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1-му этапу индивидуального проекта</w:t>
      </w:r>
    </w:p>
    <w:p>
      <w:pPr>
        <w:pStyle w:val="Subtitle"/>
      </w:pPr>
      <w:r>
        <w:t xml:space="preserve">Дисциплина: Информационная безопасность</w:t>
      </w:r>
    </w:p>
    <w:p>
      <w:pPr>
        <w:pStyle w:val="Author"/>
      </w:pPr>
      <w:r>
        <w:t xml:space="preserve">Выполнил: Танрибергенов Эльдар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на виртуальную машину VirtualBox дистрибутив Kali ОС Linux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pStyle w:val="Compact"/>
        <w:numPr>
          <w:ilvl w:val="0"/>
          <w:numId w:val="1001"/>
        </w:numPr>
      </w:pPr>
      <w:r>
        <w:t xml:space="preserve">Установить на виртуальную машину VirtualBox дистрибутив Kali ОС Linux</w:t>
      </w:r>
    </w:p>
    <w:bookmarkEnd w:id="21"/>
    <w:bookmarkStart w:id="114" w:name="ход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Установил имя, согласно соглашению об именовании.</w:t>
      </w:r>
      <w:r>
        <w:t xml:space="preserve"> </w:t>
      </w:r>
      <w:r>
        <w:t xml:space="preserve">Тип ОС - Linux 2.6 / 3.x / 4.x / 5.x (64-bit)</w:t>
      </w:r>
    </w:p>
    <w:bookmarkStart w:id="25" w:name="fig:001"/>
    <w:p>
      <w:pPr>
        <w:pStyle w:val="CaptionedFigure"/>
      </w:pPr>
      <w:r>
        <w:drawing>
          <wp:inline>
            <wp:extent cx="5334000" cy="2912451"/>
            <wp:effectExtent b="0" l="0" r="0" t="0"/>
            <wp:docPr descr="Рис. 1: Название ВМ и тип ОС" title="" id="23" name="Picture"/>
            <a:graphic>
              <a:graphicData uri="http://schemas.openxmlformats.org/drawingml/2006/picture">
                <pic:pic>
                  <pic:nvPicPr>
                    <pic:cNvPr descr="../images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2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Название ВМ и тип ОС</w:t>
      </w:r>
    </w:p>
    <w:bookmarkEnd w:id="25"/>
    <w:p>
      <w:pPr>
        <w:pStyle w:val="BodyText"/>
      </w:pPr>
      <w:r>
        <w:t xml:space="preserve">Выделил 8 ГБ оперативной памяти и 4 потока (логических процессоров).</w:t>
      </w:r>
    </w:p>
    <w:bookmarkStart w:id="29" w:name="fig:002"/>
    <w:p>
      <w:pPr>
        <w:pStyle w:val="CaptionedFigure"/>
      </w:pPr>
      <w:r>
        <w:drawing>
          <wp:inline>
            <wp:extent cx="5334000" cy="2872153"/>
            <wp:effectExtent b="0" l="0" r="0" t="0"/>
            <wp:docPr descr="Рис. 2: Выделение объёма оперативной памяти и потоков" title="" id="27" name="Picture"/>
            <a:graphic>
              <a:graphicData uri="http://schemas.openxmlformats.org/drawingml/2006/picture">
                <pic:pic>
                  <pic:nvPicPr>
                    <pic:cNvPr descr="../images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 объёма оперативной памяти и потоков</w:t>
      </w:r>
    </w:p>
    <w:bookmarkEnd w:id="29"/>
    <w:p>
      <w:pPr>
        <w:pStyle w:val="BodyText"/>
      </w:pPr>
      <w:r>
        <w:t xml:space="preserve">Создал новый виртуальный диск на 45 ГБ.</w:t>
      </w:r>
    </w:p>
    <w:bookmarkStart w:id="33" w:name="fig:003"/>
    <w:p>
      <w:pPr>
        <w:pStyle w:val="CaptionedFigure"/>
      </w:pPr>
      <w:r>
        <w:drawing>
          <wp:inline>
            <wp:extent cx="5334000" cy="2871311"/>
            <wp:effectExtent b="0" l="0" r="0" t="0"/>
            <wp:docPr descr="Рис. 3: Создание нового виртуального диска" title="" id="31" name="Picture"/>
            <a:graphic>
              <a:graphicData uri="http://schemas.openxmlformats.org/drawingml/2006/picture">
                <pic:pic>
                  <pic:nvPicPr>
                    <pic:cNvPr descr="../images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1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нового виртуального диска</w:t>
      </w:r>
    </w:p>
    <w:bookmarkEnd w:id="33"/>
    <w:p>
      <w:pPr>
        <w:pStyle w:val="BodyText"/>
      </w:pPr>
      <w:r>
        <w:t xml:space="preserve">Подключил образ загрузочного диска.</w:t>
      </w:r>
    </w:p>
    <w:bookmarkStart w:id="37" w:name="fig:004"/>
    <w:p>
      <w:pPr>
        <w:pStyle w:val="CaptionedFigure"/>
      </w:pPr>
      <w:r>
        <w:drawing>
          <wp:inline>
            <wp:extent cx="5334000" cy="2389152"/>
            <wp:effectExtent b="0" l="0" r="0" t="0"/>
            <wp:docPr descr="Рис. 4: Подключение образа загрузочного диска" title="" id="35" name="Picture"/>
            <a:graphic>
              <a:graphicData uri="http://schemas.openxmlformats.org/drawingml/2006/picture">
                <pic:pic>
                  <pic:nvPicPr>
                    <pic:cNvPr descr="../images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9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Подключение образа загрузочного диска</w:t>
      </w:r>
    </w:p>
    <w:bookmarkEnd w:id="37"/>
    <w:p>
      <w:pPr>
        <w:pStyle w:val="BodyText"/>
      </w:pPr>
      <w:r>
        <w:t xml:space="preserve">В качестве языка установки выбрал русский.</w:t>
      </w:r>
    </w:p>
    <w:bookmarkStart w:id="41" w:name="fig:005"/>
    <w:p>
      <w:pPr>
        <w:pStyle w:val="CaptionedFigure"/>
      </w:pPr>
      <w:r>
        <w:drawing>
          <wp:inline>
            <wp:extent cx="5275384" cy="3900587"/>
            <wp:effectExtent b="0" l="0" r="0" t="0"/>
            <wp:docPr descr="Рис. 5: Выбор языка установки" title="" id="39" name="Picture"/>
            <a:graphic>
              <a:graphicData uri="http://schemas.openxmlformats.org/drawingml/2006/picture">
                <pic:pic>
                  <pic:nvPicPr>
                    <pic:cNvPr descr="../images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84" cy="3900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Выбор языка установки</w:t>
      </w:r>
    </w:p>
    <w:bookmarkEnd w:id="41"/>
    <w:p>
      <w:pPr>
        <w:pStyle w:val="BodyText"/>
      </w:pPr>
      <w:r>
        <w:t xml:space="preserve">А раскладку клавиатуры выбрал английскую.</w:t>
      </w:r>
    </w:p>
    <w:bookmarkStart w:id="45" w:name="fig:006"/>
    <w:p>
      <w:pPr>
        <w:pStyle w:val="CaptionedFigure"/>
      </w:pPr>
      <w:r>
        <w:drawing>
          <wp:inline>
            <wp:extent cx="5166679" cy="3932559"/>
            <wp:effectExtent b="0" l="0" r="0" t="0"/>
            <wp:docPr descr="Рис. 6: Настройка клавиатуры" title="" id="43" name="Picture"/>
            <a:graphic>
              <a:graphicData uri="http://schemas.openxmlformats.org/drawingml/2006/picture">
                <pic:pic>
                  <pic:nvPicPr>
                    <pic:cNvPr descr="../images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679" cy="3932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клавиатуры</w:t>
      </w:r>
    </w:p>
    <w:bookmarkEnd w:id="45"/>
    <w:p>
      <w:pPr>
        <w:pStyle w:val="BodyText"/>
      </w:pPr>
      <w:r>
        <w:t xml:space="preserve">Далее - просто принимал всё по умолчанию.</w:t>
      </w:r>
    </w:p>
    <w:bookmarkStart w:id="49" w:name="fig:007"/>
    <w:p>
      <w:pPr>
        <w:pStyle w:val="CaptionedFigure"/>
      </w:pPr>
      <w:r>
        <w:drawing>
          <wp:inline>
            <wp:extent cx="5166679" cy="3875009"/>
            <wp:effectExtent b="0" l="0" r="0" t="0"/>
            <wp:docPr descr="Рис. 7: Задание имени компьютера" title="" id="47" name="Picture"/>
            <a:graphic>
              <a:graphicData uri="http://schemas.openxmlformats.org/drawingml/2006/picture">
                <pic:pic>
                  <pic:nvPicPr>
                    <pic:cNvPr descr="../images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679" cy="387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имени компьютера</w:t>
      </w:r>
    </w:p>
    <w:bookmarkEnd w:id="49"/>
    <w:bookmarkStart w:id="53" w:name="fig:008"/>
    <w:p>
      <w:pPr>
        <w:pStyle w:val="CaptionedFigure"/>
      </w:pPr>
      <w:r>
        <w:drawing>
          <wp:inline>
            <wp:extent cx="5281779" cy="3919770"/>
            <wp:effectExtent b="0" l="0" r="0" t="0"/>
            <wp:docPr descr="Рис. 8: Задание домена" title="" id="51" name="Picture"/>
            <a:graphic>
              <a:graphicData uri="http://schemas.openxmlformats.org/drawingml/2006/picture">
                <pic:pic>
                  <pic:nvPicPr>
                    <pic:cNvPr descr="../images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79" cy="3919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домена</w:t>
      </w:r>
    </w:p>
    <w:bookmarkEnd w:id="53"/>
    <w:bookmarkStart w:id="57" w:name="fig:009"/>
    <w:p>
      <w:pPr>
        <w:pStyle w:val="CaptionedFigure"/>
      </w:pPr>
      <w:r>
        <w:drawing>
          <wp:inline>
            <wp:extent cx="5185862" cy="3875009"/>
            <wp:effectExtent b="0" l="0" r="0" t="0"/>
            <wp:docPr descr="Рис. 9: Создание учётной записи пользователя" title="" id="55" name="Picture"/>
            <a:graphic>
              <a:graphicData uri="http://schemas.openxmlformats.org/drawingml/2006/picture">
                <pic:pic>
                  <pic:nvPicPr>
                    <pic:cNvPr descr="../images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862" cy="387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учётной записи пользователя</w:t>
      </w:r>
    </w:p>
    <w:bookmarkEnd w:id="57"/>
    <w:bookmarkStart w:id="61" w:name="fig:010"/>
    <w:p>
      <w:pPr>
        <w:pStyle w:val="CaptionedFigure"/>
      </w:pPr>
      <w:r>
        <w:drawing>
          <wp:inline>
            <wp:extent cx="5256201" cy="3919770"/>
            <wp:effectExtent b="0" l="0" r="0" t="0"/>
            <wp:docPr descr="Рис. 10: Настройка часового пояса" title="" id="59" name="Picture"/>
            <a:graphic>
              <a:graphicData uri="http://schemas.openxmlformats.org/drawingml/2006/picture">
                <pic:pic>
                  <pic:nvPicPr>
                    <pic:cNvPr descr="../images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201" cy="3919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часового пояса</w:t>
      </w:r>
    </w:p>
    <w:bookmarkEnd w:id="61"/>
    <w:bookmarkStart w:id="65" w:name="fig:011"/>
    <w:p>
      <w:pPr>
        <w:pStyle w:val="CaptionedFigure"/>
      </w:pPr>
      <w:r>
        <w:drawing>
          <wp:inline>
            <wp:extent cx="5166679" cy="3900587"/>
            <wp:effectExtent b="0" l="0" r="0" t="0"/>
            <wp:docPr descr="Рис. 11: Настройка разметки дисков" title="" id="63" name="Picture"/>
            <a:graphic>
              <a:graphicData uri="http://schemas.openxmlformats.org/drawingml/2006/picture">
                <pic:pic>
                  <pic:nvPicPr>
                    <pic:cNvPr descr="../images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679" cy="3900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разметки дисков</w:t>
      </w:r>
    </w:p>
    <w:bookmarkEnd w:id="65"/>
    <w:bookmarkStart w:id="69" w:name="fig:012"/>
    <w:p>
      <w:pPr>
        <w:pStyle w:val="CaptionedFigure"/>
      </w:pPr>
      <w:r>
        <w:drawing>
          <wp:inline>
            <wp:extent cx="5185862" cy="3817460"/>
            <wp:effectExtent b="0" l="0" r="0" t="0"/>
            <wp:docPr descr="Рис. 12: Настройка разметки дисков" title="" id="67" name="Picture"/>
            <a:graphic>
              <a:graphicData uri="http://schemas.openxmlformats.org/drawingml/2006/picture">
                <pic:pic>
                  <pic:nvPicPr>
                    <pic:cNvPr descr="../images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862" cy="3817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разметки дисков</w:t>
      </w:r>
    </w:p>
    <w:bookmarkEnd w:id="69"/>
    <w:bookmarkStart w:id="73" w:name="fig:013"/>
    <w:p>
      <w:pPr>
        <w:pStyle w:val="CaptionedFigure"/>
      </w:pPr>
      <w:r>
        <w:drawing>
          <wp:inline>
            <wp:extent cx="5198651" cy="3894193"/>
            <wp:effectExtent b="0" l="0" r="0" t="0"/>
            <wp:docPr descr="Рис. 13: Настройка разметки дисков" title="" id="71" name="Picture"/>
            <a:graphic>
              <a:graphicData uri="http://schemas.openxmlformats.org/drawingml/2006/picture">
                <pic:pic>
                  <pic:nvPicPr>
                    <pic:cNvPr descr="../images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651" cy="389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разметки дисков</w:t>
      </w:r>
    </w:p>
    <w:bookmarkEnd w:id="73"/>
    <w:bookmarkStart w:id="77" w:name="fig:014"/>
    <w:p>
      <w:pPr>
        <w:pStyle w:val="CaptionedFigure"/>
      </w:pPr>
      <w:r>
        <w:drawing>
          <wp:inline>
            <wp:extent cx="5166679" cy="3894193"/>
            <wp:effectExtent b="0" l="0" r="0" t="0"/>
            <wp:docPr descr="Рис. 14: Настройка разметки дисков" title="" id="75" name="Picture"/>
            <a:graphic>
              <a:graphicData uri="http://schemas.openxmlformats.org/drawingml/2006/picture">
                <pic:pic>
                  <pic:nvPicPr>
                    <pic:cNvPr descr="../images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679" cy="389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разметки дисков</w:t>
      </w:r>
    </w:p>
    <w:bookmarkEnd w:id="77"/>
    <w:bookmarkStart w:id="81" w:name="fig:015"/>
    <w:p>
      <w:pPr>
        <w:pStyle w:val="CaptionedFigure"/>
      </w:pPr>
      <w:r>
        <w:drawing>
          <wp:inline>
            <wp:extent cx="5185862" cy="3894193"/>
            <wp:effectExtent b="0" l="0" r="0" t="0"/>
            <wp:docPr descr="Рис. 15: Настройка разметки дисков" title="" id="79" name="Picture"/>
            <a:graphic>
              <a:graphicData uri="http://schemas.openxmlformats.org/drawingml/2006/picture">
                <pic:pic>
                  <pic:nvPicPr>
                    <pic:cNvPr descr="../images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862" cy="389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Настройка разметки дисков</w:t>
      </w:r>
    </w:p>
    <w:bookmarkEnd w:id="81"/>
    <w:bookmarkStart w:id="85" w:name="fig:016"/>
    <w:p>
      <w:pPr>
        <w:pStyle w:val="CaptionedFigure"/>
      </w:pPr>
      <w:r>
        <w:drawing>
          <wp:inline>
            <wp:extent cx="5166679" cy="3900587"/>
            <wp:effectExtent b="0" l="0" r="0" t="0"/>
            <wp:docPr descr="Рис. 16: Выбор программного обеспечения" title="" id="83" name="Picture"/>
            <a:graphic>
              <a:graphicData uri="http://schemas.openxmlformats.org/drawingml/2006/picture">
                <pic:pic>
                  <pic:nvPicPr>
                    <pic:cNvPr descr="../images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679" cy="3900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Выбор программного обеспечения</w:t>
      </w:r>
    </w:p>
    <w:bookmarkEnd w:id="85"/>
    <w:bookmarkStart w:id="89" w:name="fig:017"/>
    <w:p>
      <w:pPr>
        <w:pStyle w:val="CaptionedFigure"/>
      </w:pPr>
      <w:r>
        <w:drawing>
          <wp:inline>
            <wp:extent cx="5205046" cy="3894193"/>
            <wp:effectExtent b="0" l="0" r="0" t="0"/>
            <wp:docPr descr="Рис. 17: Установка системного загрузчика GRUB" title="" id="87" name="Picture"/>
            <a:graphic>
              <a:graphicData uri="http://schemas.openxmlformats.org/drawingml/2006/picture">
                <pic:pic>
                  <pic:nvPicPr>
                    <pic:cNvPr descr="../images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46" cy="389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системного загрузчика GRUB</w:t>
      </w:r>
    </w:p>
    <w:bookmarkEnd w:id="89"/>
    <w:bookmarkStart w:id="93" w:name="fig:018"/>
    <w:p>
      <w:pPr>
        <w:pStyle w:val="CaptionedFigure"/>
      </w:pPr>
      <w:r>
        <w:drawing>
          <wp:inline>
            <wp:extent cx="5198651" cy="3894193"/>
            <wp:effectExtent b="0" l="0" r="0" t="0"/>
            <wp:docPr descr="Рис. 18: Установка системного загрузчика GRUB" title="" id="91" name="Picture"/>
            <a:graphic>
              <a:graphicData uri="http://schemas.openxmlformats.org/drawingml/2006/picture">
                <pic:pic>
                  <pic:nvPicPr>
                    <pic:cNvPr descr="../images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651" cy="389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системного загрузчика GRUB</w:t>
      </w:r>
    </w:p>
    <w:bookmarkEnd w:id="93"/>
    <w:bookmarkStart w:id="97" w:name="fig:019"/>
    <w:p>
      <w:pPr>
        <w:pStyle w:val="CaptionedFigure"/>
      </w:pPr>
      <w:r>
        <w:drawing>
          <wp:inline>
            <wp:extent cx="5217834" cy="3977320"/>
            <wp:effectExtent b="0" l="0" r="0" t="0"/>
            <wp:docPr descr="Рис. 19: Завершение установки" title="" id="95" name="Picture"/>
            <a:graphic>
              <a:graphicData uri="http://schemas.openxmlformats.org/drawingml/2006/picture">
                <pic:pic>
                  <pic:nvPicPr>
                    <pic:cNvPr descr="../images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34" cy="3977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Завершение установки</w:t>
      </w:r>
    </w:p>
    <w:bookmarkEnd w:id="97"/>
    <w:p>
      <w:pPr>
        <w:pStyle w:val="BodyText"/>
      </w:pPr>
      <w:r>
        <w:t xml:space="preserve">Вошёл в систему, введя логин и пароль.</w:t>
      </w:r>
    </w:p>
    <w:bookmarkStart w:id="101" w:name="fig:020"/>
    <w:p>
      <w:pPr>
        <w:pStyle w:val="CaptionedFigure"/>
      </w:pPr>
      <w:r>
        <w:drawing>
          <wp:inline>
            <wp:extent cx="5334000" cy="3863411"/>
            <wp:effectExtent b="0" l="0" r="0" t="0"/>
            <wp:docPr descr="Рис. 20: Вход в систему" title="" id="99" name="Picture"/>
            <a:graphic>
              <a:graphicData uri="http://schemas.openxmlformats.org/drawingml/2006/picture">
                <pic:pic>
                  <pic:nvPicPr>
                    <pic:cNvPr descr="../images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Вход в систему</w:t>
      </w:r>
    </w:p>
    <w:bookmarkEnd w:id="101"/>
    <w:p>
      <w:pPr>
        <w:pStyle w:val="BodyText"/>
      </w:pPr>
      <w:r>
        <w:t xml:space="preserve">Подключил гостевые дополнения.</w:t>
      </w:r>
    </w:p>
    <w:bookmarkStart w:id="105" w:name="fig:021"/>
    <w:p>
      <w:pPr>
        <w:pStyle w:val="CaptionedFigure"/>
      </w:pPr>
      <w:r>
        <w:drawing>
          <wp:inline>
            <wp:extent cx="5334000" cy="4141742"/>
            <wp:effectExtent b="0" l="0" r="0" t="0"/>
            <wp:docPr descr="Рис. 21: Подключение гостевых дополнений" title="" id="103" name="Picture"/>
            <a:graphic>
              <a:graphicData uri="http://schemas.openxmlformats.org/drawingml/2006/picture">
                <pic:pic>
                  <pic:nvPicPr>
                    <pic:cNvPr descr="../images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1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Подключение гостевых дополнений</w:t>
      </w:r>
    </w:p>
    <w:bookmarkEnd w:id="105"/>
    <w:p>
      <w:pPr>
        <w:pStyle w:val="BodyText"/>
      </w:pPr>
      <w:r>
        <w:t xml:space="preserve">Проверил терминал.</w:t>
      </w:r>
    </w:p>
    <w:bookmarkStart w:id="109" w:name="fig:022"/>
    <w:p>
      <w:pPr>
        <w:pStyle w:val="CaptionedFigure"/>
      </w:pPr>
      <w:r>
        <w:drawing>
          <wp:inline>
            <wp:extent cx="4341801" cy="1579418"/>
            <wp:effectExtent b="0" l="0" r="0" t="0"/>
            <wp:docPr descr="Рис. 22: Проверка терминала" title="" id="107" name="Picture"/>
            <a:graphic>
              <a:graphicData uri="http://schemas.openxmlformats.org/drawingml/2006/picture">
                <pic:pic>
                  <pic:nvPicPr>
                    <pic:cNvPr descr="../images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801" cy="1579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терминала</w:t>
      </w:r>
    </w:p>
    <w:bookmarkEnd w:id="109"/>
    <w:p>
      <w:pPr>
        <w:pStyle w:val="BodyText"/>
      </w:pPr>
      <w:r>
        <w:t xml:space="preserve">И выключил ВМ.</w:t>
      </w:r>
    </w:p>
    <w:bookmarkStart w:id="113" w:name="fig:023"/>
    <w:p>
      <w:pPr>
        <w:pStyle w:val="CaptionedFigure"/>
      </w:pPr>
      <w:r>
        <w:drawing>
          <wp:inline>
            <wp:extent cx="3708755" cy="2692044"/>
            <wp:effectExtent b="0" l="0" r="0" t="0"/>
            <wp:docPr descr="Рис. 23: Выключение ВМ" title="" id="111" name="Picture"/>
            <a:graphic>
              <a:graphicData uri="http://schemas.openxmlformats.org/drawingml/2006/picture">
                <pic:pic>
                  <pic:nvPicPr>
                    <pic:cNvPr descr="../images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55" cy="2692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Выключение ВМ</w:t>
      </w:r>
    </w:p>
    <w:bookmarkEnd w:id="113"/>
    <w:bookmarkEnd w:id="114"/>
    <w:bookmarkStart w:id="11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я ознакомился с дистрибутивом Kali Linux, установив его на виртуальную машину VirtualBox.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1-му этапу индивидуального проекта</dc:title>
  <dc:creator>Выполнил: Танрибергенов Эльдар</dc:creator>
  <dc:language>ru-RU</dc:language>
  <cp:keywords/>
  <dcterms:created xsi:type="dcterms:W3CDTF">2024-11-18T01:58:53Z</dcterms:created>
  <dcterms:modified xsi:type="dcterms:W3CDTF">2024-11-18T01:58:53Z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Информационная безопасность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