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131F" w14:textId="372BEC18" w:rsidR="00B0440A" w:rsidRDefault="007E2E42">
      <w:pPr>
        <w:rPr>
          <w:lang w:val="ru-RU"/>
        </w:rPr>
      </w:pPr>
      <w:r>
        <w:rPr>
          <w:lang w:val="ru-RU"/>
        </w:rPr>
        <w:t>Рассматриваем два типа пользователя:</w:t>
      </w:r>
    </w:p>
    <w:p w14:paraId="34864CB3" w14:textId="3970971F" w:rsidR="007E2E42" w:rsidRDefault="007E2E42" w:rsidP="007E2E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Администратор – пользователь, который настраивает </w:t>
      </w:r>
      <w:r>
        <w:rPr>
          <w:lang w:val="en-GB"/>
        </w:rPr>
        <w:t>Hadoop</w:t>
      </w:r>
      <w:r w:rsidRPr="007E2E42">
        <w:rPr>
          <w:lang w:val="ru-RU"/>
        </w:rPr>
        <w:t xml:space="preserve"> </w:t>
      </w:r>
      <w:r>
        <w:rPr>
          <w:lang w:val="ru-RU"/>
        </w:rPr>
        <w:t>кластер и устанавливает фреймворк</w:t>
      </w:r>
    </w:p>
    <w:p w14:paraId="68FCA213" w14:textId="12D5E717" w:rsidR="007E2E42" w:rsidRDefault="007E2E42" w:rsidP="007E2E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Обычный пользователь – пользователь, который будет использовать фреймворк для проведения расчетов</w:t>
      </w:r>
    </w:p>
    <w:p w14:paraId="64252BA0" w14:textId="5EB14BB2" w:rsidR="007E2E42" w:rsidRDefault="007E2E42" w:rsidP="007E2E42">
      <w:pPr>
        <w:rPr>
          <w:lang w:val="ru-RU"/>
        </w:rPr>
      </w:pPr>
      <w:r>
        <w:rPr>
          <w:lang w:val="ru-RU"/>
        </w:rPr>
        <w:t xml:space="preserve">Администратор должен настроить </w:t>
      </w:r>
      <w:r>
        <w:rPr>
          <w:lang w:val="en-GB"/>
        </w:rPr>
        <w:t>Hadoop</w:t>
      </w:r>
      <w:r>
        <w:rPr>
          <w:lang w:val="ru-RU"/>
        </w:rPr>
        <w:t xml:space="preserve"> кластер (в случае, если его нет) и установить фреймворк.</w:t>
      </w:r>
      <w:r w:rsidRPr="007E2E42">
        <w:rPr>
          <w:lang w:val="ru-RU"/>
        </w:rPr>
        <w:t xml:space="preserve"> </w:t>
      </w:r>
      <w:r>
        <w:rPr>
          <w:lang w:val="ru-RU"/>
        </w:rPr>
        <w:t>Для этого можно скачать репозиторий отсюда</w:t>
      </w:r>
      <w:r w:rsidR="00E0150C" w:rsidRPr="00E0150C">
        <w:rPr>
          <w:lang w:val="ru-RU"/>
        </w:rPr>
        <w:t xml:space="preserve"> </w:t>
      </w:r>
      <w:hyperlink r:id="rId5" w:history="1">
        <w:r w:rsidR="00E0150C" w:rsidRPr="00FD47E9">
          <w:rPr>
            <w:rStyle w:val="Hyperlink"/>
            <w:lang w:val="en-GB"/>
          </w:rPr>
          <w:t>https</w:t>
        </w:r>
        <w:r w:rsidR="00E0150C" w:rsidRPr="00FD47E9">
          <w:rPr>
            <w:rStyle w:val="Hyperlink"/>
            <w:lang w:val="ru-RU"/>
          </w:rPr>
          <w:t>://</w:t>
        </w:r>
        <w:proofErr w:type="spellStart"/>
        <w:r w:rsidR="00E0150C" w:rsidRPr="00FD47E9">
          <w:rPr>
            <w:rStyle w:val="Hyperlink"/>
            <w:lang w:val="en-GB"/>
          </w:rPr>
          <w:t>github</w:t>
        </w:r>
        <w:proofErr w:type="spellEnd"/>
        <w:r w:rsidR="00E0150C" w:rsidRPr="00FD47E9">
          <w:rPr>
            <w:rStyle w:val="Hyperlink"/>
            <w:lang w:val="ru-RU"/>
          </w:rPr>
          <w:t>.</w:t>
        </w:r>
        <w:r w:rsidR="00E0150C" w:rsidRPr="00FD47E9">
          <w:rPr>
            <w:rStyle w:val="Hyperlink"/>
            <w:lang w:val="en-GB"/>
          </w:rPr>
          <w:t>com</w:t>
        </w:r>
        <w:r w:rsidR="00E0150C" w:rsidRPr="00FD47E9">
          <w:rPr>
            <w:rStyle w:val="Hyperlink"/>
            <w:lang w:val="ru-RU"/>
          </w:rPr>
          <w:t>/</w:t>
        </w:r>
        <w:proofErr w:type="spellStart"/>
        <w:r w:rsidR="00E0150C" w:rsidRPr="00FD47E9">
          <w:rPr>
            <w:rStyle w:val="Hyperlink"/>
            <w:lang w:val="en-GB"/>
          </w:rPr>
          <w:t>emtirikov</w:t>
        </w:r>
        <w:proofErr w:type="spellEnd"/>
        <w:r w:rsidR="00E0150C" w:rsidRPr="00FD47E9">
          <w:rPr>
            <w:rStyle w:val="Hyperlink"/>
            <w:lang w:val="ru-RU"/>
          </w:rPr>
          <w:t>/</w:t>
        </w:r>
        <w:proofErr w:type="spellStart"/>
        <w:r w:rsidR="00E0150C" w:rsidRPr="00FD47E9">
          <w:rPr>
            <w:rStyle w:val="Hyperlink"/>
            <w:lang w:val="en-GB"/>
          </w:rPr>
          <w:t>hadoop</w:t>
        </w:r>
        <w:proofErr w:type="spellEnd"/>
        <w:r w:rsidR="00E0150C" w:rsidRPr="00FD47E9">
          <w:rPr>
            <w:rStyle w:val="Hyperlink"/>
            <w:lang w:val="ru-RU"/>
          </w:rPr>
          <w:t>_</w:t>
        </w:r>
        <w:r w:rsidR="00E0150C" w:rsidRPr="00FD47E9">
          <w:rPr>
            <w:rStyle w:val="Hyperlink"/>
            <w:lang w:val="en-GB"/>
          </w:rPr>
          <w:t>docker</w:t>
        </w:r>
        <w:r w:rsidR="00E0150C" w:rsidRPr="00FD47E9">
          <w:rPr>
            <w:rStyle w:val="Hyperlink"/>
            <w:lang w:val="ru-RU"/>
          </w:rPr>
          <w:t>_</w:t>
        </w:r>
        <w:r w:rsidR="00E0150C" w:rsidRPr="00FD47E9">
          <w:rPr>
            <w:rStyle w:val="Hyperlink"/>
            <w:lang w:val="en-GB"/>
          </w:rPr>
          <w:t>swarm</w:t>
        </w:r>
      </w:hyperlink>
      <w:r w:rsidR="00E0150C">
        <w:rPr>
          <w:lang w:val="ru-RU"/>
        </w:rPr>
        <w:t>. Входные данные для использования предложенной установки:</w:t>
      </w:r>
    </w:p>
    <w:p w14:paraId="098830D0" w14:textId="10084FC4" w:rsidR="00E0150C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IP</w:t>
      </w:r>
      <w:r w:rsidRPr="00182E1B">
        <w:rPr>
          <w:lang w:val="ru-RU"/>
        </w:rPr>
        <w:t xml:space="preserve"> </w:t>
      </w:r>
      <w:r>
        <w:rPr>
          <w:lang w:val="ru-RU"/>
        </w:rPr>
        <w:t xml:space="preserve">адреса всех хостов, где планируется установить </w:t>
      </w:r>
      <w:r>
        <w:rPr>
          <w:lang w:val="en-GB"/>
        </w:rPr>
        <w:t>Hadoop</w:t>
      </w:r>
      <w:r w:rsidRPr="00182E1B">
        <w:rPr>
          <w:lang w:val="ru-RU"/>
        </w:rPr>
        <w:t xml:space="preserve"> </w:t>
      </w:r>
      <w:r>
        <w:rPr>
          <w:lang w:val="ru-RU"/>
        </w:rPr>
        <w:t>кластер. Все хосты должны иметь сетевой доступ друг к другу по всем портам</w:t>
      </w:r>
    </w:p>
    <w:p w14:paraId="1B585D4F" w14:textId="3C5226A0" w:rsidR="00182E1B" w:rsidRPr="00182E1B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OC</w:t>
      </w:r>
      <w:r w:rsidRPr="00182E1B">
        <w:rPr>
          <w:lang w:val="ru-RU"/>
        </w:rPr>
        <w:t xml:space="preserve"> </w:t>
      </w:r>
      <w:r>
        <w:rPr>
          <w:lang w:val="en-GB"/>
        </w:rPr>
        <w:t>Ubuntu</w:t>
      </w:r>
      <w:r w:rsidRPr="00182E1B">
        <w:rPr>
          <w:lang w:val="ru-RU"/>
        </w:rPr>
        <w:t xml:space="preserve"> 20.04/</w:t>
      </w:r>
      <w:r>
        <w:rPr>
          <w:lang w:val="en-GB"/>
        </w:rPr>
        <w:t>centos</w:t>
      </w:r>
      <w:r w:rsidRPr="00182E1B">
        <w:rPr>
          <w:lang w:val="ru-RU"/>
        </w:rPr>
        <w:t xml:space="preserve"> 7/ </w:t>
      </w:r>
      <w:r>
        <w:rPr>
          <w:lang w:val="ru-RU"/>
        </w:rPr>
        <w:t>или</w:t>
      </w:r>
      <w:r w:rsidRPr="00182E1B">
        <w:rPr>
          <w:lang w:val="ru-RU"/>
        </w:rPr>
        <w:t xml:space="preserve"> </w:t>
      </w:r>
      <w:r>
        <w:rPr>
          <w:lang w:val="ru-RU"/>
        </w:rPr>
        <w:t>выше</w:t>
      </w:r>
      <w:r w:rsidRPr="00182E1B">
        <w:rPr>
          <w:lang w:val="ru-RU"/>
        </w:rPr>
        <w:t xml:space="preserve">. </w:t>
      </w:r>
      <w:r>
        <w:rPr>
          <w:lang w:val="ru-RU"/>
        </w:rPr>
        <w:t>Установка на более старые версии повлечет проблемы с совместимостью (придется многие библиотеки собирать вручную и разбираться с совместимостью)</w:t>
      </w:r>
    </w:p>
    <w:p w14:paraId="7D58B8A6" w14:textId="020CD452" w:rsidR="00182E1B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Установленный </w:t>
      </w:r>
      <w:r>
        <w:rPr>
          <w:lang w:val="en-GB"/>
        </w:rPr>
        <w:t>Python</w:t>
      </w:r>
      <w:r w:rsidRPr="00182E1B">
        <w:rPr>
          <w:lang w:val="ru-RU"/>
        </w:rPr>
        <w:t xml:space="preserve"> </w:t>
      </w:r>
      <w:r>
        <w:rPr>
          <w:lang w:val="ru-RU"/>
        </w:rPr>
        <w:t xml:space="preserve">версии 3.8 или выше. </w:t>
      </w:r>
    </w:p>
    <w:p w14:paraId="64634B15" w14:textId="5867DBC6" w:rsidR="00182E1B" w:rsidRPr="00182E1B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Установленный </w:t>
      </w:r>
      <w:r>
        <w:rPr>
          <w:lang w:val="en-GB"/>
        </w:rPr>
        <w:t>Docker</w:t>
      </w:r>
      <w:r>
        <w:rPr>
          <w:lang w:val="ru-RU"/>
        </w:rPr>
        <w:t xml:space="preserve"> на все хосты (проверить возможность, думаю, можно добавить в установщик). Также должен быть установлен </w:t>
      </w:r>
      <w:proofErr w:type="spellStart"/>
      <w:r>
        <w:rPr>
          <w:lang w:val="ru-RU"/>
        </w:rPr>
        <w:t>питоновский</w:t>
      </w:r>
      <w:proofErr w:type="spellEnd"/>
      <w:r>
        <w:rPr>
          <w:lang w:val="ru-RU"/>
        </w:rPr>
        <w:t xml:space="preserve"> пакет </w:t>
      </w:r>
      <w:r>
        <w:rPr>
          <w:lang w:val="en-GB"/>
        </w:rPr>
        <w:t>docker</w:t>
      </w:r>
    </w:p>
    <w:p w14:paraId="44E5179E" w14:textId="0E7391AF" w:rsidR="00182E1B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Должен быть установлен </w:t>
      </w:r>
      <w:proofErr w:type="spellStart"/>
      <w:r>
        <w:rPr>
          <w:lang w:val="en-GB"/>
        </w:rPr>
        <w:t>openssl</w:t>
      </w:r>
      <w:proofErr w:type="spellEnd"/>
      <w:r w:rsidRPr="00182E1B">
        <w:rPr>
          <w:lang w:val="ru-RU"/>
        </w:rPr>
        <w:t xml:space="preserve"> </w:t>
      </w:r>
      <w:r>
        <w:rPr>
          <w:lang w:val="ru-RU"/>
        </w:rPr>
        <w:t>версии 1.1 или выше</w:t>
      </w:r>
    </w:p>
    <w:p w14:paraId="03BD85D1" w14:textId="36D34E2B" w:rsidR="00182E1B" w:rsidRPr="00182E1B" w:rsidRDefault="00182E1B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Установленный </w:t>
      </w:r>
      <w:r>
        <w:rPr>
          <w:lang w:val="en-GB"/>
        </w:rPr>
        <w:t>ansible</w:t>
      </w:r>
      <w:r>
        <w:rPr>
          <w:lang w:val="ru-RU"/>
        </w:rPr>
        <w:t xml:space="preserve"> либо на постороннем хосте, который также имеет доступ ко всем хостам, либо на одном из хостов, где предполагается установка </w:t>
      </w:r>
      <w:r>
        <w:rPr>
          <w:lang w:val="en-GB"/>
        </w:rPr>
        <w:t>Hadoop</w:t>
      </w:r>
    </w:p>
    <w:p w14:paraId="6AB41C64" w14:textId="08F62621" w:rsidR="00182E1B" w:rsidRDefault="00E449C4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Следовать инструкции на сайте </w:t>
      </w:r>
      <w:proofErr w:type="spellStart"/>
      <w:r>
        <w:rPr>
          <w:lang w:val="en-GB"/>
        </w:rPr>
        <w:t>github</w:t>
      </w:r>
      <w:proofErr w:type="spellEnd"/>
      <w:r w:rsidRPr="00E449C4">
        <w:rPr>
          <w:lang w:val="ru-RU"/>
        </w:rPr>
        <w:t xml:space="preserve"> </w:t>
      </w:r>
      <w:r>
        <w:rPr>
          <w:lang w:val="ru-RU"/>
        </w:rPr>
        <w:t>для конфигурирования и установки.</w:t>
      </w:r>
    </w:p>
    <w:p w14:paraId="248870E5" w14:textId="18DEE354" w:rsidR="00E449C4" w:rsidRPr="00942F58" w:rsidRDefault="00E449C4" w:rsidP="00E0150C">
      <w:pPr>
        <w:pStyle w:val="ListParagraph"/>
        <w:numPr>
          <w:ilvl w:val="0"/>
          <w:numId w:val="2"/>
        </w:numPr>
        <w:rPr>
          <w:color w:val="FF0000"/>
          <w:lang w:val="ru-RU"/>
        </w:rPr>
      </w:pPr>
      <w:r w:rsidRPr="00942F58">
        <w:rPr>
          <w:color w:val="FF0000"/>
          <w:lang w:val="ru-RU"/>
        </w:rPr>
        <w:t xml:space="preserve">Также проверить установку </w:t>
      </w:r>
      <w:proofErr w:type="spellStart"/>
      <w:r w:rsidRPr="00942F58">
        <w:rPr>
          <w:color w:val="FF0000"/>
          <w:lang w:val="en-GB"/>
        </w:rPr>
        <w:t>matlab</w:t>
      </w:r>
      <w:proofErr w:type="spellEnd"/>
      <w:r w:rsidRPr="00942F58">
        <w:rPr>
          <w:color w:val="FF0000"/>
          <w:lang w:val="ru-RU"/>
        </w:rPr>
        <w:t xml:space="preserve"> и обозначить для нее требования</w:t>
      </w:r>
    </w:p>
    <w:p w14:paraId="2D90BFCF" w14:textId="4D24B4EA" w:rsidR="00E449C4" w:rsidRDefault="00E449C4" w:rsidP="00E0150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После установки </w:t>
      </w:r>
      <w:r>
        <w:rPr>
          <w:lang w:val="en-GB"/>
        </w:rPr>
        <w:t>Hadoop</w:t>
      </w:r>
      <w:r w:rsidRPr="00E449C4">
        <w:rPr>
          <w:lang w:val="ru-RU"/>
        </w:rPr>
        <w:t xml:space="preserve"> </w:t>
      </w:r>
      <w:r>
        <w:rPr>
          <w:lang w:val="ru-RU"/>
        </w:rPr>
        <w:t xml:space="preserve">кластера надо установить </w:t>
      </w:r>
      <w:proofErr w:type="spellStart"/>
      <w:r>
        <w:rPr>
          <w:lang w:val="ru-RU"/>
        </w:rPr>
        <w:t>фреймфорк</w:t>
      </w:r>
      <w:proofErr w:type="spellEnd"/>
      <w:r>
        <w:rPr>
          <w:lang w:val="ru-RU"/>
        </w:rPr>
        <w:t xml:space="preserve"> (</w:t>
      </w:r>
      <w:r w:rsidRPr="00942F58">
        <w:rPr>
          <w:color w:val="FF0000"/>
          <w:lang w:val="ru-RU"/>
        </w:rPr>
        <w:t xml:space="preserve">подумать, как это надо делать, думаю, скорей всего через </w:t>
      </w:r>
      <w:r w:rsidRPr="00942F58">
        <w:rPr>
          <w:color w:val="FF0000"/>
          <w:lang w:val="en-GB"/>
        </w:rPr>
        <w:t>pip</w:t>
      </w:r>
      <w:r w:rsidRPr="00942F58">
        <w:rPr>
          <w:color w:val="FF0000"/>
          <w:lang w:val="ru-RU"/>
        </w:rPr>
        <w:t xml:space="preserve"> и </w:t>
      </w:r>
      <w:proofErr w:type="gramStart"/>
      <w:r w:rsidRPr="00942F58">
        <w:rPr>
          <w:color w:val="FF0000"/>
          <w:lang w:val="ru-RU"/>
        </w:rPr>
        <w:t>также</w:t>
      </w:r>
      <w:proofErr w:type="gramEnd"/>
      <w:r w:rsidRPr="00942F58">
        <w:rPr>
          <w:color w:val="FF0000"/>
          <w:lang w:val="ru-RU"/>
        </w:rPr>
        <w:t xml:space="preserve"> как его записать</w:t>
      </w:r>
      <w:r>
        <w:rPr>
          <w:lang w:val="ru-RU"/>
        </w:rPr>
        <w:t>)</w:t>
      </w:r>
    </w:p>
    <w:p w14:paraId="718DA4D2" w14:textId="77777777" w:rsidR="00C3645E" w:rsidRDefault="00C3645E" w:rsidP="00C3645E">
      <w:pPr>
        <w:rPr>
          <w:lang w:val="ru-RU"/>
        </w:rPr>
      </w:pPr>
    </w:p>
    <w:p w14:paraId="64C5C18F" w14:textId="64285399" w:rsidR="00C3645E" w:rsidRDefault="00C3645E" w:rsidP="00C3645E">
      <w:pPr>
        <w:rPr>
          <w:lang w:val="ru-RU"/>
        </w:rPr>
      </w:pPr>
      <w:r>
        <w:rPr>
          <w:lang w:val="ru-RU"/>
        </w:rPr>
        <w:t>Кастомизация установки, выбор другого компонента. Для того, чтобы выбрать для установки другой компонент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другая база данных или другая распределенная файловая система) нужно написать свой </w:t>
      </w:r>
      <w:r>
        <w:rPr>
          <w:lang w:val="en-GB"/>
        </w:rPr>
        <w:t>ansible</w:t>
      </w:r>
      <w:r w:rsidRPr="00C3645E">
        <w:rPr>
          <w:lang w:val="ru-RU"/>
        </w:rPr>
        <w:t xml:space="preserve"> </w:t>
      </w:r>
      <w:r>
        <w:rPr>
          <w:lang w:val="ru-RU"/>
        </w:rPr>
        <w:t>ноутбук, который будет реализовывать эту установку. Ограничения при реализации данного ноутбука:</w:t>
      </w:r>
    </w:p>
    <w:p w14:paraId="1F7375EE" w14:textId="0A72FC89" w:rsidR="00C3645E" w:rsidRDefault="00C3645E" w:rsidP="00C3645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Установка должна проходить в контейнеры, которые были подняты в ноутбуке </w:t>
      </w:r>
      <w:proofErr w:type="spellStart"/>
      <w:r w:rsidRPr="00C3645E">
        <w:rPr>
          <w:lang w:val="ru-RU"/>
        </w:rPr>
        <w:t>startup_namenode_datanode_dockers.yml</w:t>
      </w:r>
      <w:proofErr w:type="spellEnd"/>
    </w:p>
    <w:p w14:paraId="0210641F" w14:textId="0C302268" w:rsidR="00C3645E" w:rsidRPr="00C3645E" w:rsidRDefault="00C3645E" w:rsidP="00C3645E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Установачный</w:t>
      </w:r>
      <w:proofErr w:type="spellEnd"/>
      <w:r>
        <w:rPr>
          <w:lang w:val="ru-RU"/>
        </w:rPr>
        <w:t xml:space="preserve"> компонент должен быть совместим с другими компонентами данной установки</w:t>
      </w:r>
    </w:p>
    <w:p w14:paraId="0B35A3F7" w14:textId="77777777" w:rsidR="00942F58" w:rsidRDefault="00942F58" w:rsidP="00942F58">
      <w:pPr>
        <w:rPr>
          <w:lang w:val="ru-RU"/>
        </w:rPr>
      </w:pPr>
    </w:p>
    <w:p w14:paraId="2E9A00F3" w14:textId="39E341CB" w:rsidR="00DB1B0F" w:rsidRDefault="00942F58" w:rsidP="00942F58">
      <w:pPr>
        <w:rPr>
          <w:lang w:val="ru-RU"/>
        </w:rPr>
      </w:pPr>
      <w:r>
        <w:rPr>
          <w:lang w:val="ru-RU"/>
        </w:rPr>
        <w:t xml:space="preserve">Рассмотрим обычного пользователя. Обычный пользователь, это исследователь, который строит </w:t>
      </w:r>
      <w:proofErr w:type="spellStart"/>
      <w:r>
        <w:rPr>
          <w:lang w:val="ru-RU"/>
        </w:rPr>
        <w:t>пайплайн</w:t>
      </w:r>
      <w:proofErr w:type="spellEnd"/>
      <w:r>
        <w:rPr>
          <w:lang w:val="ru-RU"/>
        </w:rPr>
        <w:t xml:space="preserve"> для решения конкретной задачи и анализирует результаты. </w:t>
      </w:r>
    </w:p>
    <w:p w14:paraId="3DA890BA" w14:textId="77777777" w:rsidR="000B21EC" w:rsidRDefault="0043289A" w:rsidP="00942F58">
      <w:pPr>
        <w:rPr>
          <w:lang w:val="ru-RU"/>
        </w:rPr>
      </w:pPr>
      <w:r>
        <w:rPr>
          <w:lang w:val="ru-RU"/>
        </w:rPr>
        <w:t xml:space="preserve">Первый вопрос – нужно ли скачивать данные или нет. Если нет, то переходить к следующему шагу, если </w:t>
      </w:r>
      <w:proofErr w:type="gramStart"/>
      <w:r>
        <w:rPr>
          <w:lang w:val="ru-RU"/>
        </w:rPr>
        <w:t>да</w:t>
      </w:r>
      <w:proofErr w:type="gramEnd"/>
      <w:r>
        <w:rPr>
          <w:lang w:val="ru-RU"/>
        </w:rPr>
        <w:t xml:space="preserve"> то нужно </w:t>
      </w:r>
      <w:proofErr w:type="spellStart"/>
      <w:r>
        <w:rPr>
          <w:lang w:val="ru-RU"/>
        </w:rPr>
        <w:t>воспользовать</w:t>
      </w:r>
      <w:proofErr w:type="spellEnd"/>
      <w:r>
        <w:rPr>
          <w:lang w:val="ru-RU"/>
        </w:rPr>
        <w:t xml:space="preserve"> отдельно модулем </w:t>
      </w:r>
      <w:r>
        <w:rPr>
          <w:lang w:val="en-GB"/>
        </w:rPr>
        <w:t>upload</w:t>
      </w:r>
      <w:r w:rsidRPr="0043289A">
        <w:rPr>
          <w:lang w:val="ru-RU"/>
        </w:rPr>
        <w:t>_</w:t>
      </w:r>
      <w:r>
        <w:rPr>
          <w:lang w:val="en-GB"/>
        </w:rPr>
        <w:t>data</w:t>
      </w:r>
      <w:r>
        <w:rPr>
          <w:lang w:val="ru-RU"/>
        </w:rPr>
        <w:t xml:space="preserve">. Данный компонент не предполагает встраивание в </w:t>
      </w:r>
      <w:proofErr w:type="spellStart"/>
      <w:r>
        <w:rPr>
          <w:lang w:val="ru-RU"/>
        </w:rPr>
        <w:t>пайплайн</w:t>
      </w:r>
      <w:proofErr w:type="spellEnd"/>
      <w:r>
        <w:rPr>
          <w:lang w:val="ru-RU"/>
        </w:rPr>
        <w:t xml:space="preserve">, так как это длительное и одноразовое действие. Для загрузки можно воспользоваться одним из готовых компонентов данного модуля или подготовить свой. Свой компонент должен наследоваться от класса </w:t>
      </w:r>
      <w:proofErr w:type="spellStart"/>
      <w:r w:rsidR="008C77EC" w:rsidRPr="008C77EC">
        <w:rPr>
          <w:lang w:val="ru-RU"/>
        </w:rPr>
        <w:t>UploadData</w:t>
      </w:r>
      <w:proofErr w:type="spellEnd"/>
      <w:r w:rsidR="008C77EC" w:rsidRPr="008C77EC">
        <w:rPr>
          <w:lang w:val="ru-RU"/>
        </w:rPr>
        <w:t xml:space="preserve"> </w:t>
      </w:r>
      <w:r w:rsidR="008C77EC">
        <w:rPr>
          <w:lang w:val="ru-RU"/>
        </w:rPr>
        <w:t xml:space="preserve">и реализовывать </w:t>
      </w:r>
      <w:r w:rsidR="00615011" w:rsidRPr="00615011">
        <w:rPr>
          <w:lang w:val="ru-RU"/>
        </w:rPr>
        <w:t>тр</w:t>
      </w:r>
      <w:r w:rsidR="00615011">
        <w:rPr>
          <w:lang w:val="ru-RU"/>
        </w:rPr>
        <w:t>и</w:t>
      </w:r>
      <w:r w:rsidR="008C77EC">
        <w:rPr>
          <w:lang w:val="ru-RU"/>
        </w:rPr>
        <w:t xml:space="preserve"> метода </w:t>
      </w:r>
      <w:r w:rsidR="00615011">
        <w:rPr>
          <w:lang w:val="ru-RU"/>
        </w:rPr>
        <w:t>данного</w:t>
      </w:r>
      <w:r w:rsidR="008C77EC">
        <w:rPr>
          <w:lang w:val="ru-RU"/>
        </w:rPr>
        <w:t xml:space="preserve"> класс</w:t>
      </w:r>
      <w:r w:rsidR="00615011">
        <w:rPr>
          <w:lang w:val="ru-RU"/>
        </w:rPr>
        <w:t xml:space="preserve">а </w:t>
      </w:r>
      <w:proofErr w:type="spellStart"/>
      <w:r w:rsidR="00615011" w:rsidRPr="00615011">
        <w:rPr>
          <w:lang w:val="ru-RU"/>
        </w:rPr>
        <w:t>get_list_of_objects</w:t>
      </w:r>
      <w:proofErr w:type="spellEnd"/>
      <w:r w:rsidR="00615011">
        <w:rPr>
          <w:lang w:val="ru-RU"/>
        </w:rPr>
        <w:t xml:space="preserve">, </w:t>
      </w:r>
      <w:proofErr w:type="spellStart"/>
      <w:r w:rsidR="00615011" w:rsidRPr="00615011">
        <w:rPr>
          <w:lang w:val="ru-RU"/>
        </w:rPr>
        <w:t>upload_to_ds</w:t>
      </w:r>
      <w:proofErr w:type="spellEnd"/>
      <w:r w:rsidR="00615011">
        <w:rPr>
          <w:lang w:val="ru-RU"/>
        </w:rPr>
        <w:t xml:space="preserve"> и </w:t>
      </w:r>
      <w:proofErr w:type="spellStart"/>
      <w:r w:rsidR="00615011" w:rsidRPr="00615011">
        <w:rPr>
          <w:lang w:val="ru-RU"/>
        </w:rPr>
        <w:t>upload_to_</w:t>
      </w:r>
      <w:r w:rsidR="00615011">
        <w:rPr>
          <w:lang w:val="ru-RU"/>
        </w:rPr>
        <w:t>d</w:t>
      </w:r>
      <w:proofErr w:type="spellEnd"/>
      <w:r w:rsidR="00615011">
        <w:rPr>
          <w:lang w:val="en-GB"/>
        </w:rPr>
        <w:t>b</w:t>
      </w:r>
      <w:r w:rsidR="00615011" w:rsidRPr="00615011">
        <w:rPr>
          <w:lang w:val="ru-RU"/>
        </w:rPr>
        <w:t>.</w:t>
      </w:r>
      <w:r w:rsidR="00615011">
        <w:rPr>
          <w:lang w:val="ru-RU"/>
        </w:rPr>
        <w:t xml:space="preserve"> </w:t>
      </w:r>
      <w:r w:rsidR="000B21EC">
        <w:rPr>
          <w:lang w:val="ru-RU"/>
        </w:rPr>
        <w:t>Первый метод позволяет получить список субъектов, которые есть в данном источнике. На вход он принимает путь до источника данных, а возвращает список доступных субъектов. Второй</w:t>
      </w:r>
      <w:r w:rsidR="00615011">
        <w:rPr>
          <w:lang w:val="ru-RU"/>
        </w:rPr>
        <w:t xml:space="preserve"> метод</w:t>
      </w:r>
      <w:r w:rsidR="000B21EC">
        <w:rPr>
          <w:lang w:val="ru-RU"/>
        </w:rPr>
        <w:t xml:space="preserve"> отвечает за загрузку </w:t>
      </w:r>
      <w:proofErr w:type="spellStart"/>
      <w:r w:rsidR="000B21EC">
        <w:rPr>
          <w:lang w:val="ru-RU"/>
        </w:rPr>
        <w:t>фМРТ</w:t>
      </w:r>
      <w:proofErr w:type="spellEnd"/>
      <w:r w:rsidR="000B21EC">
        <w:rPr>
          <w:lang w:val="ru-RU"/>
        </w:rPr>
        <w:t xml:space="preserve"> данных из внешней системы в распределенную файловую систему. </w:t>
      </w:r>
      <w:r w:rsidR="000B21EC">
        <w:rPr>
          <w:lang w:val="ru-RU"/>
        </w:rPr>
        <w:lastRenderedPageBreak/>
        <w:t>На вход она принимает список субъектов для загрузки и путь сохранения в распределенной файловой системе. Функция не предполагает возврат значений. Третья функция</w:t>
      </w:r>
      <w:r w:rsidR="00615011">
        <w:rPr>
          <w:lang w:val="ru-RU"/>
        </w:rPr>
        <w:t xml:space="preserve"> </w:t>
      </w:r>
      <w:r w:rsidR="000B21EC">
        <w:rPr>
          <w:lang w:val="ru-RU"/>
        </w:rPr>
        <w:t xml:space="preserve">отвечает за </w:t>
      </w:r>
      <w:r w:rsidR="00615011">
        <w:rPr>
          <w:lang w:val="ru-RU"/>
        </w:rPr>
        <w:t>загрузку метаданных в базу данных.</w:t>
      </w:r>
      <w:r w:rsidR="000B21EC">
        <w:rPr>
          <w:lang w:val="ru-RU"/>
        </w:rPr>
        <w:t xml:space="preserve"> На вход она принимает:</w:t>
      </w:r>
    </w:p>
    <w:p w14:paraId="6842CA83" w14:textId="020C26AC" w:rsidR="0043289A" w:rsidRDefault="000B21EC" w:rsidP="000B21E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Pr="000B21EC">
        <w:rPr>
          <w:lang w:val="ru-RU"/>
        </w:rPr>
        <w:t xml:space="preserve">ловарь, где </w:t>
      </w:r>
      <w:proofErr w:type="gramStart"/>
      <w:r w:rsidRPr="000B21EC">
        <w:rPr>
          <w:lang w:val="ru-RU"/>
        </w:rPr>
        <w:t>ключ это</w:t>
      </w:r>
      <w:proofErr w:type="gramEnd"/>
      <w:r w:rsidRPr="000B21EC">
        <w:rPr>
          <w:lang w:val="ru-RU"/>
        </w:rPr>
        <w:t xml:space="preserve"> субъе</w:t>
      </w:r>
      <w:r>
        <w:rPr>
          <w:lang w:val="ru-RU"/>
        </w:rPr>
        <w:t>к</w:t>
      </w:r>
      <w:r w:rsidRPr="000B21EC">
        <w:rPr>
          <w:lang w:val="ru-RU"/>
        </w:rPr>
        <w:t>т, а значение это словарь со всеми метаданными</w:t>
      </w:r>
    </w:p>
    <w:p w14:paraId="2EA29E95" w14:textId="7F695F59" w:rsidR="000B21EC" w:rsidRDefault="000B21EC" w:rsidP="000B21E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Название создаваемой таблицы (пока ограничение на то, что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может быть реляционной</w:t>
      </w:r>
      <w:r w:rsidRPr="000B21EC">
        <w:rPr>
          <w:lang w:val="ru-RU"/>
        </w:rPr>
        <w:t xml:space="preserve"> </w:t>
      </w:r>
      <w:r>
        <w:rPr>
          <w:lang w:val="ru-RU"/>
        </w:rPr>
        <w:t>или колоночной)</w:t>
      </w:r>
    </w:p>
    <w:p w14:paraId="14187A24" w14:textId="5804D7D5" w:rsidR="000B21EC" w:rsidRDefault="000B21EC" w:rsidP="000B21EC">
      <w:pPr>
        <w:rPr>
          <w:lang w:val="ru-RU"/>
        </w:rPr>
      </w:pPr>
      <w:r>
        <w:rPr>
          <w:lang w:val="ru-RU"/>
        </w:rPr>
        <w:t xml:space="preserve">Функция таже не возвращает </w:t>
      </w:r>
      <w:proofErr w:type="gramStart"/>
      <w:r>
        <w:rPr>
          <w:lang w:val="ru-RU"/>
        </w:rPr>
        <w:t>какое либо</w:t>
      </w:r>
      <w:proofErr w:type="gramEnd"/>
      <w:r>
        <w:rPr>
          <w:lang w:val="ru-RU"/>
        </w:rPr>
        <w:t xml:space="preserve"> значение</w:t>
      </w:r>
    </w:p>
    <w:p w14:paraId="0B76A221" w14:textId="684D4FF9" w:rsidR="00772F32" w:rsidRDefault="00772F32" w:rsidP="000B21EC">
      <w:pPr>
        <w:rPr>
          <w:lang w:val="ru-RU"/>
        </w:rPr>
      </w:pPr>
      <w:r>
        <w:rPr>
          <w:lang w:val="ru-RU"/>
        </w:rPr>
        <w:t xml:space="preserve">Далее идет построение основного </w:t>
      </w:r>
      <w:proofErr w:type="spellStart"/>
      <w:r>
        <w:rPr>
          <w:lang w:val="ru-RU"/>
        </w:rPr>
        <w:t>пайплайна</w:t>
      </w:r>
      <w:proofErr w:type="spellEnd"/>
      <w:r>
        <w:rPr>
          <w:lang w:val="ru-RU"/>
        </w:rPr>
        <w:t xml:space="preserve"> для расчета. Далее описание добавления компонента для каждого модуля. Если это не предполагается этого </w:t>
      </w:r>
      <w:proofErr w:type="gramStart"/>
      <w:r>
        <w:rPr>
          <w:lang w:val="ru-RU"/>
        </w:rPr>
        <w:t>делать,  то</w:t>
      </w:r>
      <w:proofErr w:type="gramEnd"/>
      <w:r>
        <w:rPr>
          <w:lang w:val="ru-RU"/>
        </w:rPr>
        <w:t xml:space="preserve"> можно выбрать из существующих и запустить расчет.</w:t>
      </w:r>
    </w:p>
    <w:p w14:paraId="5B7BD146" w14:textId="4CABF934" w:rsidR="00772F32" w:rsidRDefault="001219A4" w:rsidP="000B21EC">
      <w:pPr>
        <w:rPr>
          <w:lang w:val="ru-RU"/>
        </w:rPr>
      </w:pPr>
      <w:r>
        <w:rPr>
          <w:lang w:val="ru-RU"/>
        </w:rPr>
        <w:t>Для д</w:t>
      </w:r>
      <w:r w:rsidR="00772F32">
        <w:rPr>
          <w:lang w:val="ru-RU"/>
        </w:rPr>
        <w:t xml:space="preserve">обавления </w:t>
      </w:r>
      <w:r>
        <w:rPr>
          <w:lang w:val="ru-RU"/>
        </w:rPr>
        <w:t xml:space="preserve">компонентов к модулю загрузки данных есть два основных пути: добавление модуля для загрузки из распределенной файловой системы и модуля для загрузки из базы данных. Для загрузки из базы данных нужно наследоваться от класса </w:t>
      </w:r>
      <w:r>
        <w:rPr>
          <w:lang w:val="en-GB"/>
        </w:rPr>
        <w:t>Database</w:t>
      </w:r>
      <w:r>
        <w:rPr>
          <w:lang w:val="ru-RU"/>
        </w:rPr>
        <w:t xml:space="preserve">, где нужно определить один метод </w:t>
      </w:r>
      <w:proofErr w:type="spellStart"/>
      <w:r w:rsidRPr="001219A4">
        <w:rPr>
          <w:lang w:val="ru-RU"/>
        </w:rPr>
        <w:t>load_data</w:t>
      </w:r>
      <w:proofErr w:type="spellEnd"/>
      <w:proofErr w:type="gramStart"/>
      <w:r w:rsidRPr="001219A4">
        <w:rPr>
          <w:lang w:val="ru-RU"/>
        </w:rPr>
        <w:t>.</w:t>
      </w:r>
      <w:proofErr w:type="gramEnd"/>
      <w:r w:rsidRPr="001219A4">
        <w:rPr>
          <w:lang w:val="ru-RU"/>
        </w:rPr>
        <w:t xml:space="preserve"> </w:t>
      </w:r>
      <w:r>
        <w:rPr>
          <w:lang w:val="ru-RU"/>
        </w:rPr>
        <w:t>Данный метод должен принимать на вход название таблицы и список субъектов, для которых нужно загрузить данные, на выход должен возвращаться j</w:t>
      </w:r>
      <w:r>
        <w:rPr>
          <w:lang w:val="en-GB"/>
        </w:rPr>
        <w:t>son</w:t>
      </w:r>
      <w:r w:rsidRPr="001219A4">
        <w:rPr>
          <w:lang w:val="ru-RU"/>
        </w:rPr>
        <w:t>,</w:t>
      </w:r>
      <w:r>
        <w:rPr>
          <w:lang w:val="ru-RU"/>
        </w:rPr>
        <w:t xml:space="preserve"> где ключом является субъект, а </w:t>
      </w:r>
      <w:r w:rsidR="00DE7C89">
        <w:rPr>
          <w:lang w:val="ru-RU"/>
        </w:rPr>
        <w:t xml:space="preserve">значением словарь с данными. </w:t>
      </w:r>
    </w:p>
    <w:p w14:paraId="7640058C" w14:textId="62000C74" w:rsidR="00DE7C89" w:rsidRPr="001219A4" w:rsidRDefault="00DE7C89" w:rsidP="000B21EC">
      <w:pPr>
        <w:rPr>
          <w:lang w:val="ru-RU"/>
        </w:rPr>
      </w:pPr>
      <w:r>
        <w:rPr>
          <w:lang w:val="ru-RU"/>
        </w:rPr>
        <w:t xml:space="preserve">Для загрузки </w:t>
      </w:r>
      <w:proofErr w:type="spellStart"/>
      <w:r>
        <w:rPr>
          <w:lang w:val="ru-RU"/>
        </w:rPr>
        <w:t>фМРТ</w:t>
      </w:r>
      <w:proofErr w:type="spellEnd"/>
      <w:r>
        <w:rPr>
          <w:lang w:val="ru-RU"/>
        </w:rPr>
        <w:t xml:space="preserve"> изображений можно пойти двумя путями: </w:t>
      </w:r>
      <w:proofErr w:type="spellStart"/>
      <w:r>
        <w:rPr>
          <w:lang w:val="ru-RU"/>
        </w:rPr>
        <w:t>можифицировать</w:t>
      </w:r>
      <w:proofErr w:type="spellEnd"/>
      <w:r>
        <w:rPr>
          <w:lang w:val="ru-RU"/>
        </w:rPr>
        <w:t xml:space="preserve"> класс загрузки данных и класс чтения данных.</w:t>
      </w:r>
    </w:p>
    <w:sectPr w:rsidR="00DE7C89" w:rsidRPr="0012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604E"/>
    <w:multiLevelType w:val="hybridMultilevel"/>
    <w:tmpl w:val="3426F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1420"/>
    <w:multiLevelType w:val="hybridMultilevel"/>
    <w:tmpl w:val="4BEAA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B1F30"/>
    <w:multiLevelType w:val="hybridMultilevel"/>
    <w:tmpl w:val="25FA4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25802"/>
    <w:multiLevelType w:val="hybridMultilevel"/>
    <w:tmpl w:val="77880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441954">
    <w:abstractNumId w:val="0"/>
  </w:num>
  <w:num w:numId="2" w16cid:durableId="993754233">
    <w:abstractNumId w:val="2"/>
  </w:num>
  <w:num w:numId="3" w16cid:durableId="765270081">
    <w:abstractNumId w:val="3"/>
  </w:num>
  <w:num w:numId="4" w16cid:durableId="144527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D5"/>
    <w:rsid w:val="00003CD5"/>
    <w:rsid w:val="000B21EC"/>
    <w:rsid w:val="001219A4"/>
    <w:rsid w:val="00182E1B"/>
    <w:rsid w:val="0043289A"/>
    <w:rsid w:val="00615011"/>
    <w:rsid w:val="006955F6"/>
    <w:rsid w:val="00772F32"/>
    <w:rsid w:val="007E2E42"/>
    <w:rsid w:val="008C77EC"/>
    <w:rsid w:val="00942F58"/>
    <w:rsid w:val="00B0440A"/>
    <w:rsid w:val="00C3645E"/>
    <w:rsid w:val="00C90A80"/>
    <w:rsid w:val="00DB1B0F"/>
    <w:rsid w:val="00DE7C89"/>
    <w:rsid w:val="00E0150C"/>
    <w:rsid w:val="00E4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A5E68"/>
  <w15:chartTrackingRefBased/>
  <w15:docId w15:val="{57FCEE6F-A5FF-D24C-B876-DFB6307C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tirikov/hadoop_docker_sw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Tirikov</dc:creator>
  <cp:keywords/>
  <dc:description/>
  <cp:lastModifiedBy>Egor Tirikov</cp:lastModifiedBy>
  <cp:revision>6</cp:revision>
  <dcterms:created xsi:type="dcterms:W3CDTF">2024-01-21T16:20:00Z</dcterms:created>
  <dcterms:modified xsi:type="dcterms:W3CDTF">2024-01-31T18:43:00Z</dcterms:modified>
</cp:coreProperties>
</file>