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p>
    <w:p>
      <w:pPr>
        <w:pStyle w:val="FirstParagraph"/>
      </w:pPr>
      <w:r>
        <w:t xml:space="preserve">Welcome to my project page.</w:t>
      </w:r>
    </w:p>
    <w:p>
      <w:pPr>
        <w:pStyle w:val="BodyText"/>
      </w:pPr>
      <w:r>
        <w:t xml:space="preserve">Keep an eye on this space to stay updated with my project activities.</w:t>
      </w:r>
    </w:p>
    <w:bookmarkStart w:id="20" w:name="project-overview-and-scope"/>
    <w:p>
      <w:pPr>
        <w:pStyle w:val="Heading1"/>
      </w:pPr>
      <w:r>
        <w:t xml:space="preserve">1. Project Overview and Scope 🔎</w:t>
      </w:r>
    </w:p>
    <w:p>
      <w:pPr>
        <w:pStyle w:val="FirstParagraph"/>
      </w:pPr>
      <w:r>
        <w:t xml:space="preserve">Istanbul is not only Turkey’s but also Europe’s most populous city. Therefore, if a disaster such as an earthquake occurs, the potential of destruction and the need for help would be very high. Due to the earthquake disaster that occurred at the beginning of 2023, the risky condition of buildings and residences in Turkey has become a matter of concern for people.</w:t>
      </w:r>
    </w:p>
    <w:p>
      <w:pPr>
        <w:pStyle w:val="BodyText"/>
      </w:pPr>
      <w:r>
        <w:t xml:space="preserve">The purpose of this project is to examine Istanbul, which is almost certain to face a possible earthquake and significant destruction. The aim of the project is not only to assess buildings and residences in terms of their risky structural condition and make district-based interpretations but also to evaluate the opinions of people living in Istanbul and compare all the results.</w:t>
      </w:r>
    </w:p>
    <w:p>
      <w:pPr>
        <w:pStyle w:val="BodyText"/>
      </w:pPr>
      <w:r>
        <w:t xml:space="preserve">7 datasets were used for this purpose, various graphs were drawn and interpreted comprehensively to make inferences.</w:t>
      </w:r>
    </w:p>
    <w:bookmarkEnd w:id="20"/>
    <w:bookmarkStart w:id="35" w:name="data"/>
    <w:p>
      <w:pPr>
        <w:pStyle w:val="Heading1"/>
      </w:pPr>
      <w:r>
        <w:t xml:space="preserve">2. Data 📄</w:t>
      </w:r>
    </w:p>
    <w:bookmarkStart w:id="30" w:name="data-source"/>
    <w:p>
      <w:pPr>
        <w:pStyle w:val="Heading2"/>
      </w:pPr>
      <w:r>
        <w:t xml:space="preserve">2.1 Data Source</w:t>
      </w:r>
    </w:p>
    <w:p>
      <w:pPr>
        <w:numPr>
          <w:ilvl w:val="0"/>
          <w:numId w:val="1001"/>
        </w:numPr>
      </w:pPr>
      <w:hyperlink r:id="rId21">
        <w:r>
          <w:rPr>
            <w:rStyle w:val="Hyperlink"/>
          </w:rPr>
          <w:t xml:space="preserve">Deprem Senaryosu Analiz Sonuçları</w:t>
        </w:r>
      </w:hyperlink>
    </w:p>
    <w:p>
      <w:pPr>
        <w:numPr>
          <w:ilvl w:val="0"/>
          <w:numId w:val="1001"/>
        </w:numPr>
      </w:pPr>
      <w:hyperlink r:id="rId22">
        <w:r>
          <w:rPr>
            <w:rStyle w:val="Hyperlink"/>
          </w:rPr>
          <w:t xml:space="preserve">2017 Yılı Mahalle Bazlı Bina Sayıları</w:t>
        </w:r>
      </w:hyperlink>
    </w:p>
    <w:p>
      <w:pPr>
        <w:numPr>
          <w:ilvl w:val="0"/>
          <w:numId w:val="1001"/>
        </w:numPr>
      </w:pPr>
      <w:hyperlink r:id="rId23">
        <w:r>
          <w:rPr>
            <w:rStyle w:val="Hyperlink"/>
          </w:rPr>
          <w:t xml:space="preserve">VDYM İlçe Bazında Hanelerdeki Riskli Yapı Durumu Bireysel Öngörüleri</w:t>
        </w:r>
      </w:hyperlink>
    </w:p>
    <w:p>
      <w:pPr>
        <w:numPr>
          <w:ilvl w:val="0"/>
          <w:numId w:val="1001"/>
        </w:numPr>
      </w:pPr>
      <w:hyperlink r:id="rId24">
        <w:r>
          <w:rPr>
            <w:rStyle w:val="Hyperlink"/>
          </w:rPr>
          <w:t xml:space="preserve">VDYM İlçe Bazında Hanelerdeki Kentsel Dönüşüm Fikri Bireysel Öngörüleri</w:t>
        </w:r>
      </w:hyperlink>
    </w:p>
    <w:p>
      <w:pPr>
        <w:numPr>
          <w:ilvl w:val="0"/>
          <w:numId w:val="1001"/>
        </w:numPr>
      </w:pPr>
      <w:hyperlink r:id="rId25">
        <w:r>
          <w:rPr>
            <w:rStyle w:val="Hyperlink"/>
          </w:rPr>
          <w:t xml:space="preserve">İlçe Bazlı Ortalama Hane Halkı Büyüklüğü</w:t>
        </w:r>
      </w:hyperlink>
    </w:p>
    <w:p>
      <w:pPr>
        <w:numPr>
          <w:ilvl w:val="0"/>
          <w:numId w:val="1001"/>
        </w:numPr>
      </w:pPr>
      <w:hyperlink r:id="rId26">
        <w:r>
          <w:rPr>
            <w:rStyle w:val="Hyperlink"/>
          </w:rPr>
          <w:t xml:space="preserve">2019 Yılı Belediye Nüfusları</w:t>
        </w:r>
      </w:hyperlink>
    </w:p>
    <w:p>
      <w:pPr>
        <w:numPr>
          <w:ilvl w:val="0"/>
          <w:numId w:val="1001"/>
        </w:numPr>
      </w:pPr>
      <w:hyperlink r:id="rId27">
        <w:r>
          <w:rPr>
            <w:rStyle w:val="Hyperlink"/>
          </w:rPr>
          <w:t xml:space="preserve">İstanbul Çevresinde Gerçekleşen Depremler</w:t>
        </w:r>
      </w:hyperlink>
    </w:p>
    <w:p>
      <w:pPr>
        <w:pStyle w:val="FirstParagraph"/>
      </w:pPr>
      <w:r>
        <w:t xml:space="preserve">Information and explanations about these datasets are included in the section</w:t>
      </w:r>
      <w:r>
        <w:t xml:space="preserve"> </w:t>
      </w:r>
      <w:hyperlink w:anchor="general-information-about-data">
        <w:r>
          <w:rPr>
            <w:rStyle w:val="Hyperlink"/>
          </w:rPr>
          <w:t xml:space="preserve">2.2 General Information About Data</w:t>
        </w:r>
      </w:hyperlink>
      <w:r>
        <w:t xml:space="preserve">.</w:t>
      </w:r>
    </w:p>
    <w:p>
      <w:pPr>
        <w:pStyle w:val="BodyText"/>
      </w:pPr>
      <w:r>
        <w:t xml:space="preserve">All this data was taken from</w:t>
      </w:r>
      <w:r>
        <w:t xml:space="preserve"> </w:t>
      </w:r>
      <w:hyperlink r:id="rId28">
        <w:r>
          <w:rPr>
            <w:rStyle w:val="Hyperlink"/>
          </w:rPr>
          <w:t xml:space="preserve">İstanbul Büyükşehir Belediyesi Açık Veri Portalı</w:t>
        </w:r>
      </w:hyperlink>
      <w:r>
        <w:t xml:space="preserve"> </w:t>
      </w:r>
      <w:r>
        <w:t xml:space="preserve">and</w:t>
      </w:r>
      <w:r>
        <w:t xml:space="preserve"> </w:t>
      </w:r>
      <w:hyperlink r:id="rId29">
        <w:r>
          <w:rPr>
            <w:rStyle w:val="Hyperlink"/>
          </w:rPr>
          <w:t xml:space="preserve">TÜİK Merkezi Dağıtım Sistemi</w:t>
        </w:r>
      </w:hyperlink>
      <w:r>
        <w:t xml:space="preserve">.</w:t>
      </w:r>
    </w:p>
    <w:p>
      <w:pPr>
        <w:pStyle w:val="SourceCode"/>
      </w:pPr>
      <w:r>
        <w:rPr>
          <w:rStyle w:val="CommentTok"/>
        </w:rPr>
        <w:t xml:space="preserve">#install.packages("readxl")</w:t>
      </w:r>
      <w:r>
        <w:br/>
      </w:r>
      <w:r>
        <w:rPr>
          <w:rStyle w:val="FunctionTok"/>
        </w:rPr>
        <w:t xml:space="preserve">library</w:t>
      </w:r>
      <w:r>
        <w:rPr>
          <w:rStyle w:val="NormalTok"/>
        </w:rPr>
        <w:t xml:space="preserve">(readxl)</w:t>
      </w:r>
      <w:r>
        <w:br/>
      </w:r>
      <w:r>
        <w:br/>
      </w:r>
      <w:r>
        <w:rPr>
          <w:rStyle w:val="NormalTok"/>
        </w:rPr>
        <w:t xml:space="preserve">dosya_yolu</w:t>
      </w:r>
      <w:r>
        <w:rPr>
          <w:rStyle w:val="OtherTok"/>
        </w:rPr>
        <w:t xml:space="preserve">&lt;-</w:t>
      </w:r>
      <w:r>
        <w:rPr>
          <w:rStyle w:val="StringTok"/>
        </w:rPr>
        <w:t xml:space="preserve">"/Users/aycacetin/Documents/GitHub/emu660-spring2024-aycacetin/assets/deprem.xlsx"</w:t>
      </w:r>
      <w:r>
        <w:br/>
      </w:r>
      <w:r>
        <w:br/>
      </w:r>
      <w:r>
        <w:rPr>
          <w:rStyle w:val="NormalTok"/>
        </w:rPr>
        <w:t xml:space="preserve">deprem_senaryo</w:t>
      </w:r>
      <w:r>
        <w:rPr>
          <w:rStyle w:val="OtherTok"/>
        </w:rPr>
        <w:t xml:space="preserve">&lt;-</w:t>
      </w:r>
      <w:r>
        <w:rPr>
          <w:rStyle w:val="FunctionTok"/>
        </w:rPr>
        <w:t xml:space="preserve">read_excel</w:t>
      </w:r>
      <w:r>
        <w:rPr>
          <w:rStyle w:val="NormalTok"/>
        </w:rPr>
        <w:t xml:space="preserve">(dosya_yolu, </w:t>
      </w:r>
      <w:r>
        <w:rPr>
          <w:rStyle w:val="AttributeTok"/>
        </w:rPr>
        <w:t xml:space="preserve">sheet=</w:t>
      </w:r>
      <w:r>
        <w:rPr>
          <w:rStyle w:val="DecValTok"/>
        </w:rPr>
        <w:t xml:space="preserve">1</w:t>
      </w:r>
      <w:r>
        <w:rPr>
          <w:rStyle w:val="NormalTok"/>
        </w:rPr>
        <w:t xml:space="preserve">)</w:t>
      </w:r>
      <w:r>
        <w:br/>
      </w:r>
      <w:r>
        <w:rPr>
          <w:rStyle w:val="NormalTok"/>
        </w:rPr>
        <w:t xml:space="preserve">bina_sayi</w:t>
      </w:r>
      <w:r>
        <w:rPr>
          <w:rStyle w:val="OtherTok"/>
        </w:rPr>
        <w:t xml:space="preserve">&lt;-</w:t>
      </w:r>
      <w:r>
        <w:rPr>
          <w:rStyle w:val="FunctionTok"/>
        </w:rPr>
        <w:t xml:space="preserve">read_excel</w:t>
      </w:r>
      <w:r>
        <w:rPr>
          <w:rStyle w:val="NormalTok"/>
        </w:rPr>
        <w:t xml:space="preserve">(dosya_yolu, </w:t>
      </w:r>
      <w:r>
        <w:rPr>
          <w:rStyle w:val="AttributeTok"/>
        </w:rPr>
        <w:t xml:space="preserve">sheet=</w:t>
      </w:r>
      <w:r>
        <w:rPr>
          <w:rStyle w:val="DecValTok"/>
        </w:rPr>
        <w:t xml:space="preserve">2</w:t>
      </w:r>
      <w:r>
        <w:rPr>
          <w:rStyle w:val="NormalTok"/>
        </w:rPr>
        <w:t xml:space="preserve">)</w:t>
      </w:r>
      <w:r>
        <w:br/>
      </w:r>
      <w:r>
        <w:rPr>
          <w:rStyle w:val="NormalTok"/>
        </w:rPr>
        <w:t xml:space="preserve">riskli_yapi_durumu</w:t>
      </w:r>
      <w:r>
        <w:rPr>
          <w:rStyle w:val="OtherTok"/>
        </w:rPr>
        <w:t xml:space="preserve">&lt;-</w:t>
      </w:r>
      <w:r>
        <w:rPr>
          <w:rStyle w:val="FunctionTok"/>
        </w:rPr>
        <w:t xml:space="preserve">read_excel</w:t>
      </w:r>
      <w:r>
        <w:rPr>
          <w:rStyle w:val="NormalTok"/>
        </w:rPr>
        <w:t xml:space="preserve">(dosya_yolu, </w:t>
      </w:r>
      <w:r>
        <w:rPr>
          <w:rStyle w:val="AttributeTok"/>
        </w:rPr>
        <w:t xml:space="preserve">sheet=</w:t>
      </w:r>
      <w:r>
        <w:rPr>
          <w:rStyle w:val="DecValTok"/>
        </w:rPr>
        <w:t xml:space="preserve">3</w:t>
      </w:r>
      <w:r>
        <w:rPr>
          <w:rStyle w:val="NormalTok"/>
        </w:rPr>
        <w:t xml:space="preserve">)</w:t>
      </w:r>
      <w:r>
        <w:br/>
      </w:r>
      <w:r>
        <w:rPr>
          <w:rStyle w:val="NormalTok"/>
        </w:rPr>
        <w:t xml:space="preserve">kentsel_donusum_fikri</w:t>
      </w:r>
      <w:r>
        <w:rPr>
          <w:rStyle w:val="OtherTok"/>
        </w:rPr>
        <w:t xml:space="preserve">&lt;-</w:t>
      </w:r>
      <w:r>
        <w:rPr>
          <w:rStyle w:val="FunctionTok"/>
        </w:rPr>
        <w:t xml:space="preserve">read_excel</w:t>
      </w:r>
      <w:r>
        <w:rPr>
          <w:rStyle w:val="NormalTok"/>
        </w:rPr>
        <w:t xml:space="preserve">(dosya_yolu, </w:t>
      </w:r>
      <w:r>
        <w:rPr>
          <w:rStyle w:val="AttributeTok"/>
        </w:rPr>
        <w:t xml:space="preserve">sheet=</w:t>
      </w:r>
      <w:r>
        <w:rPr>
          <w:rStyle w:val="DecValTok"/>
        </w:rPr>
        <w:t xml:space="preserve">4</w:t>
      </w:r>
      <w:r>
        <w:rPr>
          <w:rStyle w:val="NormalTok"/>
        </w:rPr>
        <w:t xml:space="preserve">)</w:t>
      </w:r>
      <w:r>
        <w:br/>
      </w:r>
      <w:r>
        <w:rPr>
          <w:rStyle w:val="NormalTok"/>
        </w:rPr>
        <w:t xml:space="preserve">ort_hane</w:t>
      </w:r>
      <w:r>
        <w:rPr>
          <w:rStyle w:val="OtherTok"/>
        </w:rPr>
        <w:t xml:space="preserve">&lt;-</w:t>
      </w:r>
      <w:r>
        <w:rPr>
          <w:rStyle w:val="FunctionTok"/>
        </w:rPr>
        <w:t xml:space="preserve">read_excel</w:t>
      </w:r>
      <w:r>
        <w:rPr>
          <w:rStyle w:val="NormalTok"/>
        </w:rPr>
        <w:t xml:space="preserve">(dosya_yolu, </w:t>
      </w:r>
      <w:r>
        <w:rPr>
          <w:rStyle w:val="AttributeTok"/>
        </w:rPr>
        <w:t xml:space="preserve">sheet=</w:t>
      </w:r>
      <w:r>
        <w:rPr>
          <w:rStyle w:val="DecValTok"/>
        </w:rPr>
        <w:t xml:space="preserve">7</w:t>
      </w:r>
      <w:r>
        <w:rPr>
          <w:rStyle w:val="NormalTok"/>
        </w:rPr>
        <w:t xml:space="preserve">)</w:t>
      </w:r>
      <w:r>
        <w:br/>
      </w:r>
      <w:r>
        <w:rPr>
          <w:rStyle w:val="NormalTok"/>
        </w:rPr>
        <w:t xml:space="preserve">belediye_nufus</w:t>
      </w:r>
      <w:r>
        <w:rPr>
          <w:rStyle w:val="OtherTok"/>
        </w:rPr>
        <w:t xml:space="preserve">&lt;-</w:t>
      </w:r>
      <w:r>
        <w:rPr>
          <w:rStyle w:val="FunctionTok"/>
        </w:rPr>
        <w:t xml:space="preserve">read_excel</w:t>
      </w:r>
      <w:r>
        <w:rPr>
          <w:rStyle w:val="NormalTok"/>
        </w:rPr>
        <w:t xml:space="preserve">(dosya_yolu, </w:t>
      </w:r>
      <w:r>
        <w:rPr>
          <w:rStyle w:val="AttributeTok"/>
        </w:rPr>
        <w:t xml:space="preserve">sheet=</w:t>
      </w:r>
      <w:r>
        <w:rPr>
          <w:rStyle w:val="DecValTok"/>
        </w:rPr>
        <w:t xml:space="preserve">8</w:t>
      </w:r>
      <w:r>
        <w:rPr>
          <w:rStyle w:val="NormalTok"/>
        </w:rPr>
        <w:t xml:space="preserve">)</w:t>
      </w:r>
      <w:r>
        <w:br/>
      </w:r>
      <w:r>
        <w:rPr>
          <w:rStyle w:val="NormalTok"/>
        </w:rPr>
        <w:t xml:space="preserve">gerceklesen_deprem</w:t>
      </w:r>
      <w:r>
        <w:rPr>
          <w:rStyle w:val="OtherTok"/>
        </w:rPr>
        <w:t xml:space="preserve">&lt;-</w:t>
      </w:r>
      <w:r>
        <w:rPr>
          <w:rStyle w:val="FunctionTok"/>
        </w:rPr>
        <w:t xml:space="preserve">read_excel</w:t>
      </w:r>
      <w:r>
        <w:rPr>
          <w:rStyle w:val="NormalTok"/>
        </w:rPr>
        <w:t xml:space="preserve">(dosya_yolu, </w:t>
      </w:r>
      <w:r>
        <w:rPr>
          <w:rStyle w:val="AttributeTok"/>
        </w:rPr>
        <w:t xml:space="preserve">sheet=</w:t>
      </w:r>
      <w:r>
        <w:rPr>
          <w:rStyle w:val="DecValTok"/>
        </w:rPr>
        <w:t xml:space="preserve">9</w:t>
      </w:r>
      <w:r>
        <w:rPr>
          <w:rStyle w:val="NormalTok"/>
        </w:rPr>
        <w:t xml:space="preserve">)</w:t>
      </w:r>
      <w:r>
        <w:br/>
      </w:r>
      <w:r>
        <w:br/>
      </w:r>
      <w:r>
        <w:rPr>
          <w:rStyle w:val="FunctionTok"/>
        </w:rPr>
        <w:t xml:space="preserve">save</w:t>
      </w:r>
      <w:r>
        <w:rPr>
          <w:rStyle w:val="NormalTok"/>
        </w:rPr>
        <w:t xml:space="preserve">(deprem_senaryo, </w:t>
      </w:r>
      <w:r>
        <w:rPr>
          <w:rStyle w:val="AttributeTok"/>
        </w:rPr>
        <w:t xml:space="preserve">file=</w:t>
      </w:r>
      <w:r>
        <w:rPr>
          <w:rStyle w:val="StringTok"/>
        </w:rPr>
        <w:t xml:space="preserve">"deprem_senaryo.RData"</w:t>
      </w:r>
      <w:r>
        <w:rPr>
          <w:rStyle w:val="NormalTok"/>
        </w:rPr>
        <w:t xml:space="preserve">)</w:t>
      </w:r>
      <w:r>
        <w:br/>
      </w:r>
      <w:r>
        <w:rPr>
          <w:rStyle w:val="FunctionTok"/>
        </w:rPr>
        <w:t xml:space="preserve">save</w:t>
      </w:r>
      <w:r>
        <w:rPr>
          <w:rStyle w:val="NormalTok"/>
        </w:rPr>
        <w:t xml:space="preserve">(bina_sayi, </w:t>
      </w:r>
      <w:r>
        <w:rPr>
          <w:rStyle w:val="AttributeTok"/>
        </w:rPr>
        <w:t xml:space="preserve">file=</w:t>
      </w:r>
      <w:r>
        <w:rPr>
          <w:rStyle w:val="StringTok"/>
        </w:rPr>
        <w:t xml:space="preserve">"bina_sayi.RData"</w:t>
      </w:r>
      <w:r>
        <w:rPr>
          <w:rStyle w:val="NormalTok"/>
        </w:rPr>
        <w:t xml:space="preserve">)</w:t>
      </w:r>
      <w:r>
        <w:br/>
      </w:r>
      <w:r>
        <w:rPr>
          <w:rStyle w:val="FunctionTok"/>
        </w:rPr>
        <w:t xml:space="preserve">save</w:t>
      </w:r>
      <w:r>
        <w:rPr>
          <w:rStyle w:val="NormalTok"/>
        </w:rPr>
        <w:t xml:space="preserve">(riskli_yapi_durumu, </w:t>
      </w:r>
      <w:r>
        <w:rPr>
          <w:rStyle w:val="AttributeTok"/>
        </w:rPr>
        <w:t xml:space="preserve">file=</w:t>
      </w:r>
      <w:r>
        <w:rPr>
          <w:rStyle w:val="StringTok"/>
        </w:rPr>
        <w:t xml:space="preserve">"riskli_yapi_durumu.RData"</w:t>
      </w:r>
      <w:r>
        <w:rPr>
          <w:rStyle w:val="NormalTok"/>
        </w:rPr>
        <w:t xml:space="preserve">)</w:t>
      </w:r>
      <w:r>
        <w:br/>
      </w:r>
      <w:r>
        <w:rPr>
          <w:rStyle w:val="FunctionTok"/>
        </w:rPr>
        <w:t xml:space="preserve">save</w:t>
      </w:r>
      <w:r>
        <w:rPr>
          <w:rStyle w:val="NormalTok"/>
        </w:rPr>
        <w:t xml:space="preserve">(kentsel_donusum_fikri, </w:t>
      </w:r>
      <w:r>
        <w:rPr>
          <w:rStyle w:val="AttributeTok"/>
        </w:rPr>
        <w:t xml:space="preserve">file=</w:t>
      </w:r>
      <w:r>
        <w:rPr>
          <w:rStyle w:val="StringTok"/>
        </w:rPr>
        <w:t xml:space="preserve">"kentsel_donusum_fikri.RData"</w:t>
      </w:r>
      <w:r>
        <w:rPr>
          <w:rStyle w:val="NormalTok"/>
        </w:rPr>
        <w:t xml:space="preserve">)</w:t>
      </w:r>
      <w:r>
        <w:br/>
      </w:r>
      <w:r>
        <w:rPr>
          <w:rStyle w:val="FunctionTok"/>
        </w:rPr>
        <w:t xml:space="preserve">save</w:t>
      </w:r>
      <w:r>
        <w:rPr>
          <w:rStyle w:val="NormalTok"/>
        </w:rPr>
        <w:t xml:space="preserve">(ort_hane, </w:t>
      </w:r>
      <w:r>
        <w:rPr>
          <w:rStyle w:val="AttributeTok"/>
        </w:rPr>
        <w:t xml:space="preserve">file=</w:t>
      </w:r>
      <w:r>
        <w:rPr>
          <w:rStyle w:val="StringTok"/>
        </w:rPr>
        <w:t xml:space="preserve">"ort_hane.RData"</w:t>
      </w:r>
      <w:r>
        <w:rPr>
          <w:rStyle w:val="NormalTok"/>
        </w:rPr>
        <w:t xml:space="preserve">)</w:t>
      </w:r>
      <w:r>
        <w:br/>
      </w:r>
      <w:r>
        <w:rPr>
          <w:rStyle w:val="FunctionTok"/>
        </w:rPr>
        <w:t xml:space="preserve">save</w:t>
      </w:r>
      <w:r>
        <w:rPr>
          <w:rStyle w:val="NormalTok"/>
        </w:rPr>
        <w:t xml:space="preserve">(belediye_nufus, </w:t>
      </w:r>
      <w:r>
        <w:rPr>
          <w:rStyle w:val="AttributeTok"/>
        </w:rPr>
        <w:t xml:space="preserve">file=</w:t>
      </w:r>
      <w:r>
        <w:rPr>
          <w:rStyle w:val="StringTok"/>
        </w:rPr>
        <w:t xml:space="preserve">"belediye_nufus.RData"</w:t>
      </w:r>
      <w:r>
        <w:rPr>
          <w:rStyle w:val="NormalTok"/>
        </w:rPr>
        <w:t xml:space="preserve">)</w:t>
      </w:r>
      <w:r>
        <w:br/>
      </w:r>
      <w:r>
        <w:rPr>
          <w:rStyle w:val="FunctionTok"/>
        </w:rPr>
        <w:t xml:space="preserve">save</w:t>
      </w:r>
      <w:r>
        <w:rPr>
          <w:rStyle w:val="NormalTok"/>
        </w:rPr>
        <w:t xml:space="preserve">(gerceklesen_deprem, </w:t>
      </w:r>
      <w:r>
        <w:rPr>
          <w:rStyle w:val="AttributeTok"/>
        </w:rPr>
        <w:t xml:space="preserve">file=</w:t>
      </w:r>
      <w:r>
        <w:rPr>
          <w:rStyle w:val="StringTok"/>
        </w:rPr>
        <w:t xml:space="preserve">"gerceklesen_deprem.RData"</w:t>
      </w:r>
      <w:r>
        <w:rPr>
          <w:rStyle w:val="NormalTok"/>
        </w:rPr>
        <w:t xml:space="preserve">)</w:t>
      </w:r>
      <w:r>
        <w:br/>
      </w:r>
      <w:r>
        <w:br/>
      </w:r>
      <w:r>
        <w:rPr>
          <w:rStyle w:val="FunctionTok"/>
        </w:rPr>
        <w:t xml:space="preserve">str</w:t>
      </w:r>
      <w:r>
        <w:rPr>
          <w:rStyle w:val="NormalTok"/>
        </w:rPr>
        <w:t xml:space="preserve">(deprem_senaryo)</w:t>
      </w:r>
    </w:p>
    <w:p>
      <w:pPr>
        <w:pStyle w:val="SourceCode"/>
      </w:pPr>
      <w:r>
        <w:rPr>
          <w:rStyle w:val="VerbatimChar"/>
        </w:rPr>
        <w:t xml:space="preserve">tibble [959 × 16] (S3: tbl_df/tbl/data.frame)</w:t>
      </w:r>
      <w:r>
        <w:br/>
      </w:r>
      <w:r>
        <w:rPr>
          <w:rStyle w:val="VerbatimChar"/>
        </w:rPr>
        <w:t xml:space="preserve"> $ id                          : num [1:959] 1 2 3 4 5 6 7 8 9 10 ...</w:t>
      </w:r>
      <w:r>
        <w:br/>
      </w:r>
      <w:r>
        <w:rPr>
          <w:rStyle w:val="VerbatimChar"/>
        </w:rPr>
        <w:t xml:space="preserve"> $ ilce_adi                    : chr [1:959] "ADALAR" "ADALAR" "ADALAR" "ADALAR" ...</w:t>
      </w:r>
      <w:r>
        <w:br/>
      </w:r>
      <w:r>
        <w:rPr>
          <w:rStyle w:val="VerbatimChar"/>
        </w:rPr>
        <w:t xml:space="preserve"> $ mahalle_adi                 : chr [1:959] "BURGAZADA" "HEYBELİADA" "KINALIADA" "MADEN" ...</w:t>
      </w:r>
      <w:r>
        <w:br/>
      </w:r>
      <w:r>
        <w:rPr>
          <w:rStyle w:val="VerbatimChar"/>
        </w:rPr>
        <w:t xml:space="preserve"> $ mahalle_koy_uavt            : num [1:959] 40139 40142 40143 40140 40141 ...</w:t>
      </w:r>
      <w:r>
        <w:br/>
      </w:r>
      <w:r>
        <w:rPr>
          <w:rStyle w:val="VerbatimChar"/>
        </w:rPr>
        <w:t xml:space="preserve"> $ cok_agir_hasarli_bina_sayisi: num [1:959] 54 101 53 104 101 1 2 1 1 1 ...</w:t>
      </w:r>
      <w:r>
        <w:br/>
      </w:r>
      <w:r>
        <w:rPr>
          <w:rStyle w:val="VerbatimChar"/>
        </w:rPr>
        <w:t xml:space="preserve"> $ agir_hasarli_bina_sayisi    : num [1:959] 99 175 97 192 180 3 13 6 6 5 ...</w:t>
      </w:r>
      <w:r>
        <w:br/>
      </w:r>
      <w:r>
        <w:rPr>
          <w:rStyle w:val="VerbatimChar"/>
        </w:rPr>
        <w:t xml:space="preserve"> $ orta_hasarli_bina_sayisi    : num [1:959] 256 423 287 483 445 21 108 51 49 23 ...</w:t>
      </w:r>
      <w:r>
        <w:br/>
      </w:r>
      <w:r>
        <w:rPr>
          <w:rStyle w:val="VerbatimChar"/>
        </w:rPr>
        <w:t xml:space="preserve"> $ hafif_hasarli_bina_sayisi   : num [1:959] 241 393 302 484 422 57 371 199 129 65 ...</w:t>
      </w:r>
      <w:r>
        <w:br/>
      </w:r>
      <w:r>
        <w:rPr>
          <w:rStyle w:val="VerbatimChar"/>
        </w:rPr>
        <w:t xml:space="preserve"> $ can_kaybi_sayisi            : num [1:959] 8 25 5 22 16 0 0 0 0 0 ...</w:t>
      </w:r>
      <w:r>
        <w:br/>
      </w:r>
      <w:r>
        <w:rPr>
          <w:rStyle w:val="VerbatimChar"/>
        </w:rPr>
        <w:t xml:space="preserve"> $ agir_yarali_sayisi          : num [1:959] 6 21 3 18 13 0 0 0 0 0 ...</w:t>
      </w:r>
      <w:r>
        <w:br/>
      </w:r>
      <w:r>
        <w:rPr>
          <w:rStyle w:val="VerbatimChar"/>
        </w:rPr>
        <w:t xml:space="preserve"> $ hastanede_tedavi_sayisi     : num [1:959] 24 66 15 64 48 1 8 2 2 0 ...</w:t>
      </w:r>
      <w:r>
        <w:br/>
      </w:r>
      <w:r>
        <w:rPr>
          <w:rStyle w:val="VerbatimChar"/>
        </w:rPr>
        <w:t xml:space="preserve"> $ hafif_yarali_sayisi         : num [1:959] 42 113 27 113 83 3 26 10 8 0 ...</w:t>
      </w:r>
      <w:r>
        <w:br/>
      </w:r>
      <w:r>
        <w:rPr>
          <w:rStyle w:val="VerbatimChar"/>
        </w:rPr>
        <w:t xml:space="preserve"> $ dogalgaz_boru_hasari        : num [1:959] 0 1 0 1 1 0 1 0 0 0 ...</w:t>
      </w:r>
      <w:r>
        <w:br/>
      </w:r>
      <w:r>
        <w:rPr>
          <w:rStyle w:val="VerbatimChar"/>
        </w:rPr>
        <w:t xml:space="preserve"> $ icme_suyu_boru_hasari       : num [1:959] 0 1 1 1 2 0 1 1 0 0 ...</w:t>
      </w:r>
      <w:r>
        <w:br/>
      </w:r>
      <w:r>
        <w:rPr>
          <w:rStyle w:val="VerbatimChar"/>
        </w:rPr>
        <w:t xml:space="preserve"> $ atik_su_boru_hasari         : num [1:959] 1 2 1 2 2 0 1 1 0 0 ...</w:t>
      </w:r>
      <w:r>
        <w:br/>
      </w:r>
      <w:r>
        <w:rPr>
          <w:rStyle w:val="VerbatimChar"/>
        </w:rPr>
        <w:t xml:space="preserve"> $ gecici_barinma              : num [1:959] 398 763 420 847 687 89 659 273 209 26 ...</w:t>
      </w:r>
    </w:p>
    <w:p>
      <w:pPr>
        <w:pStyle w:val="SourceCode"/>
      </w:pPr>
      <w:r>
        <w:rPr>
          <w:rStyle w:val="FunctionTok"/>
        </w:rPr>
        <w:t xml:space="preserve">str</w:t>
      </w:r>
      <w:r>
        <w:rPr>
          <w:rStyle w:val="NormalTok"/>
        </w:rPr>
        <w:t xml:space="preserve">(bina_sayi)</w:t>
      </w:r>
    </w:p>
    <w:p>
      <w:pPr>
        <w:pStyle w:val="SourceCode"/>
      </w:pPr>
      <w:r>
        <w:rPr>
          <w:rStyle w:val="VerbatimChar"/>
        </w:rPr>
        <w:t xml:space="preserve">tibble [959 × 10] (S3: tbl_df/tbl/data.frame)</w:t>
      </w:r>
      <w:r>
        <w:br/>
      </w:r>
      <w:r>
        <w:rPr>
          <w:rStyle w:val="VerbatimChar"/>
        </w:rPr>
        <w:t xml:space="preserve"> $ id             : num [1:959] 1 2 3 4 5 6 7 8 9 10 ...</w:t>
      </w:r>
      <w:r>
        <w:br/>
      </w:r>
      <w:r>
        <w:rPr>
          <w:rStyle w:val="VerbatimChar"/>
        </w:rPr>
        <w:t xml:space="preserve"> $ ilce_adi       : chr [1:959] "ADALAR" "ADALAR" "ADALAR" "ADALAR" ...</w:t>
      </w:r>
      <w:r>
        <w:br/>
      </w:r>
      <w:r>
        <w:rPr>
          <w:rStyle w:val="VerbatimChar"/>
        </w:rPr>
        <w:t xml:space="preserve"> $ mahalle_adi    : chr [1:959] "BURGAZADA" "HEYBELİADA" "KINALIADA" "MADEN" ...</w:t>
      </w:r>
      <w:r>
        <w:br/>
      </w:r>
      <w:r>
        <w:rPr>
          <w:rStyle w:val="VerbatimChar"/>
        </w:rPr>
        <w:t xml:space="preserve"> $ mahalle_uavt   : num [1:959] 40139 40142 40143 40140 40141 ...</w:t>
      </w:r>
      <w:r>
        <w:br/>
      </w:r>
      <w:r>
        <w:rPr>
          <w:rStyle w:val="VerbatimChar"/>
        </w:rPr>
        <w:t xml:space="preserve"> $ 1980_oncesi    : num [1:959] 433 836 610 863 842 0 0 0 0 0 ...</w:t>
      </w:r>
      <w:r>
        <w:br/>
      </w:r>
      <w:r>
        <w:rPr>
          <w:rStyle w:val="VerbatimChar"/>
        </w:rPr>
        <w:t xml:space="preserve"> $ 1980-2000_arasi: num [1:959] 214 347 244 510 426 244 1360 685 565 332 ...</w:t>
      </w:r>
      <w:r>
        <w:br/>
      </w:r>
      <w:r>
        <w:rPr>
          <w:rStyle w:val="VerbatimChar"/>
        </w:rPr>
        <w:t xml:space="preserve"> $ 2000_sonrasi   : num [1:959] 173 212 158 308 217 121 845 589 216 184 ...</w:t>
      </w:r>
      <w:r>
        <w:br/>
      </w:r>
      <w:r>
        <w:rPr>
          <w:rStyle w:val="VerbatimChar"/>
        </w:rPr>
        <w:t xml:space="preserve"> $ 1-4 kat_arasi  : num [1:959] 802 1359 923 1637 1434 ...</w:t>
      </w:r>
      <w:r>
        <w:br/>
      </w:r>
      <w:r>
        <w:rPr>
          <w:rStyle w:val="VerbatimChar"/>
        </w:rPr>
        <w:t xml:space="preserve"> $ 5-9 kat_arasi  : num [1:959] 18 36 89 44 51 12 555 470 27 1 ...</w:t>
      </w:r>
      <w:r>
        <w:br/>
      </w:r>
      <w:r>
        <w:rPr>
          <w:rStyle w:val="VerbatimChar"/>
        </w:rPr>
        <w:t xml:space="preserve"> $ 9-19 kat_arasi : num [1:959] 0 0 0 0 0 0 3 7 0 0 ...</w:t>
      </w:r>
    </w:p>
    <w:p>
      <w:pPr>
        <w:pStyle w:val="SourceCode"/>
      </w:pPr>
      <w:r>
        <w:rPr>
          <w:rStyle w:val="FunctionTok"/>
        </w:rPr>
        <w:t xml:space="preserve">str</w:t>
      </w:r>
      <w:r>
        <w:rPr>
          <w:rStyle w:val="NormalTok"/>
        </w:rPr>
        <w:t xml:space="preserve">(riskli_yapi_durumu)</w:t>
      </w:r>
    </w:p>
    <w:p>
      <w:pPr>
        <w:pStyle w:val="SourceCode"/>
      </w:pPr>
      <w:r>
        <w:rPr>
          <w:rStyle w:val="VerbatimChar"/>
        </w:rPr>
        <w:t xml:space="preserve">tibble [39 × 4] (S3: tbl_df/tbl/data.frame)</w:t>
      </w:r>
      <w:r>
        <w:br/>
      </w:r>
      <w:r>
        <w:rPr>
          <w:rStyle w:val="VerbatimChar"/>
        </w:rPr>
        <w:t xml:space="preserve"> $ ilce                  : chr [1:39] "ADALAR" "ARNAVUTKÖY" "ATAŞEHİR" "AVCILAR" ...</w:t>
      </w:r>
      <w:r>
        <w:br/>
      </w:r>
      <w:r>
        <w:rPr>
          <w:rStyle w:val="VerbatimChar"/>
        </w:rPr>
        <w:t xml:space="preserve"> $ riskli_yapi_evet      : num [1:39] 28 96 384 111 508 470 227 103 170 118 ...</w:t>
      </w:r>
      <w:r>
        <w:br/>
      </w:r>
      <w:r>
        <w:rPr>
          <w:rStyle w:val="VerbatimChar"/>
        </w:rPr>
        <w:t xml:space="preserve"> $ riskli_yapi_hayir     : num [1:39] 295 603 910 971 1176 ...</w:t>
      </w:r>
      <w:r>
        <w:br/>
      </w:r>
      <w:r>
        <w:rPr>
          <w:rStyle w:val="VerbatimChar"/>
        </w:rPr>
        <w:t xml:space="preserve"> $ riskli_yapi_bilmiyorum: num [1:39] 36 84 102 307 350 284 114 57 129 140 ...</w:t>
      </w:r>
    </w:p>
    <w:p>
      <w:pPr>
        <w:pStyle w:val="SourceCode"/>
      </w:pPr>
      <w:r>
        <w:rPr>
          <w:rStyle w:val="FunctionTok"/>
        </w:rPr>
        <w:t xml:space="preserve">str</w:t>
      </w:r>
      <w:r>
        <w:rPr>
          <w:rStyle w:val="NormalTok"/>
        </w:rPr>
        <w:t xml:space="preserve">(kentsel_donusum_fikri)</w:t>
      </w:r>
    </w:p>
    <w:p>
      <w:pPr>
        <w:pStyle w:val="SourceCode"/>
      </w:pPr>
      <w:r>
        <w:rPr>
          <w:rStyle w:val="VerbatimChar"/>
        </w:rPr>
        <w:t xml:space="preserve">tibble [39 × 3] (S3: tbl_df/tbl/data.frame)</w:t>
      </w:r>
      <w:r>
        <w:br/>
      </w:r>
      <w:r>
        <w:rPr>
          <w:rStyle w:val="VerbatimChar"/>
        </w:rPr>
        <w:t xml:space="preserve"> $ ilce                         : chr [1:39] "ADALAR" "ARNAVUTKÖY" "ATAŞEHİR" "AVCILAR" ...</w:t>
      </w:r>
      <w:r>
        <w:br/>
      </w:r>
      <w:r>
        <w:rPr>
          <w:rStyle w:val="VerbatimChar"/>
        </w:rPr>
        <w:t xml:space="preserve"> $ kentsel_donusum_ihtiyac_evet : num [1:39] 40 100 457 240 607 536 263 59 190 158 ...</w:t>
      </w:r>
      <w:r>
        <w:br/>
      </w:r>
      <w:r>
        <w:rPr>
          <w:rStyle w:val="VerbatimChar"/>
        </w:rPr>
        <w:t xml:space="preserve"> $ kentsel_donusum_ihtiyac_hayir: num [1:39] 319 683 939 1148 1427 ...</w:t>
      </w:r>
    </w:p>
    <w:p>
      <w:pPr>
        <w:pStyle w:val="SourceCode"/>
      </w:pPr>
      <w:r>
        <w:rPr>
          <w:rStyle w:val="FunctionTok"/>
        </w:rPr>
        <w:t xml:space="preserve">str</w:t>
      </w:r>
      <w:r>
        <w:rPr>
          <w:rStyle w:val="NormalTok"/>
        </w:rPr>
        <w:t xml:space="preserve">(ort_hane)</w:t>
      </w:r>
    </w:p>
    <w:p>
      <w:pPr>
        <w:pStyle w:val="SourceCode"/>
      </w:pPr>
      <w:r>
        <w:rPr>
          <w:rStyle w:val="VerbatimChar"/>
        </w:rPr>
        <w:t xml:space="preserve">tibble [39 × 2] (S3: tbl_df/tbl/data.frame)</w:t>
      </w:r>
      <w:r>
        <w:br/>
      </w:r>
      <w:r>
        <w:rPr>
          <w:rStyle w:val="VerbatimChar"/>
        </w:rPr>
        <w:t xml:space="preserve"> $ ilce                        : chr [1:39] "Adalar" "Arnavutköy" "Ataşehir" "Avcılar" ...</w:t>
      </w:r>
      <w:r>
        <w:br/>
      </w:r>
      <w:r>
        <w:rPr>
          <w:rStyle w:val="VerbatimChar"/>
        </w:rPr>
        <w:t xml:space="preserve"> $ ortalama_hanehalki_buyuklugu: num [1:39] 2.37 3.89 2.99 3.29 3.77 3.32 2.8 3.65 3.28 2.36 ...</w:t>
      </w:r>
    </w:p>
    <w:p>
      <w:pPr>
        <w:pStyle w:val="SourceCode"/>
      </w:pPr>
      <w:r>
        <w:rPr>
          <w:rStyle w:val="FunctionTok"/>
        </w:rPr>
        <w:t xml:space="preserve">str</w:t>
      </w:r>
      <w:r>
        <w:rPr>
          <w:rStyle w:val="NormalTok"/>
        </w:rPr>
        <w:t xml:space="preserve">(belediye_nufus)</w:t>
      </w:r>
    </w:p>
    <w:p>
      <w:pPr>
        <w:pStyle w:val="SourceCode"/>
      </w:pPr>
      <w:r>
        <w:rPr>
          <w:rStyle w:val="VerbatimChar"/>
        </w:rPr>
        <w:t xml:space="preserve">tibble [39 × 2] (S3: tbl_df/tbl/data.frame)</w:t>
      </w:r>
      <w:r>
        <w:br/>
      </w:r>
      <w:r>
        <w:rPr>
          <w:rStyle w:val="VerbatimChar"/>
        </w:rPr>
        <w:t xml:space="preserve"> $ belediye  : chr [1:39] "Adalar Belediyesi" "Arnavutköy Belediyesi" "Ataşehir Belediyesi" "Avcılar Belediyesi" ...</w:t>
      </w:r>
      <w:r>
        <w:br/>
      </w:r>
      <w:r>
        <w:rPr>
          <w:rStyle w:val="VerbatimChar"/>
        </w:rPr>
        <w:t xml:space="preserve"> $ nufus_2019: num [1:39] 15238 282488 425094 448882 745125 ...</w:t>
      </w:r>
    </w:p>
    <w:p>
      <w:pPr>
        <w:pStyle w:val="SourceCode"/>
      </w:pPr>
      <w:r>
        <w:rPr>
          <w:rStyle w:val="FunctionTok"/>
        </w:rPr>
        <w:t xml:space="preserve">str</w:t>
      </w:r>
      <w:r>
        <w:rPr>
          <w:rStyle w:val="NormalTok"/>
        </w:rPr>
        <w:t xml:space="preserve">(gerceklesen_deprem)</w:t>
      </w:r>
    </w:p>
    <w:p>
      <w:pPr>
        <w:pStyle w:val="SourceCode"/>
      </w:pPr>
      <w:r>
        <w:rPr>
          <w:rStyle w:val="VerbatimChar"/>
        </w:rPr>
        <w:t xml:space="preserve">tibble [349 × 8] (S3: tbl_df/tbl/data.frame)</w:t>
      </w:r>
      <w:r>
        <w:br/>
      </w:r>
      <w:r>
        <w:rPr>
          <w:rStyle w:val="VerbatimChar"/>
        </w:rPr>
        <w:t xml:space="preserve"> $ event_id           : chr [1:349] "20200204_0000090" "20200204_0000082" "20200204_0000067" "20200204_0000046" ...</w:t>
      </w:r>
      <w:r>
        <w:br/>
      </w:r>
      <w:r>
        <w:rPr>
          <w:rStyle w:val="VerbatimChar"/>
        </w:rPr>
        <w:t xml:space="preserve"> $ time               : chr [1:349] "2020-02-04T10:17:09.4Z" "2020-02-04T08:43:16.0Z" "2020-02-04T06:13:29.2Z" "2020-02-04T03:42:21.5Z" ...</w:t>
      </w:r>
      <w:r>
        <w:br/>
      </w:r>
      <w:r>
        <w:rPr>
          <w:rStyle w:val="VerbatimChar"/>
        </w:rPr>
        <w:t xml:space="preserve"> $ latitude           : num [1:349] 39 39 38.4 38.4 39.1 ...</w:t>
      </w:r>
      <w:r>
        <w:br/>
      </w:r>
      <w:r>
        <w:rPr>
          <w:rStyle w:val="VerbatimChar"/>
        </w:rPr>
        <w:t xml:space="preserve"> $ longitude          : num [1:349] 27.9 27.9 25.5 25.5 27.8 ...</w:t>
      </w:r>
      <w:r>
        <w:br/>
      </w:r>
      <w:r>
        <w:rPr>
          <w:rStyle w:val="VerbatimChar"/>
        </w:rPr>
        <w:t xml:space="preserve"> $ depth/km           : num [1:349] 6 10 15 17 9 12 10 2 7 9 ...</w:t>
      </w:r>
      <w:r>
        <w:br/>
      </w:r>
      <w:r>
        <w:rPr>
          <w:rStyle w:val="VerbatimChar"/>
        </w:rPr>
        <w:t xml:space="preserve"> $ mag_type           : chr [1:349] "ml" "ml" "ml" "ml" ...</w:t>
      </w:r>
      <w:r>
        <w:br/>
      </w:r>
      <w:r>
        <w:rPr>
          <w:rStyle w:val="VerbatimChar"/>
        </w:rPr>
        <w:t xml:space="preserve"> $ magnitude          : num [1:349] 3.4 4.1 3.3 3.3 3.3 3.4 3.4 3.3 4 3.5 ...</w:t>
      </w:r>
      <w:r>
        <w:br/>
      </w:r>
      <w:r>
        <w:rPr>
          <w:rStyle w:val="VerbatimChar"/>
        </w:rPr>
        <w:t xml:space="preserve"> $ event_location_name: chr [1:349] "WESTERN TURKEY" "WESTERN TURKEY" "AEGEAN SEA" "AEGEAN SEA" ...</w:t>
      </w:r>
    </w:p>
    <w:bookmarkEnd w:id="30"/>
    <w:bookmarkStart w:id="31" w:name="general-information-about-data"/>
    <w:p>
      <w:pPr>
        <w:pStyle w:val="Heading2"/>
      </w:pPr>
      <w:r>
        <w:t xml:space="preserve">2.2 General Information About Data</w:t>
      </w:r>
    </w:p>
    <w:p>
      <w:pPr>
        <w:pStyle w:val="FirstParagraph"/>
      </w:pPr>
      <w:hyperlink r:id="rId21">
        <w:r>
          <w:rPr>
            <w:rStyle w:val="Hyperlink"/>
          </w:rPr>
          <w:t xml:space="preserve">Deprem Senaryosu Analiz Sonuçları</w:t>
        </w:r>
      </w:hyperlink>
      <w:r>
        <w:t xml:space="preserve"> </w:t>
      </w:r>
      <w:r>
        <w:t xml:space="preserve">is a dataset containing the results of an analysis made on an earthquake scenario that is predicted to have a magnitude of 7.5. Each row represents a neighbourhood. The columns have information mainly about the number of buildings based on damage level, the number of people based on vital status and pipe damages.</w:t>
      </w:r>
    </w:p>
    <w:p>
      <w:pPr>
        <w:pStyle w:val="BodyText"/>
      </w:pPr>
      <w:hyperlink r:id="rId22">
        <w:r>
          <w:rPr>
            <w:rStyle w:val="Hyperlink"/>
          </w:rPr>
          <w:t xml:space="preserve">2017 Yılı Mahalle Bazlı Bina Sayıları</w:t>
        </w:r>
      </w:hyperlink>
      <w:r>
        <w:t xml:space="preserve"> </w:t>
      </w:r>
      <w:r>
        <w:t xml:space="preserve">is a dataset about the buildings. Each row represents a neighbourhood. The columns have information mainly about year of construction and number of floors of the buildings.</w:t>
      </w:r>
    </w:p>
    <w:p>
      <w:pPr>
        <w:pStyle w:val="BodyText"/>
      </w:pPr>
      <w:hyperlink r:id="rId23">
        <w:r>
          <w:rPr>
            <w:rStyle w:val="Hyperlink"/>
          </w:rPr>
          <w:t xml:space="preserve">VDYM İlçe Bazında Hanelerdeki Riskli Yapı Durumu Bireysel Öngörüleri</w:t>
        </w:r>
      </w:hyperlink>
      <w:r>
        <w:t xml:space="preserve"> </w:t>
      </w:r>
      <w:r>
        <w:t xml:space="preserve">is a dataset about the opinions of households about the risky building situation on a district basis.</w:t>
      </w:r>
    </w:p>
    <w:p>
      <w:pPr>
        <w:pStyle w:val="BodyText"/>
      </w:pPr>
      <w:hyperlink r:id="rId24">
        <w:r>
          <w:rPr>
            <w:rStyle w:val="Hyperlink"/>
          </w:rPr>
          <w:t xml:space="preserve">VDYM İlçe Bazında Hanelerdeki Kentsel Dönüşüm Fikri Bireysel Öngörüleri</w:t>
        </w:r>
      </w:hyperlink>
      <w:r>
        <w:t xml:space="preserve"> </w:t>
      </w:r>
      <w:r>
        <w:t xml:space="preserve">is a dataset about the opinions of households about the idea of urban transformation on a district basis.</w:t>
      </w:r>
    </w:p>
    <w:p>
      <w:pPr>
        <w:pStyle w:val="BodyText"/>
      </w:pPr>
      <w:hyperlink r:id="rId25">
        <w:r>
          <w:rPr>
            <w:rStyle w:val="Hyperlink"/>
          </w:rPr>
          <w:t xml:space="preserve">İlçe Bazlı Ortalama Hane Halkı Büyüklüğü</w:t>
        </w:r>
      </w:hyperlink>
      <w:r>
        <w:t xml:space="preserve"> </w:t>
      </w:r>
      <w:r>
        <w:t xml:space="preserve">is a dataset about the average household size on a district basis.</w:t>
      </w:r>
    </w:p>
    <w:p>
      <w:pPr>
        <w:pStyle w:val="BodyText"/>
      </w:pPr>
      <w:hyperlink r:id="rId26">
        <w:r>
          <w:rPr>
            <w:rStyle w:val="Hyperlink"/>
          </w:rPr>
          <w:t xml:space="preserve">2019 Yılı Belediye Nüfusları</w:t>
        </w:r>
      </w:hyperlink>
      <w:r>
        <w:t xml:space="preserve"> </w:t>
      </w:r>
      <w:r>
        <w:t xml:space="preserve">is a dataset about the population within the borders of each municipality.</w:t>
      </w:r>
    </w:p>
    <w:p>
      <w:pPr>
        <w:pStyle w:val="BodyText"/>
      </w:pPr>
      <w:hyperlink r:id="rId27">
        <w:r>
          <w:rPr>
            <w:rStyle w:val="Hyperlink"/>
          </w:rPr>
          <w:t xml:space="preserve">İstanbul Çevresinde Gerçekleşen Depremler</w:t>
        </w:r>
      </w:hyperlink>
      <w:r>
        <w:t xml:space="preserve"> </w:t>
      </w:r>
      <w:r>
        <w:t xml:space="preserve">is a dataset about the earthquakes around Istanbul within 1 year. Each row represents an earthquake. In the columns, there are details about the earthquakes.</w:t>
      </w:r>
    </w:p>
    <w:bookmarkEnd w:id="31"/>
    <w:bookmarkStart w:id="32" w:name="reason-of-choice"/>
    <w:p>
      <w:pPr>
        <w:pStyle w:val="Heading2"/>
      </w:pPr>
      <w:r>
        <w:t xml:space="preserve">2.3 Reason of Choice</w:t>
      </w:r>
    </w:p>
    <w:p>
      <w:pPr>
        <w:pStyle w:val="FirstParagraph"/>
      </w:pPr>
      <w:r>
        <w:t xml:space="preserve">Istanbul is a city where the risk of earthquake is said to be very high, and it is predicted to cause significant loss of life and property. Almost every day, warnings from experts about the earthquake, which is estimated to be between 7.2 and 7.6 in magnitude, can be seen in news and newspapers. I decided to work on such a current topic, to inform people through comprehensive analysis, to make them more aware, and to encourage taking steps against this disaster to get through with minimal damage.</w:t>
      </w:r>
    </w:p>
    <w:bookmarkEnd w:id="32"/>
    <w:bookmarkStart w:id="34" w:name="preprocessing"/>
    <w:p>
      <w:pPr>
        <w:pStyle w:val="Heading2"/>
      </w:pPr>
      <w:r>
        <w:t xml:space="preserve">2.4 Preprocessing</w:t>
      </w:r>
    </w:p>
    <w:p>
      <w:pPr>
        <w:pStyle w:val="FirstParagraph"/>
      </w:pPr>
      <w:r>
        <w:t xml:space="preserve">There are 7 datasets in</w:t>
      </w:r>
      <w:r>
        <w:t xml:space="preserve"> </w:t>
      </w:r>
      <w:r>
        <w:t xml:space="preserve">“</w:t>
      </w:r>
      <w:r>
        <w:t xml:space="preserve">.csv</w:t>
      </w:r>
      <w:r>
        <w:t xml:space="preserve">”</w:t>
      </w:r>
      <w:r>
        <w:t xml:space="preserve">,</w:t>
      </w:r>
      <w:r>
        <w:t xml:space="preserve"> </w:t>
      </w:r>
      <w:r>
        <w:t xml:space="preserve">“</w:t>
      </w:r>
      <w:r>
        <w:t xml:space="preserve">.xls</w:t>
      </w:r>
      <w:r>
        <w:t xml:space="preserve">”</w:t>
      </w:r>
      <w:r>
        <w:t xml:space="preserve"> </w:t>
      </w:r>
      <w:r>
        <w:t xml:space="preserve">and</w:t>
      </w:r>
      <w:r>
        <w:t xml:space="preserve"> </w:t>
      </w:r>
      <w:r>
        <w:t xml:space="preserve">“</w:t>
      </w:r>
      <w:r>
        <w:t xml:space="preserve">.xlsx</w:t>
      </w:r>
      <w:r>
        <w:t xml:space="preserve">”</w:t>
      </w:r>
      <w:r>
        <w:t xml:space="preserve"> </w:t>
      </w:r>
      <w:r>
        <w:t xml:space="preserve">formats which were downloaded from the sources mentioned in the section</w:t>
      </w:r>
      <w:r>
        <w:t xml:space="preserve"> </w:t>
      </w:r>
      <w:hyperlink w:anchor="data-source">
        <w:r>
          <w:rPr>
            <w:rStyle w:val="Hyperlink"/>
          </w:rPr>
          <w:t xml:space="preserve">2.1 Data Source</w:t>
        </w:r>
      </w:hyperlink>
      <w:r>
        <w:t xml:space="preserve">. All these datasets have been merged into the same Excel file called</w:t>
      </w:r>
      <w:r>
        <w:t xml:space="preserve"> </w:t>
      </w:r>
      <w:r>
        <w:t xml:space="preserve">“</w:t>
      </w:r>
      <w:r>
        <w:t xml:space="preserve">deprem.xlsx</w:t>
      </w:r>
      <w:r>
        <w:t xml:space="preserve">”</w:t>
      </w:r>
      <w:r>
        <w:t xml:space="preserve"> </w:t>
      </w:r>
      <w:r>
        <w:t xml:space="preserve">and organized for a better use in the analysis. Each dataset is placed on a different sheet. After that, spelling errors on each dataset were corrected via Excel. In other words, correction of wrong letters was done. Finally, the</w:t>
      </w:r>
      <w:r>
        <w:t xml:space="preserve"> </w:t>
      </w:r>
      <w:r>
        <w:t xml:space="preserve">“</w:t>
      </w:r>
      <w:r>
        <w:t xml:space="preserve">deprem.xlsx</w:t>
      </w:r>
      <w:r>
        <w:t xml:space="preserve">”</w:t>
      </w:r>
      <w:r>
        <w:t xml:space="preserve"> </w:t>
      </w:r>
      <w:r>
        <w:t xml:space="preserve">file was read and stored in</w:t>
      </w:r>
      <w:r>
        <w:t xml:space="preserve"> </w:t>
      </w:r>
      <w:hyperlink r:id="rId33">
        <w:r>
          <w:rPr>
            <w:rStyle w:val="Hyperlink"/>
          </w:rPr>
          <w:t xml:space="preserve">.RData</w:t>
        </w:r>
      </w:hyperlink>
      <w:r>
        <w:t xml:space="preserve"> </w:t>
      </w:r>
      <w:r>
        <w:t xml:space="preserve">format using the code in the section</w:t>
      </w:r>
      <w:r>
        <w:t xml:space="preserve"> </w:t>
      </w:r>
      <w:hyperlink w:anchor="data-source">
        <w:r>
          <w:rPr>
            <w:rStyle w:val="Hyperlink"/>
          </w:rPr>
          <w:t xml:space="preserve">2.1 Data Source</w:t>
        </w:r>
      </w:hyperlink>
      <w:r>
        <w:t xml:space="preserve">. The</w:t>
      </w:r>
      <w:r>
        <w:t xml:space="preserve"> </w:t>
      </w:r>
      <w:hyperlink r:id="rId33">
        <w:r>
          <w:rPr>
            <w:rStyle w:val="Hyperlink"/>
          </w:rPr>
          <w:t xml:space="preserve">.RData</w:t>
        </w:r>
      </w:hyperlink>
      <w:r>
        <w:t xml:space="preserve"> </w:t>
      </w:r>
      <w:r>
        <w:t xml:space="preserve">file can be downloaded to review.</w:t>
      </w:r>
    </w:p>
    <w:bookmarkEnd w:id="34"/>
    <w:bookmarkEnd w:id="35"/>
    <w:bookmarkStart w:id="100" w:name="analysis"/>
    <w:p>
      <w:pPr>
        <w:pStyle w:val="Heading1"/>
      </w:pPr>
      <w:r>
        <w:t xml:space="preserve">3. Analysis 🖥️</w:t>
      </w:r>
    </w:p>
    <w:bookmarkStart w:id="98" w:name="exploratory-data-analysis"/>
    <w:p>
      <w:pPr>
        <w:pStyle w:val="Heading2"/>
      </w:pPr>
      <w:r>
        <w:t xml:space="preserve">3.1 Exploratory Data Analysis</w:t>
      </w:r>
    </w:p>
    <w:bookmarkStart w:id="96" w:name="analysis-of-the-datasets"/>
    <w:p>
      <w:pPr>
        <w:pStyle w:val="Heading3"/>
      </w:pPr>
      <w:r>
        <w:t xml:space="preserve">Analysis of the Datasets</w:t>
      </w:r>
    </w:p>
    <w:p>
      <w:pPr>
        <w:pStyle w:val="SourceCode"/>
      </w:pPr>
      <w:r>
        <w:rPr>
          <w:rStyle w:val="CommentTok"/>
        </w:rPr>
        <w:t xml:space="preserve">#install.packages("ggplot2")</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r>
        <w:br/>
      </w:r>
      <w:r>
        <w:rPr>
          <w:rStyle w:val="VerbatimChar"/>
        </w:rPr>
        <w:t xml:space="preserve">✔ readr     2.1.5     </w:t>
      </w:r>
    </w:p>
    <w:p>
      <w:pPr>
        <w:pStyle w:val="SourceCode"/>
      </w:pP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FirstParagraph"/>
      </w:pPr>
      <w:r>
        <w:rPr>
          <w:bCs/>
          <w:b/>
        </w:rPr>
        <w:t xml:space="preserve">“</w:t>
      </w:r>
      <w:r>
        <w:rPr>
          <w:bCs/>
          <w:b/>
        </w:rPr>
        <w:t xml:space="preserve">deprem_senaryo</w:t>
      </w:r>
      <w:r>
        <w:rPr>
          <w:bCs/>
          <w:b/>
        </w:rPr>
        <w:t xml:space="preserve">”</w:t>
      </w:r>
      <w:r>
        <w:rPr>
          <w:bCs/>
          <w:b/>
        </w:rPr>
        <w:t xml:space="preserve"> </w:t>
      </w:r>
      <w:r>
        <w:rPr>
          <w:bCs/>
          <w:b/>
        </w:rPr>
        <w:t xml:space="preserve">analysis:</w:t>
      </w:r>
    </w:p>
    <w:p>
      <w:pPr>
        <w:pStyle w:val="BodyText"/>
      </w:pPr>
      <w:r>
        <w:t xml:space="preserve">The analysis began with the</w:t>
      </w:r>
      <w:r>
        <w:t xml:space="preserve"> </w:t>
      </w:r>
      <w:r>
        <w:t xml:space="preserve">“</w:t>
      </w:r>
      <w:r>
        <w:t xml:space="preserve">deprem_senaryo</w:t>
      </w:r>
      <w:r>
        <w:t xml:space="preserve">”</w:t>
      </w:r>
      <w:r>
        <w:t xml:space="preserve"> </w:t>
      </w:r>
      <w:r>
        <w:t xml:space="preserve">dataset. Initially, plots were created using data about the number of damaged buildings, the number of injured people and the number of pipeline damages. And then, the need for temporary shelter was assesed.</w:t>
      </w:r>
    </w:p>
    <w:p>
      <w:pPr>
        <w:pStyle w:val="BodyText"/>
      </w:pPr>
      <w:r>
        <w:t xml:space="preserve">Although the data is based on neighborhoods, the analyses have been done based on districts.</w:t>
      </w:r>
    </w:p>
    <w:p>
      <w:pPr>
        <w:pStyle w:val="BodyText"/>
      </w:pPr>
      <w:r>
        <w:t xml:space="preserve">“</w:t>
      </w:r>
      <w:r>
        <w:t xml:space="preserve">ilçe bazında hasarlı bina sayıları</w:t>
      </w:r>
      <w:r>
        <w:t xml:space="preserve">”</w:t>
      </w:r>
      <w:r>
        <w:t xml:space="preserve"> </w:t>
      </w:r>
      <w:r>
        <w:t xml:space="preserve">(4 types of damage):</w:t>
      </w:r>
    </w:p>
    <w:p>
      <w:pPr>
        <w:numPr>
          <w:ilvl w:val="0"/>
          <w:numId w:val="1002"/>
        </w:numPr>
      </w:pPr>
      <w:r>
        <w:t xml:space="preserve">Bakırköy, Fatih and Küçükçekmece on the</w:t>
      </w:r>
      <w:r>
        <w:t xml:space="preserve"> </w:t>
      </w:r>
      <w:r>
        <w:t xml:space="preserve">“</w:t>
      </w:r>
      <w:r>
        <w:t xml:space="preserve">Çok Ağır Hasarlı Binalar</w:t>
      </w:r>
      <w:r>
        <w:t xml:space="preserve">”</w:t>
      </w:r>
      <w:r>
        <w:t xml:space="preserve"> </w:t>
      </w:r>
      <w:r>
        <w:t xml:space="preserve">plot,</w:t>
      </w:r>
    </w:p>
    <w:p>
      <w:pPr>
        <w:numPr>
          <w:ilvl w:val="0"/>
          <w:numId w:val="1002"/>
        </w:numPr>
      </w:pPr>
      <w:r>
        <w:t xml:space="preserve">Avıclar and Bakırköy on the</w:t>
      </w:r>
      <w:r>
        <w:t xml:space="preserve"> </w:t>
      </w:r>
      <w:r>
        <w:t xml:space="preserve">“</w:t>
      </w:r>
      <w:r>
        <w:t xml:space="preserve">Ağır Hasarlı Binalar</w:t>
      </w:r>
      <w:r>
        <w:t xml:space="preserve">”</w:t>
      </w:r>
      <w:r>
        <w:t xml:space="preserve"> </w:t>
      </w:r>
      <w:r>
        <w:t xml:space="preserve">plot,</w:t>
      </w:r>
    </w:p>
    <w:p>
      <w:pPr>
        <w:numPr>
          <w:ilvl w:val="0"/>
          <w:numId w:val="1002"/>
        </w:numPr>
      </w:pPr>
      <w:r>
        <w:t xml:space="preserve">Avcılar on the</w:t>
      </w:r>
      <w:r>
        <w:t xml:space="preserve"> </w:t>
      </w:r>
      <w:r>
        <w:t xml:space="preserve">“</w:t>
      </w:r>
      <w:r>
        <w:t xml:space="preserve">Orta Hasarlı Binalar</w:t>
      </w:r>
      <w:r>
        <w:t xml:space="preserve">”</w:t>
      </w:r>
      <w:r>
        <w:t xml:space="preserve"> </w:t>
      </w:r>
      <w:r>
        <w:t xml:space="preserve">and</w:t>
      </w:r>
      <w:r>
        <w:t xml:space="preserve"> </w:t>
      </w:r>
      <w:r>
        <w:t xml:space="preserve">“</w:t>
      </w:r>
      <w:r>
        <w:t xml:space="preserve">Hafif Hasarlı Binalar</w:t>
      </w:r>
      <w:r>
        <w:t xml:space="preserve">”</w:t>
      </w:r>
      <w:r>
        <w:t xml:space="preserve"> </w:t>
      </w:r>
      <w:r>
        <w:t xml:space="preserve">plot were attention-grabbing.</w:t>
      </w:r>
    </w:p>
    <w:p>
      <w:pPr>
        <w:pStyle w:val="SourceCode"/>
      </w:pPr>
      <w:r>
        <w:rPr>
          <w:rStyle w:val="NormalTok"/>
        </w:rPr>
        <w:t xml:space="preserve">p1</w:t>
      </w:r>
      <w:r>
        <w:rPr>
          <w:rStyle w:val="OtherTok"/>
        </w:rPr>
        <w:t xml:space="preserve">&lt;-</w:t>
      </w:r>
      <w:r>
        <w:rPr>
          <w:rStyle w:val="NormalTok"/>
        </w:rPr>
        <w:t xml:space="preserve">deprem_senaryo</w:t>
      </w:r>
      <w:r>
        <w:rPr>
          <w:rStyle w:val="SpecialCharTok"/>
        </w:rPr>
        <w:t xml:space="preserve">%&gt;%</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ilce_adi, </w:t>
      </w:r>
      <w:r>
        <w:rPr>
          <w:rStyle w:val="AttributeTok"/>
        </w:rPr>
        <w:t xml:space="preserve">y=</w:t>
      </w:r>
      <w:r>
        <w:rPr>
          <w:rStyle w:val="NormalTok"/>
        </w:rPr>
        <w:t xml:space="preserve">cok_agir_hasarli_bina_sayisi))</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 Adı"</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"Çok Ağır Hasarlı Bina Sayısı"</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Çok Ağır Hasarlı Bina Sayısı Dağılımı"</w:t>
      </w:r>
      <w:r>
        <w:rPr>
          <w:rStyle w:val="NormalTok"/>
        </w:rPr>
        <w:t xml:space="preserve">)</w:t>
      </w:r>
      <w:r>
        <w:br/>
      </w:r>
      <w:r>
        <w:rPr>
          <w:rStyle w:val="NormalTok"/>
        </w:rPr>
        <w:t xml:space="preserve">p1</w:t>
      </w:r>
    </w:p>
    <w:p>
      <w:pPr>
        <w:pStyle w:val="FirstParagraph"/>
      </w:pPr>
      <w:r>
        <w:drawing>
          <wp:inline>
            <wp:extent cx="5334000" cy="4267200"/>
            <wp:effectExtent b="0" l="0" r="0" t="0"/>
            <wp:docPr descr="" title="" id="37" name="Picture"/>
            <a:graphic>
              <a:graphicData uri="http://schemas.openxmlformats.org/drawingml/2006/picture">
                <pic:pic>
                  <pic:nvPicPr>
                    <pic:cNvPr descr="project_files/figure-docx/unnamed-chunk-3-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p2</w:t>
      </w:r>
      <w:r>
        <w:rPr>
          <w:rStyle w:val="OtherTok"/>
        </w:rPr>
        <w:t xml:space="preserve">&lt;-</w:t>
      </w:r>
      <w:r>
        <w:rPr>
          <w:rStyle w:val="NormalTok"/>
        </w:rPr>
        <w:t xml:space="preserve">deprem_senaryo</w:t>
      </w:r>
      <w:r>
        <w:rPr>
          <w:rStyle w:val="SpecialCharTok"/>
        </w:rPr>
        <w:t xml:space="preserve">%&gt;%</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ilce_adi, </w:t>
      </w:r>
      <w:r>
        <w:rPr>
          <w:rStyle w:val="AttributeTok"/>
        </w:rPr>
        <w:t xml:space="preserve">y=</w:t>
      </w:r>
      <w:r>
        <w:rPr>
          <w:rStyle w:val="NormalTok"/>
        </w:rPr>
        <w:t xml:space="preserve">agir_hasarli_bina_sayisi))</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 Adı"</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"Ağır Hasarlı Bina Sayısı"</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Ağır Hasarlı Bina Sayısı Dağılımı"</w:t>
      </w:r>
      <w:r>
        <w:rPr>
          <w:rStyle w:val="NormalTok"/>
        </w:rPr>
        <w:t xml:space="preserve">)</w:t>
      </w:r>
      <w:r>
        <w:br/>
      </w:r>
      <w:r>
        <w:rPr>
          <w:rStyle w:val="NormalTok"/>
        </w:rPr>
        <w:t xml:space="preserve">p2</w:t>
      </w:r>
    </w:p>
    <w:p>
      <w:pPr>
        <w:pStyle w:val="FirstParagraph"/>
      </w:pPr>
      <w:r>
        <w:drawing>
          <wp:inline>
            <wp:extent cx="5334000" cy="4267200"/>
            <wp:effectExtent b="0" l="0" r="0" t="0"/>
            <wp:docPr descr="" title="" id="40" name="Picture"/>
            <a:graphic>
              <a:graphicData uri="http://schemas.openxmlformats.org/drawingml/2006/picture">
                <pic:pic>
                  <pic:nvPicPr>
                    <pic:cNvPr descr="project_files/figure-docx/unnamed-chunk-3-2.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p3</w:t>
      </w:r>
      <w:r>
        <w:rPr>
          <w:rStyle w:val="OtherTok"/>
        </w:rPr>
        <w:t xml:space="preserve">&lt;-</w:t>
      </w:r>
      <w:r>
        <w:rPr>
          <w:rStyle w:val="NormalTok"/>
        </w:rPr>
        <w:t xml:space="preserve">deprem_senaryo</w:t>
      </w:r>
      <w:r>
        <w:rPr>
          <w:rStyle w:val="SpecialCharTok"/>
        </w:rPr>
        <w:t xml:space="preserve">%&gt;%</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ilce_adi, </w:t>
      </w:r>
      <w:r>
        <w:rPr>
          <w:rStyle w:val="AttributeTok"/>
        </w:rPr>
        <w:t xml:space="preserve">y=</w:t>
      </w:r>
      <w:r>
        <w:rPr>
          <w:rStyle w:val="NormalTok"/>
        </w:rPr>
        <w:t xml:space="preserve">orta_hasarli_bina_sayisi))</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 Adı"</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"Orta Hasarlı Bina Sayısı"</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Orta Hasarlı Bina Sayısı Dağılımı"</w:t>
      </w:r>
      <w:r>
        <w:rPr>
          <w:rStyle w:val="NormalTok"/>
        </w:rPr>
        <w:t xml:space="preserve">)</w:t>
      </w:r>
      <w:r>
        <w:br/>
      </w:r>
      <w:r>
        <w:rPr>
          <w:rStyle w:val="NormalTok"/>
        </w:rPr>
        <w:t xml:space="preserve">p3</w:t>
      </w:r>
    </w:p>
    <w:p>
      <w:pPr>
        <w:pStyle w:val="FirstParagraph"/>
      </w:pPr>
      <w:r>
        <w:drawing>
          <wp:inline>
            <wp:extent cx="5334000" cy="4267200"/>
            <wp:effectExtent b="0" l="0" r="0" t="0"/>
            <wp:docPr descr="" title="" id="43" name="Picture"/>
            <a:graphic>
              <a:graphicData uri="http://schemas.openxmlformats.org/drawingml/2006/picture">
                <pic:pic>
                  <pic:nvPicPr>
                    <pic:cNvPr descr="project_files/figure-docx/unnamed-chunk-3-3.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p4</w:t>
      </w:r>
      <w:r>
        <w:rPr>
          <w:rStyle w:val="OtherTok"/>
        </w:rPr>
        <w:t xml:space="preserve">&lt;-</w:t>
      </w:r>
      <w:r>
        <w:rPr>
          <w:rStyle w:val="NormalTok"/>
        </w:rPr>
        <w:t xml:space="preserve">deprem_senaryo</w:t>
      </w:r>
      <w:r>
        <w:rPr>
          <w:rStyle w:val="SpecialCharTok"/>
        </w:rPr>
        <w:t xml:space="preserve">%&gt;%</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ilce_adi, </w:t>
      </w:r>
      <w:r>
        <w:rPr>
          <w:rStyle w:val="AttributeTok"/>
        </w:rPr>
        <w:t xml:space="preserve">y=</w:t>
      </w:r>
      <w:r>
        <w:rPr>
          <w:rStyle w:val="NormalTok"/>
        </w:rPr>
        <w:t xml:space="preserve">hafif_hasarli_bina_sayisi))</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 Adı"</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"Hafif Hasarlı Bina Sayısı"</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Hafif Hasarlı Bina Sayısı Dağılımı"</w:t>
      </w:r>
      <w:r>
        <w:rPr>
          <w:rStyle w:val="NormalTok"/>
        </w:rPr>
        <w:t xml:space="preserve">)</w:t>
      </w:r>
      <w:r>
        <w:br/>
      </w:r>
      <w:r>
        <w:rPr>
          <w:rStyle w:val="NormalTok"/>
        </w:rPr>
        <w:t xml:space="preserve">p4</w:t>
      </w:r>
    </w:p>
    <w:p>
      <w:pPr>
        <w:pStyle w:val="FirstParagraph"/>
      </w:pPr>
      <w:r>
        <w:drawing>
          <wp:inline>
            <wp:extent cx="5334000" cy="4267200"/>
            <wp:effectExtent b="0" l="0" r="0" t="0"/>
            <wp:docPr descr="" title="" id="46" name="Picture"/>
            <a:graphic>
              <a:graphicData uri="http://schemas.openxmlformats.org/drawingml/2006/picture">
                <pic:pic>
                  <pic:nvPicPr>
                    <pic:cNvPr descr="project_files/figure-docx/unnamed-chunk-3-4.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t>
      </w:r>
      <w:r>
        <w:t xml:space="preserve">kişi sayıları</w:t>
      </w:r>
      <w:r>
        <w:t xml:space="preserve">”</w:t>
      </w:r>
      <w:r>
        <w:t xml:space="preserve"> </w:t>
      </w:r>
      <w:r>
        <w:t xml:space="preserve">(4 types):</w:t>
      </w:r>
    </w:p>
    <w:p>
      <w:pPr>
        <w:numPr>
          <w:ilvl w:val="0"/>
          <w:numId w:val="1003"/>
        </w:numPr>
      </w:pPr>
      <w:r>
        <w:t xml:space="preserve">Bahçelievler and Bakırköy on the</w:t>
      </w:r>
      <w:r>
        <w:t xml:space="preserve"> </w:t>
      </w:r>
      <w:r>
        <w:t xml:space="preserve">“</w:t>
      </w:r>
      <w:r>
        <w:t xml:space="preserve">Can Kaybı</w:t>
      </w:r>
      <w:r>
        <w:t xml:space="preserve">”</w:t>
      </w:r>
      <w:r>
        <w:t xml:space="preserve"> </w:t>
      </w:r>
      <w:r>
        <w:t xml:space="preserve">plot,</w:t>
      </w:r>
    </w:p>
    <w:p>
      <w:pPr>
        <w:numPr>
          <w:ilvl w:val="0"/>
          <w:numId w:val="1003"/>
        </w:numPr>
      </w:pPr>
      <w:r>
        <w:t xml:space="preserve">Bahçelievler, Bakırköy, Fatih and Küçükçekmece on the</w:t>
      </w:r>
      <w:r>
        <w:t xml:space="preserve"> </w:t>
      </w:r>
      <w:r>
        <w:t xml:space="preserve">“</w:t>
      </w:r>
      <w:r>
        <w:t xml:space="preserve">Ağır Yaralı</w:t>
      </w:r>
      <w:r>
        <w:t xml:space="preserve">”</w:t>
      </w:r>
      <w:r>
        <w:t xml:space="preserve"> </w:t>
      </w:r>
      <w:r>
        <w:t xml:space="preserve">plot,</w:t>
      </w:r>
    </w:p>
    <w:p>
      <w:pPr>
        <w:numPr>
          <w:ilvl w:val="0"/>
          <w:numId w:val="1003"/>
        </w:numPr>
      </w:pPr>
      <w:r>
        <w:t xml:space="preserve">Bahçelievler, Bakırköy and Küçükçekmece on the</w:t>
      </w:r>
      <w:r>
        <w:t xml:space="preserve"> </w:t>
      </w:r>
      <w:r>
        <w:t xml:space="preserve">“</w:t>
      </w:r>
      <w:r>
        <w:t xml:space="preserve">Hastanede Tedavi</w:t>
      </w:r>
      <w:r>
        <w:t xml:space="preserve">”</w:t>
      </w:r>
      <w:r>
        <w:t xml:space="preserve"> </w:t>
      </w:r>
      <w:r>
        <w:t xml:space="preserve">and</w:t>
      </w:r>
      <w:r>
        <w:t xml:space="preserve"> </w:t>
      </w:r>
      <w:r>
        <w:t xml:space="preserve">“</w:t>
      </w:r>
      <w:r>
        <w:t xml:space="preserve">Hafif Yaralı</w:t>
      </w:r>
      <w:r>
        <w:t xml:space="preserve">”</w:t>
      </w:r>
      <w:r>
        <w:t xml:space="preserve"> </w:t>
      </w:r>
      <w:r>
        <w:t xml:space="preserve">plot were attention-grabbing.</w:t>
      </w:r>
    </w:p>
    <w:p>
      <w:pPr>
        <w:pStyle w:val="SourceCode"/>
      </w:pPr>
      <w:r>
        <w:rPr>
          <w:rStyle w:val="NormalTok"/>
        </w:rPr>
        <w:t xml:space="preserve">p5</w:t>
      </w:r>
      <w:r>
        <w:rPr>
          <w:rStyle w:val="OtherTok"/>
        </w:rPr>
        <w:t xml:space="preserve">&lt;-</w:t>
      </w:r>
      <w:r>
        <w:rPr>
          <w:rStyle w:val="NormalTok"/>
        </w:rPr>
        <w:t xml:space="preserve">deprem_senaryo</w:t>
      </w:r>
      <w:r>
        <w:rPr>
          <w:rStyle w:val="SpecialCharTok"/>
        </w:rPr>
        <w:t xml:space="preserve">%&gt;%</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ilce_adi, </w:t>
      </w:r>
      <w:r>
        <w:rPr>
          <w:rStyle w:val="AttributeTok"/>
        </w:rPr>
        <w:t xml:space="preserve">y=</w:t>
      </w:r>
      <w:r>
        <w:rPr>
          <w:rStyle w:val="NormalTok"/>
        </w:rPr>
        <w:t xml:space="preserve">can_kaybi_sayisi))</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 Adı"</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"Can Kaybı Sayısı"</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Can Kaybı Sayısı Dağılımı"</w:t>
      </w:r>
      <w:r>
        <w:rPr>
          <w:rStyle w:val="NormalTok"/>
        </w:rPr>
        <w:t xml:space="preserve">)</w:t>
      </w:r>
      <w:r>
        <w:br/>
      </w:r>
      <w:r>
        <w:rPr>
          <w:rStyle w:val="NormalTok"/>
        </w:rPr>
        <w:t xml:space="preserve">p5</w:t>
      </w:r>
    </w:p>
    <w:p>
      <w:pPr>
        <w:pStyle w:val="FirstParagraph"/>
      </w:pPr>
      <w:r>
        <w:drawing>
          <wp:inline>
            <wp:extent cx="5334000" cy="4267200"/>
            <wp:effectExtent b="0" l="0" r="0" t="0"/>
            <wp:docPr descr="" title="" id="49" name="Picture"/>
            <a:graphic>
              <a:graphicData uri="http://schemas.openxmlformats.org/drawingml/2006/picture">
                <pic:pic>
                  <pic:nvPicPr>
                    <pic:cNvPr descr="project_files/figure-docx/unnamed-chunk-4-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p6</w:t>
      </w:r>
      <w:r>
        <w:rPr>
          <w:rStyle w:val="OtherTok"/>
        </w:rPr>
        <w:t xml:space="preserve">&lt;-</w:t>
      </w:r>
      <w:r>
        <w:rPr>
          <w:rStyle w:val="NormalTok"/>
        </w:rPr>
        <w:t xml:space="preserve">deprem_senaryo</w:t>
      </w:r>
      <w:r>
        <w:rPr>
          <w:rStyle w:val="SpecialCharTok"/>
        </w:rPr>
        <w:t xml:space="preserve">%&gt;%</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ilce_adi, </w:t>
      </w:r>
      <w:r>
        <w:rPr>
          <w:rStyle w:val="AttributeTok"/>
        </w:rPr>
        <w:t xml:space="preserve">y=</w:t>
      </w:r>
      <w:r>
        <w:rPr>
          <w:rStyle w:val="NormalTok"/>
        </w:rPr>
        <w:t xml:space="preserve">agir_yarali_sayisi))</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 Adı"</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"Ağır Yaralı Sayısı"</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Ağır Yaralı Sayısı Dağılımı"</w:t>
      </w:r>
      <w:r>
        <w:rPr>
          <w:rStyle w:val="NormalTok"/>
        </w:rPr>
        <w:t xml:space="preserve">)</w:t>
      </w:r>
      <w:r>
        <w:br/>
      </w:r>
      <w:r>
        <w:rPr>
          <w:rStyle w:val="NormalTok"/>
        </w:rPr>
        <w:t xml:space="preserve">p6</w:t>
      </w:r>
    </w:p>
    <w:p>
      <w:pPr>
        <w:pStyle w:val="FirstParagraph"/>
      </w:pPr>
      <w:r>
        <w:drawing>
          <wp:inline>
            <wp:extent cx="5334000" cy="4267200"/>
            <wp:effectExtent b="0" l="0" r="0" t="0"/>
            <wp:docPr descr="" title="" id="52" name="Picture"/>
            <a:graphic>
              <a:graphicData uri="http://schemas.openxmlformats.org/drawingml/2006/picture">
                <pic:pic>
                  <pic:nvPicPr>
                    <pic:cNvPr descr="project_files/figure-docx/unnamed-chunk-4-2.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p7</w:t>
      </w:r>
      <w:r>
        <w:rPr>
          <w:rStyle w:val="OtherTok"/>
        </w:rPr>
        <w:t xml:space="preserve">&lt;-</w:t>
      </w:r>
      <w:r>
        <w:rPr>
          <w:rStyle w:val="NormalTok"/>
        </w:rPr>
        <w:t xml:space="preserve">deprem_senaryo</w:t>
      </w:r>
      <w:r>
        <w:rPr>
          <w:rStyle w:val="SpecialCharTok"/>
        </w:rPr>
        <w:t xml:space="preserve">%&gt;%</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ilce_adi, </w:t>
      </w:r>
      <w:r>
        <w:rPr>
          <w:rStyle w:val="AttributeTok"/>
        </w:rPr>
        <w:t xml:space="preserve">y=</w:t>
      </w:r>
      <w:r>
        <w:rPr>
          <w:rStyle w:val="NormalTok"/>
        </w:rPr>
        <w:t xml:space="preserve">hastanede_tedavi_sayisi))</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 Adı"</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"Hastanede Tedavi Sayısı"</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Hastanede Tedavi Sayısı Dağılımı"</w:t>
      </w:r>
      <w:r>
        <w:rPr>
          <w:rStyle w:val="NormalTok"/>
        </w:rPr>
        <w:t xml:space="preserve">)</w:t>
      </w:r>
      <w:r>
        <w:br/>
      </w:r>
      <w:r>
        <w:rPr>
          <w:rStyle w:val="NormalTok"/>
        </w:rPr>
        <w:t xml:space="preserve">p7</w:t>
      </w:r>
    </w:p>
    <w:p>
      <w:pPr>
        <w:pStyle w:val="FirstParagraph"/>
      </w:pPr>
      <w:r>
        <w:drawing>
          <wp:inline>
            <wp:extent cx="5334000" cy="4267200"/>
            <wp:effectExtent b="0" l="0" r="0" t="0"/>
            <wp:docPr descr="" title="" id="55" name="Picture"/>
            <a:graphic>
              <a:graphicData uri="http://schemas.openxmlformats.org/drawingml/2006/picture">
                <pic:pic>
                  <pic:nvPicPr>
                    <pic:cNvPr descr="project_files/figure-docx/unnamed-chunk-4-3.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p8</w:t>
      </w:r>
      <w:r>
        <w:rPr>
          <w:rStyle w:val="OtherTok"/>
        </w:rPr>
        <w:t xml:space="preserve">&lt;-</w:t>
      </w:r>
      <w:r>
        <w:rPr>
          <w:rStyle w:val="NormalTok"/>
        </w:rPr>
        <w:t xml:space="preserve">deprem_senaryo</w:t>
      </w:r>
      <w:r>
        <w:rPr>
          <w:rStyle w:val="SpecialCharTok"/>
        </w:rPr>
        <w:t xml:space="preserve">%&gt;%</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ilce_adi, </w:t>
      </w:r>
      <w:r>
        <w:rPr>
          <w:rStyle w:val="AttributeTok"/>
        </w:rPr>
        <w:t xml:space="preserve">y=</w:t>
      </w:r>
      <w:r>
        <w:rPr>
          <w:rStyle w:val="NormalTok"/>
        </w:rPr>
        <w:t xml:space="preserve">hafif_yarali_sayisi))</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 Adı"</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"Hafif Yaralı Sayısı"</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Hafif Yaralı Sayısı Dağılımı"</w:t>
      </w:r>
      <w:r>
        <w:rPr>
          <w:rStyle w:val="NormalTok"/>
        </w:rPr>
        <w:t xml:space="preserve">)</w:t>
      </w:r>
      <w:r>
        <w:br/>
      </w:r>
      <w:r>
        <w:rPr>
          <w:rStyle w:val="NormalTok"/>
        </w:rPr>
        <w:t xml:space="preserve">p8</w:t>
      </w:r>
    </w:p>
    <w:p>
      <w:pPr>
        <w:pStyle w:val="FirstParagraph"/>
      </w:pPr>
      <w:r>
        <w:drawing>
          <wp:inline>
            <wp:extent cx="5334000" cy="4267200"/>
            <wp:effectExtent b="0" l="0" r="0" t="0"/>
            <wp:docPr descr="" title="" id="58" name="Picture"/>
            <a:graphic>
              <a:graphicData uri="http://schemas.openxmlformats.org/drawingml/2006/picture">
                <pic:pic>
                  <pic:nvPicPr>
                    <pic:cNvPr descr="project_files/figure-docx/unnamed-chunk-4-4.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t>
      </w:r>
      <w:r>
        <w:t xml:space="preserve">boru hasarı</w:t>
      </w:r>
      <w:r>
        <w:t xml:space="preserve">”</w:t>
      </w:r>
      <w:r>
        <w:t xml:space="preserve"> </w:t>
      </w:r>
      <w:r>
        <w:t xml:space="preserve">(3 types of damage):</w:t>
      </w:r>
    </w:p>
    <w:p>
      <w:pPr>
        <w:numPr>
          <w:ilvl w:val="0"/>
          <w:numId w:val="1004"/>
        </w:numPr>
      </w:pPr>
      <w:r>
        <w:t xml:space="preserve">Avcılar and Beylikdüzü on the</w:t>
      </w:r>
      <w:r>
        <w:t xml:space="preserve"> </w:t>
      </w:r>
      <w:r>
        <w:t xml:space="preserve">“</w:t>
      </w:r>
      <w:r>
        <w:t xml:space="preserve">Doğalgaz Boru Hasarı</w:t>
      </w:r>
      <w:r>
        <w:t xml:space="preserve">”</w:t>
      </w:r>
      <w:r>
        <w:t xml:space="preserve"> </w:t>
      </w:r>
      <w:r>
        <w:t xml:space="preserve">plot,</w:t>
      </w:r>
    </w:p>
    <w:p>
      <w:pPr>
        <w:numPr>
          <w:ilvl w:val="0"/>
          <w:numId w:val="1004"/>
        </w:numPr>
      </w:pPr>
      <w:r>
        <w:t xml:space="preserve">Beylikdüzü on the</w:t>
      </w:r>
      <w:r>
        <w:t xml:space="preserve"> </w:t>
      </w:r>
      <w:r>
        <w:t xml:space="preserve">“</w:t>
      </w:r>
      <w:r>
        <w:t xml:space="preserve">İçme Suyu Boru Hasarı</w:t>
      </w:r>
      <w:r>
        <w:t xml:space="preserve">”</w:t>
      </w:r>
      <w:r>
        <w:t xml:space="preserve"> </w:t>
      </w:r>
      <w:r>
        <w:t xml:space="preserve">plot,</w:t>
      </w:r>
    </w:p>
    <w:p>
      <w:pPr>
        <w:numPr>
          <w:ilvl w:val="0"/>
          <w:numId w:val="1004"/>
        </w:numPr>
      </w:pPr>
      <w:r>
        <w:t xml:space="preserve">Avcılar, Bakırköy, Beylikdüzü and Tuzla on the</w:t>
      </w:r>
      <w:r>
        <w:t xml:space="preserve"> </w:t>
      </w:r>
      <w:r>
        <w:t xml:space="preserve">“</w:t>
      </w:r>
      <w:r>
        <w:t xml:space="preserve">Atık Su Boru Hasarı</w:t>
      </w:r>
      <w:r>
        <w:t xml:space="preserve">”</w:t>
      </w:r>
      <w:r>
        <w:t xml:space="preserve"> </w:t>
      </w:r>
      <w:r>
        <w:t xml:space="preserve">plot were attention-grabbing.</w:t>
      </w:r>
    </w:p>
    <w:p>
      <w:pPr>
        <w:pStyle w:val="SourceCode"/>
      </w:pPr>
      <w:r>
        <w:rPr>
          <w:rStyle w:val="NormalTok"/>
        </w:rPr>
        <w:t xml:space="preserve">p9</w:t>
      </w:r>
      <w:r>
        <w:rPr>
          <w:rStyle w:val="OtherTok"/>
        </w:rPr>
        <w:t xml:space="preserve">&lt;-</w:t>
      </w:r>
      <w:r>
        <w:rPr>
          <w:rStyle w:val="NormalTok"/>
        </w:rPr>
        <w:t xml:space="preserve">deprem_senaryo</w:t>
      </w:r>
      <w:r>
        <w:rPr>
          <w:rStyle w:val="SpecialCharTok"/>
        </w:rPr>
        <w:t xml:space="preserve">%&gt;%</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ilce_adi, </w:t>
      </w:r>
      <w:r>
        <w:rPr>
          <w:rStyle w:val="AttributeTok"/>
        </w:rPr>
        <w:t xml:space="preserve">y=</w:t>
      </w:r>
      <w:r>
        <w:rPr>
          <w:rStyle w:val="NormalTok"/>
        </w:rPr>
        <w:t xml:space="preserve">dogalgaz_boru_hasari))</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 Adı"</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"Doğalgaz Boru Hasarı"</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Doğalgaz Boru Hasarı Dağılımı"</w:t>
      </w:r>
      <w:r>
        <w:rPr>
          <w:rStyle w:val="NormalTok"/>
        </w:rPr>
        <w:t xml:space="preserve">)</w:t>
      </w:r>
      <w:r>
        <w:br/>
      </w:r>
      <w:r>
        <w:rPr>
          <w:rStyle w:val="NormalTok"/>
        </w:rPr>
        <w:t xml:space="preserve">p9</w:t>
      </w:r>
    </w:p>
    <w:p>
      <w:pPr>
        <w:pStyle w:val="FirstParagraph"/>
      </w:pPr>
      <w:r>
        <w:drawing>
          <wp:inline>
            <wp:extent cx="5334000" cy="4267200"/>
            <wp:effectExtent b="0" l="0" r="0" t="0"/>
            <wp:docPr descr="" title="" id="61" name="Picture"/>
            <a:graphic>
              <a:graphicData uri="http://schemas.openxmlformats.org/drawingml/2006/picture">
                <pic:pic>
                  <pic:nvPicPr>
                    <pic:cNvPr descr="project_files/figure-docx/unnamed-chunk-5-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p10</w:t>
      </w:r>
      <w:r>
        <w:rPr>
          <w:rStyle w:val="OtherTok"/>
        </w:rPr>
        <w:t xml:space="preserve">&lt;-</w:t>
      </w:r>
      <w:r>
        <w:rPr>
          <w:rStyle w:val="NormalTok"/>
        </w:rPr>
        <w:t xml:space="preserve">deprem_senaryo</w:t>
      </w:r>
      <w:r>
        <w:rPr>
          <w:rStyle w:val="SpecialCharTok"/>
        </w:rPr>
        <w:t xml:space="preserve">%&gt;%</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ilce_adi, </w:t>
      </w:r>
      <w:r>
        <w:rPr>
          <w:rStyle w:val="AttributeTok"/>
        </w:rPr>
        <w:t xml:space="preserve">y=</w:t>
      </w:r>
      <w:r>
        <w:rPr>
          <w:rStyle w:val="NormalTok"/>
        </w:rPr>
        <w:t xml:space="preserve">icme_suyu_boru_hasari))</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 Adı"</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"İçme Suyu Boru Hasarı"</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İçme Suyu Boru Hasarı Dağılımı"</w:t>
      </w:r>
      <w:r>
        <w:rPr>
          <w:rStyle w:val="NormalTok"/>
        </w:rPr>
        <w:t xml:space="preserve">)</w:t>
      </w:r>
      <w:r>
        <w:br/>
      </w:r>
      <w:r>
        <w:rPr>
          <w:rStyle w:val="NormalTok"/>
        </w:rPr>
        <w:t xml:space="preserve">p10</w:t>
      </w:r>
    </w:p>
    <w:p>
      <w:pPr>
        <w:pStyle w:val="FirstParagraph"/>
      </w:pPr>
      <w:r>
        <w:drawing>
          <wp:inline>
            <wp:extent cx="5334000" cy="4267200"/>
            <wp:effectExtent b="0" l="0" r="0" t="0"/>
            <wp:docPr descr="" title="" id="64" name="Picture"/>
            <a:graphic>
              <a:graphicData uri="http://schemas.openxmlformats.org/drawingml/2006/picture">
                <pic:pic>
                  <pic:nvPicPr>
                    <pic:cNvPr descr="project_files/figure-docx/unnamed-chunk-5-2.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p11</w:t>
      </w:r>
      <w:r>
        <w:rPr>
          <w:rStyle w:val="OtherTok"/>
        </w:rPr>
        <w:t xml:space="preserve">&lt;-</w:t>
      </w:r>
      <w:r>
        <w:rPr>
          <w:rStyle w:val="NormalTok"/>
        </w:rPr>
        <w:t xml:space="preserve">deprem_senaryo</w:t>
      </w:r>
      <w:r>
        <w:rPr>
          <w:rStyle w:val="SpecialCharTok"/>
        </w:rPr>
        <w:t xml:space="preserve">%&gt;%</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ilce_adi, </w:t>
      </w:r>
      <w:r>
        <w:rPr>
          <w:rStyle w:val="AttributeTok"/>
        </w:rPr>
        <w:t xml:space="preserve">y=</w:t>
      </w:r>
      <w:r>
        <w:rPr>
          <w:rStyle w:val="NormalTok"/>
        </w:rPr>
        <w:t xml:space="preserve">atik_su_boru_hasari))</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 Adı"</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"Atık Su Boru Hasarı"</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Atık Su Boru Hasarı Dağılımı"</w:t>
      </w:r>
      <w:r>
        <w:rPr>
          <w:rStyle w:val="NormalTok"/>
        </w:rPr>
        <w:t xml:space="preserve">)</w:t>
      </w:r>
      <w:r>
        <w:br/>
      </w:r>
      <w:r>
        <w:rPr>
          <w:rStyle w:val="NormalTok"/>
        </w:rPr>
        <w:t xml:space="preserve">p11</w:t>
      </w:r>
    </w:p>
    <w:p>
      <w:pPr>
        <w:pStyle w:val="FirstParagraph"/>
      </w:pPr>
      <w:r>
        <w:drawing>
          <wp:inline>
            <wp:extent cx="5334000" cy="4267200"/>
            <wp:effectExtent b="0" l="0" r="0" t="0"/>
            <wp:docPr descr="" title="" id="67" name="Picture"/>
            <a:graphic>
              <a:graphicData uri="http://schemas.openxmlformats.org/drawingml/2006/picture">
                <pic:pic>
                  <pic:nvPicPr>
                    <pic:cNvPr descr="project_files/figure-docx/unnamed-chunk-5-3.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t>
      </w:r>
      <w:r>
        <w:t xml:space="preserve">geçici barınma</w:t>
      </w:r>
      <w:r>
        <w:t xml:space="preserve">”</w:t>
      </w:r>
      <w:r>
        <w:t xml:space="preserve">:</w:t>
      </w:r>
    </w:p>
    <w:p>
      <w:pPr>
        <w:numPr>
          <w:ilvl w:val="0"/>
          <w:numId w:val="1005"/>
        </w:numPr>
        <w:pStyle w:val="Compact"/>
      </w:pPr>
      <w:r>
        <w:t xml:space="preserve">Avcılar, Bahçelievler, Beylikdüzü, Küçükçekmece and Zeytinburnu on the</w:t>
      </w:r>
      <w:r>
        <w:t xml:space="preserve"> </w:t>
      </w:r>
      <w:r>
        <w:t xml:space="preserve">“</w:t>
      </w:r>
      <w:r>
        <w:t xml:space="preserve">Atık Su Boru Hasarı</w:t>
      </w:r>
      <w:r>
        <w:t xml:space="preserve">”</w:t>
      </w:r>
      <w:r>
        <w:t xml:space="preserve"> </w:t>
      </w:r>
      <w:r>
        <w:t xml:space="preserve">plot were attention-grabbing.</w:t>
      </w:r>
    </w:p>
    <w:p>
      <w:pPr>
        <w:pStyle w:val="SourceCode"/>
      </w:pPr>
      <w:r>
        <w:rPr>
          <w:rStyle w:val="NormalTok"/>
        </w:rPr>
        <w:t xml:space="preserve">p12</w:t>
      </w:r>
      <w:r>
        <w:rPr>
          <w:rStyle w:val="OtherTok"/>
        </w:rPr>
        <w:t xml:space="preserve">&lt;-</w:t>
      </w:r>
      <w:r>
        <w:rPr>
          <w:rStyle w:val="NormalTok"/>
        </w:rPr>
        <w:t xml:space="preserve">deprem_senaryo</w:t>
      </w:r>
      <w:r>
        <w:rPr>
          <w:rStyle w:val="SpecialCharTok"/>
        </w:rPr>
        <w:t xml:space="preserve">%&gt;%</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ilce_adi, </w:t>
      </w:r>
      <w:r>
        <w:rPr>
          <w:rStyle w:val="AttributeTok"/>
        </w:rPr>
        <w:t xml:space="preserve">y=</w:t>
      </w:r>
      <w:r>
        <w:rPr>
          <w:rStyle w:val="NormalTok"/>
        </w:rPr>
        <w:t xml:space="preserve">gecici_barinma))</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 Adı"</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"Geçici Barınma"</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Geçici Barınma Dağılımı"</w:t>
      </w:r>
      <w:r>
        <w:rPr>
          <w:rStyle w:val="NormalTok"/>
        </w:rPr>
        <w:t xml:space="preserve">)</w:t>
      </w:r>
      <w:r>
        <w:br/>
      </w:r>
      <w:r>
        <w:rPr>
          <w:rStyle w:val="NormalTok"/>
        </w:rPr>
        <w:t xml:space="preserve">p12</w:t>
      </w:r>
    </w:p>
    <w:p>
      <w:pPr>
        <w:pStyle w:val="FirstParagraph"/>
      </w:pPr>
      <w:r>
        <w:drawing>
          <wp:inline>
            <wp:extent cx="5334000" cy="4267200"/>
            <wp:effectExtent b="0" l="0" r="0" t="0"/>
            <wp:docPr descr="" title="" id="70" name="Picture"/>
            <a:graphic>
              <a:graphicData uri="http://schemas.openxmlformats.org/drawingml/2006/picture">
                <pic:pic>
                  <pic:nvPicPr>
                    <pic:cNvPr descr="project_files/figure-docx/unnamed-chunk-6-1.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w:t>
      </w:r>
      <w:r>
        <w:rPr>
          <w:bCs/>
          <w:b/>
        </w:rPr>
        <w:t xml:space="preserve">bina_sayi</w:t>
      </w:r>
      <w:r>
        <w:rPr>
          <w:bCs/>
          <w:b/>
        </w:rPr>
        <w:t xml:space="preserve">”</w:t>
      </w:r>
      <w:r>
        <w:rPr>
          <w:bCs/>
          <w:b/>
        </w:rPr>
        <w:t xml:space="preserve"> </w:t>
      </w:r>
      <w:r>
        <w:rPr>
          <w:bCs/>
          <w:b/>
        </w:rPr>
        <w:t xml:space="preserve">analysis:</w:t>
      </w:r>
    </w:p>
    <w:p>
      <w:pPr>
        <w:pStyle w:val="BodyText"/>
      </w:pPr>
      <w:r>
        <w:t xml:space="preserve">The analysis continued with the</w:t>
      </w:r>
      <w:r>
        <w:t xml:space="preserve"> </w:t>
      </w:r>
      <w:r>
        <w:t xml:space="preserve">“</w:t>
      </w:r>
      <w:r>
        <w:t xml:space="preserve">bina_sayi</w:t>
      </w:r>
      <w:r>
        <w:t xml:space="preserve">”</w:t>
      </w:r>
      <w:r>
        <w:t xml:space="preserve"> </w:t>
      </w:r>
      <w:r>
        <w:t xml:space="preserve">dataset, evaluating buildings based on their construction year and number of floors.</w:t>
      </w:r>
    </w:p>
    <w:p>
      <w:pPr>
        <w:pStyle w:val="BodyText"/>
      </w:pPr>
      <w:r>
        <w:t xml:space="preserve">Although the data is based on neighborhoods, the analyses have been done based on districts.</w:t>
      </w:r>
    </w:p>
    <w:p>
      <w:pPr>
        <w:pStyle w:val="BodyText"/>
      </w:pPr>
      <w:r>
        <w:t xml:space="preserve">“</w:t>
      </w:r>
      <w:r>
        <w:t xml:space="preserve">ilçe bazında yıllara göre bina sayılarının oranları</w:t>
      </w:r>
      <w:r>
        <w:t xml:space="preserve">”</w:t>
      </w:r>
      <w:r>
        <w:t xml:space="preserve">:</w:t>
      </w:r>
    </w:p>
    <w:p>
      <w:pPr>
        <w:pStyle w:val="BodyText"/>
      </w:pPr>
      <w:r>
        <w:t xml:space="preserve">It has been observed that the majority of the buildings were constructed between 1980 and 2000.</w:t>
      </w:r>
    </w:p>
    <w:p>
      <w:pPr>
        <w:pStyle w:val="SourceCode"/>
      </w:pPr>
      <w:r>
        <w:rPr>
          <w:rStyle w:val="NormalTok"/>
        </w:rPr>
        <w:t xml:space="preserve">once</w:t>
      </w:r>
      <w:r>
        <w:rPr>
          <w:rStyle w:val="OtherTok"/>
        </w:rPr>
        <w:t xml:space="preserve">&lt;-</w:t>
      </w:r>
      <w:r>
        <w:rPr>
          <w:rStyle w:val="FunctionTok"/>
        </w:rPr>
        <w:t xml:space="preserve">sum</w:t>
      </w:r>
      <w:r>
        <w:rPr>
          <w:rStyle w:val="NormalTok"/>
        </w:rPr>
        <w:t xml:space="preserve">(bina_sayi</w:t>
      </w:r>
      <w:r>
        <w:rPr>
          <w:rStyle w:val="SpecialCharTok"/>
        </w:rPr>
        <w:t xml:space="preserve">$</w:t>
      </w:r>
      <w:r>
        <w:rPr>
          <w:rStyle w:val="StringTok"/>
        </w:rPr>
        <w:t xml:space="preserve">`</w:t>
      </w:r>
      <w:r>
        <w:rPr>
          <w:rStyle w:val="AttributeTok"/>
        </w:rPr>
        <w:t xml:space="preserve">1980_oncesi</w:t>
      </w:r>
      <w:r>
        <w:rPr>
          <w:rStyle w:val="StringTok"/>
        </w:rPr>
        <w:t xml:space="preserve">`</w:t>
      </w:r>
      <w:r>
        <w:rPr>
          <w:rStyle w:val="NormalTok"/>
        </w:rPr>
        <w:t xml:space="preserve">)</w:t>
      </w:r>
      <w:r>
        <w:br/>
      </w:r>
      <w:r>
        <w:rPr>
          <w:rStyle w:val="NormalTok"/>
        </w:rPr>
        <w:t xml:space="preserve">ara</w:t>
      </w:r>
      <w:r>
        <w:rPr>
          <w:rStyle w:val="OtherTok"/>
        </w:rPr>
        <w:t xml:space="preserve">&lt;-</w:t>
      </w:r>
      <w:r>
        <w:rPr>
          <w:rStyle w:val="FunctionTok"/>
        </w:rPr>
        <w:t xml:space="preserve">sum</w:t>
      </w:r>
      <w:r>
        <w:rPr>
          <w:rStyle w:val="NormalTok"/>
        </w:rPr>
        <w:t xml:space="preserve">(bina_sayi</w:t>
      </w:r>
      <w:r>
        <w:rPr>
          <w:rStyle w:val="SpecialCharTok"/>
        </w:rPr>
        <w:t xml:space="preserve">$</w:t>
      </w:r>
      <w:r>
        <w:rPr>
          <w:rStyle w:val="StringTok"/>
        </w:rPr>
        <w:t xml:space="preserve">`</w:t>
      </w:r>
      <w:r>
        <w:rPr>
          <w:rStyle w:val="AttributeTok"/>
        </w:rPr>
        <w:t xml:space="preserve">1980-2000_arasi</w:t>
      </w:r>
      <w:r>
        <w:rPr>
          <w:rStyle w:val="StringTok"/>
        </w:rPr>
        <w:t xml:space="preserve">`</w:t>
      </w:r>
      <w:r>
        <w:rPr>
          <w:rStyle w:val="NormalTok"/>
        </w:rPr>
        <w:t xml:space="preserve">)</w:t>
      </w:r>
      <w:r>
        <w:br/>
      </w:r>
      <w:r>
        <w:rPr>
          <w:rStyle w:val="NormalTok"/>
        </w:rPr>
        <w:t xml:space="preserve">sonra</w:t>
      </w:r>
      <w:r>
        <w:rPr>
          <w:rStyle w:val="OtherTok"/>
        </w:rPr>
        <w:t xml:space="preserve">&lt;-</w:t>
      </w:r>
      <w:r>
        <w:rPr>
          <w:rStyle w:val="FunctionTok"/>
        </w:rPr>
        <w:t xml:space="preserve">sum</w:t>
      </w:r>
      <w:r>
        <w:rPr>
          <w:rStyle w:val="NormalTok"/>
        </w:rPr>
        <w:t xml:space="preserve">(bina_sayi</w:t>
      </w:r>
      <w:r>
        <w:rPr>
          <w:rStyle w:val="SpecialCharTok"/>
        </w:rPr>
        <w:t xml:space="preserve">$</w:t>
      </w:r>
      <w:r>
        <w:rPr>
          <w:rStyle w:val="StringTok"/>
        </w:rPr>
        <w:t xml:space="preserve">`</w:t>
      </w:r>
      <w:r>
        <w:rPr>
          <w:rStyle w:val="AttributeTok"/>
        </w:rPr>
        <w:t xml:space="preserve">2000_sonrasi</w:t>
      </w:r>
      <w:r>
        <w:rPr>
          <w:rStyle w:val="StringTok"/>
        </w:rPr>
        <w:t xml:space="preserve">`</w:t>
      </w:r>
      <w:r>
        <w:rPr>
          <w:rStyle w:val="NormalTok"/>
        </w:rPr>
        <w:t xml:space="preserve">)</w:t>
      </w:r>
      <w:r>
        <w:br/>
      </w:r>
      <w:r>
        <w:rPr>
          <w:rStyle w:val="NormalTok"/>
        </w:rPr>
        <w:t xml:space="preserve">oranlar1</w:t>
      </w:r>
      <w:r>
        <w:rPr>
          <w:rStyle w:val="OtherTok"/>
        </w:rPr>
        <w:t xml:space="preserve">&lt;-</w:t>
      </w:r>
      <w:r>
        <w:rPr>
          <w:rStyle w:val="FunctionTok"/>
        </w:rPr>
        <w:t xml:space="preserve">c</w:t>
      </w:r>
      <w:r>
        <w:rPr>
          <w:rStyle w:val="NormalTok"/>
        </w:rPr>
        <w:t xml:space="preserve">(</w:t>
      </w:r>
      <w:r>
        <w:rPr>
          <w:rStyle w:val="AttributeTok"/>
        </w:rPr>
        <w:t xml:space="preserve">once=</w:t>
      </w:r>
      <w:r>
        <w:rPr>
          <w:rStyle w:val="NormalTok"/>
        </w:rPr>
        <w:t xml:space="preserve">once</w:t>
      </w:r>
      <w:r>
        <w:rPr>
          <w:rStyle w:val="SpecialCharTok"/>
        </w:rPr>
        <w:t xml:space="preserve">/</w:t>
      </w:r>
      <w:r>
        <w:rPr>
          <w:rStyle w:val="NormalTok"/>
        </w:rPr>
        <w:t xml:space="preserve">(once</w:t>
      </w:r>
      <w:r>
        <w:rPr>
          <w:rStyle w:val="SpecialCharTok"/>
        </w:rPr>
        <w:t xml:space="preserve">+</w:t>
      </w:r>
      <w:r>
        <w:rPr>
          <w:rStyle w:val="NormalTok"/>
        </w:rPr>
        <w:t xml:space="preserve">ara</w:t>
      </w:r>
      <w:r>
        <w:rPr>
          <w:rStyle w:val="SpecialCharTok"/>
        </w:rPr>
        <w:t xml:space="preserve">+</w:t>
      </w:r>
      <w:r>
        <w:rPr>
          <w:rStyle w:val="NormalTok"/>
        </w:rPr>
        <w:t xml:space="preserve">sonra), </w:t>
      </w:r>
      <w:r>
        <w:br/>
      </w:r>
      <w:r>
        <w:rPr>
          <w:rStyle w:val="NormalTok"/>
        </w:rPr>
        <w:t xml:space="preserve">           </w:t>
      </w:r>
      <w:r>
        <w:rPr>
          <w:rStyle w:val="AttributeTok"/>
        </w:rPr>
        <w:t xml:space="preserve">ara=</w:t>
      </w:r>
      <w:r>
        <w:rPr>
          <w:rStyle w:val="NormalTok"/>
        </w:rPr>
        <w:t xml:space="preserve">ara</w:t>
      </w:r>
      <w:r>
        <w:rPr>
          <w:rStyle w:val="SpecialCharTok"/>
        </w:rPr>
        <w:t xml:space="preserve">/</w:t>
      </w:r>
      <w:r>
        <w:rPr>
          <w:rStyle w:val="NormalTok"/>
        </w:rPr>
        <w:t xml:space="preserve">(once</w:t>
      </w:r>
      <w:r>
        <w:rPr>
          <w:rStyle w:val="SpecialCharTok"/>
        </w:rPr>
        <w:t xml:space="preserve">+</w:t>
      </w:r>
      <w:r>
        <w:rPr>
          <w:rStyle w:val="NormalTok"/>
        </w:rPr>
        <w:t xml:space="preserve">ara</w:t>
      </w:r>
      <w:r>
        <w:rPr>
          <w:rStyle w:val="SpecialCharTok"/>
        </w:rPr>
        <w:t xml:space="preserve">+</w:t>
      </w:r>
      <w:r>
        <w:rPr>
          <w:rStyle w:val="NormalTok"/>
        </w:rPr>
        <w:t xml:space="preserve">sonra), </w:t>
      </w:r>
      <w:r>
        <w:br/>
      </w:r>
      <w:r>
        <w:rPr>
          <w:rStyle w:val="NormalTok"/>
        </w:rPr>
        <w:t xml:space="preserve">           </w:t>
      </w:r>
      <w:r>
        <w:rPr>
          <w:rStyle w:val="AttributeTok"/>
        </w:rPr>
        <w:t xml:space="preserve">sonra=</w:t>
      </w:r>
      <w:r>
        <w:rPr>
          <w:rStyle w:val="NormalTok"/>
        </w:rPr>
        <w:t xml:space="preserve">sonra</w:t>
      </w:r>
      <w:r>
        <w:rPr>
          <w:rStyle w:val="SpecialCharTok"/>
        </w:rPr>
        <w:t xml:space="preserve">/</w:t>
      </w:r>
      <w:r>
        <w:rPr>
          <w:rStyle w:val="NormalTok"/>
        </w:rPr>
        <w:t xml:space="preserve">(once</w:t>
      </w:r>
      <w:r>
        <w:rPr>
          <w:rStyle w:val="SpecialCharTok"/>
        </w:rPr>
        <w:t xml:space="preserve">+</w:t>
      </w:r>
      <w:r>
        <w:rPr>
          <w:rStyle w:val="NormalTok"/>
        </w:rPr>
        <w:t xml:space="preserve">ara</w:t>
      </w:r>
      <w:r>
        <w:rPr>
          <w:rStyle w:val="SpecialCharTok"/>
        </w:rPr>
        <w:t xml:space="preserve">+</w:t>
      </w:r>
      <w:r>
        <w:rPr>
          <w:rStyle w:val="NormalTok"/>
        </w:rPr>
        <w:t xml:space="preserve">sonra))</w:t>
      </w:r>
      <w:r>
        <w:br/>
      </w:r>
      <w:r>
        <w:rPr>
          <w:rStyle w:val="FunctionTok"/>
        </w:rPr>
        <w:t xml:space="preserve">print</w:t>
      </w:r>
      <w:r>
        <w:rPr>
          <w:rStyle w:val="NormalTok"/>
        </w:rPr>
        <w:t xml:space="preserve">(oranlar1)</w:t>
      </w:r>
    </w:p>
    <w:p>
      <w:pPr>
        <w:pStyle w:val="SourceCode"/>
      </w:pPr>
      <w:r>
        <w:rPr>
          <w:rStyle w:val="VerbatimChar"/>
        </w:rPr>
        <w:t xml:space="preserve">     once       ara     sonra </w:t>
      </w:r>
      <w:r>
        <w:br/>
      </w:r>
      <w:r>
        <w:rPr>
          <w:rStyle w:val="VerbatimChar"/>
        </w:rPr>
        <w:t xml:space="preserve">0.2215122 0.4700309 0.3084569 </w:t>
      </w:r>
    </w:p>
    <w:p>
      <w:pPr>
        <w:pStyle w:val="FirstParagraph"/>
      </w:pPr>
      <w:r>
        <w:t xml:space="preserve">“</w:t>
      </w:r>
      <w:r>
        <w:t xml:space="preserve">ilçe bazında yıllara göre bina sayıları</w:t>
      </w:r>
      <w:r>
        <w:t xml:space="preserve">”</w:t>
      </w:r>
      <w:r>
        <w:t xml:space="preserve">:</w:t>
      </w:r>
    </w:p>
    <w:p>
      <w:pPr>
        <w:numPr>
          <w:ilvl w:val="0"/>
          <w:numId w:val="1006"/>
        </w:numPr>
        <w:pStyle w:val="Compact"/>
      </w:pPr>
      <w:r>
        <w:t xml:space="preserve">Beyoğlu, Fatih and Kadıköy on the</w:t>
      </w:r>
      <w:r>
        <w:t xml:space="preserve"> </w:t>
      </w:r>
      <w:r>
        <w:t xml:space="preserve">“</w:t>
      </w:r>
      <w:r>
        <w:t xml:space="preserve">Yıllara Göre Bina Sayıları</w:t>
      </w:r>
      <w:r>
        <w:t xml:space="preserve">”</w:t>
      </w:r>
      <w:r>
        <w:t xml:space="preserve"> </w:t>
      </w:r>
      <w:r>
        <w:t xml:space="preserve">plot were attention-grabbing.</w:t>
      </w:r>
    </w:p>
    <w:p>
      <w:pPr>
        <w:pStyle w:val="SourceCode"/>
      </w:pPr>
      <w:r>
        <w:rPr>
          <w:rStyle w:val="NormalTok"/>
        </w:rPr>
        <w:t xml:space="preserve">p13</w:t>
      </w:r>
      <w:r>
        <w:rPr>
          <w:rStyle w:val="OtherTok"/>
        </w:rPr>
        <w:t xml:space="preserve">&lt;-</w:t>
      </w:r>
      <w:r>
        <w:rPr>
          <w:rStyle w:val="FunctionTok"/>
        </w:rPr>
        <w:t xml:space="preserve">ggplot</w:t>
      </w:r>
      <w:r>
        <w:rPr>
          <w:rStyle w:val="NormalTok"/>
        </w:rPr>
        <w:t xml:space="preserve">(bina_sayi, </w:t>
      </w:r>
      <w:r>
        <w:rPr>
          <w:rStyle w:val="FunctionTok"/>
        </w:rPr>
        <w:t xml:space="preserve">aes</w:t>
      </w:r>
      <w:r>
        <w:rPr>
          <w:rStyle w:val="NormalTok"/>
        </w:rPr>
        <w:t xml:space="preserve">(</w:t>
      </w:r>
      <w:r>
        <w:rPr>
          <w:rStyle w:val="AttributeTok"/>
        </w:rPr>
        <w:t xml:space="preserve">x=</w:t>
      </w:r>
      <w:r>
        <w:rPr>
          <w:rStyle w:val="NormalTok"/>
        </w:rPr>
        <w:t xml:space="preserve">ilce_adi))</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y=</w:t>
      </w:r>
      <w:r>
        <w:rPr>
          <w:rStyle w:val="StringTok"/>
        </w:rPr>
        <w:t xml:space="preserve">`</w:t>
      </w:r>
      <w:r>
        <w:rPr>
          <w:rStyle w:val="AttributeTok"/>
        </w:rPr>
        <w:t xml:space="preserve">1980_oncesi</w:t>
      </w:r>
      <w:r>
        <w:rPr>
          <w:rStyle w:val="StringTok"/>
        </w:rPr>
        <w:t xml:space="preserve">`</w:t>
      </w:r>
      <w:r>
        <w:rPr>
          <w:rStyle w:val="NormalTok"/>
        </w:rPr>
        <w:t xml:space="preserve">, </w:t>
      </w:r>
      <w:r>
        <w:rPr>
          <w:rStyle w:val="AttributeTok"/>
        </w:rPr>
        <w:t xml:space="preserve">fill=</w:t>
      </w:r>
      <w:r>
        <w:rPr>
          <w:rStyle w:val="StringTok"/>
        </w:rPr>
        <w:t xml:space="preserve">"1980 Öncesi"</w:t>
      </w:r>
      <w:r>
        <w:rPr>
          <w:rStyle w:val="NormalTok"/>
        </w:rPr>
        <w:t xml:space="preserve">), </w:t>
      </w:r>
      <w:r>
        <w:rPr>
          <w:rStyle w:val="AttributeTok"/>
        </w:rPr>
        <w:t xml:space="preserve">position=</w:t>
      </w:r>
      <w:r>
        <w:rPr>
          <w:rStyle w:val="FunctionTok"/>
        </w:rPr>
        <w:t xml:space="preserve">position_dodge</w:t>
      </w:r>
      <w:r>
        <w:rPr>
          <w:rStyle w:val="NormalTok"/>
        </w:rPr>
        <w:t xml:space="preserve">(</w:t>
      </w:r>
      <w:r>
        <w:rPr>
          <w:rStyle w:val="AttributeTok"/>
        </w:rPr>
        <w:t xml:space="preserve">width=</w:t>
      </w:r>
      <w:r>
        <w:rPr>
          <w:rStyle w:val="FloatTok"/>
        </w:rPr>
        <w:t xml:space="preserve">0.9</w:t>
      </w:r>
      <w:r>
        <w:rPr>
          <w:rStyle w:val="NormalTok"/>
        </w:rPr>
        <w:t xml:space="preserve">))</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y=</w:t>
      </w:r>
      <w:r>
        <w:rPr>
          <w:rStyle w:val="StringTok"/>
        </w:rPr>
        <w:t xml:space="preserve">`</w:t>
      </w:r>
      <w:r>
        <w:rPr>
          <w:rStyle w:val="AttributeTok"/>
        </w:rPr>
        <w:t xml:space="preserve">1980-2000_arasi</w:t>
      </w:r>
      <w:r>
        <w:rPr>
          <w:rStyle w:val="StringTok"/>
        </w:rPr>
        <w:t xml:space="preserve">`</w:t>
      </w:r>
      <w:r>
        <w:rPr>
          <w:rStyle w:val="NormalTok"/>
        </w:rPr>
        <w:t xml:space="preserve">, </w:t>
      </w:r>
      <w:r>
        <w:rPr>
          <w:rStyle w:val="AttributeTok"/>
        </w:rPr>
        <w:t xml:space="preserve">fill=</w:t>
      </w:r>
      <w:r>
        <w:rPr>
          <w:rStyle w:val="StringTok"/>
        </w:rPr>
        <w:t xml:space="preserve">"1980-2000 Arası"</w:t>
      </w:r>
      <w:r>
        <w:rPr>
          <w:rStyle w:val="NormalTok"/>
        </w:rPr>
        <w:t xml:space="preserve">), </w:t>
      </w:r>
      <w:r>
        <w:rPr>
          <w:rStyle w:val="AttributeTok"/>
        </w:rPr>
        <w:t xml:space="preserve">position=</w:t>
      </w:r>
      <w:r>
        <w:rPr>
          <w:rStyle w:val="FunctionTok"/>
        </w:rPr>
        <w:t xml:space="preserve">position_dodge</w:t>
      </w:r>
      <w:r>
        <w:rPr>
          <w:rStyle w:val="NormalTok"/>
        </w:rPr>
        <w:t xml:space="preserve">(</w:t>
      </w:r>
      <w:r>
        <w:rPr>
          <w:rStyle w:val="AttributeTok"/>
        </w:rPr>
        <w:t xml:space="preserve">width=</w:t>
      </w:r>
      <w:r>
        <w:rPr>
          <w:rStyle w:val="FloatTok"/>
        </w:rPr>
        <w:t xml:space="preserve">0.9</w:t>
      </w:r>
      <w:r>
        <w:rPr>
          <w:rStyle w:val="NormalTok"/>
        </w:rPr>
        <w:t xml:space="preserve">))</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y=</w:t>
      </w:r>
      <w:r>
        <w:rPr>
          <w:rStyle w:val="StringTok"/>
        </w:rPr>
        <w:t xml:space="preserve">`</w:t>
      </w:r>
      <w:r>
        <w:rPr>
          <w:rStyle w:val="AttributeTok"/>
        </w:rPr>
        <w:t xml:space="preserve">2000_sonrasi</w:t>
      </w:r>
      <w:r>
        <w:rPr>
          <w:rStyle w:val="StringTok"/>
        </w:rPr>
        <w:t xml:space="preserve">`</w:t>
      </w:r>
      <w:r>
        <w:rPr>
          <w:rStyle w:val="NormalTok"/>
        </w:rPr>
        <w:t xml:space="preserve">, </w:t>
      </w:r>
      <w:r>
        <w:rPr>
          <w:rStyle w:val="AttributeTok"/>
        </w:rPr>
        <w:t xml:space="preserve">fill=</w:t>
      </w:r>
      <w:r>
        <w:rPr>
          <w:rStyle w:val="StringTok"/>
        </w:rPr>
        <w:t xml:space="preserve">"2000 Sonrası"</w:t>
      </w:r>
      <w:r>
        <w:rPr>
          <w:rStyle w:val="NormalTok"/>
        </w:rPr>
        <w:t xml:space="preserve">), </w:t>
      </w:r>
      <w:r>
        <w:rPr>
          <w:rStyle w:val="AttributeTok"/>
        </w:rPr>
        <w:t xml:space="preserve">position=</w:t>
      </w:r>
      <w:r>
        <w:rPr>
          <w:rStyle w:val="FunctionTok"/>
        </w:rPr>
        <w:t xml:space="preserve">position_dodge</w:t>
      </w:r>
      <w:r>
        <w:rPr>
          <w:rStyle w:val="NormalTok"/>
        </w:rPr>
        <w:t xml:space="preserve">(</w:t>
      </w:r>
      <w:r>
        <w:rPr>
          <w:rStyle w:val="AttributeTok"/>
        </w:rPr>
        <w:t xml:space="preserve">width=</w:t>
      </w:r>
      <w:r>
        <w:rPr>
          <w:rStyle w:val="FloatTok"/>
        </w:rPr>
        <w:t xml:space="preserve">0.9</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"Bina Sayısı"</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Yıllara Göre Bina Sayıları"</w:t>
      </w:r>
      <w:r>
        <w:rPr>
          <w:rStyle w:val="NormalTok"/>
        </w:rPr>
        <w:t xml:space="preserve">)</w:t>
      </w:r>
      <w:r>
        <w:br/>
      </w:r>
      <w:r>
        <w:rPr>
          <w:rStyle w:val="NormalTok"/>
        </w:rPr>
        <w:t xml:space="preserve">p13</w:t>
      </w:r>
    </w:p>
    <w:p>
      <w:pPr>
        <w:pStyle w:val="FirstParagraph"/>
      </w:pPr>
      <w:r>
        <w:drawing>
          <wp:inline>
            <wp:extent cx="5334000" cy="4267200"/>
            <wp:effectExtent b="0" l="0" r="0" t="0"/>
            <wp:docPr descr="" title="" id="73" name="Picture"/>
            <a:graphic>
              <a:graphicData uri="http://schemas.openxmlformats.org/drawingml/2006/picture">
                <pic:pic>
                  <pic:nvPicPr>
                    <pic:cNvPr descr="project_files/figure-docx/unnamed-chunk-8-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t>
      </w:r>
      <w:r>
        <w:t xml:space="preserve">ilçe bazında kat sayısına göre bina sayılarının oranları</w:t>
      </w:r>
      <w:r>
        <w:t xml:space="preserve">”</w:t>
      </w:r>
      <w:r>
        <w:t xml:space="preserve">:</w:t>
      </w:r>
    </w:p>
    <w:p>
      <w:pPr>
        <w:pStyle w:val="BodyText"/>
      </w:pPr>
      <w:r>
        <w:t xml:space="preserve">It has been observed that the majority of the buildings are 1-4 stories tall.</w:t>
      </w:r>
    </w:p>
    <w:p>
      <w:pPr>
        <w:pStyle w:val="SourceCode"/>
      </w:pPr>
      <w:r>
        <w:rPr>
          <w:rStyle w:val="NormalTok"/>
        </w:rPr>
        <w:t xml:space="preserve">alcak</w:t>
      </w:r>
      <w:r>
        <w:rPr>
          <w:rStyle w:val="OtherTok"/>
        </w:rPr>
        <w:t xml:space="preserve">&lt;-</w:t>
      </w:r>
      <w:r>
        <w:rPr>
          <w:rStyle w:val="FunctionTok"/>
        </w:rPr>
        <w:t xml:space="preserve">sum</w:t>
      </w:r>
      <w:r>
        <w:rPr>
          <w:rStyle w:val="NormalTok"/>
        </w:rPr>
        <w:t xml:space="preserve">(bina_sayi</w:t>
      </w:r>
      <w:r>
        <w:rPr>
          <w:rStyle w:val="SpecialCharTok"/>
        </w:rPr>
        <w:t xml:space="preserve">$</w:t>
      </w:r>
      <w:r>
        <w:rPr>
          <w:rStyle w:val="StringTok"/>
        </w:rPr>
        <w:t xml:space="preserve">`</w:t>
      </w:r>
      <w:r>
        <w:rPr>
          <w:rStyle w:val="AttributeTok"/>
        </w:rPr>
        <w:t xml:space="preserve">1-4 kat_arasi</w:t>
      </w:r>
      <w:r>
        <w:rPr>
          <w:rStyle w:val="StringTok"/>
        </w:rPr>
        <w:t xml:space="preserve">`</w:t>
      </w:r>
      <w:r>
        <w:rPr>
          <w:rStyle w:val="NormalTok"/>
        </w:rPr>
        <w:t xml:space="preserve">)</w:t>
      </w:r>
      <w:r>
        <w:br/>
      </w:r>
      <w:r>
        <w:rPr>
          <w:rStyle w:val="NormalTok"/>
        </w:rPr>
        <w:t xml:space="preserve">orta</w:t>
      </w:r>
      <w:r>
        <w:rPr>
          <w:rStyle w:val="OtherTok"/>
        </w:rPr>
        <w:t xml:space="preserve">&lt;-</w:t>
      </w:r>
      <w:r>
        <w:rPr>
          <w:rStyle w:val="FunctionTok"/>
        </w:rPr>
        <w:t xml:space="preserve">sum</w:t>
      </w:r>
      <w:r>
        <w:rPr>
          <w:rStyle w:val="NormalTok"/>
        </w:rPr>
        <w:t xml:space="preserve">(bina_sayi</w:t>
      </w:r>
      <w:r>
        <w:rPr>
          <w:rStyle w:val="SpecialCharTok"/>
        </w:rPr>
        <w:t xml:space="preserve">$</w:t>
      </w:r>
      <w:r>
        <w:rPr>
          <w:rStyle w:val="StringTok"/>
        </w:rPr>
        <w:t xml:space="preserve">`</w:t>
      </w:r>
      <w:r>
        <w:rPr>
          <w:rStyle w:val="AttributeTok"/>
        </w:rPr>
        <w:t xml:space="preserve">5-9 kat_arasi</w:t>
      </w:r>
      <w:r>
        <w:rPr>
          <w:rStyle w:val="StringTok"/>
        </w:rPr>
        <w:t xml:space="preserve">`</w:t>
      </w:r>
      <w:r>
        <w:rPr>
          <w:rStyle w:val="NormalTok"/>
        </w:rPr>
        <w:t xml:space="preserve">)</w:t>
      </w:r>
      <w:r>
        <w:br/>
      </w:r>
      <w:r>
        <w:rPr>
          <w:rStyle w:val="NormalTok"/>
        </w:rPr>
        <w:t xml:space="preserve">yuksek</w:t>
      </w:r>
      <w:r>
        <w:rPr>
          <w:rStyle w:val="OtherTok"/>
        </w:rPr>
        <w:t xml:space="preserve">&lt;-</w:t>
      </w:r>
      <w:r>
        <w:rPr>
          <w:rStyle w:val="FunctionTok"/>
        </w:rPr>
        <w:t xml:space="preserve">sum</w:t>
      </w:r>
      <w:r>
        <w:rPr>
          <w:rStyle w:val="NormalTok"/>
        </w:rPr>
        <w:t xml:space="preserve">(bina_sayi</w:t>
      </w:r>
      <w:r>
        <w:rPr>
          <w:rStyle w:val="SpecialCharTok"/>
        </w:rPr>
        <w:t xml:space="preserve">$</w:t>
      </w:r>
      <w:r>
        <w:rPr>
          <w:rStyle w:val="StringTok"/>
        </w:rPr>
        <w:t xml:space="preserve">`</w:t>
      </w:r>
      <w:r>
        <w:rPr>
          <w:rStyle w:val="AttributeTok"/>
        </w:rPr>
        <w:t xml:space="preserve">9-19 kat_arasi</w:t>
      </w:r>
      <w:r>
        <w:rPr>
          <w:rStyle w:val="StringTok"/>
        </w:rPr>
        <w:t xml:space="preserve">`</w:t>
      </w:r>
      <w:r>
        <w:rPr>
          <w:rStyle w:val="NormalTok"/>
        </w:rPr>
        <w:t xml:space="preserve">)</w:t>
      </w:r>
      <w:r>
        <w:br/>
      </w:r>
      <w:r>
        <w:rPr>
          <w:rStyle w:val="NormalTok"/>
        </w:rPr>
        <w:t xml:space="preserve">oranlar2</w:t>
      </w:r>
      <w:r>
        <w:rPr>
          <w:rStyle w:val="OtherTok"/>
        </w:rPr>
        <w:t xml:space="preserve">&lt;-</w:t>
      </w:r>
      <w:r>
        <w:rPr>
          <w:rStyle w:val="FunctionTok"/>
        </w:rPr>
        <w:t xml:space="preserve">c</w:t>
      </w:r>
      <w:r>
        <w:rPr>
          <w:rStyle w:val="NormalTok"/>
        </w:rPr>
        <w:t xml:space="preserve">(</w:t>
      </w:r>
      <w:r>
        <w:rPr>
          <w:rStyle w:val="AttributeTok"/>
        </w:rPr>
        <w:t xml:space="preserve">alcak=</w:t>
      </w:r>
      <w:r>
        <w:rPr>
          <w:rStyle w:val="NormalTok"/>
        </w:rPr>
        <w:t xml:space="preserve">alcak</w:t>
      </w:r>
      <w:r>
        <w:rPr>
          <w:rStyle w:val="SpecialCharTok"/>
        </w:rPr>
        <w:t xml:space="preserve">/</w:t>
      </w:r>
      <w:r>
        <w:rPr>
          <w:rStyle w:val="NormalTok"/>
        </w:rPr>
        <w:t xml:space="preserve">(alcak</w:t>
      </w:r>
      <w:r>
        <w:rPr>
          <w:rStyle w:val="SpecialCharTok"/>
        </w:rPr>
        <w:t xml:space="preserve">+</w:t>
      </w:r>
      <w:r>
        <w:rPr>
          <w:rStyle w:val="NormalTok"/>
        </w:rPr>
        <w:t xml:space="preserve">orta</w:t>
      </w:r>
      <w:r>
        <w:rPr>
          <w:rStyle w:val="SpecialCharTok"/>
        </w:rPr>
        <w:t xml:space="preserve">+</w:t>
      </w:r>
      <w:r>
        <w:rPr>
          <w:rStyle w:val="NormalTok"/>
        </w:rPr>
        <w:t xml:space="preserve">yuksek), </w:t>
      </w:r>
      <w:r>
        <w:br/>
      </w:r>
      <w:r>
        <w:rPr>
          <w:rStyle w:val="NormalTok"/>
        </w:rPr>
        <w:t xml:space="preserve">           </w:t>
      </w:r>
      <w:r>
        <w:rPr>
          <w:rStyle w:val="AttributeTok"/>
        </w:rPr>
        <w:t xml:space="preserve">orta=</w:t>
      </w:r>
      <w:r>
        <w:rPr>
          <w:rStyle w:val="NormalTok"/>
        </w:rPr>
        <w:t xml:space="preserve">orta</w:t>
      </w:r>
      <w:r>
        <w:rPr>
          <w:rStyle w:val="SpecialCharTok"/>
        </w:rPr>
        <w:t xml:space="preserve">/</w:t>
      </w:r>
      <w:r>
        <w:rPr>
          <w:rStyle w:val="NormalTok"/>
        </w:rPr>
        <w:t xml:space="preserve">(alcak</w:t>
      </w:r>
      <w:r>
        <w:rPr>
          <w:rStyle w:val="SpecialCharTok"/>
        </w:rPr>
        <w:t xml:space="preserve">+</w:t>
      </w:r>
      <w:r>
        <w:rPr>
          <w:rStyle w:val="NormalTok"/>
        </w:rPr>
        <w:t xml:space="preserve">orta</w:t>
      </w:r>
      <w:r>
        <w:rPr>
          <w:rStyle w:val="SpecialCharTok"/>
        </w:rPr>
        <w:t xml:space="preserve">+</w:t>
      </w:r>
      <w:r>
        <w:rPr>
          <w:rStyle w:val="NormalTok"/>
        </w:rPr>
        <w:t xml:space="preserve">yuksek), </w:t>
      </w:r>
      <w:r>
        <w:br/>
      </w:r>
      <w:r>
        <w:rPr>
          <w:rStyle w:val="NormalTok"/>
        </w:rPr>
        <w:t xml:space="preserve">           </w:t>
      </w:r>
      <w:r>
        <w:rPr>
          <w:rStyle w:val="AttributeTok"/>
        </w:rPr>
        <w:t xml:space="preserve">yuksek=</w:t>
      </w:r>
      <w:r>
        <w:rPr>
          <w:rStyle w:val="NormalTok"/>
        </w:rPr>
        <w:t xml:space="preserve">yuksek</w:t>
      </w:r>
      <w:r>
        <w:rPr>
          <w:rStyle w:val="SpecialCharTok"/>
        </w:rPr>
        <w:t xml:space="preserve">/</w:t>
      </w:r>
      <w:r>
        <w:rPr>
          <w:rStyle w:val="NormalTok"/>
        </w:rPr>
        <w:t xml:space="preserve">(alcak</w:t>
      </w:r>
      <w:r>
        <w:rPr>
          <w:rStyle w:val="SpecialCharTok"/>
        </w:rPr>
        <w:t xml:space="preserve">+</w:t>
      </w:r>
      <w:r>
        <w:rPr>
          <w:rStyle w:val="NormalTok"/>
        </w:rPr>
        <w:t xml:space="preserve">orta</w:t>
      </w:r>
      <w:r>
        <w:rPr>
          <w:rStyle w:val="SpecialCharTok"/>
        </w:rPr>
        <w:t xml:space="preserve">+</w:t>
      </w:r>
      <w:r>
        <w:rPr>
          <w:rStyle w:val="NormalTok"/>
        </w:rPr>
        <w:t xml:space="preserve">yuksek))</w:t>
      </w:r>
      <w:r>
        <w:br/>
      </w:r>
      <w:r>
        <w:rPr>
          <w:rStyle w:val="FunctionTok"/>
        </w:rPr>
        <w:t xml:space="preserve">print</w:t>
      </w:r>
      <w:r>
        <w:rPr>
          <w:rStyle w:val="NormalTok"/>
        </w:rPr>
        <w:t xml:space="preserve">(oranlar2)</w:t>
      </w:r>
    </w:p>
    <w:p>
      <w:pPr>
        <w:pStyle w:val="SourceCode"/>
      </w:pPr>
      <w:r>
        <w:rPr>
          <w:rStyle w:val="VerbatimChar"/>
        </w:rPr>
        <w:t xml:space="preserve">     alcak       orta     yuksek </w:t>
      </w:r>
      <w:r>
        <w:br/>
      </w:r>
      <w:r>
        <w:rPr>
          <w:rStyle w:val="VerbatimChar"/>
        </w:rPr>
        <w:t xml:space="preserve">0.65751122 0.31906640 0.02342238 </w:t>
      </w:r>
    </w:p>
    <w:p>
      <w:pPr>
        <w:pStyle w:val="FirstParagraph"/>
      </w:pPr>
      <w:r>
        <w:t xml:space="preserve">“</w:t>
      </w:r>
      <w:r>
        <w:t xml:space="preserve">ilçe bazında kat sayısına göre bina sayıları</w:t>
      </w:r>
      <w:r>
        <w:t xml:space="preserve">”</w:t>
      </w:r>
      <w:r>
        <w:t xml:space="preserve">:</w:t>
      </w:r>
    </w:p>
    <w:p>
      <w:pPr>
        <w:pStyle w:val="SourceCode"/>
      </w:pPr>
      <w:r>
        <w:rPr>
          <w:rStyle w:val="NormalTok"/>
        </w:rPr>
        <w:t xml:space="preserve">p14</w:t>
      </w:r>
      <w:r>
        <w:rPr>
          <w:rStyle w:val="OtherTok"/>
        </w:rPr>
        <w:t xml:space="preserve">&lt;-</w:t>
      </w:r>
      <w:r>
        <w:rPr>
          <w:rStyle w:val="FunctionTok"/>
        </w:rPr>
        <w:t xml:space="preserve">ggplot</w:t>
      </w:r>
      <w:r>
        <w:rPr>
          <w:rStyle w:val="NormalTok"/>
        </w:rPr>
        <w:t xml:space="preserve">(bina_sayi, </w:t>
      </w:r>
      <w:r>
        <w:rPr>
          <w:rStyle w:val="FunctionTok"/>
        </w:rPr>
        <w:t xml:space="preserve">aes</w:t>
      </w:r>
      <w:r>
        <w:rPr>
          <w:rStyle w:val="NormalTok"/>
        </w:rPr>
        <w:t xml:space="preserve">(</w:t>
      </w:r>
      <w:r>
        <w:rPr>
          <w:rStyle w:val="AttributeTok"/>
        </w:rPr>
        <w:t xml:space="preserve">x=</w:t>
      </w:r>
      <w:r>
        <w:rPr>
          <w:rStyle w:val="NormalTok"/>
        </w:rPr>
        <w:t xml:space="preserve">ilce_adi))</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y=</w:t>
      </w:r>
      <w:r>
        <w:rPr>
          <w:rStyle w:val="StringTok"/>
        </w:rPr>
        <w:t xml:space="preserve">`</w:t>
      </w:r>
      <w:r>
        <w:rPr>
          <w:rStyle w:val="AttributeTok"/>
        </w:rPr>
        <w:t xml:space="preserve">1-4 kat_arasi</w:t>
      </w:r>
      <w:r>
        <w:rPr>
          <w:rStyle w:val="StringTok"/>
        </w:rPr>
        <w:t xml:space="preserve">`</w:t>
      </w:r>
      <w:r>
        <w:rPr>
          <w:rStyle w:val="NormalTok"/>
        </w:rPr>
        <w:t xml:space="preserve">, </w:t>
      </w:r>
      <w:r>
        <w:rPr>
          <w:rStyle w:val="AttributeTok"/>
        </w:rPr>
        <w:t xml:space="preserve">fill=</w:t>
      </w:r>
      <w:r>
        <w:rPr>
          <w:rStyle w:val="StringTok"/>
        </w:rPr>
        <w:t xml:space="preserve">"1-4 kat_arasi"</w:t>
      </w:r>
      <w:r>
        <w:rPr>
          <w:rStyle w:val="NormalTok"/>
        </w:rPr>
        <w:t xml:space="preserve">), </w:t>
      </w:r>
      <w:r>
        <w:rPr>
          <w:rStyle w:val="AttributeTok"/>
        </w:rPr>
        <w:t xml:space="preserve">position=</w:t>
      </w:r>
      <w:r>
        <w:rPr>
          <w:rStyle w:val="FunctionTok"/>
        </w:rPr>
        <w:t xml:space="preserve">position_dodge</w:t>
      </w:r>
      <w:r>
        <w:rPr>
          <w:rStyle w:val="NormalTok"/>
        </w:rPr>
        <w:t xml:space="preserve">(</w:t>
      </w:r>
      <w:r>
        <w:rPr>
          <w:rStyle w:val="AttributeTok"/>
        </w:rPr>
        <w:t xml:space="preserve">width=</w:t>
      </w:r>
      <w:r>
        <w:rPr>
          <w:rStyle w:val="FloatTok"/>
        </w:rPr>
        <w:t xml:space="preserve">0.9</w:t>
      </w:r>
      <w:r>
        <w:rPr>
          <w:rStyle w:val="NormalTok"/>
        </w:rPr>
        <w:t xml:space="preserve">))</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y=</w:t>
      </w:r>
      <w:r>
        <w:rPr>
          <w:rStyle w:val="StringTok"/>
        </w:rPr>
        <w:t xml:space="preserve">`</w:t>
      </w:r>
      <w:r>
        <w:rPr>
          <w:rStyle w:val="AttributeTok"/>
        </w:rPr>
        <w:t xml:space="preserve">5-9 kat_arasi</w:t>
      </w:r>
      <w:r>
        <w:rPr>
          <w:rStyle w:val="StringTok"/>
        </w:rPr>
        <w:t xml:space="preserve">`</w:t>
      </w:r>
      <w:r>
        <w:rPr>
          <w:rStyle w:val="NormalTok"/>
        </w:rPr>
        <w:t xml:space="preserve">, </w:t>
      </w:r>
      <w:r>
        <w:rPr>
          <w:rStyle w:val="AttributeTok"/>
        </w:rPr>
        <w:t xml:space="preserve">fill=</w:t>
      </w:r>
      <w:r>
        <w:rPr>
          <w:rStyle w:val="StringTok"/>
        </w:rPr>
        <w:t xml:space="preserve">"5-9 kat_arasi"</w:t>
      </w:r>
      <w:r>
        <w:rPr>
          <w:rStyle w:val="NormalTok"/>
        </w:rPr>
        <w:t xml:space="preserve">), </w:t>
      </w:r>
      <w:r>
        <w:rPr>
          <w:rStyle w:val="AttributeTok"/>
        </w:rPr>
        <w:t xml:space="preserve">position=</w:t>
      </w:r>
      <w:r>
        <w:rPr>
          <w:rStyle w:val="FunctionTok"/>
        </w:rPr>
        <w:t xml:space="preserve">position_dodge</w:t>
      </w:r>
      <w:r>
        <w:rPr>
          <w:rStyle w:val="NormalTok"/>
        </w:rPr>
        <w:t xml:space="preserve">(</w:t>
      </w:r>
      <w:r>
        <w:rPr>
          <w:rStyle w:val="AttributeTok"/>
        </w:rPr>
        <w:t xml:space="preserve">width=</w:t>
      </w:r>
      <w:r>
        <w:rPr>
          <w:rStyle w:val="FloatTok"/>
        </w:rPr>
        <w:t xml:space="preserve">0.9</w:t>
      </w:r>
      <w:r>
        <w:rPr>
          <w:rStyle w:val="NormalTok"/>
        </w:rPr>
        <w:t xml:space="preserve">))</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y=</w:t>
      </w:r>
      <w:r>
        <w:rPr>
          <w:rStyle w:val="StringTok"/>
        </w:rPr>
        <w:t xml:space="preserve">`</w:t>
      </w:r>
      <w:r>
        <w:rPr>
          <w:rStyle w:val="AttributeTok"/>
        </w:rPr>
        <w:t xml:space="preserve">9-19 kat_arasi</w:t>
      </w:r>
      <w:r>
        <w:rPr>
          <w:rStyle w:val="StringTok"/>
        </w:rPr>
        <w:t xml:space="preserve">`</w:t>
      </w:r>
      <w:r>
        <w:rPr>
          <w:rStyle w:val="NormalTok"/>
        </w:rPr>
        <w:t xml:space="preserve">, </w:t>
      </w:r>
      <w:r>
        <w:rPr>
          <w:rStyle w:val="AttributeTok"/>
        </w:rPr>
        <w:t xml:space="preserve">fill=</w:t>
      </w:r>
      <w:r>
        <w:rPr>
          <w:rStyle w:val="StringTok"/>
        </w:rPr>
        <w:t xml:space="preserve">"9-19 kat_arasi"</w:t>
      </w:r>
      <w:r>
        <w:rPr>
          <w:rStyle w:val="NormalTok"/>
        </w:rPr>
        <w:t xml:space="preserve">), </w:t>
      </w:r>
      <w:r>
        <w:rPr>
          <w:rStyle w:val="AttributeTok"/>
        </w:rPr>
        <w:t xml:space="preserve">position=</w:t>
      </w:r>
      <w:r>
        <w:rPr>
          <w:rStyle w:val="FunctionTok"/>
        </w:rPr>
        <w:t xml:space="preserve">position_dodge</w:t>
      </w:r>
      <w:r>
        <w:rPr>
          <w:rStyle w:val="NormalTok"/>
        </w:rPr>
        <w:t xml:space="preserve">(</w:t>
      </w:r>
      <w:r>
        <w:rPr>
          <w:rStyle w:val="AttributeTok"/>
        </w:rPr>
        <w:t xml:space="preserve">width=</w:t>
      </w:r>
      <w:r>
        <w:rPr>
          <w:rStyle w:val="FloatTok"/>
        </w:rPr>
        <w:t xml:space="preserve">0.9</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"Bina Sayısı"</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Kat Sayısına Göre Bina Sayıları"</w:t>
      </w:r>
      <w:r>
        <w:rPr>
          <w:rStyle w:val="NormalTok"/>
        </w:rPr>
        <w:t xml:space="preserve">)</w:t>
      </w:r>
      <w:r>
        <w:br/>
      </w:r>
      <w:r>
        <w:rPr>
          <w:rStyle w:val="NormalTok"/>
        </w:rPr>
        <w:t xml:space="preserve">p14</w:t>
      </w:r>
    </w:p>
    <w:p>
      <w:pPr>
        <w:pStyle w:val="FirstParagraph"/>
      </w:pPr>
      <w:r>
        <w:drawing>
          <wp:inline>
            <wp:extent cx="5334000" cy="4267200"/>
            <wp:effectExtent b="0" l="0" r="0" t="0"/>
            <wp:docPr descr="" title="" id="76" name="Picture"/>
            <a:graphic>
              <a:graphicData uri="http://schemas.openxmlformats.org/drawingml/2006/picture">
                <pic:pic>
                  <pic:nvPicPr>
                    <pic:cNvPr descr="project_files/figure-docx/unnamed-chunk-10-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w:t>
      </w:r>
      <w:r>
        <w:rPr>
          <w:bCs/>
          <w:b/>
        </w:rPr>
        <w:t xml:space="preserve">riskli_yapi_durumu</w:t>
      </w:r>
      <w:r>
        <w:rPr>
          <w:bCs/>
          <w:b/>
        </w:rPr>
        <w:t xml:space="preserve">”</w:t>
      </w:r>
      <w:r>
        <w:rPr>
          <w:bCs/>
          <w:b/>
        </w:rPr>
        <w:t xml:space="preserve"> </w:t>
      </w:r>
      <w:r>
        <w:rPr>
          <w:bCs/>
          <w:b/>
        </w:rPr>
        <w:t xml:space="preserve">analysis:</w:t>
      </w:r>
    </w:p>
    <w:p>
      <w:pPr>
        <w:pStyle w:val="BodyText"/>
      </w:pPr>
      <w:r>
        <w:t xml:space="preserve">An analysis of individual perceptions regarding the structural risk of their households have been conducted.</w:t>
      </w:r>
    </w:p>
    <w:p>
      <w:pPr>
        <w:pStyle w:val="BodyText"/>
      </w:pPr>
      <w:r>
        <w:t xml:space="preserve">“</w:t>
      </w:r>
      <w:r>
        <w:t xml:space="preserve">İlçe bazında hanelerdeki riskli yapı durumu hakkındaki bireysel öngörülerin oranları</w:t>
      </w:r>
      <w:r>
        <w:t xml:space="preserve">”</w:t>
      </w:r>
      <w:r>
        <w:t xml:space="preserve"> </w:t>
      </w:r>
      <w:r>
        <w:t xml:space="preserve">(3 types of individual foresights):</w:t>
      </w:r>
    </w:p>
    <w:p>
      <w:pPr>
        <w:pStyle w:val="BodyText"/>
      </w:pPr>
      <w:r>
        <w:t xml:space="preserve">It has been observed that a significant number of people answered</w:t>
      </w:r>
      <w:r>
        <w:t xml:space="preserve"> </w:t>
      </w:r>
      <w:r>
        <w:t xml:space="preserve">“</w:t>
      </w:r>
      <w:r>
        <w:t xml:space="preserve">yes</w:t>
      </w:r>
      <w:r>
        <w:t xml:space="preserve">”</w:t>
      </w:r>
      <w:r>
        <w:t xml:space="preserve"> </w:t>
      </w:r>
      <w:r>
        <w:t xml:space="preserve">or</w:t>
      </w:r>
      <w:r>
        <w:t xml:space="preserve"> </w:t>
      </w:r>
      <w:r>
        <w:t xml:space="preserve">“</w:t>
      </w:r>
      <w:r>
        <w:t xml:space="preserve">I don’t know.</w:t>
      </w:r>
      <w:r>
        <w:t xml:space="preserve">”</w:t>
      </w:r>
      <w:r>
        <w:t xml:space="preserve">.</w:t>
      </w:r>
    </w:p>
    <w:p>
      <w:pPr>
        <w:pStyle w:val="SourceCode"/>
      </w:pPr>
      <w:r>
        <w:rPr>
          <w:rStyle w:val="NormalTok"/>
        </w:rPr>
        <w:t xml:space="preserve">evet</w:t>
      </w:r>
      <w:r>
        <w:rPr>
          <w:rStyle w:val="OtherTok"/>
        </w:rPr>
        <w:t xml:space="preserve">&lt;-</w:t>
      </w:r>
      <w:r>
        <w:rPr>
          <w:rStyle w:val="FunctionTok"/>
        </w:rPr>
        <w:t xml:space="preserve">sum</w:t>
      </w:r>
      <w:r>
        <w:rPr>
          <w:rStyle w:val="NormalTok"/>
        </w:rPr>
        <w:t xml:space="preserve">(riskli_yapi_durumu</w:t>
      </w:r>
      <w:r>
        <w:rPr>
          <w:rStyle w:val="SpecialCharTok"/>
        </w:rPr>
        <w:t xml:space="preserve">$</w:t>
      </w:r>
      <w:r>
        <w:rPr>
          <w:rStyle w:val="NormalTok"/>
        </w:rPr>
        <w:t xml:space="preserve">riskli_yapi_evet)</w:t>
      </w:r>
      <w:r>
        <w:br/>
      </w:r>
      <w:r>
        <w:rPr>
          <w:rStyle w:val="NormalTok"/>
        </w:rPr>
        <w:t xml:space="preserve">hayir</w:t>
      </w:r>
      <w:r>
        <w:rPr>
          <w:rStyle w:val="OtherTok"/>
        </w:rPr>
        <w:t xml:space="preserve">&lt;-</w:t>
      </w:r>
      <w:r>
        <w:rPr>
          <w:rStyle w:val="FunctionTok"/>
        </w:rPr>
        <w:t xml:space="preserve">sum</w:t>
      </w:r>
      <w:r>
        <w:rPr>
          <w:rStyle w:val="NormalTok"/>
        </w:rPr>
        <w:t xml:space="preserve">(riskli_yapi_durumu</w:t>
      </w:r>
      <w:r>
        <w:rPr>
          <w:rStyle w:val="SpecialCharTok"/>
        </w:rPr>
        <w:t xml:space="preserve">$</w:t>
      </w:r>
      <w:r>
        <w:rPr>
          <w:rStyle w:val="NormalTok"/>
        </w:rPr>
        <w:t xml:space="preserve">riskli_yapi_hayir)</w:t>
      </w:r>
      <w:r>
        <w:br/>
      </w:r>
      <w:r>
        <w:rPr>
          <w:rStyle w:val="NormalTok"/>
        </w:rPr>
        <w:t xml:space="preserve">bilmiyorum</w:t>
      </w:r>
      <w:r>
        <w:rPr>
          <w:rStyle w:val="OtherTok"/>
        </w:rPr>
        <w:t xml:space="preserve">&lt;-</w:t>
      </w:r>
      <w:r>
        <w:rPr>
          <w:rStyle w:val="FunctionTok"/>
        </w:rPr>
        <w:t xml:space="preserve">sum</w:t>
      </w:r>
      <w:r>
        <w:rPr>
          <w:rStyle w:val="NormalTok"/>
        </w:rPr>
        <w:t xml:space="preserve">(riskli_yapi_durumu</w:t>
      </w:r>
      <w:r>
        <w:rPr>
          <w:rStyle w:val="SpecialCharTok"/>
        </w:rPr>
        <w:t xml:space="preserve">$</w:t>
      </w:r>
      <w:r>
        <w:rPr>
          <w:rStyle w:val="NormalTok"/>
        </w:rPr>
        <w:t xml:space="preserve">riskli_yapi_bilmiyorum)</w:t>
      </w:r>
      <w:r>
        <w:br/>
      </w:r>
      <w:r>
        <w:rPr>
          <w:rStyle w:val="NormalTok"/>
        </w:rPr>
        <w:t xml:space="preserve">oranlar3</w:t>
      </w:r>
      <w:r>
        <w:rPr>
          <w:rStyle w:val="OtherTok"/>
        </w:rPr>
        <w:t xml:space="preserve">&lt;-</w:t>
      </w:r>
      <w:r>
        <w:rPr>
          <w:rStyle w:val="FunctionTok"/>
        </w:rPr>
        <w:t xml:space="preserve">c</w:t>
      </w:r>
      <w:r>
        <w:rPr>
          <w:rStyle w:val="NormalTok"/>
        </w:rPr>
        <w:t xml:space="preserve">(</w:t>
      </w:r>
      <w:r>
        <w:rPr>
          <w:rStyle w:val="AttributeTok"/>
        </w:rPr>
        <w:t xml:space="preserve">riskli_yapi_evet=</w:t>
      </w:r>
      <w:r>
        <w:rPr>
          <w:rStyle w:val="NormalTok"/>
        </w:rPr>
        <w:t xml:space="preserve">evet</w:t>
      </w:r>
      <w:r>
        <w:rPr>
          <w:rStyle w:val="SpecialCharTok"/>
        </w:rPr>
        <w:t xml:space="preserve">/</w:t>
      </w:r>
      <w:r>
        <w:rPr>
          <w:rStyle w:val="NormalTok"/>
        </w:rPr>
        <w:t xml:space="preserve">(evet</w:t>
      </w:r>
      <w:r>
        <w:rPr>
          <w:rStyle w:val="SpecialCharTok"/>
        </w:rPr>
        <w:t xml:space="preserve">+</w:t>
      </w:r>
      <w:r>
        <w:rPr>
          <w:rStyle w:val="NormalTok"/>
        </w:rPr>
        <w:t xml:space="preserve">hayir</w:t>
      </w:r>
      <w:r>
        <w:rPr>
          <w:rStyle w:val="SpecialCharTok"/>
        </w:rPr>
        <w:t xml:space="preserve">+</w:t>
      </w:r>
      <w:r>
        <w:rPr>
          <w:rStyle w:val="NormalTok"/>
        </w:rPr>
        <w:t xml:space="preserve">bilmiyorum), </w:t>
      </w:r>
      <w:r>
        <w:br/>
      </w:r>
      <w:r>
        <w:rPr>
          <w:rStyle w:val="NormalTok"/>
        </w:rPr>
        <w:t xml:space="preserve">           </w:t>
      </w:r>
      <w:r>
        <w:rPr>
          <w:rStyle w:val="AttributeTok"/>
        </w:rPr>
        <w:t xml:space="preserve">riskli_yapi_hayir=</w:t>
      </w:r>
      <w:r>
        <w:rPr>
          <w:rStyle w:val="NormalTok"/>
        </w:rPr>
        <w:t xml:space="preserve">hayir</w:t>
      </w:r>
      <w:r>
        <w:rPr>
          <w:rStyle w:val="SpecialCharTok"/>
        </w:rPr>
        <w:t xml:space="preserve">/</w:t>
      </w:r>
      <w:r>
        <w:rPr>
          <w:rStyle w:val="NormalTok"/>
        </w:rPr>
        <w:t xml:space="preserve">(evet</w:t>
      </w:r>
      <w:r>
        <w:rPr>
          <w:rStyle w:val="SpecialCharTok"/>
        </w:rPr>
        <w:t xml:space="preserve">+</w:t>
      </w:r>
      <w:r>
        <w:rPr>
          <w:rStyle w:val="NormalTok"/>
        </w:rPr>
        <w:t xml:space="preserve">hayir</w:t>
      </w:r>
      <w:r>
        <w:rPr>
          <w:rStyle w:val="SpecialCharTok"/>
        </w:rPr>
        <w:t xml:space="preserve">+</w:t>
      </w:r>
      <w:r>
        <w:rPr>
          <w:rStyle w:val="NormalTok"/>
        </w:rPr>
        <w:t xml:space="preserve">bilmiyorum), </w:t>
      </w:r>
      <w:r>
        <w:br/>
      </w:r>
      <w:r>
        <w:rPr>
          <w:rStyle w:val="NormalTok"/>
        </w:rPr>
        <w:t xml:space="preserve">           </w:t>
      </w:r>
      <w:r>
        <w:rPr>
          <w:rStyle w:val="AttributeTok"/>
        </w:rPr>
        <w:t xml:space="preserve">riskli_yapi_bilmiyorum=</w:t>
      </w:r>
      <w:r>
        <w:rPr>
          <w:rStyle w:val="NormalTok"/>
        </w:rPr>
        <w:t xml:space="preserve">bilmiyorum</w:t>
      </w:r>
      <w:r>
        <w:rPr>
          <w:rStyle w:val="SpecialCharTok"/>
        </w:rPr>
        <w:t xml:space="preserve">/</w:t>
      </w:r>
      <w:r>
        <w:rPr>
          <w:rStyle w:val="NormalTok"/>
        </w:rPr>
        <w:t xml:space="preserve">(evet</w:t>
      </w:r>
      <w:r>
        <w:rPr>
          <w:rStyle w:val="SpecialCharTok"/>
        </w:rPr>
        <w:t xml:space="preserve">+</w:t>
      </w:r>
      <w:r>
        <w:rPr>
          <w:rStyle w:val="NormalTok"/>
        </w:rPr>
        <w:t xml:space="preserve">hayir</w:t>
      </w:r>
      <w:r>
        <w:rPr>
          <w:rStyle w:val="SpecialCharTok"/>
        </w:rPr>
        <w:t xml:space="preserve">+</w:t>
      </w:r>
      <w:r>
        <w:rPr>
          <w:rStyle w:val="NormalTok"/>
        </w:rPr>
        <w:t xml:space="preserve">bilmiyorum))</w:t>
      </w:r>
      <w:r>
        <w:br/>
      </w:r>
      <w:r>
        <w:rPr>
          <w:rStyle w:val="FunctionTok"/>
        </w:rPr>
        <w:t xml:space="preserve">print</w:t>
      </w:r>
      <w:r>
        <w:rPr>
          <w:rStyle w:val="NormalTok"/>
        </w:rPr>
        <w:t xml:space="preserve">(oranlar3)</w:t>
      </w:r>
    </w:p>
    <w:p>
      <w:pPr>
        <w:pStyle w:val="SourceCode"/>
      </w:pPr>
      <w:r>
        <w:rPr>
          <w:rStyle w:val="VerbatimChar"/>
        </w:rPr>
        <w:t xml:space="preserve">      riskli_yapi_evet      riskli_yapi_hayir riskli_yapi_bilmiyorum </w:t>
      </w:r>
      <w:r>
        <w:br/>
      </w:r>
      <w:r>
        <w:rPr>
          <w:rStyle w:val="VerbatimChar"/>
        </w:rPr>
        <w:t xml:space="preserve">             0.1793526              0.6675207              0.1531267 </w:t>
      </w:r>
    </w:p>
    <w:p>
      <w:pPr>
        <w:pStyle w:val="FirstParagraph"/>
      </w:pPr>
      <w:r>
        <w:t xml:space="preserve">“</w:t>
      </w:r>
      <w:r>
        <w:t xml:space="preserve">İlçe bazında hanelerdeki riskli yapı durumu hakkındaki bireysel öngörülerin dağılımı</w:t>
      </w:r>
      <w:r>
        <w:t xml:space="preserve">”</w:t>
      </w:r>
      <w:r>
        <w:t xml:space="preserve"> </w:t>
      </w:r>
      <w:r>
        <w:t xml:space="preserve">(3 types of individual foresights):</w:t>
      </w:r>
    </w:p>
    <w:p>
      <w:pPr>
        <w:pStyle w:val="BodyText"/>
      </w:pPr>
      <w:r>
        <w:t xml:space="preserve">In some districts, the green segments representing those who believe they live in risky structures are particularly noticeable.</w:t>
      </w:r>
    </w:p>
    <w:p>
      <w:pPr>
        <w:pStyle w:val="SourceCode"/>
      </w:pPr>
      <w:r>
        <w:rPr>
          <w:rStyle w:val="CommentTok"/>
        </w:rPr>
        <w:t xml:space="preserve">#veri çerçevesini uzun formata dönüştürme</w:t>
      </w:r>
      <w:r>
        <w:br/>
      </w:r>
      <w:r>
        <w:rPr>
          <w:rStyle w:val="FunctionTok"/>
        </w:rPr>
        <w:t xml:space="preserve">library</w:t>
      </w:r>
      <w:r>
        <w:rPr>
          <w:rStyle w:val="NormalTok"/>
        </w:rPr>
        <w:t xml:space="preserve">(tidyr)</w:t>
      </w:r>
      <w:r>
        <w:br/>
      </w:r>
      <w:r>
        <w:rPr>
          <w:rStyle w:val="NormalTok"/>
        </w:rPr>
        <w:t xml:space="preserve">riskli_yapi_durumu_duzenlenmis</w:t>
      </w:r>
      <w:r>
        <w:rPr>
          <w:rStyle w:val="OtherTok"/>
        </w:rPr>
        <w:t xml:space="preserve">&lt;-</w:t>
      </w:r>
      <w:r>
        <w:rPr>
          <w:rStyle w:val="FunctionTok"/>
        </w:rPr>
        <w:t xml:space="preserve">pivot_longer</w:t>
      </w:r>
      <w:r>
        <w:rPr>
          <w:rStyle w:val="NormalTok"/>
        </w:rPr>
        <w:t xml:space="preserve">(riskli_yapi_durumu, </w:t>
      </w:r>
      <w:r>
        <w:rPr>
          <w:rStyle w:val="AttributeTok"/>
        </w:rPr>
        <w:t xml:space="preserve">cols=</w:t>
      </w:r>
      <w:r>
        <w:rPr>
          <w:rStyle w:val="FunctionTok"/>
        </w:rPr>
        <w:t xml:space="preserve">starts_with</w:t>
      </w:r>
      <w:r>
        <w:rPr>
          <w:rStyle w:val="NormalTok"/>
        </w:rPr>
        <w:t xml:space="preserve">(</w:t>
      </w:r>
      <w:r>
        <w:rPr>
          <w:rStyle w:val="StringTok"/>
        </w:rPr>
        <w:t xml:space="preserve">"riskli_yapi_"</w:t>
      </w:r>
      <w:r>
        <w:rPr>
          <w:rStyle w:val="NormalTok"/>
        </w:rPr>
        <w:t xml:space="preserve">), </w:t>
      </w:r>
      <w:r>
        <w:rPr>
          <w:rStyle w:val="AttributeTok"/>
        </w:rPr>
        <w:t xml:space="preserve">names_to=</w:t>
      </w:r>
      <w:r>
        <w:rPr>
          <w:rStyle w:val="StringTok"/>
        </w:rPr>
        <w:t xml:space="preserve">"ongoru"</w:t>
      </w:r>
      <w:r>
        <w:rPr>
          <w:rStyle w:val="NormalTok"/>
        </w:rPr>
        <w:t xml:space="preserve">, </w:t>
      </w:r>
      <w:r>
        <w:rPr>
          <w:rStyle w:val="AttributeTok"/>
        </w:rPr>
        <w:t xml:space="preserve">values_to=</w:t>
      </w:r>
      <w:r>
        <w:rPr>
          <w:rStyle w:val="StringTok"/>
        </w:rPr>
        <w:t xml:space="preserve">"deger"</w:t>
      </w:r>
      <w:r>
        <w:rPr>
          <w:rStyle w:val="NormalTok"/>
        </w:rPr>
        <w:t xml:space="preserve">)</w:t>
      </w:r>
      <w:r>
        <w:br/>
      </w:r>
      <w:r>
        <w:br/>
      </w:r>
      <w:r>
        <w:rPr>
          <w:rStyle w:val="NormalTok"/>
        </w:rPr>
        <w:t xml:space="preserve">p15</w:t>
      </w:r>
      <w:r>
        <w:rPr>
          <w:rStyle w:val="OtherTok"/>
        </w:rPr>
        <w:t xml:space="preserve">&lt;-</w:t>
      </w:r>
      <w:r>
        <w:rPr>
          <w:rStyle w:val="FunctionTok"/>
        </w:rPr>
        <w:t xml:space="preserve">ggplot</w:t>
      </w:r>
      <w:r>
        <w:rPr>
          <w:rStyle w:val="NormalTok"/>
        </w:rPr>
        <w:t xml:space="preserve">(riskli_yapi_durumu_duzenlenmis, </w:t>
      </w:r>
      <w:r>
        <w:rPr>
          <w:rStyle w:val="FunctionTok"/>
        </w:rPr>
        <w:t xml:space="preserve">aes</w:t>
      </w:r>
      <w:r>
        <w:rPr>
          <w:rStyle w:val="NormalTok"/>
        </w:rPr>
        <w:t xml:space="preserve">(</w:t>
      </w:r>
      <w:r>
        <w:rPr>
          <w:rStyle w:val="AttributeTok"/>
        </w:rPr>
        <w:t xml:space="preserve">x=</w:t>
      </w:r>
      <w:r>
        <w:rPr>
          <w:rStyle w:val="NormalTok"/>
        </w:rPr>
        <w:t xml:space="preserve">ilce, </w:t>
      </w:r>
      <w:r>
        <w:rPr>
          <w:rStyle w:val="AttributeTok"/>
        </w:rPr>
        <w:t xml:space="preserve">y=</w:t>
      </w:r>
      <w:r>
        <w:rPr>
          <w:rStyle w:val="NormalTok"/>
        </w:rPr>
        <w:t xml:space="preserve">deger, </w:t>
      </w:r>
      <w:r>
        <w:rPr>
          <w:rStyle w:val="AttributeTok"/>
        </w:rPr>
        <w:t xml:space="preserve">fill=</w:t>
      </w:r>
      <w:r>
        <w:rPr>
          <w:rStyle w:val="NormalTok"/>
        </w:rPr>
        <w:t xml:space="preserve">ongoru))</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w:t>
      </w:r>
      <w:r>
        <w:rPr>
          <w:rStyle w:val="StringTok"/>
        </w:rPr>
        <w:t xml:space="preserve">"identity"</w:t>
      </w:r>
      <w:r>
        <w:rPr>
          <w:rStyle w:val="NormalTok"/>
        </w:rPr>
        <w:t xml:space="preserve">, </w:t>
      </w:r>
      <w:r>
        <w:rPr>
          <w:rStyle w:val="AttributeTok"/>
        </w:rPr>
        <w:t xml:space="preserve">position=</w:t>
      </w:r>
      <w:r>
        <w:rPr>
          <w:rStyle w:val="StringTok"/>
        </w:rPr>
        <w:t xml:space="preserve">"stack"</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"Öngörü Sayısı"</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Hanelerdeki Riskli Yapı Durumu Hakkındaki Bireysel Öngörüler"</w:t>
      </w:r>
      <w:r>
        <w:rPr>
          <w:rStyle w:val="NormalTok"/>
        </w:rPr>
        <w:t xml:space="preserve">)</w:t>
      </w:r>
      <w:r>
        <w:br/>
      </w:r>
      <w:r>
        <w:rPr>
          <w:rStyle w:val="NormalTok"/>
        </w:rPr>
        <w:t xml:space="preserve">p15</w:t>
      </w:r>
    </w:p>
    <w:p>
      <w:pPr>
        <w:pStyle w:val="FirstParagraph"/>
      </w:pPr>
      <w:r>
        <w:drawing>
          <wp:inline>
            <wp:extent cx="5334000" cy="4267200"/>
            <wp:effectExtent b="0" l="0" r="0" t="0"/>
            <wp:docPr descr="" title="" id="79" name="Picture"/>
            <a:graphic>
              <a:graphicData uri="http://schemas.openxmlformats.org/drawingml/2006/picture">
                <pic:pic>
                  <pic:nvPicPr>
                    <pic:cNvPr descr="project_files/figure-docx/unnamed-chunk-12-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w:t>
      </w:r>
      <w:r>
        <w:rPr>
          <w:bCs/>
          <w:b/>
        </w:rPr>
        <w:t xml:space="preserve">kentsel_donusum_fikri</w:t>
      </w:r>
      <w:r>
        <w:rPr>
          <w:bCs/>
          <w:b/>
        </w:rPr>
        <w:t xml:space="preserve">”</w:t>
      </w:r>
      <w:r>
        <w:rPr>
          <w:bCs/>
          <w:b/>
        </w:rPr>
        <w:t xml:space="preserve"> </w:t>
      </w:r>
      <w:r>
        <w:rPr>
          <w:bCs/>
          <w:b/>
        </w:rPr>
        <w:t xml:space="preserve">analysis:</w:t>
      </w:r>
    </w:p>
    <w:p>
      <w:pPr>
        <w:pStyle w:val="BodyText"/>
      </w:pPr>
      <w:r>
        <w:t xml:space="preserve">An analysis of individual perceptions regarding the idea of urban transformation of their households have been conducted.</w:t>
      </w:r>
    </w:p>
    <w:p>
      <w:pPr>
        <w:pStyle w:val="BodyText"/>
      </w:pPr>
      <w:r>
        <w:t xml:space="preserve">“</w:t>
      </w:r>
      <w:r>
        <w:t xml:space="preserve">İlçe bazında hanelerdeki kentsel dönüşüm fikri hakkındaki bireysel öngörülerin oranları</w:t>
      </w:r>
      <w:r>
        <w:t xml:space="preserve">”</w:t>
      </w:r>
      <w:r>
        <w:t xml:space="preserve"> </w:t>
      </w:r>
      <w:r>
        <w:t xml:space="preserve">(2 types of individual foresights):</w:t>
      </w:r>
    </w:p>
    <w:p>
      <w:pPr>
        <w:pStyle w:val="BodyText"/>
      </w:pPr>
      <w:r>
        <w:t xml:space="preserve">It has been observed that there is a significant number of people who consider urban transformation necessary and cannot be underestimated.</w:t>
      </w:r>
    </w:p>
    <w:p>
      <w:pPr>
        <w:pStyle w:val="SourceCode"/>
      </w:pPr>
      <w:r>
        <w:rPr>
          <w:rStyle w:val="NormalTok"/>
        </w:rPr>
        <w:t xml:space="preserve">evet</w:t>
      </w:r>
      <w:r>
        <w:rPr>
          <w:rStyle w:val="OtherTok"/>
        </w:rPr>
        <w:t xml:space="preserve">&lt;-</w:t>
      </w:r>
      <w:r>
        <w:rPr>
          <w:rStyle w:val="FunctionTok"/>
        </w:rPr>
        <w:t xml:space="preserve">sum</w:t>
      </w:r>
      <w:r>
        <w:rPr>
          <w:rStyle w:val="NormalTok"/>
        </w:rPr>
        <w:t xml:space="preserve">(kentsel_donusum_fikri</w:t>
      </w:r>
      <w:r>
        <w:rPr>
          <w:rStyle w:val="SpecialCharTok"/>
        </w:rPr>
        <w:t xml:space="preserve">$</w:t>
      </w:r>
      <w:r>
        <w:rPr>
          <w:rStyle w:val="NormalTok"/>
        </w:rPr>
        <w:t xml:space="preserve">kentsel_donusum_ihtiyac_evet)</w:t>
      </w:r>
      <w:r>
        <w:br/>
      </w:r>
      <w:r>
        <w:rPr>
          <w:rStyle w:val="NormalTok"/>
        </w:rPr>
        <w:t xml:space="preserve">hayir</w:t>
      </w:r>
      <w:r>
        <w:rPr>
          <w:rStyle w:val="OtherTok"/>
        </w:rPr>
        <w:t xml:space="preserve">&lt;-</w:t>
      </w:r>
      <w:r>
        <w:rPr>
          <w:rStyle w:val="FunctionTok"/>
        </w:rPr>
        <w:t xml:space="preserve">sum</w:t>
      </w:r>
      <w:r>
        <w:rPr>
          <w:rStyle w:val="NormalTok"/>
        </w:rPr>
        <w:t xml:space="preserve">(kentsel_donusum_fikri</w:t>
      </w:r>
      <w:r>
        <w:rPr>
          <w:rStyle w:val="SpecialCharTok"/>
        </w:rPr>
        <w:t xml:space="preserve">$</w:t>
      </w:r>
      <w:r>
        <w:rPr>
          <w:rStyle w:val="NormalTok"/>
        </w:rPr>
        <w:t xml:space="preserve">kentsel_donusum_ihtiyac_hayir)</w:t>
      </w:r>
      <w:r>
        <w:br/>
      </w:r>
      <w:r>
        <w:rPr>
          <w:rStyle w:val="NormalTok"/>
        </w:rPr>
        <w:t xml:space="preserve">oranlar4</w:t>
      </w:r>
      <w:r>
        <w:rPr>
          <w:rStyle w:val="OtherTok"/>
        </w:rPr>
        <w:t xml:space="preserve">&lt;-</w:t>
      </w:r>
      <w:r>
        <w:rPr>
          <w:rStyle w:val="FunctionTok"/>
        </w:rPr>
        <w:t xml:space="preserve">c</w:t>
      </w:r>
      <w:r>
        <w:rPr>
          <w:rStyle w:val="NormalTok"/>
        </w:rPr>
        <w:t xml:space="preserve">(</w:t>
      </w:r>
      <w:r>
        <w:rPr>
          <w:rStyle w:val="AttributeTok"/>
        </w:rPr>
        <w:t xml:space="preserve">kentsel_donusum_ihtiyac_evet=</w:t>
      </w:r>
      <w:r>
        <w:rPr>
          <w:rStyle w:val="NormalTok"/>
        </w:rPr>
        <w:t xml:space="preserve">evet</w:t>
      </w:r>
      <w:r>
        <w:rPr>
          <w:rStyle w:val="SpecialCharTok"/>
        </w:rPr>
        <w:t xml:space="preserve">/</w:t>
      </w:r>
      <w:r>
        <w:rPr>
          <w:rStyle w:val="NormalTok"/>
        </w:rPr>
        <w:t xml:space="preserve">(evet</w:t>
      </w:r>
      <w:r>
        <w:rPr>
          <w:rStyle w:val="SpecialCharTok"/>
        </w:rPr>
        <w:t xml:space="preserve">+</w:t>
      </w:r>
      <w:r>
        <w:rPr>
          <w:rStyle w:val="NormalTok"/>
        </w:rPr>
        <w:t xml:space="preserve">hayir), </w:t>
      </w:r>
      <w:r>
        <w:br/>
      </w:r>
      <w:r>
        <w:rPr>
          <w:rStyle w:val="NormalTok"/>
        </w:rPr>
        <w:t xml:space="preserve">           </w:t>
      </w:r>
      <w:r>
        <w:rPr>
          <w:rStyle w:val="AttributeTok"/>
        </w:rPr>
        <w:t xml:space="preserve">kentsel_donusum_ihtiyac_hayir=</w:t>
      </w:r>
      <w:r>
        <w:rPr>
          <w:rStyle w:val="NormalTok"/>
        </w:rPr>
        <w:t xml:space="preserve">hayir</w:t>
      </w:r>
      <w:r>
        <w:rPr>
          <w:rStyle w:val="SpecialCharTok"/>
        </w:rPr>
        <w:t xml:space="preserve">/</w:t>
      </w:r>
      <w:r>
        <w:rPr>
          <w:rStyle w:val="NormalTok"/>
        </w:rPr>
        <w:t xml:space="preserve">(evet</w:t>
      </w:r>
      <w:r>
        <w:rPr>
          <w:rStyle w:val="SpecialCharTok"/>
        </w:rPr>
        <w:t xml:space="preserve">+</w:t>
      </w:r>
      <w:r>
        <w:rPr>
          <w:rStyle w:val="NormalTok"/>
        </w:rPr>
        <w:t xml:space="preserve">hayir))</w:t>
      </w:r>
      <w:r>
        <w:br/>
      </w:r>
      <w:r>
        <w:rPr>
          <w:rStyle w:val="FunctionTok"/>
        </w:rPr>
        <w:t xml:space="preserve">print</w:t>
      </w:r>
      <w:r>
        <w:rPr>
          <w:rStyle w:val="NormalTok"/>
        </w:rPr>
        <w:t xml:space="preserve">(oranlar4)</w:t>
      </w:r>
    </w:p>
    <w:p>
      <w:pPr>
        <w:pStyle w:val="SourceCode"/>
      </w:pPr>
      <w:r>
        <w:rPr>
          <w:rStyle w:val="VerbatimChar"/>
        </w:rPr>
        <w:t xml:space="preserve"> kentsel_donusum_ihtiyac_evet kentsel_donusum_ihtiyac_hayir </w:t>
      </w:r>
      <w:r>
        <w:br/>
      </w:r>
      <w:r>
        <w:rPr>
          <w:rStyle w:val="VerbatimChar"/>
        </w:rPr>
        <w:t xml:space="preserve">                    0.2255722                     0.7744278 </w:t>
      </w:r>
    </w:p>
    <w:p>
      <w:pPr>
        <w:pStyle w:val="FirstParagraph"/>
      </w:pPr>
      <w:r>
        <w:t xml:space="preserve">“</w:t>
      </w:r>
      <w:r>
        <w:t xml:space="preserve">İlçe bazında hanelerdeki kentsel dönüşüm fikri hakkındaki bireysel öngörülerin dağılımı</w:t>
      </w:r>
      <w:r>
        <w:t xml:space="preserve">”</w:t>
      </w:r>
      <w:r>
        <w:t xml:space="preserve"> </w:t>
      </w:r>
      <w:r>
        <w:t xml:space="preserve">(2 types of individual foresights):</w:t>
      </w:r>
    </w:p>
    <w:p>
      <w:pPr>
        <w:pStyle w:val="BodyText"/>
      </w:pPr>
      <w:r>
        <w:t xml:space="preserve">In some districts, the red segments representing those who believe in the need of urban transformation are particularly noticeable.</w:t>
      </w:r>
    </w:p>
    <w:p>
      <w:pPr>
        <w:pStyle w:val="SourceCode"/>
      </w:pPr>
      <w:r>
        <w:rPr>
          <w:rStyle w:val="CommentTok"/>
        </w:rPr>
        <w:t xml:space="preserve">#veri çerçevesini uzun formata dönüştürme</w:t>
      </w:r>
      <w:r>
        <w:br/>
      </w:r>
      <w:r>
        <w:rPr>
          <w:rStyle w:val="FunctionTok"/>
        </w:rPr>
        <w:t xml:space="preserve">library</w:t>
      </w:r>
      <w:r>
        <w:rPr>
          <w:rStyle w:val="NormalTok"/>
        </w:rPr>
        <w:t xml:space="preserve">(tidyr)</w:t>
      </w:r>
      <w:r>
        <w:br/>
      </w:r>
      <w:r>
        <w:rPr>
          <w:rStyle w:val="NormalTok"/>
        </w:rPr>
        <w:t xml:space="preserve">kentsel_donusum_fikri_duzenlenmis</w:t>
      </w:r>
      <w:r>
        <w:rPr>
          <w:rStyle w:val="OtherTok"/>
        </w:rPr>
        <w:t xml:space="preserve">&lt;-</w:t>
      </w:r>
      <w:r>
        <w:rPr>
          <w:rStyle w:val="FunctionTok"/>
        </w:rPr>
        <w:t xml:space="preserve">pivot_longer</w:t>
      </w:r>
      <w:r>
        <w:rPr>
          <w:rStyle w:val="NormalTok"/>
        </w:rPr>
        <w:t xml:space="preserve">(kentsel_donusum_fikri, </w:t>
      </w:r>
      <w:r>
        <w:rPr>
          <w:rStyle w:val="AttributeTok"/>
        </w:rPr>
        <w:t xml:space="preserve">cols=</w:t>
      </w:r>
      <w:r>
        <w:rPr>
          <w:rStyle w:val="FunctionTok"/>
        </w:rPr>
        <w:t xml:space="preserve">starts_with</w:t>
      </w:r>
      <w:r>
        <w:rPr>
          <w:rStyle w:val="NormalTok"/>
        </w:rPr>
        <w:t xml:space="preserve">(</w:t>
      </w:r>
      <w:r>
        <w:rPr>
          <w:rStyle w:val="StringTok"/>
        </w:rPr>
        <w:t xml:space="preserve">"kentsel_donusum_ihtiyac_"</w:t>
      </w:r>
      <w:r>
        <w:rPr>
          <w:rStyle w:val="NormalTok"/>
        </w:rPr>
        <w:t xml:space="preserve">), </w:t>
      </w:r>
      <w:r>
        <w:rPr>
          <w:rStyle w:val="AttributeTok"/>
        </w:rPr>
        <w:t xml:space="preserve">names_to=</w:t>
      </w:r>
      <w:r>
        <w:rPr>
          <w:rStyle w:val="StringTok"/>
        </w:rPr>
        <w:t xml:space="preserve">"ongoru"</w:t>
      </w:r>
      <w:r>
        <w:rPr>
          <w:rStyle w:val="NormalTok"/>
        </w:rPr>
        <w:t xml:space="preserve">, </w:t>
      </w:r>
      <w:r>
        <w:rPr>
          <w:rStyle w:val="AttributeTok"/>
        </w:rPr>
        <w:t xml:space="preserve">values_to=</w:t>
      </w:r>
      <w:r>
        <w:rPr>
          <w:rStyle w:val="StringTok"/>
        </w:rPr>
        <w:t xml:space="preserve">"deger"</w:t>
      </w:r>
      <w:r>
        <w:rPr>
          <w:rStyle w:val="NormalTok"/>
        </w:rPr>
        <w:t xml:space="preserve">)</w:t>
      </w:r>
      <w:r>
        <w:br/>
      </w:r>
      <w:r>
        <w:br/>
      </w:r>
      <w:r>
        <w:rPr>
          <w:rStyle w:val="NormalTok"/>
        </w:rPr>
        <w:t xml:space="preserve">p16</w:t>
      </w:r>
      <w:r>
        <w:rPr>
          <w:rStyle w:val="OtherTok"/>
        </w:rPr>
        <w:t xml:space="preserve">&lt;-</w:t>
      </w:r>
      <w:r>
        <w:rPr>
          <w:rStyle w:val="FunctionTok"/>
        </w:rPr>
        <w:t xml:space="preserve">ggplot</w:t>
      </w:r>
      <w:r>
        <w:rPr>
          <w:rStyle w:val="NormalTok"/>
        </w:rPr>
        <w:t xml:space="preserve">(kentsel_donusum_fikri_duzenlenmis, </w:t>
      </w:r>
      <w:r>
        <w:rPr>
          <w:rStyle w:val="FunctionTok"/>
        </w:rPr>
        <w:t xml:space="preserve">aes</w:t>
      </w:r>
      <w:r>
        <w:rPr>
          <w:rStyle w:val="NormalTok"/>
        </w:rPr>
        <w:t xml:space="preserve">(</w:t>
      </w:r>
      <w:r>
        <w:rPr>
          <w:rStyle w:val="AttributeTok"/>
        </w:rPr>
        <w:t xml:space="preserve">x=</w:t>
      </w:r>
      <w:r>
        <w:rPr>
          <w:rStyle w:val="NormalTok"/>
        </w:rPr>
        <w:t xml:space="preserve">ilce, </w:t>
      </w:r>
      <w:r>
        <w:rPr>
          <w:rStyle w:val="AttributeTok"/>
        </w:rPr>
        <w:t xml:space="preserve">y=</w:t>
      </w:r>
      <w:r>
        <w:rPr>
          <w:rStyle w:val="NormalTok"/>
        </w:rPr>
        <w:t xml:space="preserve">deger, </w:t>
      </w:r>
      <w:r>
        <w:rPr>
          <w:rStyle w:val="AttributeTok"/>
        </w:rPr>
        <w:t xml:space="preserve">fill=</w:t>
      </w:r>
      <w:r>
        <w:rPr>
          <w:rStyle w:val="NormalTok"/>
        </w:rPr>
        <w:t xml:space="preserve">ongoru))</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w:t>
      </w:r>
      <w:r>
        <w:rPr>
          <w:rStyle w:val="StringTok"/>
        </w:rPr>
        <w:t xml:space="preserve">"identity"</w:t>
      </w:r>
      <w:r>
        <w:rPr>
          <w:rStyle w:val="NormalTok"/>
        </w:rPr>
        <w:t xml:space="preserve">, </w:t>
      </w:r>
      <w:r>
        <w:rPr>
          <w:rStyle w:val="AttributeTok"/>
        </w:rPr>
        <w:t xml:space="preserve">position=</w:t>
      </w:r>
      <w:r>
        <w:rPr>
          <w:rStyle w:val="StringTok"/>
        </w:rPr>
        <w:t xml:space="preserve">"stack"</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"Öngörü Sayısı"</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Hanelerdeki Kentsel Dönüşüm Fikri Hakkındaki Bireysel Öngörüler"</w:t>
      </w:r>
      <w:r>
        <w:rPr>
          <w:rStyle w:val="NormalTok"/>
        </w:rPr>
        <w:t xml:space="preserve">)</w:t>
      </w:r>
      <w:r>
        <w:br/>
      </w:r>
      <w:r>
        <w:rPr>
          <w:rStyle w:val="NormalTok"/>
        </w:rPr>
        <w:t xml:space="preserve">p16</w:t>
      </w:r>
    </w:p>
    <w:p>
      <w:pPr>
        <w:pStyle w:val="FirstParagraph"/>
      </w:pPr>
      <w:r>
        <w:drawing>
          <wp:inline>
            <wp:extent cx="5334000" cy="4267200"/>
            <wp:effectExtent b="0" l="0" r="0" t="0"/>
            <wp:docPr descr="" title="" id="82" name="Picture"/>
            <a:graphic>
              <a:graphicData uri="http://schemas.openxmlformats.org/drawingml/2006/picture">
                <pic:pic>
                  <pic:nvPicPr>
                    <pic:cNvPr descr="project_files/figure-docx/unnamed-chunk-14-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w:t>
      </w:r>
      <w:r>
        <w:rPr>
          <w:bCs/>
          <w:b/>
        </w:rPr>
        <w:t xml:space="preserve">ort_hane</w:t>
      </w:r>
      <w:r>
        <w:rPr>
          <w:bCs/>
          <w:b/>
        </w:rPr>
        <w:t xml:space="preserve">”</w:t>
      </w:r>
      <w:r>
        <w:rPr>
          <w:bCs/>
          <w:b/>
        </w:rPr>
        <w:t xml:space="preserve"> </w:t>
      </w:r>
      <w:r>
        <w:rPr>
          <w:bCs/>
          <w:b/>
        </w:rPr>
        <w:t xml:space="preserve">analysis:</w:t>
      </w:r>
    </w:p>
    <w:p>
      <w:pPr>
        <w:pStyle w:val="BodyText"/>
      </w:pPr>
      <w:r>
        <w:t xml:space="preserve">“</w:t>
      </w:r>
      <w:r>
        <w:t xml:space="preserve">İlçe Bazlı Ortalama Hanehalkı Büyüklüğü</w:t>
      </w:r>
      <w:r>
        <w:t xml:space="preserve">”</w:t>
      </w:r>
      <w:r>
        <w:t xml:space="preserve">:</w:t>
      </w:r>
    </w:p>
    <w:p>
      <w:pPr>
        <w:pStyle w:val="BodyText"/>
      </w:pPr>
      <w:r>
        <w:t xml:space="preserve">In the analysis of the</w:t>
      </w:r>
      <w:r>
        <w:t xml:space="preserve"> </w:t>
      </w:r>
      <w:r>
        <w:t xml:space="preserve">“</w:t>
      </w:r>
      <w:r>
        <w:t xml:space="preserve">ort_hane</w:t>
      </w:r>
      <w:r>
        <w:t xml:space="preserve">”</w:t>
      </w:r>
      <w:r>
        <w:t xml:space="preserve"> </w:t>
      </w:r>
      <w:r>
        <w:t xml:space="preserve">dataset, districts have been ranked from highest to lowest average household size and it has been observed that the most crowded households are in Sultanbeyli.</w:t>
      </w:r>
    </w:p>
    <w:p>
      <w:pPr>
        <w:pStyle w:val="SourceCode"/>
      </w:pPr>
      <w:r>
        <w:rPr>
          <w:rStyle w:val="CommentTok"/>
        </w:rPr>
        <w:t xml:space="preserve">#ortalama hanehalkı büyüklüğüne göre büyükten küçüğe sıralama</w:t>
      </w:r>
      <w:r>
        <w:br/>
      </w:r>
      <w:r>
        <w:rPr>
          <w:rStyle w:val="NormalTok"/>
        </w:rPr>
        <w:t xml:space="preserve">ort_hane2</w:t>
      </w:r>
      <w:r>
        <w:rPr>
          <w:rStyle w:val="OtherTok"/>
        </w:rPr>
        <w:t xml:space="preserve">&lt;-</w:t>
      </w:r>
      <w:r>
        <w:rPr>
          <w:rStyle w:val="NormalTok"/>
        </w:rPr>
        <w:t xml:space="preserve">ort_hane</w:t>
      </w:r>
      <w:r>
        <w:rPr>
          <w:rStyle w:val="SpecialCharTok"/>
        </w:rPr>
        <w:t xml:space="preserve">%&gt;%</w:t>
      </w:r>
      <w:r>
        <w:rPr>
          <w:rStyle w:val="FunctionTok"/>
        </w:rPr>
        <w:t xml:space="preserve">mutate</w:t>
      </w:r>
      <w:r>
        <w:rPr>
          <w:rStyle w:val="NormalTok"/>
        </w:rPr>
        <w:t xml:space="preserve">(</w:t>
      </w:r>
      <w:r>
        <w:rPr>
          <w:rStyle w:val="AttributeTok"/>
        </w:rPr>
        <w:t xml:space="preserve">ilce=</w:t>
      </w:r>
      <w:r>
        <w:rPr>
          <w:rStyle w:val="FunctionTok"/>
        </w:rPr>
        <w:t xml:space="preserve">fct_reorder</w:t>
      </w:r>
      <w:r>
        <w:rPr>
          <w:rStyle w:val="NormalTok"/>
        </w:rPr>
        <w:t xml:space="preserve">(ilce, ortalama_hanehalki_buyuklugu, </w:t>
      </w:r>
      <w:r>
        <w:rPr>
          <w:rStyle w:val="AttributeTok"/>
        </w:rPr>
        <w:t xml:space="preserve">.desc=</w:t>
      </w:r>
      <w:r>
        <w:rPr>
          <w:rStyle w:val="ConstantTok"/>
        </w:rPr>
        <w:t xml:space="preserve">TRUE</w:t>
      </w:r>
      <w:r>
        <w:rPr>
          <w:rStyle w:val="NormalTok"/>
        </w:rPr>
        <w:t xml:space="preserve">))</w:t>
      </w:r>
      <w:r>
        <w:br/>
      </w:r>
      <w:r>
        <w:br/>
      </w:r>
      <w:r>
        <w:rPr>
          <w:rStyle w:val="NormalTok"/>
        </w:rPr>
        <w:t xml:space="preserve">p17</w:t>
      </w:r>
      <w:r>
        <w:rPr>
          <w:rStyle w:val="OtherTok"/>
        </w:rPr>
        <w:t xml:space="preserve">&lt;-</w:t>
      </w:r>
      <w:r>
        <w:rPr>
          <w:rStyle w:val="FunctionTok"/>
        </w:rPr>
        <w:t xml:space="preserve">ggplot</w:t>
      </w:r>
      <w:r>
        <w:rPr>
          <w:rStyle w:val="NormalTok"/>
        </w:rPr>
        <w:t xml:space="preserve">(ort_hane2, </w:t>
      </w:r>
      <w:r>
        <w:rPr>
          <w:rStyle w:val="FunctionTok"/>
        </w:rPr>
        <w:t xml:space="preserve">aes</w:t>
      </w:r>
      <w:r>
        <w:rPr>
          <w:rStyle w:val="NormalTok"/>
        </w:rPr>
        <w:t xml:space="preserve">(</w:t>
      </w:r>
      <w:r>
        <w:rPr>
          <w:rStyle w:val="AttributeTok"/>
        </w:rPr>
        <w:t xml:space="preserve">x=</w:t>
      </w:r>
      <w:r>
        <w:rPr>
          <w:rStyle w:val="NormalTok"/>
        </w:rPr>
        <w:t xml:space="preserve">ilce, </w:t>
      </w:r>
      <w:r>
        <w:rPr>
          <w:rStyle w:val="AttributeTok"/>
        </w:rPr>
        <w:t xml:space="preserve">y=</w:t>
      </w:r>
      <w:r>
        <w:rPr>
          <w:rStyle w:val="NormalTok"/>
        </w:rPr>
        <w:t xml:space="preserve">ortalama_hanehalki_buyuklugu))</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"İlçe Adı"</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"Ortalama Hanehalkı Büyüklüğü"</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"İlçe Bazında Ortalama Hanehalkı Büyüklüğü"</w:t>
      </w:r>
      <w:r>
        <w:rPr>
          <w:rStyle w:val="NormalTok"/>
        </w:rPr>
        <w:t xml:space="preserve">)</w:t>
      </w:r>
      <w:r>
        <w:br/>
      </w:r>
      <w:r>
        <w:rPr>
          <w:rStyle w:val="NormalTok"/>
        </w:rPr>
        <w:t xml:space="preserve">p17</w:t>
      </w:r>
    </w:p>
    <w:p>
      <w:pPr>
        <w:pStyle w:val="FirstParagraph"/>
      </w:pPr>
      <w:r>
        <w:drawing>
          <wp:inline>
            <wp:extent cx="5334000" cy="4267200"/>
            <wp:effectExtent b="0" l="0" r="0" t="0"/>
            <wp:docPr descr="" title="" id="85" name="Picture"/>
            <a:graphic>
              <a:graphicData uri="http://schemas.openxmlformats.org/drawingml/2006/picture">
                <pic:pic>
                  <pic:nvPicPr>
                    <pic:cNvPr descr="project_files/figure-docx/unnamed-chunk-15-1.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from the graph that in more than half of the districts in İstanbul, the average household size is more than 3.</w:t>
      </w:r>
    </w:p>
    <w:p>
      <w:pPr>
        <w:pStyle w:val="BodyText"/>
      </w:pPr>
      <w:r>
        <w:rPr>
          <w:bCs/>
          <w:b/>
        </w:rPr>
        <w:t xml:space="preserve">“</w:t>
      </w:r>
      <w:r>
        <w:rPr>
          <w:bCs/>
          <w:b/>
        </w:rPr>
        <w:t xml:space="preserve">belediye_nufus</w:t>
      </w:r>
      <w:r>
        <w:rPr>
          <w:bCs/>
          <w:b/>
        </w:rPr>
        <w:t xml:space="preserve">”</w:t>
      </w:r>
      <w:r>
        <w:rPr>
          <w:bCs/>
          <w:b/>
        </w:rPr>
        <w:t xml:space="preserve"> </w:t>
      </w:r>
      <w:r>
        <w:rPr>
          <w:bCs/>
          <w:b/>
        </w:rPr>
        <w:t xml:space="preserve">analysis:</w:t>
      </w:r>
    </w:p>
    <w:p>
      <w:pPr>
        <w:pStyle w:val="BodyText"/>
      </w:pPr>
      <w:r>
        <w:t xml:space="preserve">“</w:t>
      </w:r>
      <w:r>
        <w:t xml:space="preserve">2019 Yılı Belediye Nüfusları</w:t>
      </w:r>
      <w:r>
        <w:t xml:space="preserve">”</w:t>
      </w:r>
      <w:r>
        <w:t xml:space="preserve"> </w:t>
      </w:r>
      <w:r>
        <w:t xml:space="preserve">Grafiği:</w:t>
      </w:r>
    </w:p>
    <w:p>
      <w:pPr>
        <w:pStyle w:val="BodyText"/>
      </w:pPr>
      <w:r>
        <w:t xml:space="preserve">In the analysis of the</w:t>
      </w:r>
      <w:r>
        <w:t xml:space="preserve"> </w:t>
      </w:r>
      <w:r>
        <w:t xml:space="preserve">“</w:t>
      </w:r>
      <w:r>
        <w:t xml:space="preserve">belediye_nufus</w:t>
      </w:r>
      <w:r>
        <w:t xml:space="preserve">”</w:t>
      </w:r>
      <w:r>
        <w:t xml:space="preserve"> </w:t>
      </w:r>
      <w:r>
        <w:t xml:space="preserve">dataset, municipalities have been ranked from highest to lowest population and it has been observed that the most crowded municipality is the Esenyurt Municipality.</w:t>
      </w:r>
    </w:p>
    <w:p>
      <w:pPr>
        <w:pStyle w:val="SourceCode"/>
      </w:pPr>
      <w:r>
        <w:rPr>
          <w:rStyle w:val="CommentTok"/>
        </w:rPr>
        <w:t xml:space="preserve">#ortalama hanehalkı büyüklüğüne göre büyükten küçüğe sıralama</w:t>
      </w:r>
      <w:r>
        <w:br/>
      </w:r>
      <w:r>
        <w:rPr>
          <w:rStyle w:val="NormalTok"/>
        </w:rPr>
        <w:t xml:space="preserve">belediye_nufus2</w:t>
      </w:r>
      <w:r>
        <w:rPr>
          <w:rStyle w:val="OtherTok"/>
        </w:rPr>
        <w:t xml:space="preserve">&lt;-</w:t>
      </w:r>
      <w:r>
        <w:rPr>
          <w:rStyle w:val="NormalTok"/>
        </w:rPr>
        <w:t xml:space="preserve">belediye_nufus</w:t>
      </w:r>
      <w:r>
        <w:rPr>
          <w:rStyle w:val="SpecialCharTok"/>
        </w:rPr>
        <w:t xml:space="preserve">%&gt;%</w:t>
      </w:r>
      <w:r>
        <w:rPr>
          <w:rStyle w:val="FunctionTok"/>
        </w:rPr>
        <w:t xml:space="preserve">mutate</w:t>
      </w:r>
      <w:r>
        <w:rPr>
          <w:rStyle w:val="NormalTok"/>
        </w:rPr>
        <w:t xml:space="preserve">(</w:t>
      </w:r>
      <w:r>
        <w:rPr>
          <w:rStyle w:val="AttributeTok"/>
        </w:rPr>
        <w:t xml:space="preserve">belediye=</w:t>
      </w:r>
      <w:r>
        <w:rPr>
          <w:rStyle w:val="FunctionTok"/>
        </w:rPr>
        <w:t xml:space="preserve">fct_reorder</w:t>
      </w:r>
      <w:r>
        <w:rPr>
          <w:rStyle w:val="NormalTok"/>
        </w:rPr>
        <w:t xml:space="preserve">(belediye, nufus_2019, </w:t>
      </w:r>
      <w:r>
        <w:rPr>
          <w:rStyle w:val="AttributeTok"/>
        </w:rPr>
        <w:t xml:space="preserve">.desc=</w:t>
      </w:r>
      <w:r>
        <w:rPr>
          <w:rStyle w:val="ConstantTok"/>
        </w:rPr>
        <w:t xml:space="preserve">TRUE</w:t>
      </w:r>
      <w:r>
        <w:rPr>
          <w:rStyle w:val="NormalTok"/>
        </w:rPr>
        <w:t xml:space="preserve">))</w:t>
      </w:r>
      <w:r>
        <w:br/>
      </w:r>
      <w:r>
        <w:br/>
      </w:r>
      <w:r>
        <w:rPr>
          <w:rStyle w:val="NormalTok"/>
        </w:rPr>
        <w:t xml:space="preserve">p18</w:t>
      </w:r>
      <w:r>
        <w:rPr>
          <w:rStyle w:val="OtherTok"/>
        </w:rPr>
        <w:t xml:space="preserve">&lt;-</w:t>
      </w:r>
      <w:r>
        <w:rPr>
          <w:rStyle w:val="FunctionTok"/>
        </w:rPr>
        <w:t xml:space="preserve">ggplot</w:t>
      </w:r>
      <w:r>
        <w:rPr>
          <w:rStyle w:val="NormalTok"/>
        </w:rPr>
        <w:t xml:space="preserve">(belediye_nufus2, </w:t>
      </w:r>
      <w:r>
        <w:rPr>
          <w:rStyle w:val="FunctionTok"/>
        </w:rPr>
        <w:t xml:space="preserve">aes</w:t>
      </w:r>
      <w:r>
        <w:rPr>
          <w:rStyle w:val="NormalTok"/>
        </w:rPr>
        <w:t xml:space="preserve">(</w:t>
      </w:r>
      <w:r>
        <w:rPr>
          <w:rStyle w:val="AttributeTok"/>
        </w:rPr>
        <w:t xml:space="preserve">x=</w:t>
      </w:r>
      <w:r>
        <w:rPr>
          <w:rStyle w:val="NormalTok"/>
        </w:rPr>
        <w:t xml:space="preserve">belediye, </w:t>
      </w:r>
      <w:r>
        <w:rPr>
          <w:rStyle w:val="AttributeTok"/>
        </w:rPr>
        <w:t xml:space="preserve">y=</w:t>
      </w:r>
      <w:r>
        <w:rPr>
          <w:rStyle w:val="NormalTok"/>
        </w:rPr>
        <w:t xml:space="preserve">nufus_2019))</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"Belediye Adı"</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"Ortalama Hanehalkı Büyüklüğü"</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"Belediye Bazında 2019 Yılı Belediye Nüfusları Büyüklüğü"</w:t>
      </w:r>
      <w:r>
        <w:rPr>
          <w:rStyle w:val="NormalTok"/>
        </w:rPr>
        <w:t xml:space="preserve">)</w:t>
      </w:r>
      <w:r>
        <w:br/>
      </w:r>
      <w:r>
        <w:rPr>
          <w:rStyle w:val="NormalTok"/>
        </w:rPr>
        <w:t xml:space="preserve">p18</w:t>
      </w:r>
    </w:p>
    <w:p>
      <w:pPr>
        <w:pStyle w:val="FirstParagraph"/>
      </w:pPr>
      <w:r>
        <w:drawing>
          <wp:inline>
            <wp:extent cx="5334000" cy="4267200"/>
            <wp:effectExtent b="0" l="0" r="0" t="0"/>
            <wp:docPr descr="" title="" id="88" name="Picture"/>
            <a:graphic>
              <a:graphicData uri="http://schemas.openxmlformats.org/drawingml/2006/picture">
                <pic:pic>
                  <pic:nvPicPr>
                    <pic:cNvPr descr="project_files/figure-docx/unnamed-chunk-16-1.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visualize the dataset titled</w:t>
      </w:r>
      <w:r>
        <w:t xml:space="preserve"> </w:t>
      </w:r>
      <w:r>
        <w:t xml:space="preserve">“</w:t>
      </w:r>
      <w:r>
        <w:t xml:space="preserve">2019 Yılı Belediye Nüfusları</w:t>
      </w:r>
      <w:r>
        <w:t xml:space="preserve">”</w:t>
      </w:r>
      <w:r>
        <w:t xml:space="preserve">. We can see from the graph that 2 municipalities, Esenyurt and Küçükçekmece, are over 750.000. We can also see from the graph that the first one-third of the municipalities are over 500.000. From this, we can identify the most populous municipalities that would need the most help in an earthquake disaster.</w:t>
      </w:r>
    </w:p>
    <w:p>
      <w:pPr>
        <w:pStyle w:val="BodyText"/>
      </w:pPr>
      <w:r>
        <w:rPr>
          <w:bCs/>
          <w:b/>
        </w:rPr>
        <w:t xml:space="preserve">“</w:t>
      </w:r>
      <w:r>
        <w:rPr>
          <w:bCs/>
          <w:b/>
        </w:rPr>
        <w:t xml:space="preserve">gerceklesen_deprem</w:t>
      </w:r>
      <w:r>
        <w:rPr>
          <w:bCs/>
          <w:b/>
        </w:rPr>
        <w:t xml:space="preserve">”</w:t>
      </w:r>
      <w:r>
        <w:rPr>
          <w:bCs/>
          <w:b/>
        </w:rPr>
        <w:t xml:space="preserve"> </w:t>
      </w:r>
      <w:r>
        <w:rPr>
          <w:bCs/>
          <w:b/>
        </w:rPr>
        <w:t xml:space="preserve">analysis:</w:t>
      </w:r>
    </w:p>
    <w:p>
      <w:pPr>
        <w:pStyle w:val="BodyText"/>
      </w:pPr>
      <w:r>
        <w:t xml:space="preserve">Analyzing this data could be crucial for examining earthquake activity and identifying potential risks. However, predicting future earthquake magnitudes is a complex thing to do because earthquakes are random and unpredictible.</w:t>
      </w:r>
    </w:p>
    <w:p>
      <w:pPr>
        <w:pStyle w:val="BodyText"/>
      </w:pPr>
      <w:r>
        <w:t xml:space="preserve">“</w:t>
      </w:r>
      <w:r>
        <w:t xml:space="preserve">İstanbul Çevresinde Gerçekleşen Depremlerin Büyüklüklerinin Zaman Serisi Grafiği</w:t>
      </w:r>
      <w:r>
        <w:t xml:space="preserve">”</w:t>
      </w:r>
      <w:r>
        <w:t xml:space="preserve">:</w:t>
      </w:r>
    </w:p>
    <w:p>
      <w:pPr>
        <w:pStyle w:val="SourceCode"/>
      </w:pPr>
      <w:r>
        <w:rPr>
          <w:rStyle w:val="CommentTok"/>
        </w:rPr>
        <w:t xml:space="preserve">#time sütununu işleme</w:t>
      </w:r>
      <w:r>
        <w:br/>
      </w:r>
      <w:r>
        <w:rPr>
          <w:rStyle w:val="NormalTok"/>
        </w:rPr>
        <w:t xml:space="preserve">gerceklesen_deprem</w:t>
      </w:r>
      <w:r>
        <w:rPr>
          <w:rStyle w:val="SpecialCharTok"/>
        </w:rPr>
        <w:t xml:space="preserve">$</w:t>
      </w:r>
      <w:r>
        <w:rPr>
          <w:rStyle w:val="NormalTok"/>
        </w:rPr>
        <w:t xml:space="preserve">time</w:t>
      </w:r>
      <w:r>
        <w:rPr>
          <w:rStyle w:val="OtherTok"/>
        </w:rPr>
        <w:t xml:space="preserve">&lt;-</w:t>
      </w:r>
      <w:r>
        <w:rPr>
          <w:rStyle w:val="FunctionTok"/>
        </w:rPr>
        <w:t xml:space="preserve">as.POSIXct</w:t>
      </w:r>
      <w:r>
        <w:rPr>
          <w:rStyle w:val="NormalTok"/>
        </w:rPr>
        <w:t xml:space="preserve">(gerceklesen_deprem</w:t>
      </w:r>
      <w:r>
        <w:rPr>
          <w:rStyle w:val="SpecialCharTok"/>
        </w:rPr>
        <w:t xml:space="preserve">$</w:t>
      </w:r>
      <w:r>
        <w:rPr>
          <w:rStyle w:val="NormalTok"/>
        </w:rPr>
        <w:t xml:space="preserve">time, </w:t>
      </w:r>
      <w:r>
        <w:rPr>
          <w:rStyle w:val="AttributeTok"/>
        </w:rPr>
        <w:t xml:space="preserve">format=</w:t>
      </w:r>
      <w:r>
        <w:rPr>
          <w:rStyle w:val="StringTok"/>
        </w:rPr>
        <w:t xml:space="preserve">"%Y-%m-%dT%H:%M:%OSZ"</w:t>
      </w:r>
      <w:r>
        <w:rPr>
          <w:rStyle w:val="NormalTok"/>
        </w:rPr>
        <w:t xml:space="preserve">)</w:t>
      </w:r>
      <w:r>
        <w:br/>
      </w:r>
      <w:r>
        <w:br/>
      </w:r>
      <w:r>
        <w:rPr>
          <w:rStyle w:val="FunctionTok"/>
        </w:rPr>
        <w:t xml:space="preserve">library</w:t>
      </w:r>
      <w:r>
        <w:rPr>
          <w:rStyle w:val="NormalTok"/>
        </w:rPr>
        <w:t xml:space="preserve">(ggplot2)</w:t>
      </w:r>
      <w:r>
        <w:br/>
      </w:r>
      <w:r>
        <w:br/>
      </w:r>
      <w:r>
        <w:rPr>
          <w:rStyle w:val="NormalTok"/>
        </w:rPr>
        <w:t xml:space="preserve">p19</w:t>
      </w:r>
      <w:r>
        <w:rPr>
          <w:rStyle w:val="OtherTok"/>
        </w:rPr>
        <w:t xml:space="preserve">&lt;-</w:t>
      </w:r>
      <w:r>
        <w:rPr>
          <w:rStyle w:val="FunctionTok"/>
        </w:rPr>
        <w:t xml:space="preserve">ggplot</w:t>
      </w:r>
      <w:r>
        <w:rPr>
          <w:rStyle w:val="NormalTok"/>
        </w:rPr>
        <w:t xml:space="preserve">(gerceklesen_deprem, </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w:t>
      </w:r>
      <w:r>
        <w:rPr>
          <w:rStyle w:val="NormalTok"/>
        </w:rPr>
        <w:t xml:space="preserve">magnitude))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"İstanbul Çevresinde Gerçekleşen Depremlerin Büyüklüklükleri"</w:t>
      </w:r>
      <w:r>
        <w:rPr>
          <w:rStyle w:val="NormalTok"/>
        </w:rPr>
        <w:t xml:space="preserve">, </w:t>
      </w:r>
      <w:r>
        <w:rPr>
          <w:rStyle w:val="AttributeTok"/>
        </w:rPr>
        <w:t xml:space="preserve">x=</w:t>
      </w:r>
      <w:r>
        <w:rPr>
          <w:rStyle w:val="StringTok"/>
        </w:rPr>
        <w:t xml:space="preserve">"Tarih"</w:t>
      </w:r>
      <w:r>
        <w:rPr>
          <w:rStyle w:val="NormalTok"/>
        </w:rPr>
        <w:t xml:space="preserve">, </w:t>
      </w:r>
      <w:r>
        <w:rPr>
          <w:rStyle w:val="AttributeTok"/>
        </w:rPr>
        <w:t xml:space="preserve">y=</w:t>
      </w:r>
      <w:r>
        <w:rPr>
          <w:rStyle w:val="StringTok"/>
        </w:rPr>
        <w:t xml:space="preserve">"Büyüklük"</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scale_x_datetime</w:t>
      </w:r>
      <w:r>
        <w:rPr>
          <w:rStyle w:val="NormalTok"/>
        </w:rPr>
        <w:t xml:space="preserve">(</w:t>
      </w:r>
      <w:r>
        <w:rPr>
          <w:rStyle w:val="AttributeTok"/>
        </w:rPr>
        <w:t xml:space="preserve">date_breaks=</w:t>
      </w:r>
      <w:r>
        <w:rPr>
          <w:rStyle w:val="StringTok"/>
        </w:rPr>
        <w:t xml:space="preserve">"1 month"</w:t>
      </w:r>
      <w:r>
        <w:rPr>
          <w:rStyle w:val="NormalTok"/>
        </w:rPr>
        <w:t xml:space="preserve">, </w:t>
      </w:r>
      <w:r>
        <w:rPr>
          <w:rStyle w:val="AttributeTok"/>
        </w:rPr>
        <w:t xml:space="preserve">date_labels=</w:t>
      </w:r>
      <w:r>
        <w:rPr>
          <w:rStyle w:val="StringTok"/>
        </w:rPr>
        <w:t xml:space="preserve">"%b %Y"</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p19</w:t>
      </w:r>
    </w:p>
    <w:p>
      <w:pPr>
        <w:pStyle w:val="FirstParagraph"/>
      </w:pPr>
      <w:r>
        <w:drawing>
          <wp:inline>
            <wp:extent cx="5334000" cy="4267200"/>
            <wp:effectExtent b="0" l="0" r="0" t="0"/>
            <wp:docPr descr="" title="" id="91" name="Picture"/>
            <a:graphic>
              <a:graphicData uri="http://schemas.openxmlformats.org/drawingml/2006/picture">
                <pic:pic>
                  <pic:nvPicPr>
                    <pic:cNvPr descr="project_files/figure-docx/unnamed-chunk-17-1.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p20</w:t>
      </w:r>
      <w:r>
        <w:rPr>
          <w:rStyle w:val="OtherTok"/>
        </w:rPr>
        <w:t xml:space="preserve">&lt;-</w:t>
      </w:r>
      <w:r>
        <w:rPr>
          <w:rStyle w:val="FunctionTok"/>
        </w:rPr>
        <w:t xml:space="preserve">ggplot</w:t>
      </w:r>
      <w:r>
        <w:rPr>
          <w:rStyle w:val="NormalTok"/>
        </w:rPr>
        <w:t xml:space="preserve">(gerceklesen_deprem, </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w:t>
      </w:r>
      <w:r>
        <w:rPr>
          <w:rStyle w:val="StringTok"/>
        </w:rPr>
        <w:t xml:space="preserve">`</w:t>
      </w:r>
      <w:r>
        <w:rPr>
          <w:rStyle w:val="AttributeTok"/>
        </w:rPr>
        <w:t xml:space="preserve">depth/km</w:t>
      </w:r>
      <w:r>
        <w:rPr>
          <w:rStyle w:val="StringTok"/>
        </w:rPr>
        <w:t xml:space="preserve">`</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"İstanbul Çevresinde Gerçekleşen Depremlerin Derinlikleri"</w:t>
      </w:r>
      <w:r>
        <w:rPr>
          <w:rStyle w:val="NormalTok"/>
        </w:rPr>
        <w:t xml:space="preserve">, </w:t>
      </w:r>
      <w:r>
        <w:rPr>
          <w:rStyle w:val="AttributeTok"/>
        </w:rPr>
        <w:t xml:space="preserve">x=</w:t>
      </w:r>
      <w:r>
        <w:rPr>
          <w:rStyle w:val="StringTok"/>
        </w:rPr>
        <w:t xml:space="preserve">"Tarih"</w:t>
      </w:r>
      <w:r>
        <w:rPr>
          <w:rStyle w:val="NormalTok"/>
        </w:rPr>
        <w:t xml:space="preserve">, </w:t>
      </w:r>
      <w:r>
        <w:rPr>
          <w:rStyle w:val="AttributeTok"/>
        </w:rPr>
        <w:t xml:space="preserve">y=</w:t>
      </w:r>
      <w:r>
        <w:rPr>
          <w:rStyle w:val="StringTok"/>
        </w:rPr>
        <w:t xml:space="preserve">"Derinlik"</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scale_x_datetime</w:t>
      </w:r>
      <w:r>
        <w:rPr>
          <w:rStyle w:val="NormalTok"/>
        </w:rPr>
        <w:t xml:space="preserve">(</w:t>
      </w:r>
      <w:r>
        <w:rPr>
          <w:rStyle w:val="AttributeTok"/>
        </w:rPr>
        <w:t xml:space="preserve">date_breaks=</w:t>
      </w:r>
      <w:r>
        <w:rPr>
          <w:rStyle w:val="StringTok"/>
        </w:rPr>
        <w:t xml:space="preserve">"1 month"</w:t>
      </w:r>
      <w:r>
        <w:rPr>
          <w:rStyle w:val="NormalTok"/>
        </w:rPr>
        <w:t xml:space="preserve">, </w:t>
      </w:r>
      <w:r>
        <w:rPr>
          <w:rStyle w:val="AttributeTok"/>
        </w:rPr>
        <w:t xml:space="preserve">date_labels=</w:t>
      </w:r>
      <w:r>
        <w:rPr>
          <w:rStyle w:val="StringTok"/>
        </w:rPr>
        <w:t xml:space="preserve">"%b %Y"</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p20</w:t>
      </w:r>
    </w:p>
    <w:p>
      <w:pPr>
        <w:pStyle w:val="FirstParagraph"/>
      </w:pPr>
      <w:r>
        <w:drawing>
          <wp:inline>
            <wp:extent cx="5334000" cy="4267200"/>
            <wp:effectExtent b="0" l="0" r="0" t="0"/>
            <wp:docPr descr="" title="" id="94" name="Picture"/>
            <a:graphic>
              <a:graphicData uri="http://schemas.openxmlformats.org/drawingml/2006/picture">
                <pic:pic>
                  <pic:nvPicPr>
                    <pic:cNvPr descr="project_files/figure-docx/unnamed-chunk-17-2.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stands out in both graphs is the increase in earthquake frequencies after January 2020. This indicates that the danger is coming.</w:t>
      </w:r>
    </w:p>
    <w:p>
      <w:pPr>
        <w:pStyle w:val="BodyText"/>
      </w:pPr>
      <w:r>
        <w:t xml:space="preserve">“</w:t>
      </w:r>
      <w:r>
        <w:t xml:space="preserve">İstanbul Çevresinde Gerçekleşen Depremlerin Harita Üzerinde Gösterimi</w:t>
      </w:r>
      <w:r>
        <w:t xml:space="preserve">”</w:t>
      </w:r>
      <w:r>
        <w:t xml:space="preserve">:</w:t>
      </w:r>
    </w:p>
    <w:p>
      <w:pPr>
        <w:pStyle w:val="BodyText"/>
      </w:pPr>
      <w:r>
        <w:t xml:space="preserve">The created map allows us to observe whre earthquakes are concentrated.</w:t>
      </w:r>
    </w:p>
    <w:p>
      <w:pPr>
        <w:pStyle w:val="SourceCode"/>
      </w:pPr>
      <w:r>
        <w:rPr>
          <w:rStyle w:val="CommentTok"/>
        </w:rPr>
        <w:t xml:space="preserve">#leaflet paketini yükleme</w:t>
      </w:r>
      <w:r>
        <w:br/>
      </w:r>
      <w:r>
        <w:rPr>
          <w:rStyle w:val="CommentTok"/>
        </w:rPr>
        <w:t xml:space="preserve">#install.packages("leaflet")</w:t>
      </w:r>
      <w:r>
        <w:br/>
      </w:r>
      <w:r>
        <w:rPr>
          <w:rStyle w:val="FunctionTok"/>
        </w:rPr>
        <w:t xml:space="preserve">library</w:t>
      </w:r>
      <w:r>
        <w:rPr>
          <w:rStyle w:val="NormalTok"/>
        </w:rPr>
        <w:t xml:space="preserve">(leaflet)</w:t>
      </w:r>
      <w:r>
        <w:br/>
      </w:r>
      <w:r>
        <w:br/>
      </w:r>
      <w:r>
        <w:rPr>
          <w:rStyle w:val="CommentTok"/>
        </w:rPr>
        <w:t xml:space="preserve">#veri çerçevesi oluşturma</w:t>
      </w:r>
      <w:r>
        <w:br/>
      </w:r>
      <w:r>
        <w:rPr>
          <w:rStyle w:val="NormalTok"/>
        </w:rPr>
        <w:t xml:space="preserve">depremler</w:t>
      </w:r>
      <w:r>
        <w:rPr>
          <w:rStyle w:val="OtherTok"/>
        </w:rPr>
        <w:t xml:space="preserve">&lt;-</w:t>
      </w:r>
      <w:r>
        <w:rPr>
          <w:rStyle w:val="FunctionTok"/>
        </w:rPr>
        <w:t xml:space="preserve">data.frame</w:t>
      </w:r>
      <w:r>
        <w:rPr>
          <w:rStyle w:val="NormalTok"/>
        </w:rPr>
        <w:t xml:space="preserve">(</w:t>
      </w:r>
      <w:r>
        <w:rPr>
          <w:rStyle w:val="AttributeTok"/>
        </w:rPr>
        <w:t xml:space="preserve">name=</w:t>
      </w:r>
      <w:r>
        <w:rPr>
          <w:rStyle w:val="NormalTok"/>
        </w:rPr>
        <w:t xml:space="preserve">gerceklesen_deprem</w:t>
      </w:r>
      <w:r>
        <w:rPr>
          <w:rStyle w:val="SpecialCharTok"/>
        </w:rPr>
        <w:t xml:space="preserve">$</w:t>
      </w:r>
      <w:r>
        <w:rPr>
          <w:rStyle w:val="NormalTok"/>
        </w:rPr>
        <w:t xml:space="preserve">event_id,</w:t>
      </w:r>
      <w:r>
        <w:br/>
      </w:r>
      <w:r>
        <w:rPr>
          <w:rStyle w:val="NormalTok"/>
        </w:rPr>
        <w:t xml:space="preserve">                   </w:t>
      </w:r>
      <w:r>
        <w:rPr>
          <w:rStyle w:val="AttributeTok"/>
        </w:rPr>
        <w:t xml:space="preserve">latitude=</w:t>
      </w:r>
      <w:r>
        <w:rPr>
          <w:rStyle w:val="NormalTok"/>
        </w:rPr>
        <w:t xml:space="preserve">gerceklesen_deprem</w:t>
      </w:r>
      <w:r>
        <w:rPr>
          <w:rStyle w:val="SpecialCharTok"/>
        </w:rPr>
        <w:t xml:space="preserve">$</w:t>
      </w:r>
      <w:r>
        <w:rPr>
          <w:rStyle w:val="NormalTok"/>
        </w:rPr>
        <w:t xml:space="preserve">latitude,</w:t>
      </w:r>
      <w:r>
        <w:br/>
      </w:r>
      <w:r>
        <w:rPr>
          <w:rStyle w:val="NormalTok"/>
        </w:rPr>
        <w:t xml:space="preserve">                   </w:t>
      </w:r>
      <w:r>
        <w:rPr>
          <w:rStyle w:val="AttributeTok"/>
        </w:rPr>
        <w:t xml:space="preserve">longitude=</w:t>
      </w:r>
      <w:r>
        <w:rPr>
          <w:rStyle w:val="NormalTok"/>
        </w:rPr>
        <w:t xml:space="preserve">gerceklesen_deprem</w:t>
      </w:r>
      <w:r>
        <w:rPr>
          <w:rStyle w:val="SpecialCharTok"/>
        </w:rPr>
        <w:t xml:space="preserve">$</w:t>
      </w:r>
      <w:r>
        <w:rPr>
          <w:rStyle w:val="NormalTok"/>
        </w:rPr>
        <w:t xml:space="preserve">longitude)</w:t>
      </w:r>
      <w:r>
        <w:br/>
      </w:r>
      <w:r>
        <w:br/>
      </w:r>
      <w:r>
        <w:rPr>
          <w:rStyle w:val="CommentTok"/>
        </w:rPr>
        <w:t xml:space="preserve">#İstanbul haritasını oluşturma</w:t>
      </w:r>
      <w:r>
        <w:br/>
      </w:r>
      <w:r>
        <w:rPr>
          <w:rStyle w:val="NormalTok"/>
        </w:rPr>
        <w:t xml:space="preserve">istanbul_map</w:t>
      </w:r>
      <w:r>
        <w:rPr>
          <w:rStyle w:val="OtherTok"/>
        </w:rPr>
        <w:t xml:space="preserve">&lt;-</w:t>
      </w:r>
      <w:r>
        <w:rPr>
          <w:rStyle w:val="FunctionTok"/>
        </w:rPr>
        <w:t xml:space="preserve">leaflet</w:t>
      </w:r>
      <w:r>
        <w:rPr>
          <w:rStyle w:val="NormalTok"/>
        </w:rPr>
        <w:t xml:space="preserve">()</w:t>
      </w:r>
      <w:r>
        <w:rPr>
          <w:rStyle w:val="SpecialCharTok"/>
        </w:rPr>
        <w:t xml:space="preserve">%&gt;%</w:t>
      </w:r>
      <w:r>
        <w:rPr>
          <w:rStyle w:val="FunctionTok"/>
        </w:rPr>
        <w:t xml:space="preserve">setView</w:t>
      </w:r>
      <w:r>
        <w:rPr>
          <w:rStyle w:val="NormalTok"/>
        </w:rPr>
        <w:t xml:space="preserve">(</w:t>
      </w:r>
      <w:r>
        <w:rPr>
          <w:rStyle w:val="AttributeTok"/>
        </w:rPr>
        <w:t xml:space="preserve">lng=</w:t>
      </w:r>
      <w:r>
        <w:rPr>
          <w:rStyle w:val="FloatTok"/>
        </w:rPr>
        <w:t xml:space="preserve">28.9784</w:t>
      </w:r>
      <w:r>
        <w:rPr>
          <w:rStyle w:val="NormalTok"/>
        </w:rPr>
        <w:t xml:space="preserve">, </w:t>
      </w:r>
      <w:r>
        <w:rPr>
          <w:rStyle w:val="AttributeTok"/>
        </w:rPr>
        <w:t xml:space="preserve">lat=</w:t>
      </w:r>
      <w:r>
        <w:rPr>
          <w:rStyle w:val="FloatTok"/>
        </w:rPr>
        <w:t xml:space="preserve">41.0082</w:t>
      </w:r>
      <w:r>
        <w:rPr>
          <w:rStyle w:val="NormalTok"/>
        </w:rPr>
        <w:t xml:space="preserve">, </w:t>
      </w:r>
      <w:r>
        <w:rPr>
          <w:rStyle w:val="AttributeTok"/>
        </w:rPr>
        <w:t xml:space="preserve">zoom=</w:t>
      </w:r>
      <w:r>
        <w:rPr>
          <w:rStyle w:val="DecValTok"/>
        </w:rPr>
        <w:t xml:space="preserve">11</w:t>
      </w:r>
      <w:r>
        <w:rPr>
          <w:rStyle w:val="NormalTok"/>
        </w:rPr>
        <w:t xml:space="preserve">)</w:t>
      </w:r>
      <w:r>
        <w:rPr>
          <w:rStyle w:val="SpecialCharTok"/>
        </w:rPr>
        <w:t xml:space="preserve">%&gt;%</w:t>
      </w:r>
      <w:r>
        <w:rPr>
          <w:rStyle w:val="FunctionTok"/>
        </w:rPr>
        <w:t xml:space="preserve">addTiles</w:t>
      </w:r>
      <w:r>
        <w:rPr>
          <w:rStyle w:val="NormalTok"/>
        </w:rPr>
        <w:t xml:space="preserve">() </w:t>
      </w:r>
      <w:r>
        <w:br/>
      </w:r>
      <w:r>
        <w:br/>
      </w:r>
      <w:r>
        <w:rPr>
          <w:rStyle w:val="CommentTok"/>
        </w:rPr>
        <w:t xml:space="preserve">#verileri haritaya ekleme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(depremler)){</w:t>
      </w:r>
      <w:r>
        <w:br/>
      </w:r>
      <w:r>
        <w:rPr>
          <w:rStyle w:val="NormalTok"/>
        </w:rPr>
        <w:t xml:space="preserve">  istanbul_map</w:t>
      </w:r>
      <w:r>
        <w:rPr>
          <w:rStyle w:val="OtherTok"/>
        </w:rPr>
        <w:t xml:space="preserve">&lt;-</w:t>
      </w:r>
      <w:r>
        <w:rPr>
          <w:rStyle w:val="FunctionTok"/>
        </w:rPr>
        <w:t xml:space="preserve">addMarkers</w:t>
      </w:r>
      <w:r>
        <w:rPr>
          <w:rStyle w:val="NormalTok"/>
        </w:rPr>
        <w:t xml:space="preserve">(istanbul_map, </w:t>
      </w:r>
      <w:r>
        <w:rPr>
          <w:rStyle w:val="AttributeTok"/>
        </w:rPr>
        <w:t xml:space="preserve">lng=</w:t>
      </w:r>
      <w:r>
        <w:rPr>
          <w:rStyle w:val="NormalTok"/>
        </w:rPr>
        <w:t xml:space="preserve">depremler</w:t>
      </w:r>
      <w:r>
        <w:rPr>
          <w:rStyle w:val="SpecialCharTok"/>
        </w:rPr>
        <w:t xml:space="preserve">$</w:t>
      </w:r>
      <w:r>
        <w:rPr>
          <w:rStyle w:val="NormalTok"/>
        </w:rPr>
        <w:t xml:space="preserve">longitude[i], </w:t>
      </w:r>
      <w:r>
        <w:rPr>
          <w:rStyle w:val="AttributeTok"/>
        </w:rPr>
        <w:t xml:space="preserve">lat=</w:t>
      </w:r>
      <w:r>
        <w:rPr>
          <w:rStyle w:val="NormalTok"/>
        </w:rPr>
        <w:t xml:space="preserve">depremler</w:t>
      </w:r>
      <w:r>
        <w:rPr>
          <w:rStyle w:val="SpecialCharTok"/>
        </w:rPr>
        <w:t xml:space="preserve">$</w:t>
      </w:r>
      <w:r>
        <w:rPr>
          <w:rStyle w:val="NormalTok"/>
        </w:rPr>
        <w:t xml:space="preserve">latitude[i], </w:t>
      </w:r>
      <w:r>
        <w:rPr>
          <w:rStyle w:val="AttributeTok"/>
        </w:rPr>
        <w:t xml:space="preserve">popup=</w:t>
      </w:r>
      <w:r>
        <w:rPr>
          <w:rStyle w:val="NormalTok"/>
        </w:rPr>
        <w:t xml:space="preserve">depremler</w:t>
      </w:r>
      <w:r>
        <w:rPr>
          <w:rStyle w:val="SpecialCharTok"/>
        </w:rPr>
        <w:t xml:space="preserve">$</w:t>
      </w:r>
      <w:r>
        <w:rPr>
          <w:rStyle w:val="NormalTok"/>
        </w:rPr>
        <w:t xml:space="preserve">name[i])</w:t>
      </w:r>
      <w:r>
        <w:br/>
      </w:r>
      <w:r>
        <w:rPr>
          <w:rStyle w:val="NormalTok"/>
        </w:rPr>
        <w:t xml:space="preserve">  }</w:t>
      </w:r>
      <w:r>
        <w:br/>
      </w:r>
      <w:r>
        <w:br/>
      </w:r>
      <w:r>
        <w:rPr>
          <w:rStyle w:val="CommentTok"/>
        </w:rPr>
        <w:t xml:space="preserve">#haritayı görüntüleme</w:t>
      </w:r>
      <w:r>
        <w:br/>
      </w:r>
      <w:r>
        <w:rPr>
          <w:rStyle w:val="NormalTok"/>
        </w:rPr>
        <w:t xml:space="preserve">istanbul_map</w:t>
      </w:r>
    </w:p>
    <w:bookmarkEnd w:id="96"/>
    <w:bookmarkStart w:id="97" w:name="X16dbf5aeec50b5b58377450b1e7643214346e43"/>
    <w:p>
      <w:pPr>
        <w:pStyle w:val="Heading3"/>
      </w:pPr>
      <w:r>
        <w:t xml:space="preserve">District Based Overall Score Calculation, Sorting and Risk Analysis</w:t>
      </w:r>
    </w:p>
    <w:p>
      <w:pPr>
        <w:pStyle w:val="FirstParagraph"/>
      </w:pPr>
      <w:r>
        <w:t xml:space="preserve">A dataframe named</w:t>
      </w:r>
      <w:r>
        <w:t xml:space="preserve"> </w:t>
      </w:r>
      <w:r>
        <w:t xml:space="preserve">“</w:t>
      </w:r>
      <w:r>
        <w:t xml:space="preserve">analiz</w:t>
      </w:r>
      <w:r>
        <w:t xml:space="preserve">”</w:t>
      </w:r>
      <w:r>
        <w:t xml:space="preserve"> </w:t>
      </w:r>
      <w:r>
        <w:t xml:space="preserve">was constructed in order to contain the data to be used for calculating the overall risk score on a district basis. The rows represent the districts and the columns represent the factors. Each factor has a weight in order to calculate the overall risk score and the weights are located in the</w:t>
      </w:r>
      <w:r>
        <w:t xml:space="preserve"> </w:t>
      </w:r>
      <w:r>
        <w:t xml:space="preserve">“</w:t>
      </w:r>
      <w:r>
        <w:t xml:space="preserve">weight</w:t>
      </w:r>
      <w:r>
        <w:t xml:space="preserve">”</w:t>
      </w:r>
      <w:r>
        <w:t xml:space="preserve"> </w:t>
      </w:r>
      <w:r>
        <w:t xml:space="preserve">vector.</w:t>
      </w:r>
    </w:p>
    <w:p>
      <w:pPr>
        <w:pStyle w:val="SourceCode"/>
      </w:pPr>
      <w:r>
        <w:rPr>
          <w:rStyle w:val="CommentTok"/>
        </w:rPr>
        <w:t xml:space="preserve">#mahalle bazında veri içeren verisetlerinde ilçe bazında olacak şekilde düzeltmeler yapma</w:t>
      </w:r>
      <w:r>
        <w:br/>
      </w:r>
      <w:r>
        <w:rPr>
          <w:rStyle w:val="NormalTok"/>
        </w:rPr>
        <w:t xml:space="preserve">deprem_senaryo2</w:t>
      </w:r>
      <w:r>
        <w:rPr>
          <w:rStyle w:val="OtherTok"/>
        </w:rPr>
        <w:t xml:space="preserve">&lt;-</w:t>
      </w:r>
      <w:r>
        <w:rPr>
          <w:rStyle w:val="NormalTok"/>
        </w:rPr>
        <w:t xml:space="preserve">deprem_senaryo</w:t>
      </w:r>
      <w:r>
        <w:rPr>
          <w:rStyle w:val="SpecialCharTok"/>
        </w:rPr>
        <w:t xml:space="preserve">%&gt;%</w:t>
      </w:r>
      <w:r>
        <w:rPr>
          <w:rStyle w:val="FunctionTok"/>
        </w:rPr>
        <w:t xml:space="preserve">group_by</w:t>
      </w:r>
      <w:r>
        <w:rPr>
          <w:rStyle w:val="NormalTok"/>
        </w:rPr>
        <w:t xml:space="preserve">(ilce_adi)</w:t>
      </w:r>
      <w:r>
        <w:rPr>
          <w:rStyle w:val="SpecialCharTok"/>
        </w:rPr>
        <w:t xml:space="preserve">%&gt;%</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"cok_agir_hasarli_bina_sayisi"</w:t>
      </w:r>
      <w:r>
        <w:rPr>
          <w:rStyle w:val="NormalTok"/>
        </w:rPr>
        <w:t xml:space="preserve">)</w:t>
      </w:r>
      <w:r>
        <w:rPr>
          <w:rStyle w:val="SpecialCharTok"/>
        </w:rPr>
        <w:t xml:space="preserve">:</w:t>
      </w:r>
      <w:r>
        <w:rPr>
          <w:rStyle w:val="FunctionTok"/>
        </w:rPr>
        <w:t xml:space="preserve">starts_with</w:t>
      </w:r>
      <w:r>
        <w:rPr>
          <w:rStyle w:val="NormalTok"/>
        </w:rPr>
        <w:t xml:space="preserve">(</w:t>
      </w:r>
      <w:r>
        <w:rPr>
          <w:rStyle w:val="StringTok"/>
        </w:rPr>
        <w:t xml:space="preserve">"gecici_barinma"</w:t>
      </w:r>
      <w:r>
        <w:rPr>
          <w:rStyle w:val="NormalTok"/>
        </w:rPr>
        <w:t xml:space="preserve">), sum))</w:t>
      </w:r>
      <w:r>
        <w:br/>
      </w:r>
      <w:r>
        <w:rPr>
          <w:rStyle w:val="NormalTok"/>
        </w:rPr>
        <w:t xml:space="preserve">bina_sayi2</w:t>
      </w:r>
      <w:r>
        <w:rPr>
          <w:rStyle w:val="OtherTok"/>
        </w:rPr>
        <w:t xml:space="preserve">&lt;-</w:t>
      </w:r>
      <w:r>
        <w:rPr>
          <w:rStyle w:val="NormalTok"/>
        </w:rPr>
        <w:t xml:space="preserve">bina_sayi</w:t>
      </w:r>
      <w:r>
        <w:rPr>
          <w:rStyle w:val="SpecialCharTok"/>
        </w:rPr>
        <w:t xml:space="preserve">%&gt;%</w:t>
      </w:r>
      <w:r>
        <w:rPr>
          <w:rStyle w:val="FunctionTok"/>
        </w:rPr>
        <w:t xml:space="preserve">group_by</w:t>
      </w:r>
      <w:r>
        <w:rPr>
          <w:rStyle w:val="NormalTok"/>
        </w:rPr>
        <w:t xml:space="preserve">(ilce_adi)</w:t>
      </w:r>
      <w:r>
        <w:rPr>
          <w:rStyle w:val="SpecialCharTok"/>
        </w:rPr>
        <w:t xml:space="preserve">%&gt;%</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"1980_oncesi"</w:t>
      </w:r>
      <w:r>
        <w:rPr>
          <w:rStyle w:val="NormalTok"/>
        </w:rPr>
        <w:t xml:space="preserve">)</w:t>
      </w:r>
      <w:r>
        <w:rPr>
          <w:rStyle w:val="SpecialCharTok"/>
        </w:rPr>
        <w:t xml:space="preserve">:</w:t>
      </w:r>
      <w:r>
        <w:rPr>
          <w:rStyle w:val="FunctionTok"/>
        </w:rPr>
        <w:t xml:space="preserve">starts_with</w:t>
      </w:r>
      <w:r>
        <w:rPr>
          <w:rStyle w:val="NormalTok"/>
        </w:rPr>
        <w:t xml:space="preserve">(</w:t>
      </w:r>
      <w:r>
        <w:rPr>
          <w:rStyle w:val="StringTok"/>
        </w:rPr>
        <w:t xml:space="preserve">"9-19 kat_arasi"</w:t>
      </w:r>
      <w:r>
        <w:rPr>
          <w:rStyle w:val="NormalTok"/>
        </w:rPr>
        <w:t xml:space="preserve">), sum))</w:t>
      </w:r>
      <w:r>
        <w:br/>
      </w:r>
      <w:r>
        <w:br/>
      </w:r>
      <w:r>
        <w:rPr>
          <w:rStyle w:val="CommentTok"/>
        </w:rPr>
        <w:t xml:space="preserve">#"analiz" adlı bir dataframe oluşturma</w:t>
      </w:r>
      <w:r>
        <w:br/>
      </w:r>
      <w:r>
        <w:rPr>
          <w:rStyle w:val="NormalTok"/>
        </w:rPr>
        <w:t xml:space="preserve">analiz</w:t>
      </w:r>
      <w:r>
        <w:rPr>
          <w:rStyle w:val="OtherTok"/>
        </w:rPr>
        <w:t xml:space="preserve">&lt;-</w:t>
      </w:r>
      <w:r>
        <w:rPr>
          <w:rStyle w:val="FunctionTok"/>
        </w:rPr>
        <w:t xml:space="preserve">data.frame</w:t>
      </w:r>
      <w:r>
        <w:rPr>
          <w:rStyle w:val="NormalTok"/>
        </w:rPr>
        <w:t xml:space="preserve">(</w:t>
      </w:r>
      <w:r>
        <w:rPr>
          <w:rStyle w:val="AttributeTok"/>
        </w:rPr>
        <w:t xml:space="preserve">ilce_adi=</w:t>
      </w:r>
      <w:r>
        <w:rPr>
          <w:rStyle w:val="NormalTok"/>
        </w:rPr>
        <w:t xml:space="preserve">deprem_senaryo2</w:t>
      </w:r>
      <w:r>
        <w:rPr>
          <w:rStyle w:val="SpecialCharTok"/>
        </w:rPr>
        <w:t xml:space="preserve">$</w:t>
      </w:r>
      <w:r>
        <w:rPr>
          <w:rStyle w:val="NormalTok"/>
        </w:rPr>
        <w:t xml:space="preserve">ilce_adi,</w:t>
      </w:r>
      <w:r>
        <w:br/>
      </w:r>
      <w:r>
        <w:rPr>
          <w:rStyle w:val="NormalTok"/>
        </w:rPr>
        <w:t xml:space="preserve">                   </w:t>
      </w:r>
      <w:r>
        <w:rPr>
          <w:rStyle w:val="AttributeTok"/>
        </w:rPr>
        <w:t xml:space="preserve">cok_agir_hasarli_bina_sayisi=</w:t>
      </w:r>
      <w:r>
        <w:rPr>
          <w:rStyle w:val="NormalTok"/>
        </w:rPr>
        <w:t xml:space="preserve">deprem_senaryo2</w:t>
      </w:r>
      <w:r>
        <w:rPr>
          <w:rStyle w:val="SpecialCharTok"/>
        </w:rPr>
        <w:t xml:space="preserve">$</w:t>
      </w:r>
      <w:r>
        <w:rPr>
          <w:rStyle w:val="NormalTok"/>
        </w:rPr>
        <w:t xml:space="preserve">cok_agir_hasarli_bina_sayisi,</w:t>
      </w:r>
      <w:r>
        <w:br/>
      </w:r>
      <w:r>
        <w:rPr>
          <w:rStyle w:val="NormalTok"/>
        </w:rPr>
        <w:t xml:space="preserve">                   </w:t>
      </w:r>
      <w:r>
        <w:rPr>
          <w:rStyle w:val="AttributeTok"/>
        </w:rPr>
        <w:t xml:space="preserve">agir_hasarli_bina_sayisi=</w:t>
      </w:r>
      <w:r>
        <w:rPr>
          <w:rStyle w:val="NormalTok"/>
        </w:rPr>
        <w:t xml:space="preserve">deprem_senaryo2</w:t>
      </w:r>
      <w:r>
        <w:rPr>
          <w:rStyle w:val="SpecialCharTok"/>
        </w:rPr>
        <w:t xml:space="preserve">$</w:t>
      </w:r>
      <w:r>
        <w:rPr>
          <w:rStyle w:val="NormalTok"/>
        </w:rPr>
        <w:t xml:space="preserve">agir_hasarli_bina_sayisi,</w:t>
      </w:r>
      <w:r>
        <w:br/>
      </w:r>
      <w:r>
        <w:rPr>
          <w:rStyle w:val="NormalTok"/>
        </w:rPr>
        <w:t xml:space="preserve">                   </w:t>
      </w:r>
      <w:r>
        <w:rPr>
          <w:rStyle w:val="AttributeTok"/>
        </w:rPr>
        <w:t xml:space="preserve">orta_hasarli_bina_sayisi=</w:t>
      </w:r>
      <w:r>
        <w:rPr>
          <w:rStyle w:val="NormalTok"/>
        </w:rPr>
        <w:t xml:space="preserve">deprem_senaryo2</w:t>
      </w:r>
      <w:r>
        <w:rPr>
          <w:rStyle w:val="SpecialCharTok"/>
        </w:rPr>
        <w:t xml:space="preserve">$</w:t>
      </w:r>
      <w:r>
        <w:rPr>
          <w:rStyle w:val="NormalTok"/>
        </w:rPr>
        <w:t xml:space="preserve">orta_hasarli_bina_sayisi,</w:t>
      </w:r>
      <w:r>
        <w:br/>
      </w:r>
      <w:r>
        <w:rPr>
          <w:rStyle w:val="NormalTok"/>
        </w:rPr>
        <w:t xml:space="preserve">                   </w:t>
      </w:r>
      <w:r>
        <w:rPr>
          <w:rStyle w:val="AttributeTok"/>
        </w:rPr>
        <w:t xml:space="preserve">hafif_hasarli_bina_sayisi=</w:t>
      </w:r>
      <w:r>
        <w:rPr>
          <w:rStyle w:val="NormalTok"/>
        </w:rPr>
        <w:t xml:space="preserve">deprem_senaryo2</w:t>
      </w:r>
      <w:r>
        <w:rPr>
          <w:rStyle w:val="SpecialCharTok"/>
        </w:rPr>
        <w:t xml:space="preserve">$</w:t>
      </w:r>
      <w:r>
        <w:rPr>
          <w:rStyle w:val="NormalTok"/>
        </w:rPr>
        <w:t xml:space="preserve">hafif_hasarli_bina_sayisi,</w:t>
      </w:r>
      <w:r>
        <w:br/>
      </w:r>
      <w:r>
        <w:rPr>
          <w:rStyle w:val="NormalTok"/>
        </w:rPr>
        <w:t xml:space="preserve">                   </w:t>
      </w:r>
      <w:r>
        <w:rPr>
          <w:rStyle w:val="AttributeTok"/>
        </w:rPr>
        <w:t xml:space="preserve">can_kaybi_sayisi=</w:t>
      </w:r>
      <w:r>
        <w:rPr>
          <w:rStyle w:val="NormalTok"/>
        </w:rPr>
        <w:t xml:space="preserve">deprem_senaryo2</w:t>
      </w:r>
      <w:r>
        <w:rPr>
          <w:rStyle w:val="SpecialCharTok"/>
        </w:rPr>
        <w:t xml:space="preserve">$</w:t>
      </w:r>
      <w:r>
        <w:rPr>
          <w:rStyle w:val="NormalTok"/>
        </w:rPr>
        <w:t xml:space="preserve">can_kaybi_sayisi,</w:t>
      </w:r>
      <w:r>
        <w:br/>
      </w:r>
      <w:r>
        <w:rPr>
          <w:rStyle w:val="NormalTok"/>
        </w:rPr>
        <w:t xml:space="preserve">                   </w:t>
      </w:r>
      <w:r>
        <w:rPr>
          <w:rStyle w:val="AttributeTok"/>
        </w:rPr>
        <w:t xml:space="preserve">agir_yarali_sayisi=</w:t>
      </w:r>
      <w:r>
        <w:rPr>
          <w:rStyle w:val="NormalTok"/>
        </w:rPr>
        <w:t xml:space="preserve">deprem_senaryo2</w:t>
      </w:r>
      <w:r>
        <w:rPr>
          <w:rStyle w:val="SpecialCharTok"/>
        </w:rPr>
        <w:t xml:space="preserve">$</w:t>
      </w:r>
      <w:r>
        <w:rPr>
          <w:rStyle w:val="NormalTok"/>
        </w:rPr>
        <w:t xml:space="preserve">agir_yarali_sayisi,</w:t>
      </w:r>
      <w:r>
        <w:br/>
      </w:r>
      <w:r>
        <w:rPr>
          <w:rStyle w:val="NormalTok"/>
        </w:rPr>
        <w:t xml:space="preserve">                   </w:t>
      </w:r>
      <w:r>
        <w:rPr>
          <w:rStyle w:val="AttributeTok"/>
        </w:rPr>
        <w:t xml:space="preserve">hastanede_tedavi_sayisi=</w:t>
      </w:r>
      <w:r>
        <w:rPr>
          <w:rStyle w:val="NormalTok"/>
        </w:rPr>
        <w:t xml:space="preserve">deprem_senaryo2</w:t>
      </w:r>
      <w:r>
        <w:rPr>
          <w:rStyle w:val="SpecialCharTok"/>
        </w:rPr>
        <w:t xml:space="preserve">$</w:t>
      </w:r>
      <w:r>
        <w:rPr>
          <w:rStyle w:val="NormalTok"/>
        </w:rPr>
        <w:t xml:space="preserve">hastanede_tedavi_sayisi,</w:t>
      </w:r>
      <w:r>
        <w:br/>
      </w:r>
      <w:r>
        <w:rPr>
          <w:rStyle w:val="NormalTok"/>
        </w:rPr>
        <w:t xml:space="preserve">                   </w:t>
      </w:r>
      <w:r>
        <w:rPr>
          <w:rStyle w:val="AttributeTok"/>
        </w:rPr>
        <w:t xml:space="preserve">hafif_yarali_sayisi=</w:t>
      </w:r>
      <w:r>
        <w:rPr>
          <w:rStyle w:val="NormalTok"/>
        </w:rPr>
        <w:t xml:space="preserve">deprem_senaryo2</w:t>
      </w:r>
      <w:r>
        <w:rPr>
          <w:rStyle w:val="SpecialCharTok"/>
        </w:rPr>
        <w:t xml:space="preserve">$</w:t>
      </w:r>
      <w:r>
        <w:rPr>
          <w:rStyle w:val="NormalTok"/>
        </w:rPr>
        <w:t xml:space="preserve">hafif_yarali_sayisi,</w:t>
      </w:r>
      <w:r>
        <w:br/>
      </w:r>
      <w:r>
        <w:rPr>
          <w:rStyle w:val="NormalTok"/>
        </w:rPr>
        <w:t xml:space="preserve">                   </w:t>
      </w:r>
      <w:r>
        <w:rPr>
          <w:rStyle w:val="AttributeTok"/>
        </w:rPr>
        <w:t xml:space="preserve">dogalgaz_boru_hasari=</w:t>
      </w:r>
      <w:r>
        <w:rPr>
          <w:rStyle w:val="NormalTok"/>
        </w:rPr>
        <w:t xml:space="preserve">deprem_senaryo2</w:t>
      </w:r>
      <w:r>
        <w:rPr>
          <w:rStyle w:val="SpecialCharTok"/>
        </w:rPr>
        <w:t xml:space="preserve">$</w:t>
      </w:r>
      <w:r>
        <w:rPr>
          <w:rStyle w:val="NormalTok"/>
        </w:rPr>
        <w:t xml:space="preserve">dogalgaz_boru_hasari,</w:t>
      </w:r>
      <w:r>
        <w:br/>
      </w:r>
      <w:r>
        <w:rPr>
          <w:rStyle w:val="NormalTok"/>
        </w:rPr>
        <w:t xml:space="preserve">                   </w:t>
      </w:r>
      <w:r>
        <w:rPr>
          <w:rStyle w:val="AttributeTok"/>
        </w:rPr>
        <w:t xml:space="preserve">icme_suyu_boru_hasari=</w:t>
      </w:r>
      <w:r>
        <w:rPr>
          <w:rStyle w:val="NormalTok"/>
        </w:rPr>
        <w:t xml:space="preserve">deprem_senaryo2</w:t>
      </w:r>
      <w:r>
        <w:rPr>
          <w:rStyle w:val="SpecialCharTok"/>
        </w:rPr>
        <w:t xml:space="preserve">$</w:t>
      </w:r>
      <w:r>
        <w:rPr>
          <w:rStyle w:val="NormalTok"/>
        </w:rPr>
        <w:t xml:space="preserve">icme_suyu_boru_hasari,</w:t>
      </w:r>
      <w:r>
        <w:br/>
      </w:r>
      <w:r>
        <w:rPr>
          <w:rStyle w:val="NormalTok"/>
        </w:rPr>
        <w:t xml:space="preserve">                   </w:t>
      </w:r>
      <w:r>
        <w:rPr>
          <w:rStyle w:val="AttributeTok"/>
        </w:rPr>
        <w:t xml:space="preserve">atik_su_boru_hasari=</w:t>
      </w:r>
      <w:r>
        <w:rPr>
          <w:rStyle w:val="NormalTok"/>
        </w:rPr>
        <w:t xml:space="preserve">deprem_senaryo2</w:t>
      </w:r>
      <w:r>
        <w:rPr>
          <w:rStyle w:val="SpecialCharTok"/>
        </w:rPr>
        <w:t xml:space="preserve">$</w:t>
      </w:r>
      <w:r>
        <w:rPr>
          <w:rStyle w:val="NormalTok"/>
        </w:rPr>
        <w:t xml:space="preserve">atik_su_boru_hasari,</w:t>
      </w:r>
      <w:r>
        <w:br/>
      </w:r>
      <w:r>
        <w:rPr>
          <w:rStyle w:val="NormalTok"/>
        </w:rPr>
        <w:t xml:space="preserve">                   </w:t>
      </w:r>
      <w:r>
        <w:rPr>
          <w:rStyle w:val="AttributeTok"/>
        </w:rPr>
        <w:t xml:space="preserve">gecici_barinma=</w:t>
      </w:r>
      <w:r>
        <w:rPr>
          <w:rStyle w:val="NormalTok"/>
        </w:rPr>
        <w:t xml:space="preserve">deprem_senaryo2</w:t>
      </w:r>
      <w:r>
        <w:rPr>
          <w:rStyle w:val="SpecialCharTok"/>
        </w:rPr>
        <w:t xml:space="preserve">$</w:t>
      </w:r>
      <w:r>
        <w:rPr>
          <w:rStyle w:val="NormalTok"/>
        </w:rPr>
        <w:t xml:space="preserve">gecici_barinma,</w:t>
      </w:r>
      <w:r>
        <w:br/>
      </w:r>
      <w:r>
        <w:rPr>
          <w:rStyle w:val="NormalTok"/>
        </w:rPr>
        <w:t xml:space="preserve">                   </w:t>
      </w:r>
      <w:r>
        <w:rPr>
          <w:rStyle w:val="StringTok"/>
        </w:rPr>
        <w:t xml:space="preserve">`</w:t>
      </w:r>
      <w:r>
        <w:rPr>
          <w:rStyle w:val="AttributeTok"/>
        </w:rPr>
        <w:t xml:space="preserve">1980_oncesi</w:t>
      </w:r>
      <w:r>
        <w:rPr>
          <w:rStyle w:val="StringTok"/>
        </w:rPr>
        <w:t xml:space="preserve">`</w:t>
      </w:r>
      <w:r>
        <w:rPr>
          <w:rStyle w:val="OtherTok"/>
        </w:rPr>
        <w:t xml:space="preserve">=</w:t>
      </w:r>
      <w:r>
        <w:rPr>
          <w:rStyle w:val="NormalTok"/>
        </w:rPr>
        <w:t xml:space="preserve">bina_sayi2</w:t>
      </w:r>
      <w:r>
        <w:rPr>
          <w:rStyle w:val="SpecialCharTok"/>
        </w:rPr>
        <w:t xml:space="preserve">$</w:t>
      </w:r>
      <w:r>
        <w:rPr>
          <w:rStyle w:val="StringTok"/>
        </w:rPr>
        <w:t xml:space="preserve">`</w:t>
      </w:r>
      <w:r>
        <w:rPr>
          <w:rStyle w:val="AttributeTok"/>
        </w:rPr>
        <w:t xml:space="preserve">1980_oncesi</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1980-2000_arasi</w:t>
      </w:r>
      <w:r>
        <w:rPr>
          <w:rStyle w:val="StringTok"/>
        </w:rPr>
        <w:t xml:space="preserve">`</w:t>
      </w:r>
      <w:r>
        <w:rPr>
          <w:rStyle w:val="OtherTok"/>
        </w:rPr>
        <w:t xml:space="preserve">=</w:t>
      </w:r>
      <w:r>
        <w:rPr>
          <w:rStyle w:val="NormalTok"/>
        </w:rPr>
        <w:t xml:space="preserve">bina_sayi2</w:t>
      </w:r>
      <w:r>
        <w:rPr>
          <w:rStyle w:val="SpecialCharTok"/>
        </w:rPr>
        <w:t xml:space="preserve">$</w:t>
      </w:r>
      <w:r>
        <w:rPr>
          <w:rStyle w:val="StringTok"/>
        </w:rPr>
        <w:t xml:space="preserve">`</w:t>
      </w:r>
      <w:r>
        <w:rPr>
          <w:rStyle w:val="AttributeTok"/>
        </w:rPr>
        <w:t xml:space="preserve">1980-2000_arasi</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2000_sonrasi</w:t>
      </w:r>
      <w:r>
        <w:rPr>
          <w:rStyle w:val="StringTok"/>
        </w:rPr>
        <w:t xml:space="preserve">`</w:t>
      </w:r>
      <w:r>
        <w:rPr>
          <w:rStyle w:val="OtherTok"/>
        </w:rPr>
        <w:t xml:space="preserve">=</w:t>
      </w:r>
      <w:r>
        <w:rPr>
          <w:rStyle w:val="NormalTok"/>
        </w:rPr>
        <w:t xml:space="preserve">bina_sayi2</w:t>
      </w:r>
      <w:r>
        <w:rPr>
          <w:rStyle w:val="SpecialCharTok"/>
        </w:rPr>
        <w:t xml:space="preserve">$</w:t>
      </w:r>
      <w:r>
        <w:rPr>
          <w:rStyle w:val="StringTok"/>
        </w:rPr>
        <w:t xml:space="preserve">`</w:t>
      </w:r>
      <w:r>
        <w:rPr>
          <w:rStyle w:val="AttributeTok"/>
        </w:rPr>
        <w:t xml:space="preserve">2000_sonrasi</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1-4 kat_arasi</w:t>
      </w:r>
      <w:r>
        <w:rPr>
          <w:rStyle w:val="StringTok"/>
        </w:rPr>
        <w:t xml:space="preserve">`</w:t>
      </w:r>
      <w:r>
        <w:rPr>
          <w:rStyle w:val="OtherTok"/>
        </w:rPr>
        <w:t xml:space="preserve">=</w:t>
      </w:r>
      <w:r>
        <w:rPr>
          <w:rStyle w:val="NormalTok"/>
        </w:rPr>
        <w:t xml:space="preserve">bina_sayi2</w:t>
      </w:r>
      <w:r>
        <w:rPr>
          <w:rStyle w:val="SpecialCharTok"/>
        </w:rPr>
        <w:t xml:space="preserve">$</w:t>
      </w:r>
      <w:r>
        <w:rPr>
          <w:rStyle w:val="StringTok"/>
        </w:rPr>
        <w:t xml:space="preserve">`</w:t>
      </w:r>
      <w:r>
        <w:rPr>
          <w:rStyle w:val="AttributeTok"/>
        </w:rPr>
        <w:t xml:space="preserve">1-4 kat_arasi</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5-9 kat_arasi</w:t>
      </w:r>
      <w:r>
        <w:rPr>
          <w:rStyle w:val="StringTok"/>
        </w:rPr>
        <w:t xml:space="preserve">`</w:t>
      </w:r>
      <w:r>
        <w:rPr>
          <w:rStyle w:val="OtherTok"/>
        </w:rPr>
        <w:t xml:space="preserve">=</w:t>
      </w:r>
      <w:r>
        <w:rPr>
          <w:rStyle w:val="NormalTok"/>
        </w:rPr>
        <w:t xml:space="preserve">bina_sayi2</w:t>
      </w:r>
      <w:r>
        <w:rPr>
          <w:rStyle w:val="SpecialCharTok"/>
        </w:rPr>
        <w:t xml:space="preserve">$</w:t>
      </w:r>
      <w:r>
        <w:rPr>
          <w:rStyle w:val="StringTok"/>
        </w:rPr>
        <w:t xml:space="preserve">`</w:t>
      </w:r>
      <w:r>
        <w:rPr>
          <w:rStyle w:val="AttributeTok"/>
        </w:rPr>
        <w:t xml:space="preserve">5-9 kat_arasi</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9-19 kat_arasi</w:t>
      </w:r>
      <w:r>
        <w:rPr>
          <w:rStyle w:val="StringTok"/>
        </w:rPr>
        <w:t xml:space="preserve">`</w:t>
      </w:r>
      <w:r>
        <w:rPr>
          <w:rStyle w:val="OtherTok"/>
        </w:rPr>
        <w:t xml:space="preserve">=</w:t>
      </w:r>
      <w:r>
        <w:rPr>
          <w:rStyle w:val="NormalTok"/>
        </w:rPr>
        <w:t xml:space="preserve">bina_sayi2</w:t>
      </w:r>
      <w:r>
        <w:rPr>
          <w:rStyle w:val="SpecialCharTok"/>
        </w:rPr>
        <w:t xml:space="preserve">$</w:t>
      </w:r>
      <w:r>
        <w:rPr>
          <w:rStyle w:val="StringTok"/>
        </w:rPr>
        <w:t xml:space="preserve">`</w:t>
      </w:r>
      <w:r>
        <w:rPr>
          <w:rStyle w:val="AttributeTok"/>
        </w:rPr>
        <w:t xml:space="preserve">9-19 kat_arasi</w:t>
      </w:r>
      <w:r>
        <w:rPr>
          <w:rStyle w:val="StringTok"/>
        </w:rPr>
        <w:t xml:space="preserve">`</w:t>
      </w:r>
      <w:r>
        <w:rPr>
          <w:rStyle w:val="NormalTok"/>
        </w:rPr>
        <w:t xml:space="preserve">,</w:t>
      </w:r>
      <w:r>
        <w:br/>
      </w:r>
      <w:r>
        <w:rPr>
          <w:rStyle w:val="NormalTok"/>
        </w:rPr>
        <w:t xml:space="preserve">                   </w:t>
      </w:r>
      <w:r>
        <w:rPr>
          <w:rStyle w:val="AttributeTok"/>
        </w:rPr>
        <w:t xml:space="preserve">ortalama_hanehalki_buyuklugu=</w:t>
      </w:r>
      <w:r>
        <w:rPr>
          <w:rStyle w:val="NormalTok"/>
        </w:rPr>
        <w:t xml:space="preserve">ort_hane</w:t>
      </w:r>
      <w:r>
        <w:rPr>
          <w:rStyle w:val="SpecialCharTok"/>
        </w:rPr>
        <w:t xml:space="preserve">$</w:t>
      </w:r>
      <w:r>
        <w:rPr>
          <w:rStyle w:val="NormalTok"/>
        </w:rPr>
        <w:t xml:space="preserve">ortalama_hanehalki_buyuklugu)</w:t>
      </w:r>
      <w:r>
        <w:br/>
      </w:r>
      <w:r>
        <w:br/>
      </w:r>
      <w:r>
        <w:rPr>
          <w:rStyle w:val="CommentTok"/>
        </w:rPr>
        <w:t xml:space="preserve">#"weight" adlı bir vektör oluşturma</w:t>
      </w:r>
      <w:r>
        <w:br/>
      </w:r>
      <w:r>
        <w:rPr>
          <w:rStyle w:val="NormalTok"/>
        </w:rPr>
        <w:t xml:space="preserve">weight</w:t>
      </w:r>
      <w:r>
        <w:rPr>
          <w:rStyle w:val="OtherTok"/>
        </w:rPr>
        <w:t xml:space="preserve">&lt;-</w:t>
      </w:r>
      <w:r>
        <w:rPr>
          <w:rStyle w:val="FunctionTok"/>
        </w:rPr>
        <w:t xml:space="preserve">c</w:t>
      </w:r>
      <w:r>
        <w:rPr>
          <w:rStyle w:val="NormalTok"/>
        </w:rPr>
        <w:t xml:space="preserve">(</w:t>
      </w:r>
      <w:r>
        <w:rPr>
          <w:rStyle w:val="FloatTok"/>
        </w:rPr>
        <w:t xml:space="preserve">0.09</w:t>
      </w:r>
      <w:r>
        <w:rPr>
          <w:rStyle w:val="NormalTok"/>
        </w:rPr>
        <w:t xml:space="preserve">,</w:t>
      </w:r>
      <w:r>
        <w:rPr>
          <w:rStyle w:val="FloatTok"/>
        </w:rPr>
        <w:t xml:space="preserve">0.07</w:t>
      </w:r>
      <w:r>
        <w:rPr>
          <w:rStyle w:val="NormalTok"/>
        </w:rPr>
        <w:t xml:space="preserve">,</w:t>
      </w:r>
      <w:r>
        <w:rPr>
          <w:rStyle w:val="FloatTok"/>
        </w:rPr>
        <w:t xml:space="preserve">0.05</w:t>
      </w:r>
      <w:r>
        <w:rPr>
          <w:rStyle w:val="NormalTok"/>
        </w:rPr>
        <w:t xml:space="preserve">,</w:t>
      </w:r>
      <w:r>
        <w:rPr>
          <w:rStyle w:val="FloatTok"/>
        </w:rPr>
        <w:t xml:space="preserve">0.03</w:t>
      </w:r>
      <w:r>
        <w:rPr>
          <w:rStyle w:val="NormalTok"/>
        </w:rPr>
        <w:t xml:space="preserve">,</w:t>
      </w:r>
      <w:r>
        <w:rPr>
          <w:rStyle w:val="FloatTok"/>
        </w:rPr>
        <w:t xml:space="preserve">0.09</w:t>
      </w:r>
      <w:r>
        <w:rPr>
          <w:rStyle w:val="NormalTok"/>
        </w:rPr>
        <w:t xml:space="preserve">,</w:t>
      </w:r>
      <w:r>
        <w:rPr>
          <w:rStyle w:val="FloatTok"/>
        </w:rPr>
        <w:t xml:space="preserve">0.07</w:t>
      </w:r>
      <w:r>
        <w:rPr>
          <w:rStyle w:val="NormalTok"/>
        </w:rPr>
        <w:t xml:space="preserve">,</w:t>
      </w:r>
      <w:r>
        <w:rPr>
          <w:rStyle w:val="FloatTok"/>
        </w:rPr>
        <w:t xml:space="preserve">0.05</w:t>
      </w:r>
      <w:r>
        <w:rPr>
          <w:rStyle w:val="NormalTok"/>
        </w:rPr>
        <w:t xml:space="preserve">,</w:t>
      </w:r>
      <w:r>
        <w:rPr>
          <w:rStyle w:val="FloatTok"/>
        </w:rPr>
        <w:t xml:space="preserve">0.03</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FloatTok"/>
        </w:rPr>
        <w:t xml:space="preserve">0.08</w:t>
      </w:r>
      <w:r>
        <w:rPr>
          <w:rStyle w:val="NormalTok"/>
        </w:rPr>
        <w:t xml:space="preserve">,</w:t>
      </w:r>
      <w:r>
        <w:rPr>
          <w:rStyle w:val="FloatTok"/>
        </w:rPr>
        <w:t xml:space="preserve">0.05</w:t>
      </w:r>
      <w:r>
        <w:rPr>
          <w:rStyle w:val="NormalTok"/>
        </w:rPr>
        <w:t xml:space="preserve">,</w:t>
      </w:r>
      <w:r>
        <w:rPr>
          <w:rStyle w:val="FloatTok"/>
        </w:rPr>
        <w:t xml:space="preserve">0.03</w:t>
      </w:r>
      <w:r>
        <w:rPr>
          <w:rStyle w:val="NormalTok"/>
        </w:rPr>
        <w:t xml:space="preserve">,</w:t>
      </w:r>
      <w:r>
        <w:rPr>
          <w:rStyle w:val="FloatTok"/>
        </w:rPr>
        <w:t xml:space="preserve">0.03</w:t>
      </w:r>
      <w:r>
        <w:rPr>
          <w:rStyle w:val="NormalTok"/>
        </w:rPr>
        <w:t xml:space="preserve">,</w:t>
      </w:r>
      <w:r>
        <w:rPr>
          <w:rStyle w:val="FloatTok"/>
        </w:rPr>
        <w:t xml:space="preserve">0.05</w:t>
      </w:r>
      <w:r>
        <w:rPr>
          <w:rStyle w:val="NormalTok"/>
        </w:rPr>
        <w:t xml:space="preserve">,</w:t>
      </w:r>
      <w:r>
        <w:rPr>
          <w:rStyle w:val="FloatTok"/>
        </w:rPr>
        <w:t xml:space="preserve">0.08</w:t>
      </w:r>
      <w:r>
        <w:rPr>
          <w:rStyle w:val="NormalTok"/>
        </w:rPr>
        <w:t xml:space="preserve">)</w:t>
      </w:r>
      <w:r>
        <w:br/>
      </w:r>
      <w:r>
        <w:br/>
      </w:r>
      <w:r>
        <w:rPr>
          <w:rStyle w:val="CommentTok"/>
        </w:rPr>
        <w:t xml:space="preserve">#overall score hesaplama</w:t>
      </w:r>
      <w:r>
        <w:br/>
      </w:r>
      <w:r>
        <w:rPr>
          <w:rStyle w:val="NormalTok"/>
        </w:rPr>
        <w:t xml:space="preserve">overall_risk_score</w:t>
      </w:r>
      <w:r>
        <w:rPr>
          <w:rStyle w:val="OtherTok"/>
        </w:rPr>
        <w:t xml:space="preserve">&lt;-</w:t>
      </w:r>
      <w:r>
        <w:rPr>
          <w:rStyle w:val="NormalTok"/>
        </w:rPr>
        <w:t xml:space="preserve">analiz</w:t>
      </w:r>
      <w:r>
        <w:rPr>
          <w:rStyle w:val="SpecialCharTok"/>
        </w:rPr>
        <w:t xml:space="preserve">$</w:t>
      </w:r>
      <w:r>
        <w:rPr>
          <w:rStyle w:val="NormalTok"/>
        </w:rPr>
        <w:t xml:space="preserve">cok_agir_hasarli_bina_sayisi</w:t>
      </w:r>
      <w:r>
        <w:rPr>
          <w:rStyle w:val="SpecialCharTok"/>
        </w:rPr>
        <w:t xml:space="preserve">*</w:t>
      </w:r>
      <w:r>
        <w:rPr>
          <w:rStyle w:val="NormalTok"/>
        </w:rPr>
        <w:t xml:space="preserve">weight[</w:t>
      </w:r>
      <w:r>
        <w:rPr>
          <w:rStyle w:val="DecValTok"/>
        </w:rPr>
        <w:t xml:space="preserve">1</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agir_hasarli_bina_sayisi</w:t>
      </w:r>
      <w:r>
        <w:rPr>
          <w:rStyle w:val="SpecialCharTok"/>
        </w:rPr>
        <w:t xml:space="preserve">*</w:t>
      </w:r>
      <w:r>
        <w:rPr>
          <w:rStyle w:val="NormalTok"/>
        </w:rPr>
        <w:t xml:space="preserve">weight[</w:t>
      </w:r>
      <w:r>
        <w:rPr>
          <w:rStyle w:val="DecValTok"/>
        </w:rPr>
        <w:t xml:space="preserve">2</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orta_hasarli_bina_sayisi</w:t>
      </w:r>
      <w:r>
        <w:rPr>
          <w:rStyle w:val="SpecialCharTok"/>
        </w:rPr>
        <w:t xml:space="preserve">*</w:t>
      </w:r>
      <w:r>
        <w:rPr>
          <w:rStyle w:val="NormalTok"/>
        </w:rPr>
        <w:t xml:space="preserve">weight[</w:t>
      </w:r>
      <w:r>
        <w:rPr>
          <w:rStyle w:val="DecValTok"/>
        </w:rPr>
        <w:t xml:space="preserve">3</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hafif_hasarli_bina_sayisi</w:t>
      </w:r>
      <w:r>
        <w:rPr>
          <w:rStyle w:val="SpecialCharTok"/>
        </w:rPr>
        <w:t xml:space="preserve">*</w:t>
      </w:r>
      <w:r>
        <w:rPr>
          <w:rStyle w:val="NormalTok"/>
        </w:rPr>
        <w:t xml:space="preserve">weight[</w:t>
      </w:r>
      <w:r>
        <w:rPr>
          <w:rStyle w:val="DecValTok"/>
        </w:rPr>
        <w:t xml:space="preserve">4</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can_kaybi_sayisi</w:t>
      </w:r>
      <w:r>
        <w:rPr>
          <w:rStyle w:val="SpecialCharTok"/>
        </w:rPr>
        <w:t xml:space="preserve">*</w:t>
      </w:r>
      <w:r>
        <w:rPr>
          <w:rStyle w:val="NormalTok"/>
        </w:rPr>
        <w:t xml:space="preserve">weight[</w:t>
      </w:r>
      <w:r>
        <w:rPr>
          <w:rStyle w:val="DecValTok"/>
        </w:rPr>
        <w:t xml:space="preserve">5</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agir_yarali_sayisi</w:t>
      </w:r>
      <w:r>
        <w:rPr>
          <w:rStyle w:val="SpecialCharTok"/>
        </w:rPr>
        <w:t xml:space="preserve">*</w:t>
      </w:r>
      <w:r>
        <w:rPr>
          <w:rStyle w:val="NormalTok"/>
        </w:rPr>
        <w:t xml:space="preserve">weight[</w:t>
      </w:r>
      <w:r>
        <w:rPr>
          <w:rStyle w:val="DecValTok"/>
        </w:rPr>
        <w:t xml:space="preserve">6</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hastanede_tedavi_sayisi</w:t>
      </w:r>
      <w:r>
        <w:rPr>
          <w:rStyle w:val="SpecialCharTok"/>
        </w:rPr>
        <w:t xml:space="preserve">*</w:t>
      </w:r>
      <w:r>
        <w:rPr>
          <w:rStyle w:val="NormalTok"/>
        </w:rPr>
        <w:t xml:space="preserve">weight[</w:t>
      </w:r>
      <w:r>
        <w:rPr>
          <w:rStyle w:val="DecValTok"/>
        </w:rPr>
        <w:t xml:space="preserve">7</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hafif_yarali_sayisi</w:t>
      </w:r>
      <w:r>
        <w:rPr>
          <w:rStyle w:val="SpecialCharTok"/>
        </w:rPr>
        <w:t xml:space="preserve">*</w:t>
      </w:r>
      <w:r>
        <w:rPr>
          <w:rStyle w:val="NormalTok"/>
        </w:rPr>
        <w:t xml:space="preserve">weight[</w:t>
      </w:r>
      <w:r>
        <w:rPr>
          <w:rStyle w:val="DecValTok"/>
        </w:rPr>
        <w:t xml:space="preserve">8</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dogalgaz_boru_hasari</w:t>
      </w:r>
      <w:r>
        <w:rPr>
          <w:rStyle w:val="SpecialCharTok"/>
        </w:rPr>
        <w:t xml:space="preserve">*</w:t>
      </w:r>
      <w:r>
        <w:rPr>
          <w:rStyle w:val="NormalTok"/>
        </w:rPr>
        <w:t xml:space="preserve">weight[</w:t>
      </w:r>
      <w:r>
        <w:rPr>
          <w:rStyle w:val="DecValTok"/>
        </w:rPr>
        <w:t xml:space="preserve">9</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icme_suyu_boru_hasari</w:t>
      </w:r>
      <w:r>
        <w:rPr>
          <w:rStyle w:val="SpecialCharTok"/>
        </w:rPr>
        <w:t xml:space="preserve">*</w:t>
      </w:r>
      <w:r>
        <w:rPr>
          <w:rStyle w:val="NormalTok"/>
        </w:rPr>
        <w:t xml:space="preserve">weight[</w:t>
      </w:r>
      <w:r>
        <w:rPr>
          <w:rStyle w:val="DecValTok"/>
        </w:rPr>
        <w:t xml:space="preserve">10</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atik_su_boru_hasari</w:t>
      </w:r>
      <w:r>
        <w:rPr>
          <w:rStyle w:val="SpecialCharTok"/>
        </w:rPr>
        <w:t xml:space="preserve">*</w:t>
      </w:r>
      <w:r>
        <w:rPr>
          <w:rStyle w:val="NormalTok"/>
        </w:rPr>
        <w:t xml:space="preserve">weight[</w:t>
      </w:r>
      <w:r>
        <w:rPr>
          <w:rStyle w:val="DecValTok"/>
        </w:rPr>
        <w:t xml:space="preserve">11</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gecici_barinma</w:t>
      </w:r>
      <w:r>
        <w:rPr>
          <w:rStyle w:val="SpecialCharTok"/>
        </w:rPr>
        <w:t xml:space="preserve">*</w:t>
      </w:r>
      <w:r>
        <w:rPr>
          <w:rStyle w:val="NormalTok"/>
        </w:rPr>
        <w:t xml:space="preserve">weight[</w:t>
      </w:r>
      <w:r>
        <w:rPr>
          <w:rStyle w:val="DecValTok"/>
        </w:rPr>
        <w:t xml:space="preserve">12</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X1980_oncesi</w:t>
      </w:r>
      <w:r>
        <w:rPr>
          <w:rStyle w:val="SpecialCharTok"/>
        </w:rPr>
        <w:t xml:space="preserve">*</w:t>
      </w:r>
      <w:r>
        <w:rPr>
          <w:rStyle w:val="NormalTok"/>
        </w:rPr>
        <w:t xml:space="preserve">analiz</w:t>
      </w:r>
      <w:r>
        <w:rPr>
          <w:rStyle w:val="SpecialCharTok"/>
        </w:rPr>
        <w:t xml:space="preserve">$</w:t>
      </w:r>
      <w:r>
        <w:rPr>
          <w:rStyle w:val="NormalTok"/>
        </w:rPr>
        <w:t xml:space="preserve">ortalama_hanehalki_buyuklugu</w:t>
      </w:r>
      <w:r>
        <w:rPr>
          <w:rStyle w:val="SpecialCharTok"/>
        </w:rPr>
        <w:t xml:space="preserve">*</w:t>
      </w:r>
      <w:r>
        <w:rPr>
          <w:rStyle w:val="NormalTok"/>
        </w:rPr>
        <w:t xml:space="preserve">weight[</w:t>
      </w:r>
      <w:r>
        <w:rPr>
          <w:rStyle w:val="DecValTok"/>
        </w:rPr>
        <w:t xml:space="preserve">13</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X1980</w:t>
      </w:r>
      <w:r>
        <w:rPr>
          <w:rStyle w:val="FloatTok"/>
        </w:rPr>
        <w:t xml:space="preserve">.2000</w:t>
      </w:r>
      <w:r>
        <w:rPr>
          <w:rStyle w:val="NormalTok"/>
        </w:rPr>
        <w:t xml:space="preserve">_arasi</w:t>
      </w:r>
      <w:r>
        <w:rPr>
          <w:rStyle w:val="SpecialCharTok"/>
        </w:rPr>
        <w:t xml:space="preserve">*</w:t>
      </w:r>
      <w:r>
        <w:rPr>
          <w:rStyle w:val="NormalTok"/>
        </w:rPr>
        <w:t xml:space="preserve">analiz</w:t>
      </w:r>
      <w:r>
        <w:rPr>
          <w:rStyle w:val="SpecialCharTok"/>
        </w:rPr>
        <w:t xml:space="preserve">$</w:t>
      </w:r>
      <w:r>
        <w:rPr>
          <w:rStyle w:val="NormalTok"/>
        </w:rPr>
        <w:t xml:space="preserve">ortalama_hanehalki_buyuklugu</w:t>
      </w:r>
      <w:r>
        <w:rPr>
          <w:rStyle w:val="SpecialCharTok"/>
        </w:rPr>
        <w:t xml:space="preserve">*</w:t>
      </w:r>
      <w:r>
        <w:rPr>
          <w:rStyle w:val="NormalTok"/>
        </w:rPr>
        <w:t xml:space="preserve">weight[</w:t>
      </w:r>
      <w:r>
        <w:rPr>
          <w:rStyle w:val="DecValTok"/>
        </w:rPr>
        <w:t xml:space="preserve">14</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X2000_sonrasi</w:t>
      </w:r>
      <w:r>
        <w:rPr>
          <w:rStyle w:val="SpecialCharTok"/>
        </w:rPr>
        <w:t xml:space="preserve">*</w:t>
      </w:r>
      <w:r>
        <w:rPr>
          <w:rStyle w:val="NormalTok"/>
        </w:rPr>
        <w:t xml:space="preserve">analiz</w:t>
      </w:r>
      <w:r>
        <w:rPr>
          <w:rStyle w:val="SpecialCharTok"/>
        </w:rPr>
        <w:t xml:space="preserve">$</w:t>
      </w:r>
      <w:r>
        <w:rPr>
          <w:rStyle w:val="NormalTok"/>
        </w:rPr>
        <w:t xml:space="preserve">ortalama_hanehalki_buyuklugu</w:t>
      </w:r>
      <w:r>
        <w:rPr>
          <w:rStyle w:val="SpecialCharTok"/>
        </w:rPr>
        <w:t xml:space="preserve">*</w:t>
      </w:r>
      <w:r>
        <w:rPr>
          <w:rStyle w:val="NormalTok"/>
        </w:rPr>
        <w:t xml:space="preserve">weight[</w:t>
      </w:r>
      <w:r>
        <w:rPr>
          <w:rStyle w:val="DecValTok"/>
        </w:rPr>
        <w:t xml:space="preserve">15</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X1.</w:t>
      </w:r>
      <w:r>
        <w:rPr>
          <w:rStyle w:val="FloatTok"/>
        </w:rPr>
        <w:t xml:space="preserve">4.</w:t>
      </w:r>
      <w:r>
        <w:rPr>
          <w:rStyle w:val="NormalTok"/>
        </w:rPr>
        <w:t xml:space="preserve">kat_arasi</w:t>
      </w:r>
      <w:r>
        <w:rPr>
          <w:rStyle w:val="SpecialCharTok"/>
        </w:rPr>
        <w:t xml:space="preserve">*</w:t>
      </w:r>
      <w:r>
        <w:rPr>
          <w:rStyle w:val="NormalTok"/>
        </w:rPr>
        <w:t xml:space="preserve">analiz</w:t>
      </w:r>
      <w:r>
        <w:rPr>
          <w:rStyle w:val="SpecialCharTok"/>
        </w:rPr>
        <w:t xml:space="preserve">$</w:t>
      </w:r>
      <w:r>
        <w:rPr>
          <w:rStyle w:val="NormalTok"/>
        </w:rPr>
        <w:t xml:space="preserve">ortalama_hanehalki_buyuklugu</w:t>
      </w:r>
      <w:r>
        <w:rPr>
          <w:rStyle w:val="SpecialCharTok"/>
        </w:rPr>
        <w:t xml:space="preserve">*</w:t>
      </w:r>
      <w:r>
        <w:rPr>
          <w:rStyle w:val="NormalTok"/>
        </w:rPr>
        <w:t xml:space="preserve">weight[</w:t>
      </w:r>
      <w:r>
        <w:rPr>
          <w:rStyle w:val="DecValTok"/>
        </w:rPr>
        <w:t xml:space="preserve">16</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X5.</w:t>
      </w:r>
      <w:r>
        <w:rPr>
          <w:rStyle w:val="FloatTok"/>
        </w:rPr>
        <w:t xml:space="preserve">9.</w:t>
      </w:r>
      <w:r>
        <w:rPr>
          <w:rStyle w:val="NormalTok"/>
        </w:rPr>
        <w:t xml:space="preserve">kat_arasi</w:t>
      </w:r>
      <w:r>
        <w:rPr>
          <w:rStyle w:val="SpecialCharTok"/>
        </w:rPr>
        <w:t xml:space="preserve">*</w:t>
      </w:r>
      <w:r>
        <w:rPr>
          <w:rStyle w:val="NormalTok"/>
        </w:rPr>
        <w:t xml:space="preserve">analiz</w:t>
      </w:r>
      <w:r>
        <w:rPr>
          <w:rStyle w:val="SpecialCharTok"/>
        </w:rPr>
        <w:t xml:space="preserve">$</w:t>
      </w:r>
      <w:r>
        <w:rPr>
          <w:rStyle w:val="NormalTok"/>
        </w:rPr>
        <w:t xml:space="preserve">ortalama_hanehalki_buyuklugu</w:t>
      </w:r>
      <w:r>
        <w:rPr>
          <w:rStyle w:val="SpecialCharTok"/>
        </w:rPr>
        <w:t xml:space="preserve">*</w:t>
      </w:r>
      <w:r>
        <w:rPr>
          <w:rStyle w:val="NormalTok"/>
        </w:rPr>
        <w:t xml:space="preserve">weight[</w:t>
      </w:r>
      <w:r>
        <w:rPr>
          <w:rStyle w:val="DecValTok"/>
        </w:rPr>
        <w:t xml:space="preserve">17</w:t>
      </w:r>
      <w:r>
        <w:rPr>
          <w:rStyle w:val="NormalTok"/>
        </w:rPr>
        <w:t xml:space="preserve">]</w:t>
      </w:r>
      <w:r>
        <w:rPr>
          <w:rStyle w:val="SpecialCharTok"/>
        </w:rPr>
        <w:t xml:space="preserve">+</w:t>
      </w:r>
      <w:r>
        <w:br/>
      </w:r>
      <w:r>
        <w:rPr>
          <w:rStyle w:val="NormalTok"/>
        </w:rPr>
        <w:t xml:space="preserve">  analiz</w:t>
      </w:r>
      <w:r>
        <w:rPr>
          <w:rStyle w:val="SpecialCharTok"/>
        </w:rPr>
        <w:t xml:space="preserve">$</w:t>
      </w:r>
      <w:r>
        <w:rPr>
          <w:rStyle w:val="NormalTok"/>
        </w:rPr>
        <w:t xml:space="preserve">X9.</w:t>
      </w:r>
      <w:r>
        <w:rPr>
          <w:rStyle w:val="FloatTok"/>
        </w:rPr>
        <w:t xml:space="preserve">19.</w:t>
      </w:r>
      <w:r>
        <w:rPr>
          <w:rStyle w:val="NormalTok"/>
        </w:rPr>
        <w:t xml:space="preserve">kat_arasi</w:t>
      </w:r>
      <w:r>
        <w:rPr>
          <w:rStyle w:val="SpecialCharTok"/>
        </w:rPr>
        <w:t xml:space="preserve">*</w:t>
      </w:r>
      <w:r>
        <w:rPr>
          <w:rStyle w:val="NormalTok"/>
        </w:rPr>
        <w:t xml:space="preserve">analiz</w:t>
      </w:r>
      <w:r>
        <w:rPr>
          <w:rStyle w:val="SpecialCharTok"/>
        </w:rPr>
        <w:t xml:space="preserve">$</w:t>
      </w:r>
      <w:r>
        <w:rPr>
          <w:rStyle w:val="NormalTok"/>
        </w:rPr>
        <w:t xml:space="preserve">ortalama_hanehalki_buyuklugu</w:t>
      </w:r>
      <w:r>
        <w:rPr>
          <w:rStyle w:val="SpecialCharTok"/>
        </w:rPr>
        <w:t xml:space="preserve">*</w:t>
      </w:r>
      <w:r>
        <w:rPr>
          <w:rStyle w:val="NormalTok"/>
        </w:rPr>
        <w:t xml:space="preserve">weight[</w:t>
      </w:r>
      <w:r>
        <w:rPr>
          <w:rStyle w:val="DecValTok"/>
        </w:rPr>
        <w:t xml:space="preserve">18</w:t>
      </w:r>
      <w:r>
        <w:rPr>
          <w:rStyle w:val="NormalTok"/>
        </w:rPr>
        <w:t xml:space="preserve">]</w:t>
      </w:r>
      <w:r>
        <w:br/>
      </w:r>
      <w:r>
        <w:br/>
      </w:r>
      <w:r>
        <w:rPr>
          <w:rStyle w:val="NormalTok"/>
        </w:rPr>
        <w:t xml:space="preserve">latitude</w:t>
      </w:r>
      <w:r>
        <w:rPr>
          <w:rStyle w:val="OtherTok"/>
        </w:rPr>
        <w:t xml:space="preserve">=</w:t>
      </w:r>
      <w:r>
        <w:rPr>
          <w:rStyle w:val="FunctionTok"/>
        </w:rPr>
        <w:t xml:space="preserve">c</w:t>
      </w:r>
      <w:r>
        <w:rPr>
          <w:rStyle w:val="NormalTok"/>
        </w:rPr>
        <w:t xml:space="preserve">(</w:t>
      </w:r>
      <w:r>
        <w:rPr>
          <w:rStyle w:val="FloatTok"/>
        </w:rPr>
        <w:t xml:space="preserve">40.8747</w:t>
      </w:r>
      <w:r>
        <w:rPr>
          <w:rStyle w:val="NormalTok"/>
        </w:rPr>
        <w:t xml:space="preserve">,</w:t>
      </w:r>
      <w:r>
        <w:rPr>
          <w:rStyle w:val="FloatTok"/>
        </w:rPr>
        <w:t xml:space="preserve">41.1864</w:t>
      </w:r>
      <w:r>
        <w:rPr>
          <w:rStyle w:val="NormalTok"/>
        </w:rPr>
        <w:t xml:space="preserve">,</w:t>
      </w:r>
      <w:r>
        <w:rPr>
          <w:rStyle w:val="FloatTok"/>
        </w:rPr>
        <w:t xml:space="preserve">40.9833</w:t>
      </w:r>
      <w:r>
        <w:rPr>
          <w:rStyle w:val="NormalTok"/>
        </w:rPr>
        <w:t xml:space="preserve">,</w:t>
      </w:r>
      <w:r>
        <w:rPr>
          <w:rStyle w:val="FloatTok"/>
        </w:rPr>
        <w:t xml:space="preserve">40.9792</w:t>
      </w:r>
      <w:r>
        <w:rPr>
          <w:rStyle w:val="NormalTok"/>
        </w:rPr>
        <w:t xml:space="preserve">,</w:t>
      </w:r>
      <w:r>
        <w:rPr>
          <w:rStyle w:val="FloatTok"/>
        </w:rPr>
        <w:t xml:space="preserve">41.0341</w:t>
      </w:r>
      <w:r>
        <w:rPr>
          <w:rStyle w:val="NormalTok"/>
        </w:rPr>
        <w:t xml:space="preserve">,</w:t>
      </w:r>
      <w:r>
        <w:rPr>
          <w:rStyle w:val="FloatTok"/>
        </w:rPr>
        <w:t xml:space="preserve">40.9977</w:t>
      </w:r>
      <w:r>
        <w:rPr>
          <w:rStyle w:val="NormalTok"/>
        </w:rPr>
        <w:t xml:space="preserve">,</w:t>
      </w:r>
      <w:r>
        <w:rPr>
          <w:rStyle w:val="FloatTok"/>
        </w:rPr>
        <w:t xml:space="preserve">40.9804</w:t>
      </w:r>
      <w:r>
        <w:rPr>
          <w:rStyle w:val="NormalTok"/>
        </w:rPr>
        <w:t xml:space="preserve">,</w:t>
      </w:r>
      <w:r>
        <w:rPr>
          <w:rStyle w:val="FloatTok"/>
        </w:rPr>
        <w:t xml:space="preserve">41.0837</w:t>
      </w:r>
      <w:r>
        <w:rPr>
          <w:rStyle w:val="NormalTok"/>
        </w:rPr>
        <w:t xml:space="preserve">,</w:t>
      </w:r>
      <w:r>
        <w:rPr>
          <w:rStyle w:val="FloatTok"/>
        </w:rPr>
        <w:t xml:space="preserve">41.0349</w:t>
      </w:r>
      <w:r>
        <w:rPr>
          <w:rStyle w:val="NormalTok"/>
        </w:rPr>
        <w:t xml:space="preserve">,</w:t>
      </w:r>
      <w:r>
        <w:rPr>
          <w:rStyle w:val="FloatTok"/>
        </w:rPr>
        <w:t xml:space="preserve">41.0441</w:t>
      </w:r>
      <w:r>
        <w:rPr>
          <w:rStyle w:val="NormalTok"/>
        </w:rPr>
        <w:t xml:space="preserve">,</w:t>
      </w:r>
      <w:r>
        <w:rPr>
          <w:rStyle w:val="FloatTok"/>
        </w:rPr>
        <w:t xml:space="preserve">41.1271</w:t>
      </w:r>
      <w:r>
        <w:rPr>
          <w:rStyle w:val="NormalTok"/>
        </w:rPr>
        <w:t xml:space="preserve">,</w:t>
      </w:r>
      <w:r>
        <w:rPr>
          <w:rStyle w:val="FloatTok"/>
        </w:rPr>
        <w:t xml:space="preserve">41.0133</w:t>
      </w:r>
      <w:r>
        <w:rPr>
          <w:rStyle w:val="NormalTok"/>
        </w:rPr>
        <w:t xml:space="preserve">,</w:t>
      </w:r>
      <w:r>
        <w:rPr>
          <w:rStyle w:val="FloatTok"/>
        </w:rPr>
        <w:t xml:space="preserve">41.0371</w:t>
      </w:r>
      <w:r>
        <w:rPr>
          <w:rStyle w:val="NormalTok"/>
        </w:rPr>
        <w:t xml:space="preserve">,</w:t>
      </w:r>
      <w:r>
        <w:rPr>
          <w:rStyle w:val="FloatTok"/>
        </w:rPr>
        <w:t xml:space="preserve">41.0248</w:t>
      </w:r>
      <w:r>
        <w:rPr>
          <w:rStyle w:val="NormalTok"/>
        </w:rPr>
        <w:t xml:space="preserve">,</w:t>
      </w:r>
      <w:r>
        <w:rPr>
          <w:rStyle w:val="FloatTok"/>
        </w:rPr>
        <w:t xml:space="preserve">41.1421</w:t>
      </w:r>
      <w:r>
        <w:rPr>
          <w:rStyle w:val="NormalTok"/>
        </w:rPr>
        <w:t xml:space="preserve">,</w:t>
      </w:r>
      <w:r>
        <w:rPr>
          <w:rStyle w:val="FloatTok"/>
        </w:rPr>
        <w:t xml:space="preserve">41.0323</w:t>
      </w:r>
      <w:r>
        <w:rPr>
          <w:rStyle w:val="NormalTok"/>
        </w:rPr>
        <w:t xml:space="preserve">,</w:t>
      </w:r>
      <w:r>
        <w:rPr>
          <w:rStyle w:val="FloatTok"/>
        </w:rPr>
        <w:t xml:space="preserve">41.0542</w:t>
      </w:r>
      <w:r>
        <w:rPr>
          <w:rStyle w:val="NormalTok"/>
        </w:rPr>
        <w:t xml:space="preserve">,</w:t>
      </w:r>
      <w:r>
        <w:rPr>
          <w:rStyle w:val="FloatTok"/>
        </w:rPr>
        <w:t xml:space="preserve">41.0412</w:t>
      </w:r>
      <w:r>
        <w:rPr>
          <w:rStyle w:val="NormalTok"/>
        </w:rPr>
        <w:t xml:space="preserve">,</w:t>
      </w:r>
      <w:r>
        <w:rPr>
          <w:rStyle w:val="FloatTok"/>
        </w:rPr>
        <w:t xml:space="preserve">41.0551</w:t>
      </w:r>
      <w:r>
        <w:rPr>
          <w:rStyle w:val="NormalTok"/>
        </w:rPr>
        <w:t xml:space="preserve">,</w:t>
      </w:r>
      <w:r>
        <w:rPr>
          <w:rStyle w:val="FloatTok"/>
        </w:rPr>
        <w:t xml:space="preserve">41.0203</w:t>
      </w:r>
      <w:r>
        <w:rPr>
          <w:rStyle w:val="NormalTok"/>
        </w:rPr>
        <w:t xml:space="preserve">,</w:t>
      </w:r>
      <w:r>
        <w:rPr>
          <w:rStyle w:val="FloatTok"/>
        </w:rPr>
        <w:t xml:space="preserve">41.0576</w:t>
      </w:r>
      <w:r>
        <w:rPr>
          <w:rStyle w:val="NormalTok"/>
        </w:rPr>
        <w:t xml:space="preserve">,</w:t>
      </w:r>
      <w:r>
        <w:rPr>
          <w:rStyle w:val="FloatTok"/>
        </w:rPr>
        <w:t xml:space="preserve">41.0105</w:t>
      </w:r>
      <w:r>
        <w:rPr>
          <w:rStyle w:val="NormalTok"/>
        </w:rPr>
        <w:t xml:space="preserve">,</w:t>
      </w:r>
      <w:r>
        <w:rPr>
          <w:rStyle w:val="FloatTok"/>
        </w:rPr>
        <w:t xml:space="preserve">40.9903</w:t>
      </w:r>
      <w:r>
        <w:rPr>
          <w:rStyle w:val="NormalTok"/>
        </w:rPr>
        <w:t xml:space="preserve">,</w:t>
      </w:r>
      <w:r>
        <w:rPr>
          <w:rStyle w:val="FloatTok"/>
        </w:rPr>
        <w:t xml:space="preserve">41.0717</w:t>
      </w:r>
      <w:r>
        <w:rPr>
          <w:rStyle w:val="NormalTok"/>
        </w:rPr>
        <w:t xml:space="preserve">,</w:t>
      </w:r>
      <w:r>
        <w:rPr>
          <w:rStyle w:val="FloatTok"/>
        </w:rPr>
        <w:t xml:space="preserve">40.8999</w:t>
      </w:r>
      <w:r>
        <w:rPr>
          <w:rStyle w:val="NormalTok"/>
        </w:rPr>
        <w:t xml:space="preserve">,</w:t>
      </w:r>
      <w:r>
        <w:rPr>
          <w:rStyle w:val="FloatTok"/>
        </w:rPr>
        <w:t xml:space="preserve">41.0092</w:t>
      </w:r>
      <w:r>
        <w:rPr>
          <w:rStyle w:val="NormalTok"/>
        </w:rPr>
        <w:t xml:space="preserve">,</w:t>
      </w:r>
      <w:r>
        <w:rPr>
          <w:rStyle w:val="FloatTok"/>
        </w:rPr>
        <w:t xml:space="preserve">40.9339</w:t>
      </w:r>
      <w:r>
        <w:rPr>
          <w:rStyle w:val="NormalTok"/>
        </w:rPr>
        <w:t xml:space="preserve">,</w:t>
      </w:r>
      <w:r>
        <w:rPr>
          <w:rStyle w:val="FloatTok"/>
        </w:rPr>
        <w:t xml:space="preserve">40.8796</w:t>
      </w:r>
      <w:r>
        <w:rPr>
          <w:rStyle w:val="NormalTok"/>
        </w:rPr>
        <w:t xml:space="preserve">,</w:t>
      </w:r>
      <w:r>
        <w:rPr>
          <w:rStyle w:val="FloatTok"/>
        </w:rPr>
        <w:t xml:space="preserve">41.0090</w:t>
      </w:r>
      <w:r>
        <w:rPr>
          <w:rStyle w:val="NormalTok"/>
        </w:rPr>
        <w:t xml:space="preserve">,</w:t>
      </w:r>
      <w:r>
        <w:rPr>
          <w:rStyle w:val="FloatTok"/>
        </w:rPr>
        <w:t xml:space="preserve">41.1664</w:t>
      </w:r>
      <w:r>
        <w:rPr>
          <w:rStyle w:val="NormalTok"/>
        </w:rPr>
        <w:t xml:space="preserve">,</w:t>
      </w:r>
      <w:r>
        <w:rPr>
          <w:rStyle w:val="FloatTok"/>
        </w:rPr>
        <w:t xml:space="preserve">41.1749</w:t>
      </w:r>
      <w:r>
        <w:rPr>
          <w:rStyle w:val="NormalTok"/>
        </w:rPr>
        <w:t xml:space="preserve">,</w:t>
      </w:r>
      <w:r>
        <w:rPr>
          <w:rStyle w:val="FloatTok"/>
        </w:rPr>
        <w:t xml:space="preserve">41.0737</w:t>
      </w:r>
      <w:r>
        <w:rPr>
          <w:rStyle w:val="NormalTok"/>
        </w:rPr>
        <w:t xml:space="preserve">,</w:t>
      </w:r>
      <w:r>
        <w:rPr>
          <w:rStyle w:val="FloatTok"/>
        </w:rPr>
        <w:t xml:space="preserve">41.0604</w:t>
      </w:r>
      <w:r>
        <w:rPr>
          <w:rStyle w:val="NormalTok"/>
        </w:rPr>
        <w:t xml:space="preserve">,</w:t>
      </w:r>
      <w:r>
        <w:rPr>
          <w:rStyle w:val="FloatTok"/>
        </w:rPr>
        <w:t xml:space="preserve">40.9684</w:t>
      </w:r>
      <w:r>
        <w:rPr>
          <w:rStyle w:val="NormalTok"/>
        </w:rPr>
        <w:t xml:space="preserve">,</w:t>
      </w:r>
      <w:r>
        <w:rPr>
          <w:rStyle w:val="FloatTok"/>
        </w:rPr>
        <w:t xml:space="preserve">41.1070</w:t>
      </w:r>
      <w:r>
        <w:rPr>
          <w:rStyle w:val="NormalTok"/>
        </w:rPr>
        <w:t xml:space="preserve">,</w:t>
      </w:r>
      <w:r>
        <w:rPr>
          <w:rStyle w:val="FloatTok"/>
        </w:rPr>
        <w:t xml:space="preserve">40.8144</w:t>
      </w:r>
      <w:r>
        <w:rPr>
          <w:rStyle w:val="NormalTok"/>
        </w:rPr>
        <w:t xml:space="preserve">,</w:t>
      </w:r>
      <w:r>
        <w:rPr>
          <w:rStyle w:val="FloatTok"/>
        </w:rPr>
        <w:t xml:space="preserve">41.0338</w:t>
      </w:r>
      <w:r>
        <w:rPr>
          <w:rStyle w:val="NormalTok"/>
        </w:rPr>
        <w:t xml:space="preserve">,</w:t>
      </w:r>
      <w:r>
        <w:rPr>
          <w:rStyle w:val="FloatTok"/>
        </w:rPr>
        <w:t xml:space="preserve">41.0327</w:t>
      </w:r>
      <w:r>
        <w:rPr>
          <w:rStyle w:val="NormalTok"/>
        </w:rPr>
        <w:t xml:space="preserve">,</w:t>
      </w:r>
      <w:r>
        <w:rPr>
          <w:rStyle w:val="FloatTok"/>
        </w:rPr>
        <w:t xml:space="preserve">40.9910</w:t>
      </w:r>
      <w:r>
        <w:rPr>
          <w:rStyle w:val="NormalTok"/>
        </w:rPr>
        <w:t xml:space="preserve">)</w:t>
      </w:r>
      <w:r>
        <w:br/>
      </w:r>
      <w:r>
        <w:rPr>
          <w:rStyle w:val="NormalTok"/>
        </w:rPr>
        <w:t xml:space="preserve">longitude</w:t>
      </w:r>
      <w:r>
        <w:rPr>
          <w:rStyle w:val="OtherTok"/>
        </w:rPr>
        <w:t xml:space="preserve">=</w:t>
      </w:r>
      <w:r>
        <w:rPr>
          <w:rStyle w:val="FunctionTok"/>
        </w:rPr>
        <w:t xml:space="preserve">c</w:t>
      </w:r>
      <w:r>
        <w:rPr>
          <w:rStyle w:val="NormalTok"/>
        </w:rPr>
        <w:t xml:space="preserve">(</w:t>
      </w:r>
      <w:r>
        <w:rPr>
          <w:rStyle w:val="FloatTok"/>
        </w:rPr>
        <w:t xml:space="preserve">29.1294</w:t>
      </w:r>
      <w:r>
        <w:rPr>
          <w:rStyle w:val="NormalTok"/>
        </w:rPr>
        <w:t xml:space="preserve">,</w:t>
      </w:r>
      <w:r>
        <w:rPr>
          <w:rStyle w:val="FloatTok"/>
        </w:rPr>
        <w:t xml:space="preserve">28.7389</w:t>
      </w:r>
      <w:r>
        <w:rPr>
          <w:rStyle w:val="NormalTok"/>
        </w:rPr>
        <w:t xml:space="preserve">,</w:t>
      </w:r>
      <w:r>
        <w:rPr>
          <w:rStyle w:val="FloatTok"/>
        </w:rPr>
        <w:t xml:space="preserve">29.1278</w:t>
      </w:r>
      <w:r>
        <w:rPr>
          <w:rStyle w:val="NormalTok"/>
        </w:rPr>
        <w:t xml:space="preserve">,</w:t>
      </w:r>
      <w:r>
        <w:rPr>
          <w:rStyle w:val="FloatTok"/>
        </w:rPr>
        <w:t xml:space="preserve">28.7214</w:t>
      </w:r>
      <w:r>
        <w:rPr>
          <w:rStyle w:val="NormalTok"/>
        </w:rPr>
        <w:t xml:space="preserve">,</w:t>
      </w:r>
      <w:r>
        <w:rPr>
          <w:rStyle w:val="FloatTok"/>
        </w:rPr>
        <w:t xml:space="preserve">28.8330</w:t>
      </w:r>
      <w:r>
        <w:rPr>
          <w:rStyle w:val="NormalTok"/>
        </w:rPr>
        <w:t xml:space="preserve">,</w:t>
      </w:r>
      <w:r>
        <w:rPr>
          <w:rStyle w:val="FloatTok"/>
        </w:rPr>
        <w:t xml:space="preserve">28.8506</w:t>
      </w:r>
      <w:r>
        <w:rPr>
          <w:rStyle w:val="NormalTok"/>
        </w:rPr>
        <w:t xml:space="preserve">,</w:t>
      </w:r>
      <w:r>
        <w:rPr>
          <w:rStyle w:val="FloatTok"/>
        </w:rPr>
        <w:t xml:space="preserve">28.8724</w:t>
      </w:r>
      <w:r>
        <w:rPr>
          <w:rStyle w:val="NormalTok"/>
        </w:rPr>
        <w:t xml:space="preserve">,</w:t>
      </w:r>
      <w:r>
        <w:rPr>
          <w:rStyle w:val="FloatTok"/>
        </w:rPr>
        <w:t xml:space="preserve">28.8169</w:t>
      </w:r>
      <w:r>
        <w:rPr>
          <w:rStyle w:val="NormalTok"/>
        </w:rPr>
        <w:t xml:space="preserve">,</w:t>
      </w:r>
      <w:r>
        <w:rPr>
          <w:rStyle w:val="FloatTok"/>
        </w:rPr>
        <w:t xml:space="preserve">28.9122</w:t>
      </w:r>
      <w:r>
        <w:rPr>
          <w:rStyle w:val="NormalTok"/>
        </w:rPr>
        <w:t xml:space="preserve">,</w:t>
      </w:r>
      <w:r>
        <w:rPr>
          <w:rStyle w:val="FloatTok"/>
        </w:rPr>
        <w:t xml:space="preserve">29.0017</w:t>
      </w:r>
      <w:r>
        <w:rPr>
          <w:rStyle w:val="NormalTok"/>
        </w:rPr>
        <w:t xml:space="preserve">,</w:t>
      </w:r>
      <w:r>
        <w:rPr>
          <w:rStyle w:val="FloatTok"/>
        </w:rPr>
        <w:t xml:space="preserve">29.0978</w:t>
      </w:r>
      <w:r>
        <w:rPr>
          <w:rStyle w:val="NormalTok"/>
        </w:rPr>
        <w:t xml:space="preserve">,</w:t>
      </w:r>
      <w:r>
        <w:rPr>
          <w:rStyle w:val="FloatTok"/>
        </w:rPr>
        <w:t xml:space="preserve">28.6489</w:t>
      </w:r>
      <w:r>
        <w:rPr>
          <w:rStyle w:val="NormalTok"/>
        </w:rPr>
        <w:t xml:space="preserve">,</w:t>
      </w:r>
      <w:r>
        <w:rPr>
          <w:rStyle w:val="FloatTok"/>
        </w:rPr>
        <w:t xml:space="preserve">28.9774</w:t>
      </w:r>
      <w:r>
        <w:rPr>
          <w:rStyle w:val="NormalTok"/>
        </w:rPr>
        <w:t xml:space="preserve">,</w:t>
      </w:r>
      <w:r>
        <w:rPr>
          <w:rStyle w:val="FloatTok"/>
        </w:rPr>
        <w:t xml:space="preserve">28.5854</w:t>
      </w:r>
      <w:r>
        <w:rPr>
          <w:rStyle w:val="NormalTok"/>
        </w:rPr>
        <w:t xml:space="preserve">,</w:t>
      </w:r>
      <w:r>
        <w:rPr>
          <w:rStyle w:val="FloatTok"/>
        </w:rPr>
        <w:t xml:space="preserve">28.4575</w:t>
      </w:r>
      <w:r>
        <w:rPr>
          <w:rStyle w:val="NormalTok"/>
        </w:rPr>
        <w:t xml:space="preserve">,</w:t>
      </w:r>
      <w:r>
        <w:rPr>
          <w:rStyle w:val="FloatTok"/>
        </w:rPr>
        <w:t xml:space="preserve">29.1695</w:t>
      </w:r>
      <w:r>
        <w:rPr>
          <w:rStyle w:val="NormalTok"/>
        </w:rPr>
        <w:t xml:space="preserve">,</w:t>
      </w:r>
      <w:r>
        <w:rPr>
          <w:rStyle w:val="FloatTok"/>
        </w:rPr>
        <w:t xml:space="preserve">28.8676</w:t>
      </w:r>
      <w:r>
        <w:rPr>
          <w:rStyle w:val="NormalTok"/>
        </w:rPr>
        <w:t xml:space="preserve">,</w:t>
      </w:r>
      <w:r>
        <w:rPr>
          <w:rStyle w:val="FloatTok"/>
        </w:rPr>
        <w:t xml:space="preserve">28.6939</w:t>
      </w:r>
      <w:r>
        <w:rPr>
          <w:rStyle w:val="NormalTok"/>
        </w:rPr>
        <w:t xml:space="preserve">,</w:t>
      </w:r>
      <w:r>
        <w:rPr>
          <w:rStyle w:val="FloatTok"/>
        </w:rPr>
        <w:t xml:space="preserve">28.9346</w:t>
      </w:r>
      <w:r>
        <w:rPr>
          <w:rStyle w:val="NormalTok"/>
        </w:rPr>
        <w:t xml:space="preserve">,</w:t>
      </w:r>
      <w:r>
        <w:rPr>
          <w:rStyle w:val="FloatTok"/>
        </w:rPr>
        <w:t xml:space="preserve">28.9339</w:t>
      </w:r>
      <w:r>
        <w:rPr>
          <w:rStyle w:val="NormalTok"/>
        </w:rPr>
        <w:t xml:space="preserve">,</w:t>
      </w:r>
      <w:r>
        <w:rPr>
          <w:rStyle w:val="FloatTok"/>
        </w:rPr>
        <w:t xml:space="preserve">28.9153</w:t>
      </w:r>
      <w:r>
        <w:rPr>
          <w:rStyle w:val="NormalTok"/>
        </w:rPr>
        <w:t xml:space="preserve">,</w:t>
      </w:r>
      <w:r>
        <w:rPr>
          <w:rStyle w:val="FloatTok"/>
        </w:rPr>
        <w:t xml:space="preserve">28.8741</w:t>
      </w:r>
      <w:r>
        <w:rPr>
          <w:rStyle w:val="NormalTok"/>
        </w:rPr>
        <w:t xml:space="preserve">,</w:t>
      </w:r>
      <w:r>
        <w:rPr>
          <w:rStyle w:val="FloatTok"/>
        </w:rPr>
        <w:t xml:space="preserve">29.0205</w:t>
      </w:r>
      <w:r>
        <w:rPr>
          <w:rStyle w:val="NormalTok"/>
        </w:rPr>
        <w:t xml:space="preserve">,</w:t>
      </w:r>
      <w:r>
        <w:rPr>
          <w:rStyle w:val="FloatTok"/>
        </w:rPr>
        <w:t xml:space="preserve">28.9646</w:t>
      </w:r>
      <w:r>
        <w:rPr>
          <w:rStyle w:val="NormalTok"/>
        </w:rPr>
        <w:t xml:space="preserve">,</w:t>
      </w:r>
      <w:r>
        <w:rPr>
          <w:rStyle w:val="FloatTok"/>
        </w:rPr>
        <w:t xml:space="preserve">29.1936</w:t>
      </w:r>
      <w:r>
        <w:rPr>
          <w:rStyle w:val="NormalTok"/>
        </w:rPr>
        <w:t xml:space="preserve">,</w:t>
      </w:r>
      <w:r>
        <w:rPr>
          <w:rStyle w:val="FloatTok"/>
        </w:rPr>
        <w:t xml:space="preserve">28.7757</w:t>
      </w:r>
      <w:r>
        <w:rPr>
          <w:rStyle w:val="NormalTok"/>
        </w:rPr>
        <w:t xml:space="preserve">,</w:t>
      </w:r>
      <w:r>
        <w:rPr>
          <w:rStyle w:val="FloatTok"/>
        </w:rPr>
        <w:t xml:space="preserve">29.1650</w:t>
      </w:r>
      <w:r>
        <w:rPr>
          <w:rStyle w:val="NormalTok"/>
        </w:rPr>
        <w:t xml:space="preserve">,</w:t>
      </w:r>
      <w:r>
        <w:rPr>
          <w:rStyle w:val="FloatTok"/>
        </w:rPr>
        <w:t xml:space="preserve">29.2580</w:t>
      </w:r>
      <w:r>
        <w:rPr>
          <w:rStyle w:val="NormalTok"/>
        </w:rPr>
        <w:t xml:space="preserve">,</w:t>
      </w:r>
      <w:r>
        <w:rPr>
          <w:rStyle w:val="FloatTok"/>
        </w:rPr>
        <w:t xml:space="preserve">29.2109</w:t>
      </w:r>
      <w:r>
        <w:rPr>
          <w:rStyle w:val="NormalTok"/>
        </w:rPr>
        <w:t xml:space="preserve">,</w:t>
      </w:r>
      <w:r>
        <w:rPr>
          <w:rStyle w:val="FloatTok"/>
        </w:rPr>
        <w:t xml:space="preserve">29.0500</w:t>
      </w:r>
      <w:r>
        <w:rPr>
          <w:rStyle w:val="NormalTok"/>
        </w:rPr>
        <w:t xml:space="preserve">,</w:t>
      </w:r>
      <w:r>
        <w:rPr>
          <w:rStyle w:val="FloatTok"/>
        </w:rPr>
        <w:t xml:space="preserve">29.6096</w:t>
      </w:r>
      <w:r>
        <w:rPr>
          <w:rStyle w:val="NormalTok"/>
        </w:rPr>
        <w:t xml:space="preserve">,</w:t>
      </w:r>
      <w:r>
        <w:rPr>
          <w:rStyle w:val="FloatTok"/>
        </w:rPr>
        <w:t xml:space="preserve">28.2479</w:t>
      </w:r>
      <w:r>
        <w:rPr>
          <w:rStyle w:val="NormalTok"/>
        </w:rPr>
        <w:t xml:space="preserve">,</w:t>
      </w:r>
      <w:r>
        <w:rPr>
          <w:rStyle w:val="FloatTok"/>
        </w:rPr>
        <w:t xml:space="preserve">28.9878</w:t>
      </w:r>
      <w:r>
        <w:rPr>
          <w:rStyle w:val="NormalTok"/>
        </w:rPr>
        <w:t xml:space="preserve">,</w:t>
      </w:r>
      <w:r>
        <w:rPr>
          <w:rStyle w:val="FloatTok"/>
        </w:rPr>
        <w:t xml:space="preserve">29.2620</w:t>
      </w:r>
      <w:r>
        <w:rPr>
          <w:rStyle w:val="NormalTok"/>
        </w:rPr>
        <w:t xml:space="preserve">,</w:t>
      </w:r>
      <w:r>
        <w:rPr>
          <w:rStyle w:val="FloatTok"/>
        </w:rPr>
        <w:t xml:space="preserve">28.8714</w:t>
      </w:r>
      <w:r>
        <w:rPr>
          <w:rStyle w:val="NormalTok"/>
        </w:rPr>
        <w:t xml:space="preserve">,</w:t>
      </w:r>
      <w:r>
        <w:rPr>
          <w:rStyle w:val="FloatTok"/>
        </w:rPr>
        <w:t xml:space="preserve">29.3094</w:t>
      </w:r>
      <w:r>
        <w:rPr>
          <w:rStyle w:val="NormalTok"/>
        </w:rPr>
        <w:t xml:space="preserve">,</w:t>
      </w:r>
      <w:r>
        <w:rPr>
          <w:rStyle w:val="FloatTok"/>
        </w:rPr>
        <w:t xml:space="preserve">29.1013</w:t>
      </w:r>
      <w:r>
        <w:rPr>
          <w:rStyle w:val="NormalTok"/>
        </w:rPr>
        <w:t xml:space="preserve">,</w:t>
      </w:r>
      <w:r>
        <w:rPr>
          <w:rStyle w:val="FloatTok"/>
        </w:rPr>
        <w:t xml:space="preserve">29.0319</w:t>
      </w:r>
      <w:r>
        <w:rPr>
          <w:rStyle w:val="NormalTok"/>
        </w:rPr>
        <w:t xml:space="preserve">,</w:t>
      </w:r>
      <w:r>
        <w:rPr>
          <w:rStyle w:val="FloatTok"/>
        </w:rPr>
        <w:t xml:space="preserve">28.8968</w:t>
      </w:r>
      <w:r>
        <w:rPr>
          <w:rStyle w:val="NormalTok"/>
        </w:rPr>
        <w:t xml:space="preserve">)</w:t>
      </w:r>
      <w:r>
        <w:br/>
      </w:r>
      <w:r>
        <w:br/>
      </w:r>
      <w:r>
        <w:rPr>
          <w:rStyle w:val="NormalTok"/>
        </w:rPr>
        <w:t xml:space="preserve">overall_risk_score_df</w:t>
      </w:r>
      <w:r>
        <w:rPr>
          <w:rStyle w:val="OtherTok"/>
        </w:rPr>
        <w:t xml:space="preserve">&lt;-</w:t>
      </w:r>
      <w:r>
        <w:rPr>
          <w:rStyle w:val="FunctionTok"/>
        </w:rPr>
        <w:t xml:space="preserve">data.frame</w:t>
      </w:r>
      <w:r>
        <w:rPr>
          <w:rStyle w:val="NormalTok"/>
        </w:rPr>
        <w:t xml:space="preserve">(</w:t>
      </w:r>
      <w:r>
        <w:rPr>
          <w:rStyle w:val="AttributeTok"/>
        </w:rPr>
        <w:t xml:space="preserve">ilce_adi=</w:t>
      </w:r>
      <w:r>
        <w:rPr>
          <w:rStyle w:val="NormalTok"/>
        </w:rPr>
        <w:t xml:space="preserve">analiz</w:t>
      </w:r>
      <w:r>
        <w:rPr>
          <w:rStyle w:val="SpecialCharTok"/>
        </w:rPr>
        <w:t xml:space="preserve">$</w:t>
      </w:r>
      <w:r>
        <w:rPr>
          <w:rStyle w:val="NormalTok"/>
        </w:rPr>
        <w:t xml:space="preserve">ilce_adi, </w:t>
      </w:r>
      <w:r>
        <w:rPr>
          <w:rStyle w:val="AttributeTok"/>
        </w:rPr>
        <w:t xml:space="preserve">latitude=</w:t>
      </w:r>
      <w:r>
        <w:rPr>
          <w:rStyle w:val="NormalTok"/>
        </w:rPr>
        <w:t xml:space="preserve">latitude, </w:t>
      </w:r>
      <w:r>
        <w:rPr>
          <w:rStyle w:val="AttributeTok"/>
        </w:rPr>
        <w:t xml:space="preserve">longitude=</w:t>
      </w:r>
      <w:r>
        <w:rPr>
          <w:rStyle w:val="NormalTok"/>
        </w:rPr>
        <w:t xml:space="preserve">longitude, </w:t>
      </w:r>
      <w:r>
        <w:rPr>
          <w:rStyle w:val="AttributeTok"/>
        </w:rPr>
        <w:t xml:space="preserve">overall_risk_score=</w:t>
      </w:r>
      <w:r>
        <w:rPr>
          <w:rStyle w:val="NormalTok"/>
        </w:rPr>
        <w:t xml:space="preserve">overall_risk_score)</w:t>
      </w:r>
    </w:p>
    <w:p>
      <w:pPr>
        <w:pStyle w:val="FirstParagraph"/>
      </w:pPr>
      <w:r>
        <w:t xml:space="preserve">After the overall score calculation was completed, ranking was performed and the districts were ranked from highest risk to lowest risk. Finally, the overall scores were shown on the map.</w:t>
      </w:r>
    </w:p>
    <w:p>
      <w:pPr>
        <w:pStyle w:val="SourceCode"/>
      </w:pPr>
      <w:r>
        <w:rPr>
          <w:rStyle w:val="NormalTok"/>
        </w:rPr>
        <w:t xml:space="preserve">overall_risk_score_df</w:t>
      </w:r>
      <w:r>
        <w:rPr>
          <w:rStyle w:val="OtherTok"/>
        </w:rPr>
        <w:t xml:space="preserve">&lt;-</w:t>
      </w:r>
      <w:r>
        <w:rPr>
          <w:rStyle w:val="NormalTok"/>
        </w:rPr>
        <w:t xml:space="preserve">overall_risk_score_df[</w:t>
      </w:r>
      <w:r>
        <w:rPr>
          <w:rStyle w:val="FunctionTok"/>
        </w:rPr>
        <w:t xml:space="preserve">order</w:t>
      </w:r>
      <w:r>
        <w:rPr>
          <w:rStyle w:val="NormalTok"/>
        </w:rPr>
        <w:t xml:space="preserve">(overall_risk_score_df</w:t>
      </w:r>
      <w:r>
        <w:rPr>
          <w:rStyle w:val="SpecialCharTok"/>
        </w:rPr>
        <w:t xml:space="preserve">$</w:t>
      </w:r>
      <w:r>
        <w:rPr>
          <w:rStyle w:val="NormalTok"/>
        </w:rPr>
        <w:t xml:space="preserve">overall_risk_score, </w:t>
      </w:r>
      <w:r>
        <w:rPr>
          <w:rStyle w:val="AttributeTok"/>
        </w:rPr>
        <w:t xml:space="preserve">decreasing=</w:t>
      </w:r>
      <w:r>
        <w:rPr>
          <w:rStyle w:val="ConstantTok"/>
        </w:rPr>
        <w:t xml:space="preserve">TRUE</w:t>
      </w:r>
      <w:r>
        <w:rPr>
          <w:rStyle w:val="NormalTok"/>
        </w:rPr>
        <w:t xml:space="preserve">), ]</w:t>
      </w:r>
      <w:r>
        <w:br/>
      </w:r>
      <w:r>
        <w:rPr>
          <w:rStyle w:val="NormalTok"/>
        </w:rPr>
        <w:t xml:space="preserve">overall_risk_score_df</w:t>
      </w:r>
    </w:p>
    <w:p>
      <w:pPr>
        <w:pStyle w:val="SourceCode"/>
      </w:pPr>
      <w:r>
        <w:rPr>
          <w:rStyle w:val="VerbatimChar"/>
        </w:rPr>
        <w:t xml:space="preserve">        ilce_adi latitude longitude overall_risk_score</w:t>
      </w:r>
      <w:r>
        <w:br/>
      </w:r>
      <w:r>
        <w:rPr>
          <w:rStyle w:val="VerbatimChar"/>
        </w:rPr>
        <w:t xml:space="preserve">18         FATİH  41.0412   28.6939          20835.981</w:t>
      </w:r>
      <w:r>
        <w:br/>
      </w:r>
      <w:r>
        <w:rPr>
          <w:rStyle w:val="VerbatimChar"/>
        </w:rPr>
        <w:t xml:space="preserve">8       BAĞCILAR  41.0837   28.8169          18841.300</w:t>
      </w:r>
      <w:r>
        <w:br/>
      </w:r>
      <w:r>
        <w:rPr>
          <w:rStyle w:val="VerbatimChar"/>
        </w:rPr>
        <w:t xml:space="preserve">26        PENDİK  41.0092   28.7757          16853.602</w:t>
      </w:r>
      <w:r>
        <w:br/>
      </w:r>
      <w:r>
        <w:rPr>
          <w:rStyle w:val="VerbatimChar"/>
        </w:rPr>
        <w:t xml:space="preserve">24  KÜÇÜKÇEKMECE  41.0717   28.9646          16487.425</w:t>
      </w:r>
      <w:r>
        <w:br/>
      </w:r>
      <w:r>
        <w:rPr>
          <w:rStyle w:val="VerbatimChar"/>
        </w:rPr>
        <w:t xml:space="preserve">16      ESENYURT  41.0323   29.1695          15474.934</w:t>
      </w:r>
      <w:r>
        <w:br/>
      </w:r>
      <w:r>
        <w:rPr>
          <w:rStyle w:val="VerbatimChar"/>
        </w:rPr>
        <w:t xml:space="preserve">36      ÜMRANİYE  40.8144   29.3094          15326.482</w:t>
      </w:r>
      <w:r>
        <w:br/>
      </w:r>
      <w:r>
        <w:rPr>
          <w:rStyle w:val="VerbatimChar"/>
        </w:rPr>
        <w:t xml:space="preserve">37       ÜSKÜDAR  41.0338   29.1013          14236.909</w:t>
      </w:r>
      <w:r>
        <w:br/>
      </w:r>
      <w:r>
        <w:rPr>
          <w:rStyle w:val="VerbatimChar"/>
        </w:rPr>
        <w:t xml:space="preserve">28       SARIYER  40.8796   29.2580          14050.153</w:t>
      </w:r>
      <w:r>
        <w:br/>
      </w:r>
      <w:r>
        <w:rPr>
          <w:rStyle w:val="VerbatimChar"/>
        </w:rPr>
        <w:t xml:space="preserve">5   BAHÇELİEVLER  41.0341   28.8330          13016.060</w:t>
      </w:r>
      <w:r>
        <w:br/>
      </w:r>
      <w:r>
        <w:rPr>
          <w:rStyle w:val="VerbatimChar"/>
        </w:rPr>
        <w:t xml:space="preserve">17          EYÜP  41.0542   28.8676          12666.458</w:t>
      </w:r>
      <w:r>
        <w:br/>
      </w:r>
      <w:r>
        <w:rPr>
          <w:rStyle w:val="VerbatimChar"/>
        </w:rPr>
        <w:t xml:space="preserve">31       SİLİVRİ  41.1749   29.6096          10846.386</w:t>
      </w:r>
      <w:r>
        <w:br/>
      </w:r>
      <w:r>
        <w:rPr>
          <w:rStyle w:val="VerbatimChar"/>
        </w:rPr>
        <w:t xml:space="preserve">10        BEYKOZ  41.0441   29.0017          10844.370</w:t>
      </w:r>
      <w:r>
        <w:br/>
      </w:r>
      <w:r>
        <w:rPr>
          <w:rStyle w:val="VerbatimChar"/>
        </w:rPr>
        <w:t xml:space="preserve">22        KARTAL  41.0105   28.8741          10801.665</w:t>
      </w:r>
      <w:r>
        <w:br/>
      </w:r>
      <w:r>
        <w:rPr>
          <w:rStyle w:val="VerbatimChar"/>
        </w:rPr>
        <w:t xml:space="preserve">29   SULTANBEYLİ  41.0090   29.2109          10595.132</w:t>
      </w:r>
      <w:r>
        <w:br/>
      </w:r>
      <w:r>
        <w:rPr>
          <w:rStyle w:val="VerbatimChar"/>
        </w:rPr>
        <w:t xml:space="preserve">12       BEYOĞLU  41.0133   28.6489          10499.915</w:t>
      </w:r>
      <w:r>
        <w:br/>
      </w:r>
      <w:r>
        <w:rPr>
          <w:rStyle w:val="VerbatimChar"/>
        </w:rPr>
        <w:t xml:space="preserve">21       KADIKÖY  41.0576   28.9153          10492.666</w:t>
      </w:r>
      <w:r>
        <w:br/>
      </w:r>
      <w:r>
        <w:rPr>
          <w:rStyle w:val="VerbatimChar"/>
        </w:rPr>
        <w:t xml:space="preserve">19 GAZİOSMANPAŞA  41.0551   28.9346          10119.521</w:t>
      </w:r>
      <w:r>
        <w:br/>
      </w:r>
      <w:r>
        <w:rPr>
          <w:rStyle w:val="VerbatimChar"/>
        </w:rPr>
        <w:t xml:space="preserve">4        AVCILAR  40.9792   28.7214          10001.234</w:t>
      </w:r>
      <w:r>
        <w:br/>
      </w:r>
      <w:r>
        <w:rPr>
          <w:rStyle w:val="VerbatimChar"/>
        </w:rPr>
        <w:t xml:space="preserve">2     ARNAVUTKÖY  41.1864   28.7389           9778.344</w:t>
      </w:r>
      <w:r>
        <w:br/>
      </w:r>
      <w:r>
        <w:rPr>
          <w:rStyle w:val="VerbatimChar"/>
        </w:rPr>
        <w:t xml:space="preserve">25       MALTEPE  40.8999   29.1936           9714.603</w:t>
      </w:r>
      <w:r>
        <w:br/>
      </w:r>
      <w:r>
        <w:rPr>
          <w:rStyle w:val="VerbatimChar"/>
        </w:rPr>
        <w:t xml:space="preserve">30    SULTANGAZİ  41.1664   29.0500           9625.334</w:t>
      </w:r>
      <w:r>
        <w:br/>
      </w:r>
      <w:r>
        <w:rPr>
          <w:rStyle w:val="VerbatimChar"/>
        </w:rPr>
        <w:t xml:space="preserve">14  BÜYÜKÇEKMECE  41.0248   28.5854           9418.842</w:t>
      </w:r>
      <w:r>
        <w:br/>
      </w:r>
      <w:r>
        <w:rPr>
          <w:rStyle w:val="VerbatimChar"/>
        </w:rPr>
        <w:t xml:space="preserve">15       ESENLER  41.1421   28.4575           8572.687</w:t>
      </w:r>
      <w:r>
        <w:br/>
      </w:r>
      <w:r>
        <w:rPr>
          <w:rStyle w:val="VerbatimChar"/>
        </w:rPr>
        <w:t xml:space="preserve">3       ATAŞEHİR  40.9833   29.1278           8534.802</w:t>
      </w:r>
      <w:r>
        <w:br/>
      </w:r>
      <w:r>
        <w:rPr>
          <w:rStyle w:val="VerbatimChar"/>
        </w:rPr>
        <w:t xml:space="preserve">39         ŞİŞLİ  40.9910   28.8968           8420.029</w:t>
      </w:r>
      <w:r>
        <w:br/>
      </w:r>
      <w:r>
        <w:rPr>
          <w:rStyle w:val="VerbatimChar"/>
        </w:rPr>
        <w:t xml:space="preserve">32         TUZLA  41.0737   28.2479           8395.400</w:t>
      </w:r>
      <w:r>
        <w:br/>
      </w:r>
      <w:r>
        <w:rPr>
          <w:rStyle w:val="VerbatimChar"/>
        </w:rPr>
        <w:t xml:space="preserve">34       ÇATALCA  40.9684   29.2620           8070.917</w:t>
      </w:r>
      <w:r>
        <w:br/>
      </w:r>
      <w:r>
        <w:rPr>
          <w:rStyle w:val="VerbatimChar"/>
        </w:rPr>
        <w:t xml:space="preserve">27    SANCAKTEPE  40.9339   29.1650           7792.004</w:t>
      </w:r>
      <w:r>
        <w:br/>
      </w:r>
      <w:r>
        <w:rPr>
          <w:rStyle w:val="VerbatimChar"/>
        </w:rPr>
        <w:t xml:space="preserve">7     BAYRAMPAŞA  40.9804   28.8724           7772.034</w:t>
      </w:r>
      <w:r>
        <w:br/>
      </w:r>
      <w:r>
        <w:rPr>
          <w:rStyle w:val="VerbatimChar"/>
        </w:rPr>
        <w:t xml:space="preserve">9     BAŞAKŞEHİR  41.0349   28.9122           7732.653</w:t>
      </w:r>
      <w:r>
        <w:br/>
      </w:r>
      <w:r>
        <w:rPr>
          <w:rStyle w:val="VerbatimChar"/>
        </w:rPr>
        <w:t xml:space="preserve">23     KAĞITHANE  40.9903   29.0205           7608.464</w:t>
      </w:r>
      <w:r>
        <w:br/>
      </w:r>
      <w:r>
        <w:rPr>
          <w:rStyle w:val="VerbatimChar"/>
        </w:rPr>
        <w:t xml:space="preserve">35      ÇEKMEKÖY  41.1070   28.8714           6403.390</w:t>
      </w:r>
      <w:r>
        <w:br/>
      </w:r>
      <w:r>
        <w:rPr>
          <w:rStyle w:val="VerbatimChar"/>
        </w:rPr>
        <w:t xml:space="preserve">6       BAKIRKÖY  40.9977   28.8506           6223.436</w:t>
      </w:r>
      <w:r>
        <w:br/>
      </w:r>
      <w:r>
        <w:rPr>
          <w:rStyle w:val="VerbatimChar"/>
        </w:rPr>
        <w:t xml:space="preserve">33   ZEYTİNBURNU  41.0604   28.9878           6084.945</w:t>
      </w:r>
      <w:r>
        <w:br/>
      </w:r>
      <w:r>
        <w:rPr>
          <w:rStyle w:val="VerbatimChar"/>
        </w:rPr>
        <w:t xml:space="preserve">11    BEYLİKDÜZÜ  41.1271   29.0978           5217.615</w:t>
      </w:r>
      <w:r>
        <w:br/>
      </w:r>
      <w:r>
        <w:rPr>
          <w:rStyle w:val="VerbatimChar"/>
        </w:rPr>
        <w:t xml:space="preserve">20      GÜNGÖREN  41.0203   28.9339           5144.587</w:t>
      </w:r>
      <w:r>
        <w:br/>
      </w:r>
      <w:r>
        <w:rPr>
          <w:rStyle w:val="VerbatimChar"/>
        </w:rPr>
        <w:t xml:space="preserve">13      BEŞİKTAŞ  41.0371   28.9774           4984.912</w:t>
      </w:r>
      <w:r>
        <w:br/>
      </w:r>
      <w:r>
        <w:rPr>
          <w:rStyle w:val="VerbatimChar"/>
        </w:rPr>
        <w:t xml:space="preserve">38          ŞİLE  41.0327   29.0319           4655.740</w:t>
      </w:r>
      <w:r>
        <w:br/>
      </w:r>
      <w:r>
        <w:rPr>
          <w:rStyle w:val="VerbatimChar"/>
        </w:rPr>
        <w:t xml:space="preserve">1         ADALAR  40.8747   29.1294           1856.583</w:t>
      </w:r>
    </w:p>
    <w:p>
      <w:pPr>
        <w:pStyle w:val="SourceCode"/>
      </w:pPr>
      <w:r>
        <w:rPr>
          <w:rStyle w:val="CommentTok"/>
        </w:rPr>
        <w:t xml:space="preserve">#en riskli ilçeyi belirleme</w:t>
      </w:r>
      <w:r>
        <w:br/>
      </w:r>
      <w:r>
        <w:rPr>
          <w:rStyle w:val="NormalTok"/>
        </w:rPr>
        <w:t xml:space="preserve">highest_overall_risk_score</w:t>
      </w:r>
      <w:r>
        <w:rPr>
          <w:rStyle w:val="OtherTok"/>
        </w:rPr>
        <w:t xml:space="preserve">&lt;-</w:t>
      </w:r>
      <w:r>
        <w:rPr>
          <w:rStyle w:val="NormalTok"/>
        </w:rPr>
        <w:t xml:space="preserve">overall_risk_score_df[</w:t>
      </w:r>
      <w:r>
        <w:rPr>
          <w:rStyle w:val="FunctionTok"/>
        </w:rPr>
        <w:t xml:space="preserve">which.max</w:t>
      </w:r>
      <w:r>
        <w:rPr>
          <w:rStyle w:val="NormalTok"/>
        </w:rPr>
        <w:t xml:space="preserve">(overall_risk_score_df</w:t>
      </w:r>
      <w:r>
        <w:rPr>
          <w:rStyle w:val="SpecialCharTok"/>
        </w:rPr>
        <w:t xml:space="preserve">$</w:t>
      </w:r>
      <w:r>
        <w:rPr>
          <w:rStyle w:val="NormalTok"/>
        </w:rPr>
        <w:t xml:space="preserve">overall_risk_score), </w:t>
      </w:r>
      <w:r>
        <w:rPr>
          <w:rStyle w:val="StringTok"/>
        </w:rPr>
        <w:t xml:space="preserve">"ilce_adi"</w:t>
      </w:r>
      <w:r>
        <w:rPr>
          <w:rStyle w:val="NormalTok"/>
        </w:rPr>
        <w:t xml:space="preserve">]</w:t>
      </w:r>
      <w:r>
        <w:br/>
      </w:r>
      <w:r>
        <w:br/>
      </w:r>
      <w:r>
        <w:rPr>
          <w:rStyle w:val="NormalTok"/>
        </w:rPr>
        <w:t xml:space="preserve">risk_map</w:t>
      </w:r>
      <w:r>
        <w:rPr>
          <w:rStyle w:val="OtherTok"/>
        </w:rPr>
        <w:t xml:space="preserve">&lt;-</w:t>
      </w:r>
      <w:r>
        <w:rPr>
          <w:rStyle w:val="FunctionTok"/>
        </w:rPr>
        <w:t xml:space="preserve">leaflet</w:t>
      </w:r>
      <w:r>
        <w:rPr>
          <w:rStyle w:val="NormalTok"/>
        </w:rPr>
        <w:t xml:space="preserve">(overall_risk_score_df)</w:t>
      </w:r>
      <w:r>
        <w:rPr>
          <w:rStyle w:val="SpecialCharTok"/>
        </w:rPr>
        <w:t xml:space="preserve">%&gt;%</w:t>
      </w:r>
      <w:r>
        <w:rPr>
          <w:rStyle w:val="FunctionTok"/>
        </w:rPr>
        <w:t xml:space="preserve">addTiles</w:t>
      </w:r>
      <w:r>
        <w:rPr>
          <w:rStyle w:val="NormalTok"/>
        </w:rPr>
        <w:t xml:space="preserve">()</w:t>
      </w:r>
      <w:r>
        <w:rPr>
          <w:rStyle w:val="SpecialCharTok"/>
        </w:rPr>
        <w:t xml:space="preserve">%&gt;%</w:t>
      </w:r>
      <w:r>
        <w:rPr>
          <w:rStyle w:val="FunctionTok"/>
        </w:rPr>
        <w:t xml:space="preserve">addCircleMarkers</w:t>
      </w:r>
      <w:r>
        <w:rPr>
          <w:rStyle w:val="NormalTok"/>
        </w:rPr>
        <w:t xml:space="preserve">(</w:t>
      </w:r>
      <w:r>
        <w:rPr>
          <w:rStyle w:val="AttributeTok"/>
        </w:rPr>
        <w:t xml:space="preserve">lng=</w:t>
      </w:r>
      <w:r>
        <w:rPr>
          <w:rStyle w:val="SpecialCharTok"/>
        </w:rPr>
        <w:t xml:space="preserve">~</w:t>
      </w:r>
      <w:r>
        <w:rPr>
          <w:rStyle w:val="NormalTok"/>
        </w:rPr>
        <w:t xml:space="preserve">overall_risk_score_df</w:t>
      </w:r>
      <w:r>
        <w:rPr>
          <w:rStyle w:val="SpecialCharTok"/>
        </w:rPr>
        <w:t xml:space="preserve">$</w:t>
      </w:r>
      <w:r>
        <w:rPr>
          <w:rStyle w:val="NormalTok"/>
        </w:rPr>
        <w:t xml:space="preserve">longitude, </w:t>
      </w:r>
      <w:r>
        <w:rPr>
          <w:rStyle w:val="AttributeTok"/>
        </w:rPr>
        <w:t xml:space="preserve">lat=</w:t>
      </w:r>
      <w:r>
        <w:rPr>
          <w:rStyle w:val="SpecialCharTok"/>
        </w:rPr>
        <w:t xml:space="preserve">~</w:t>
      </w:r>
      <w:r>
        <w:rPr>
          <w:rStyle w:val="NormalTok"/>
        </w:rPr>
        <w:t xml:space="preserve">overall_risk_score_df</w:t>
      </w:r>
      <w:r>
        <w:rPr>
          <w:rStyle w:val="SpecialCharTok"/>
        </w:rPr>
        <w:t xml:space="preserve">$</w:t>
      </w:r>
      <w:r>
        <w:rPr>
          <w:rStyle w:val="NormalTok"/>
        </w:rPr>
        <w:t xml:space="preserve">latitude, </w:t>
      </w:r>
      <w:r>
        <w:rPr>
          <w:rStyle w:val="AttributeTok"/>
        </w:rPr>
        <w:t xml:space="preserve">label=</w:t>
      </w:r>
      <w:r>
        <w:rPr>
          <w:rStyle w:val="SpecialCharTok"/>
        </w:rPr>
        <w:t xml:space="preserve">~</w:t>
      </w:r>
      <w:r>
        <w:rPr>
          <w:rStyle w:val="FunctionTok"/>
        </w:rPr>
        <w:t xml:space="preserve">paste0</w:t>
      </w:r>
      <w:r>
        <w:rPr>
          <w:rStyle w:val="NormalTok"/>
        </w:rPr>
        <w:t xml:space="preserve">(overall_risk_score_df</w:t>
      </w:r>
      <w:r>
        <w:rPr>
          <w:rStyle w:val="SpecialCharTok"/>
        </w:rPr>
        <w:t xml:space="preserve">$</w:t>
      </w:r>
      <w:r>
        <w:rPr>
          <w:rStyle w:val="NormalTok"/>
        </w:rPr>
        <w:t xml:space="preserve">ilce_adi, </w:t>
      </w:r>
      <w:r>
        <w:rPr>
          <w:rStyle w:val="StringTok"/>
        </w:rPr>
        <w:t xml:space="preserve">"&lt;br&gt;"</w:t>
      </w:r>
      <w:r>
        <w:rPr>
          <w:rStyle w:val="NormalTok"/>
        </w:rPr>
        <w:t xml:space="preserve">, </w:t>
      </w:r>
      <w:r>
        <w:rPr>
          <w:rStyle w:val="StringTok"/>
        </w:rPr>
        <w:t xml:space="preserve">"Overall Skor: "</w:t>
      </w:r>
      <w:r>
        <w:rPr>
          <w:rStyle w:val="NormalTok"/>
        </w:rPr>
        <w:t xml:space="preserve">, overall_risk_score_df</w:t>
      </w:r>
      <w:r>
        <w:rPr>
          <w:rStyle w:val="SpecialCharTok"/>
        </w:rPr>
        <w:t xml:space="preserve">$</w:t>
      </w:r>
      <w:r>
        <w:rPr>
          <w:rStyle w:val="NormalTok"/>
        </w:rPr>
        <w:t xml:space="preserve">overall_risk_score), </w:t>
      </w:r>
      <w:r>
        <w:rPr>
          <w:rStyle w:val="AttributeTok"/>
        </w:rPr>
        <w:t xml:space="preserve">color=</w:t>
      </w:r>
      <w:r>
        <w:rPr>
          <w:rStyle w:val="FunctionTok"/>
        </w:rPr>
        <w:t xml:space="preserve">ifelse</w:t>
      </w:r>
      <w:r>
        <w:rPr>
          <w:rStyle w:val="NormalTok"/>
        </w:rPr>
        <w:t xml:space="preserve">(overall_risk_score_df</w:t>
      </w:r>
      <w:r>
        <w:rPr>
          <w:rStyle w:val="SpecialCharTok"/>
        </w:rPr>
        <w:t xml:space="preserve">$</w:t>
      </w:r>
      <w:r>
        <w:rPr>
          <w:rStyle w:val="NormalTok"/>
        </w:rPr>
        <w:t xml:space="preserve">ilce_adi</w:t>
      </w:r>
      <w:r>
        <w:rPr>
          <w:rStyle w:val="SpecialCharTok"/>
        </w:rPr>
        <w:t xml:space="preserve">==</w:t>
      </w:r>
      <w:r>
        <w:rPr>
          <w:rStyle w:val="NormalTok"/>
        </w:rPr>
        <w:t xml:space="preserve">highest_overall_risk_score, </w:t>
      </w:r>
      <w:r>
        <w:rPr>
          <w:rStyle w:val="StringTok"/>
        </w:rPr>
        <w:t xml:space="preserve">"red"</w:t>
      </w:r>
      <w:r>
        <w:rPr>
          <w:rStyle w:val="NormalTok"/>
        </w:rPr>
        <w:t xml:space="preserve">, </w:t>
      </w:r>
      <w:r>
        <w:rPr>
          <w:rStyle w:val="StringTok"/>
        </w:rPr>
        <w:t xml:space="preserve">"blue"</w:t>
      </w:r>
      <w:r>
        <w:rPr>
          <w:rStyle w:val="NormalTok"/>
        </w:rPr>
        <w:t xml:space="preserve">), </w:t>
      </w:r>
      <w:r>
        <w:rPr>
          <w:rStyle w:val="AttributeTok"/>
        </w:rPr>
        <w:t xml:space="preserve">radius=</w:t>
      </w:r>
      <w:r>
        <w:rPr>
          <w:rStyle w:val="DecValTok"/>
        </w:rPr>
        <w:t xml:space="preserve">5</w:t>
      </w:r>
      <w:r>
        <w:rPr>
          <w:rStyle w:val="NormalTok"/>
        </w:rPr>
        <w:t xml:space="preserve">, </w:t>
      </w:r>
      <w:r>
        <w:rPr>
          <w:rStyle w:val="AttributeTok"/>
        </w:rPr>
        <w:t xml:space="preserve">stroke=</w:t>
      </w:r>
      <w:r>
        <w:rPr>
          <w:rStyle w:val="ConstantTok"/>
        </w:rPr>
        <w:t xml:space="preserve">FALSE</w:t>
      </w:r>
      <w:r>
        <w:rPr>
          <w:rStyle w:val="NormalTok"/>
        </w:rPr>
        <w:t xml:space="preserve">, </w:t>
      </w:r>
      <w:r>
        <w:rPr>
          <w:rStyle w:val="AttributeTok"/>
        </w:rPr>
        <w:t xml:space="preserve">fillOpacity=</w:t>
      </w:r>
      <w:r>
        <w:rPr>
          <w:rStyle w:val="FloatTok"/>
        </w:rPr>
        <w:t xml:space="preserve">0.8</w:t>
      </w:r>
      <w:r>
        <w:rPr>
          <w:rStyle w:val="NormalTok"/>
        </w:rPr>
        <w:t xml:space="preserve">)</w:t>
      </w:r>
      <w:r>
        <w:rPr>
          <w:rStyle w:val="SpecialCharTok"/>
        </w:rPr>
        <w:t xml:space="preserve">%&gt;%</w:t>
      </w:r>
      <w:r>
        <w:rPr>
          <w:rStyle w:val="FunctionTok"/>
        </w:rPr>
        <w:t xml:space="preserve">addLegend</w:t>
      </w:r>
      <w:r>
        <w:rPr>
          <w:rStyle w:val="NormalTok"/>
        </w:rPr>
        <w:t xml:space="preserve">(</w:t>
      </w:r>
      <w:r>
        <w:rPr>
          <w:rStyle w:val="AttributeTok"/>
        </w:rPr>
        <w:t xml:space="preserve">position=</w:t>
      </w:r>
      <w:r>
        <w:rPr>
          <w:rStyle w:val="StringTok"/>
        </w:rPr>
        <w:t xml:space="preserve">"bottomright"</w:t>
      </w:r>
      <w:r>
        <w:rPr>
          <w:rStyle w:val="NormalTok"/>
        </w:rPr>
        <w:t xml:space="preserve">, </w:t>
      </w:r>
      <w:r>
        <w:rPr>
          <w:rStyle w:val="AttributeTok"/>
        </w:rPr>
        <w:t xml:space="preserve">colors=</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"En Riskli İlçe"</w:t>
      </w:r>
      <w:r>
        <w:rPr>
          <w:rStyle w:val="NormalTok"/>
        </w:rPr>
        <w:t xml:space="preserve">, </w:t>
      </w:r>
      <w:r>
        <w:rPr>
          <w:rStyle w:val="StringTok"/>
        </w:rPr>
        <w:t xml:space="preserve">"Diğer İlçeler"</w:t>
      </w:r>
      <w:r>
        <w:rPr>
          <w:rStyle w:val="NormalTok"/>
        </w:rPr>
        <w:t xml:space="preserve">), </w:t>
      </w:r>
      <w:r>
        <w:rPr>
          <w:rStyle w:val="AttributeTok"/>
        </w:rPr>
        <w:t xml:space="preserve">title=</w:t>
      </w:r>
      <w:r>
        <w:rPr>
          <w:rStyle w:val="StringTok"/>
        </w:rPr>
        <w:t xml:space="preserve">"Risk Seviyeleri"</w:t>
      </w:r>
      <w:r>
        <w:rPr>
          <w:rStyle w:val="NormalTok"/>
        </w:rPr>
        <w:t xml:space="preserve">)</w:t>
      </w:r>
      <w:r>
        <w:br/>
      </w:r>
      <w:r>
        <w:rPr>
          <w:rStyle w:val="NormalTok"/>
        </w:rPr>
        <w:t xml:space="preserve">risk_map</w:t>
      </w:r>
    </w:p>
    <w:bookmarkEnd w:id="97"/>
    <w:bookmarkEnd w:id="98"/>
    <w:bookmarkStart w:id="99" w:name="results"/>
    <w:p>
      <w:pPr>
        <w:pStyle w:val="Heading2"/>
      </w:pPr>
      <w:r>
        <w:t xml:space="preserve">3.2 Results</w:t>
      </w:r>
    </w:p>
    <w:p>
      <w:pPr>
        <w:pStyle w:val="FirstParagraph"/>
      </w:pPr>
      <w:r>
        <w:t xml:space="preserve">As a result of these analyses, districts where precautions need to be taken, where the most loss of life and property could occur, and where potential interventions need to be well planned have been identified. These are Fatih, Bağcılar, Pendik, Küçükçekmece and Esenyurt. If the weights used in calculating the overall risk score are determined by experts, much more reliable and accurate results will be obtained.</w:t>
      </w:r>
    </w:p>
    <w:bookmarkEnd w:id="99"/>
    <w:bookmarkEnd w:id="100"/>
    <w:bookmarkStart w:id="101" w:name="results-and-key-takeaways"/>
    <w:p>
      <w:pPr>
        <w:pStyle w:val="Heading1"/>
      </w:pPr>
      <w:r>
        <w:t xml:space="preserve">4. Results and Key Takeaways 📈</w:t>
      </w:r>
    </w:p>
    <w:p>
      <w:pPr>
        <w:pStyle w:val="FirstParagraph"/>
      </w:pPr>
      <w:r>
        <w:t xml:space="preserve">Istanbul is Europe’s most populous city. It means that the potential of destruction and the need for help would be very high if a disaster such as an earthquake occurs.</w:t>
      </w:r>
    </w:p>
    <w:p>
      <w:pPr>
        <w:pStyle w:val="BodyText"/>
      </w:pPr>
      <w:r>
        <w:t xml:space="preserve">The purpose of this project is to examine the risky structural condition, to make district-based interpretations and to evaluate the opinions of people living in Istanbul.</w:t>
      </w:r>
    </w:p>
    <w:p>
      <w:pPr>
        <w:pStyle w:val="BodyText"/>
      </w:pPr>
      <w:r>
        <w:t xml:space="preserve">7 datasets were used in this study, plots were drawn and interpreted comprehensively.</w:t>
      </w:r>
    </w:p>
    <w:p>
      <w:pPr>
        <w:numPr>
          <w:ilvl w:val="0"/>
          <w:numId w:val="1007"/>
        </w:numPr>
        <w:pStyle w:val="Compact"/>
      </w:pPr>
      <w:r>
        <w:t xml:space="preserve">This study has determined which districts are most likely to experience possible building and infrastructure damage in an earthquake disaster. This helps determine where, how and how much aid should be directed.</w:t>
      </w:r>
    </w:p>
    <w:p>
      <w:pPr>
        <w:numPr>
          <w:ilvl w:val="0"/>
          <w:numId w:val="1007"/>
        </w:numPr>
        <w:pStyle w:val="Compact"/>
      </w:pPr>
      <w:r>
        <w:t xml:space="preserve">By calculating the overall risk scores, the districts of Istanbul have been ranked from the most risky to least risky. Thanks to his ranking, the government will be able to take appropriate steps both before and after an earthquake, aiding in preparedness and response efforts.</w:t>
      </w:r>
    </w:p>
    <w:p>
      <w:pPr>
        <w:numPr>
          <w:ilvl w:val="0"/>
          <w:numId w:val="1007"/>
        </w:numPr>
        <w:pStyle w:val="Compact"/>
      </w:pPr>
      <w:r>
        <w:t xml:space="preserve">Lastly, this study serves as both a guide and an encouragement for the society to be prepared for this disaster.</w:t>
      </w:r>
    </w:p>
    <w:p>
      <w:pPr>
        <w:pStyle w:val="FirstParagraph"/>
      </w:pPr>
      <w:r>
        <w:t xml:space="preserve">This study has</w:t>
      </w:r>
    </w:p>
    <w:p>
      <w:pPr>
        <w:numPr>
          <w:ilvl w:val="0"/>
          <w:numId w:val="1008"/>
        </w:numPr>
      </w:pPr>
      <w:r>
        <w:t xml:space="preserve">identified the regions most prone to earthquakes and the cities most at risk,</w:t>
      </w:r>
    </w:p>
    <w:p>
      <w:pPr>
        <w:numPr>
          <w:ilvl w:val="0"/>
          <w:numId w:val="1008"/>
        </w:numPr>
      </w:pPr>
      <w:r>
        <w:t xml:space="preserve">depicted them on maps,</w:t>
      </w:r>
    </w:p>
    <w:p>
      <w:pPr>
        <w:numPr>
          <w:ilvl w:val="0"/>
          <w:numId w:val="1008"/>
        </w:numPr>
      </w:pPr>
      <w:r>
        <w:t xml:space="preserve">drawn conclusions about the opinions of survey participants and</w:t>
      </w:r>
    </w:p>
    <w:p>
      <w:pPr>
        <w:numPr>
          <w:ilvl w:val="0"/>
          <w:numId w:val="1008"/>
        </w:numPr>
      </w:pPr>
      <w:r>
        <w:t xml:space="preserve">examined building and infrastructure in Istanbul.</w:t>
      </w:r>
    </w:p>
    <w:p>
      <w:pPr>
        <w:pStyle w:val="FirstParagraph"/>
      </w:pPr>
      <w:r>
        <w:t xml:space="preserve">*ChatGPT was utilized in this project.</w:t>
      </w:r>
    </w:p>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hyperlink" Id="rId29" Target="https://biruni.tuik.gov.tr/medas/" TargetMode="External" /><Relationship Type="http://schemas.openxmlformats.org/officeDocument/2006/relationships/hyperlink" Id="rId28" Target="https://data.ibb.gov.tr/dataset" TargetMode="External" /><Relationship Type="http://schemas.openxmlformats.org/officeDocument/2006/relationships/hyperlink" Id="rId26" Target="https://data.ibb.gov.tr/dataset/belediye-nufuslari-veri-seti/resource/c6c9b289-2824-41b3-ab3d-4fd655ed4e24" TargetMode="External" /><Relationship Type="http://schemas.openxmlformats.org/officeDocument/2006/relationships/hyperlink" Id="rId21" Target="https://data.ibb.gov.tr/dataset/deprem-senaryosu-analiz-sonuclari/resource/9c3ac492-de4b-4245-b418-7ad3df67a193" TargetMode="External" /><Relationship Type="http://schemas.openxmlformats.org/officeDocument/2006/relationships/hyperlink" Id="rId25" Target="https://data.ibb.gov.tr/dataset/ilce-bazli-ortalama-hane-halki-buyuklugu/resource/da747beb-df41-474e-aa8a-93d983e69b15" TargetMode="External" /><Relationship Type="http://schemas.openxmlformats.org/officeDocument/2006/relationships/hyperlink" Id="rId27" Target="https://data.ibb.gov.tr/dataset/istanbul-da-son-bir-yilda-gerceklesen-depremler/resource/32904f60-8091-4dc3-b527-351dca6c1c22" TargetMode="External" /><Relationship Type="http://schemas.openxmlformats.org/officeDocument/2006/relationships/hyperlink" Id="rId22" Target="https://data.ibb.gov.tr/dataset/mahalle-bazli-bina-analiz-verisi/resource/cef193d5-0bd2-4e8d-8a69-275c50288875" TargetMode="External" /><Relationship Type="http://schemas.openxmlformats.org/officeDocument/2006/relationships/hyperlink" Id="rId24" Target="https://data.ibb.gov.tr/dataset/vdym-ilce-bazinda-hanelerdeki-kentsel-donusum-fikri-bireysel-ongoruleri/resource/2683ee8b-9bc3-45cf-a115-49b285851317" TargetMode="External" /><Relationship Type="http://schemas.openxmlformats.org/officeDocument/2006/relationships/hyperlink" Id="rId23" Target="https://data.ibb.gov.tr/dataset/vdym-ilce-bazinda-hanelerdeki-riskli-yapi-durumu-bireysel-ongoruleri/resource/52fe7088-62f2-4480-8f27-788dee385c9b" TargetMode="External" /><Relationship Type="http://schemas.openxmlformats.org/officeDocument/2006/relationships/hyperlink" Id="rId33" Target="https://github.com/emu-hacettepe-analytics/emu660-spring2024-aycacetin/tree/main" TargetMode="External" /></Relationships>
</file>

<file path=word/_rels/footnotes.xml.rels><?xml version="1.0" encoding="UTF-8"?><Relationships xmlns="http://schemas.openxmlformats.org/package/2006/relationships"><Relationship Type="http://schemas.openxmlformats.org/officeDocument/2006/relationships/hyperlink" Id="rId29" Target="https://biruni.tuik.gov.tr/medas/" TargetMode="External" /><Relationship Type="http://schemas.openxmlformats.org/officeDocument/2006/relationships/hyperlink" Id="rId28" Target="https://data.ibb.gov.tr/dataset" TargetMode="External" /><Relationship Type="http://schemas.openxmlformats.org/officeDocument/2006/relationships/hyperlink" Id="rId26" Target="https://data.ibb.gov.tr/dataset/belediye-nufuslari-veri-seti/resource/c6c9b289-2824-41b3-ab3d-4fd655ed4e24" TargetMode="External" /><Relationship Type="http://schemas.openxmlformats.org/officeDocument/2006/relationships/hyperlink" Id="rId21" Target="https://data.ibb.gov.tr/dataset/deprem-senaryosu-analiz-sonuclari/resource/9c3ac492-de4b-4245-b418-7ad3df67a193" TargetMode="External" /><Relationship Type="http://schemas.openxmlformats.org/officeDocument/2006/relationships/hyperlink" Id="rId25" Target="https://data.ibb.gov.tr/dataset/ilce-bazli-ortalama-hane-halki-buyuklugu/resource/da747beb-df41-474e-aa8a-93d983e69b15" TargetMode="External" /><Relationship Type="http://schemas.openxmlformats.org/officeDocument/2006/relationships/hyperlink" Id="rId27" Target="https://data.ibb.gov.tr/dataset/istanbul-da-son-bir-yilda-gerceklesen-depremler/resource/32904f60-8091-4dc3-b527-351dca6c1c22" TargetMode="External" /><Relationship Type="http://schemas.openxmlformats.org/officeDocument/2006/relationships/hyperlink" Id="rId22" Target="https://data.ibb.gov.tr/dataset/mahalle-bazli-bina-analiz-verisi/resource/cef193d5-0bd2-4e8d-8a69-275c50288875" TargetMode="External" /><Relationship Type="http://schemas.openxmlformats.org/officeDocument/2006/relationships/hyperlink" Id="rId24" Target="https://data.ibb.gov.tr/dataset/vdym-ilce-bazinda-hanelerdeki-kentsel-donusum-fikri-bireysel-ongoruleri/resource/2683ee8b-9bc3-45cf-a115-49b285851317" TargetMode="External" /><Relationship Type="http://schemas.openxmlformats.org/officeDocument/2006/relationships/hyperlink" Id="rId23" Target="https://data.ibb.gov.tr/dataset/vdym-ilce-bazinda-hanelerdeki-riskli-yapi-durumu-bireysel-ongoruleri/resource/52fe7088-62f2-4480-8f27-788dee385c9b" TargetMode="External" /><Relationship Type="http://schemas.openxmlformats.org/officeDocument/2006/relationships/hyperlink" Id="rId33" Target="https://github.com/emu-hacettepe-analytics/emu660-spring2024-aycacetin/tree/mai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creator/>
  <cp:keywords/>
  <dcterms:created xsi:type="dcterms:W3CDTF">2024-06-05T06:56:59Z</dcterms:created>
  <dcterms:modified xsi:type="dcterms:W3CDTF">2024-06-05T06:56:59Z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margin-bottom">
    <vt:lpwstr>2cm</vt:lpwstr>
  </property>
  <property fmtid="{D5CDD505-2E9C-101B-9397-08002B2CF9AE}" pid="9" name="margin-left">
    <vt:lpwstr>2cm</vt:lpwstr>
  </property>
  <property fmtid="{D5CDD505-2E9C-101B-9397-08002B2CF9AE}" pid="10" name="margin-right">
    <vt:lpwstr>2cm</vt:lpwstr>
  </property>
  <property fmtid="{D5CDD505-2E9C-101B-9397-08002B2CF9AE}" pid="11" name="margin-top">
    <vt:lpwstr>2cm</vt:lpwstr>
  </property>
  <property fmtid="{D5CDD505-2E9C-101B-9397-08002B2CF9AE}" pid="12" name="toc-title">
    <vt:lpwstr>Table of contents</vt:lpwstr>
  </property>
</Properties>
</file>