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Analitiği-MUY665 sayfama hoş geldiniz</w:t>
      </w:r>
    </w:p>
    <w:bookmarkStart w:id="21" w:name="selcan-işlek"/>
    <w:p>
      <w:pPr>
        <w:pStyle w:val="Heading1"/>
      </w:pPr>
      <w:r>
        <w:t xml:space="preserve">Selcan İşlek</w:t>
      </w:r>
    </w:p>
    <w:p>
      <w:pPr>
        <w:pStyle w:val="FirstParagraph"/>
      </w:pPr>
      <w:r>
        <w:t xml:space="preserve">Bu web sitesi, Hacettepe Üniversitesi Mühendislik Yönetimi bünyesindeki MUY665 İş Analitiği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</w:t>
      </w:r>
    </w:p>
    <w:p>
      <w:pPr>
        <w:numPr>
          <w:ilvl w:val="0"/>
          <w:numId w:val="1001"/>
        </w:numPr>
      </w:pPr>
      <w:r>
        <w:t xml:space="preserve">Hakkımda: Akademik ve profesyonel geçmişim ile özgeçmişim</w:t>
      </w:r>
    </w:p>
    <w:p>
      <w:pPr>
        <w:numPr>
          <w:ilvl w:val="0"/>
          <w:numId w:val="1001"/>
        </w:numPr>
      </w:pPr>
      <w:r>
        <w:t xml:space="preserve">Portfolyo: Ders kapsamında hazırladığım ödevlerim</w:t>
      </w:r>
    </w:p>
    <w:p>
      <w:pPr>
        <w:numPr>
          <w:ilvl w:val="0"/>
          <w:numId w:val="1001"/>
        </w:numPr>
      </w:pPr>
      <w:r>
        <w:t xml:space="preserve">Projeler: Dönem sonu bitirme projemin detaylı analizi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Analitiği-MUY665 sayfama hoş geldiniz</dc:title>
  <dc:creator/>
  <cp:keywords/>
  <dcterms:created xsi:type="dcterms:W3CDTF">2026-03-07T16:19:49Z</dcterms:created>
  <dcterms:modified xsi:type="dcterms:W3CDTF">2026-03-07T16:19:49Z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