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3F15" w14:textId="02117ABA" w:rsidR="00AC463D" w:rsidRDefault="00AC463D" w:rsidP="00DC3209">
      <w:pPr>
        <w:ind w:left="2880" w:firstLine="720"/>
        <w:jc w:val="both"/>
        <w:rPr>
          <w:b/>
          <w:bCs/>
          <w:sz w:val="36"/>
          <w:szCs w:val="36"/>
        </w:rPr>
      </w:pPr>
      <w:r w:rsidRPr="00DC3209">
        <w:rPr>
          <w:b/>
          <w:bCs/>
          <w:sz w:val="36"/>
          <w:szCs w:val="36"/>
        </w:rPr>
        <w:t>Scoring Domains</w:t>
      </w:r>
    </w:p>
    <w:p w14:paraId="739DED5C" w14:textId="19D6F4A1" w:rsidR="00DC3209" w:rsidRPr="00DC3209" w:rsidRDefault="00DC3209" w:rsidP="00DC3209">
      <w:pPr>
        <w:jc w:val="both"/>
        <w:rPr>
          <w:b/>
          <w:bCs/>
        </w:rPr>
      </w:pPr>
      <w:r w:rsidRPr="00DC3209">
        <w:rPr>
          <w:b/>
          <w:bCs/>
        </w:rPr>
        <w:t xml:space="preserve">Introduction </w:t>
      </w:r>
    </w:p>
    <w:p w14:paraId="165606D0" w14:textId="16737C82" w:rsidR="00AC463D" w:rsidRDefault="00AC463D" w:rsidP="00DC3209">
      <w:pPr>
        <w:jc w:val="both"/>
      </w:pPr>
      <w:r>
        <w:t>This is a model for scoring domains in order to identify suspicious domains based on various factors. Identifying bad domains is important in order to infer likelihood of attack since domain is an important surface for transferring and delivering attack vectors. In order to identify those domains various characteristics are important:</w:t>
      </w:r>
    </w:p>
    <w:p w14:paraId="1F1CAA4D" w14:textId="2C3BFBD4" w:rsidR="00AC463D" w:rsidRDefault="00AC463D" w:rsidP="00DC3209">
      <w:pPr>
        <w:pStyle w:val="ListParagraph"/>
        <w:numPr>
          <w:ilvl w:val="0"/>
          <w:numId w:val="1"/>
        </w:numPr>
        <w:jc w:val="both"/>
      </w:pPr>
      <w:r>
        <w:t>Age of domain</w:t>
      </w:r>
    </w:p>
    <w:p w14:paraId="1438B069" w14:textId="6330E949" w:rsidR="00535953" w:rsidRDefault="00535953" w:rsidP="00DC3209">
      <w:pPr>
        <w:pStyle w:val="ListParagraph"/>
        <w:numPr>
          <w:ilvl w:val="1"/>
          <w:numId w:val="1"/>
        </w:numPr>
        <w:jc w:val="both"/>
      </w:pPr>
      <w:r>
        <w:t>Older domains are more likely to be more established hence more trustworthy</w:t>
      </w:r>
    </w:p>
    <w:p w14:paraId="0AEFB8D2" w14:textId="0617A399" w:rsidR="00AC463D" w:rsidRDefault="00AC463D" w:rsidP="00DC3209">
      <w:pPr>
        <w:pStyle w:val="ListParagraph"/>
        <w:numPr>
          <w:ilvl w:val="0"/>
          <w:numId w:val="1"/>
        </w:numPr>
        <w:jc w:val="both"/>
      </w:pPr>
      <w:r>
        <w:t>Lexical structure of domain</w:t>
      </w:r>
    </w:p>
    <w:p w14:paraId="53EBD8BB" w14:textId="280F37DE" w:rsidR="00AC463D" w:rsidRDefault="00AC463D" w:rsidP="00DC3209">
      <w:pPr>
        <w:pStyle w:val="ListParagraph"/>
        <w:numPr>
          <w:ilvl w:val="1"/>
          <w:numId w:val="1"/>
        </w:numPr>
        <w:jc w:val="both"/>
      </w:pPr>
      <w:r>
        <w:t xml:space="preserve">Creation of spurious domains points to </w:t>
      </w:r>
      <w:r w:rsidR="008C5968">
        <w:t>domain generation algorithm (</w:t>
      </w:r>
      <w:r>
        <w:t>DGA</w:t>
      </w:r>
      <w:r w:rsidR="008C5968">
        <w:t>)</w:t>
      </w:r>
    </w:p>
    <w:p w14:paraId="7CC334AC" w14:textId="073C0A5F" w:rsidR="0076084F" w:rsidRDefault="0076084F" w:rsidP="00DC3209">
      <w:pPr>
        <w:pStyle w:val="ListParagraph"/>
        <w:numPr>
          <w:ilvl w:val="1"/>
          <w:numId w:val="1"/>
        </w:numPr>
        <w:jc w:val="both"/>
      </w:pPr>
      <w:r>
        <w:t>Creation of variants of well-known domain names to hoodwink users</w:t>
      </w:r>
    </w:p>
    <w:p w14:paraId="5959BCE4" w14:textId="18124127" w:rsidR="00AC463D" w:rsidRDefault="00AC463D" w:rsidP="00DC3209">
      <w:pPr>
        <w:pStyle w:val="ListParagraph"/>
        <w:numPr>
          <w:ilvl w:val="0"/>
          <w:numId w:val="1"/>
        </w:numPr>
        <w:jc w:val="both"/>
      </w:pPr>
      <w:r>
        <w:t>TLD of domain</w:t>
      </w:r>
    </w:p>
    <w:p w14:paraId="0F5A2460" w14:textId="41E31EF2" w:rsidR="00AC463D" w:rsidRDefault="00AC463D" w:rsidP="00DC3209">
      <w:pPr>
        <w:pStyle w:val="ListParagraph"/>
        <w:numPr>
          <w:ilvl w:val="1"/>
          <w:numId w:val="1"/>
        </w:numPr>
        <w:jc w:val="both"/>
      </w:pPr>
      <w:r>
        <w:t>Some top</w:t>
      </w:r>
      <w:r w:rsidR="00DC3209">
        <w:t>-</w:t>
      </w:r>
      <w:r>
        <w:t xml:space="preserve">level domains could be hijacked and </w:t>
      </w:r>
      <w:r w:rsidR="00535953">
        <w:t>used for nefarious activities</w:t>
      </w:r>
    </w:p>
    <w:p w14:paraId="4FA2B49B" w14:textId="3B865920" w:rsidR="00AC463D" w:rsidRDefault="00AC463D" w:rsidP="00DC3209">
      <w:pPr>
        <w:pStyle w:val="ListParagraph"/>
        <w:numPr>
          <w:ilvl w:val="0"/>
          <w:numId w:val="1"/>
        </w:numPr>
        <w:jc w:val="both"/>
      </w:pPr>
      <w:r>
        <w:t>DNS properties of domain</w:t>
      </w:r>
    </w:p>
    <w:p w14:paraId="2C15E64F" w14:textId="4BC8DE1C" w:rsidR="00535953" w:rsidRDefault="00535953" w:rsidP="00DC3209">
      <w:pPr>
        <w:pStyle w:val="ListParagraph"/>
        <w:numPr>
          <w:ilvl w:val="1"/>
          <w:numId w:val="1"/>
        </w:numPr>
        <w:jc w:val="both"/>
      </w:pPr>
      <w:r>
        <w:t>DNS protocol could be misused to mask the real domains used in certain web transactions</w:t>
      </w:r>
    </w:p>
    <w:p w14:paraId="73FDB78E" w14:textId="05758C60" w:rsidR="00535953" w:rsidRDefault="00535953" w:rsidP="00DC3209">
      <w:pPr>
        <w:pStyle w:val="ListParagraph"/>
        <w:numPr>
          <w:ilvl w:val="0"/>
          <w:numId w:val="1"/>
        </w:numPr>
        <w:jc w:val="both"/>
      </w:pPr>
      <w:r>
        <w:t>Historical perspective</w:t>
      </w:r>
    </w:p>
    <w:p w14:paraId="0996FB92" w14:textId="10CAB4A9" w:rsidR="00535953" w:rsidRDefault="00535953" w:rsidP="00DC3209">
      <w:pPr>
        <w:pStyle w:val="ListParagraph"/>
        <w:numPr>
          <w:ilvl w:val="1"/>
          <w:numId w:val="1"/>
        </w:numPr>
        <w:jc w:val="both"/>
      </w:pPr>
      <w:r>
        <w:t>One assumption that could be used to reduce false alarms in predicting bad domain is whether that domain has been seen before in the logs belonging to a client. Usually</w:t>
      </w:r>
      <w:r w:rsidR="00AA2A09">
        <w:t>,</w:t>
      </w:r>
      <w:r>
        <w:t xml:space="preserve"> repeated use of a domain </w:t>
      </w:r>
      <w:r w:rsidR="00AA2A09">
        <w:t xml:space="preserve">could indicate that it is harmless or vice versa. There are no guarantees here but usually anomalies </w:t>
      </w:r>
      <w:r w:rsidR="00DC3209">
        <w:t>constitute</w:t>
      </w:r>
      <w:r w:rsidR="00AA2A09">
        <w:t xml:space="preserve"> rare events unless we are looking at high frequency attacks such as botnets etc. At the very least a new domain that has not been seen before which also shares other ‘bad domain’ traits should be highly suspicious and further investigation is required.</w:t>
      </w:r>
    </w:p>
    <w:p w14:paraId="6C539515" w14:textId="06479C4C" w:rsidR="00535953" w:rsidRDefault="00535953" w:rsidP="00DC3209">
      <w:pPr>
        <w:jc w:val="both"/>
      </w:pPr>
      <w:r>
        <w:t>Bas</w:t>
      </w:r>
      <w:r w:rsidR="00AA2A09">
        <w:t>e</w:t>
      </w:r>
      <w:r>
        <w:t>d on these characteristics we create a model which would score domains based on their likelihood being trustworthy. The score is not meant to indicate an attack per se but an indicator that a domain shares hallmarks of known attack artefacts.</w:t>
      </w:r>
      <w:r w:rsidR="00AA2A09">
        <w:t xml:space="preserve"> </w:t>
      </w:r>
    </w:p>
    <w:p w14:paraId="0443BB00" w14:textId="35699101" w:rsidR="00AA2A09" w:rsidRDefault="00AA2A09" w:rsidP="00DC3209">
      <w:pPr>
        <w:jc w:val="both"/>
      </w:pPr>
    </w:p>
    <w:p w14:paraId="2DECA827" w14:textId="4B78BF78" w:rsidR="00AA2A09" w:rsidRPr="00DC3209" w:rsidRDefault="00AA2A09" w:rsidP="00DC3209">
      <w:pPr>
        <w:jc w:val="both"/>
        <w:rPr>
          <w:b/>
          <w:bCs/>
        </w:rPr>
      </w:pPr>
      <w:r w:rsidRPr="00DC3209">
        <w:rPr>
          <w:b/>
          <w:bCs/>
        </w:rPr>
        <w:t>Scoring Model – Version 1</w:t>
      </w:r>
    </w:p>
    <w:p w14:paraId="72562E64" w14:textId="50DE9808" w:rsidR="00AA2A09" w:rsidRDefault="00AA2A09" w:rsidP="00DC3209">
      <w:pPr>
        <w:jc w:val="both"/>
      </w:pPr>
      <w:r>
        <w:t xml:space="preserve">The first version of this model relies on – lexical structure of domain and TLD characteristics of the model. Other versions of the model will </w:t>
      </w:r>
      <w:r w:rsidR="00DC3209">
        <w:t>incorporate</w:t>
      </w:r>
      <w:r>
        <w:t xml:space="preserve"> other characteristics in an incremental fashion. The first version of this model is bas</w:t>
      </w:r>
      <w:r w:rsidR="00C8792F">
        <w:t>e</w:t>
      </w:r>
      <w:r>
        <w:t xml:space="preserve">d on data that is easily available </w:t>
      </w:r>
      <w:r w:rsidR="00C8792F">
        <w:t xml:space="preserve">and uses mathematical techniques that are easy to code up, productionize and audit in a way that is easy to relay the </w:t>
      </w:r>
      <w:r w:rsidR="00DC3209">
        <w:t>decision-making</w:t>
      </w:r>
      <w:r w:rsidR="00C8792F">
        <w:t xml:space="preserve"> logic of the model. We use a naïve Multinomial bayes algorithm to score the domains after extracting features from event logs.</w:t>
      </w:r>
    </w:p>
    <w:p w14:paraId="478C8FE0" w14:textId="76785DD6" w:rsidR="00C8792F" w:rsidRDefault="00C8792F" w:rsidP="00DC3209">
      <w:pPr>
        <w:jc w:val="both"/>
      </w:pPr>
    </w:p>
    <w:p w14:paraId="02B4D64E" w14:textId="23C1EF65" w:rsidR="00C8792F" w:rsidRPr="00DC3209" w:rsidRDefault="00C8792F" w:rsidP="00DC3209">
      <w:pPr>
        <w:jc w:val="both"/>
        <w:rPr>
          <w:b/>
          <w:bCs/>
        </w:rPr>
      </w:pPr>
      <w:r w:rsidRPr="00DC3209">
        <w:rPr>
          <w:b/>
          <w:bCs/>
        </w:rPr>
        <w:t>Input data</w:t>
      </w:r>
    </w:p>
    <w:p w14:paraId="6209CA0F" w14:textId="131AC43D" w:rsidR="00C8792F" w:rsidRDefault="00C8792F" w:rsidP="00DC3209">
      <w:pPr>
        <w:jc w:val="both"/>
      </w:pPr>
      <w:r>
        <w:t>We rely on known good and bad domains to generate lexical features of the model. For good domains</w:t>
      </w:r>
      <w:r w:rsidR="00DC3209">
        <w:t>,</w:t>
      </w:r>
      <w:r>
        <w:t xml:space="preserve"> we </w:t>
      </w:r>
      <w:r w:rsidR="00DC3209">
        <w:t>utilize</w:t>
      </w:r>
      <w:r>
        <w:t xml:space="preserve"> the Alexa 1 or 10 million to infer good characteristics pf a domain. </w:t>
      </w:r>
      <w:r w:rsidR="00DC3209">
        <w:t>Obviously,</w:t>
      </w:r>
      <w:r>
        <w:t xml:space="preserve"> it is possible that a bad domain could be a heavily used Alexa domain but based on experience most good domain will have a longer history of use and hence likely to be heavily trafficked on and the vice versa id also true. We also use bad domain feeds such as </w:t>
      </w:r>
      <w:r w:rsidR="00DC3209">
        <w:t>P</w:t>
      </w:r>
      <w:r>
        <w:t>hish</w:t>
      </w:r>
      <w:r w:rsidR="00DC3209">
        <w:t>T</w:t>
      </w:r>
      <w:r>
        <w:t xml:space="preserve">ank web feeds to infer lexical characteristics of known bad domains. </w:t>
      </w:r>
    </w:p>
    <w:p w14:paraId="4324154B" w14:textId="2D24F550" w:rsidR="00C8792F" w:rsidRDefault="00C8792F" w:rsidP="00DC3209">
      <w:pPr>
        <w:jc w:val="both"/>
      </w:pPr>
    </w:p>
    <w:p w14:paraId="7DD7D607" w14:textId="77777777" w:rsidR="00DC3209" w:rsidRDefault="00DC3209" w:rsidP="00DC3209">
      <w:pPr>
        <w:jc w:val="both"/>
      </w:pPr>
    </w:p>
    <w:p w14:paraId="0BDC37FF" w14:textId="21F2E214" w:rsidR="00C8792F" w:rsidRPr="00DC3209" w:rsidRDefault="00C8792F" w:rsidP="00DC3209">
      <w:pPr>
        <w:jc w:val="both"/>
        <w:rPr>
          <w:b/>
          <w:bCs/>
        </w:rPr>
      </w:pPr>
      <w:r w:rsidRPr="00DC3209">
        <w:rPr>
          <w:b/>
          <w:bCs/>
        </w:rPr>
        <w:t>Feature modeling</w:t>
      </w:r>
    </w:p>
    <w:p w14:paraId="01D48730" w14:textId="24EF4433" w:rsidR="00C8792F" w:rsidRDefault="00C8792F" w:rsidP="00DC3209">
      <w:pPr>
        <w:jc w:val="both"/>
      </w:pPr>
      <w:r>
        <w:t xml:space="preserve">In order to build our </w:t>
      </w:r>
      <w:r w:rsidR="00DC3209">
        <w:t>model,</w:t>
      </w:r>
      <w:r>
        <w:t xml:space="preserve"> we extract the following features from Alexa 1 mi</w:t>
      </w:r>
      <w:r w:rsidR="009E2D0A">
        <w:t>llion events:</w:t>
      </w:r>
    </w:p>
    <w:p w14:paraId="1A0E8EAF" w14:textId="53CDADFF" w:rsidR="0076084F" w:rsidRDefault="0076084F" w:rsidP="00DC3209">
      <w:pPr>
        <w:pStyle w:val="ListParagraph"/>
        <w:numPr>
          <w:ilvl w:val="0"/>
          <w:numId w:val="3"/>
        </w:numPr>
        <w:jc w:val="both"/>
      </w:pPr>
      <w:r w:rsidRPr="0076084F">
        <w:t>Shannon entropy</w:t>
      </w:r>
    </w:p>
    <w:p w14:paraId="149904FA" w14:textId="2A03BB38" w:rsidR="0076084F" w:rsidRPr="0076084F" w:rsidRDefault="0076084F" w:rsidP="00DC3209">
      <w:pPr>
        <w:pStyle w:val="ListParagraph"/>
        <w:numPr>
          <w:ilvl w:val="1"/>
          <w:numId w:val="3"/>
        </w:numPr>
        <w:jc w:val="both"/>
      </w:pPr>
      <w:r>
        <w:t>Captures distribution of characters within a string</w:t>
      </w:r>
      <w:r w:rsidR="00C60C4A">
        <w:t>. Different languages will have most of their words falling between certain entropy ranges and so is the domains especially because most of the original domain names borrowed heavily from known languages. This is not the case anymore hence this feature will continue waning in value.</w:t>
      </w:r>
    </w:p>
    <w:p w14:paraId="1E41A508" w14:textId="74241829" w:rsidR="0076084F" w:rsidRDefault="0076084F" w:rsidP="00DC3209">
      <w:pPr>
        <w:pStyle w:val="ListParagraph"/>
        <w:numPr>
          <w:ilvl w:val="0"/>
          <w:numId w:val="3"/>
        </w:numPr>
        <w:jc w:val="both"/>
      </w:pPr>
      <w:r w:rsidRPr="0076084F">
        <w:t xml:space="preserve">Vowels </w:t>
      </w:r>
      <w:r w:rsidR="00DC3209">
        <w:t>count</w:t>
      </w:r>
    </w:p>
    <w:p w14:paraId="5B2D3F0E" w14:textId="0455D37E" w:rsidR="0076084F" w:rsidRPr="0076084F" w:rsidRDefault="00C60C4A" w:rsidP="00DC3209">
      <w:pPr>
        <w:pStyle w:val="ListParagraph"/>
        <w:numPr>
          <w:ilvl w:val="1"/>
          <w:numId w:val="3"/>
        </w:numPr>
        <w:jc w:val="both"/>
      </w:pPr>
      <w:r>
        <w:t>Most DGA domains will not incorporate language struc</w:t>
      </w:r>
      <w:r w:rsidR="00297E22">
        <w:t>t</w:t>
      </w:r>
      <w:r>
        <w:t xml:space="preserve">ures and most of the characters will be randomly generated and this feature is useful for detecting such </w:t>
      </w:r>
      <w:r w:rsidR="00DC3209">
        <w:t>behaviors</w:t>
      </w:r>
      <w:r>
        <w:t>.</w:t>
      </w:r>
    </w:p>
    <w:p w14:paraId="215346EA" w14:textId="1C64DC2F" w:rsidR="0076084F" w:rsidRDefault="0076084F" w:rsidP="00DC3209">
      <w:pPr>
        <w:pStyle w:val="ListParagraph"/>
        <w:numPr>
          <w:ilvl w:val="0"/>
          <w:numId w:val="3"/>
        </w:numPr>
        <w:jc w:val="both"/>
      </w:pPr>
      <w:r w:rsidRPr="0076084F">
        <w:t>Count of digits</w:t>
      </w:r>
    </w:p>
    <w:p w14:paraId="645FC466" w14:textId="58F0BCBD" w:rsidR="0076084F" w:rsidRPr="0076084F" w:rsidRDefault="00C60C4A" w:rsidP="00DC3209">
      <w:pPr>
        <w:pStyle w:val="ListParagraph"/>
        <w:numPr>
          <w:ilvl w:val="1"/>
          <w:numId w:val="3"/>
        </w:numPr>
        <w:jc w:val="both"/>
      </w:pPr>
      <w:r>
        <w:t xml:space="preserve">Digits were rare in original domains but are becoming more </w:t>
      </w:r>
      <w:r w:rsidR="00DC3209">
        <w:t>commonplace</w:t>
      </w:r>
      <w:r>
        <w:t xml:space="preserve"> now. Many DGA domains are likely to incorporate random digits.</w:t>
      </w:r>
    </w:p>
    <w:p w14:paraId="704509EB" w14:textId="0A9E438D" w:rsidR="0076084F" w:rsidRDefault="0076084F" w:rsidP="00DC3209">
      <w:pPr>
        <w:pStyle w:val="ListParagraph"/>
        <w:numPr>
          <w:ilvl w:val="0"/>
          <w:numId w:val="3"/>
        </w:numPr>
        <w:jc w:val="both"/>
      </w:pPr>
      <w:r w:rsidRPr="0076084F">
        <w:t>Count of dots</w:t>
      </w:r>
    </w:p>
    <w:p w14:paraId="749237FC" w14:textId="509B6A28" w:rsidR="0076084F" w:rsidRPr="0076084F" w:rsidRDefault="00DC3209" w:rsidP="00DC3209">
      <w:pPr>
        <w:pStyle w:val="ListParagraph"/>
        <w:numPr>
          <w:ilvl w:val="1"/>
          <w:numId w:val="3"/>
        </w:numPr>
        <w:jc w:val="both"/>
      </w:pPr>
      <w:r>
        <w:t>Usually,</w:t>
      </w:r>
      <w:r w:rsidR="00C60C4A">
        <w:t xml:space="preserve"> dots denote subsequence in subdomain </w:t>
      </w:r>
      <w:r>
        <w:t>structure</w:t>
      </w:r>
      <w:r w:rsidR="00297E22">
        <w:t xml:space="preserve"> but can </w:t>
      </w:r>
      <w:r>
        <w:t>be</w:t>
      </w:r>
      <w:r w:rsidR="00297E22">
        <w:t xml:space="preserve"> used to hide bad domains in hijacked TLD or slightly altered domain names.</w:t>
      </w:r>
    </w:p>
    <w:p w14:paraId="31FD7570" w14:textId="7CD037BF" w:rsidR="0076084F" w:rsidRDefault="0076084F" w:rsidP="00DC3209">
      <w:pPr>
        <w:pStyle w:val="ListParagraph"/>
        <w:numPr>
          <w:ilvl w:val="0"/>
          <w:numId w:val="3"/>
        </w:numPr>
        <w:jc w:val="both"/>
      </w:pPr>
      <w:r w:rsidRPr="0076084F">
        <w:t>Slashes (“/”)</w:t>
      </w:r>
    </w:p>
    <w:p w14:paraId="5AF78F33" w14:textId="04E3B907" w:rsidR="0076084F" w:rsidRPr="0076084F" w:rsidRDefault="00297E22" w:rsidP="00DC3209">
      <w:pPr>
        <w:pStyle w:val="ListParagraph"/>
        <w:numPr>
          <w:ilvl w:val="1"/>
          <w:numId w:val="3"/>
        </w:numPr>
        <w:jc w:val="both"/>
      </w:pPr>
      <w:r>
        <w:t xml:space="preserve">Usually capture the path of a </w:t>
      </w:r>
      <w:r w:rsidR="00DC3209">
        <w:t>URL</w:t>
      </w:r>
      <w:r>
        <w:t xml:space="preserve"> page. Slashes are not allowed in domain </w:t>
      </w:r>
      <w:r w:rsidR="00DC3209">
        <w:t>name,</w:t>
      </w:r>
      <w:r>
        <w:t xml:space="preserve"> but their presence could indicate errors in domain name formatting during data collection. If </w:t>
      </w:r>
      <w:r w:rsidR="00DC3209">
        <w:t>URLs</w:t>
      </w:r>
      <w:r>
        <w:t xml:space="preserve"> are being modeled instead of domain names, this feature would be even more useful.</w:t>
      </w:r>
    </w:p>
    <w:p w14:paraId="6699B99B" w14:textId="073DDF2E" w:rsidR="0076084F" w:rsidRDefault="0076084F" w:rsidP="00DC3209">
      <w:pPr>
        <w:pStyle w:val="ListParagraph"/>
        <w:numPr>
          <w:ilvl w:val="0"/>
          <w:numId w:val="3"/>
        </w:numPr>
        <w:jc w:val="both"/>
      </w:pPr>
      <w:r w:rsidRPr="0076084F">
        <w:t xml:space="preserve">Count of symbols - ﻿['!','@','#','$','%','^',’&amp;] </w:t>
      </w:r>
    </w:p>
    <w:p w14:paraId="6BA7AD64" w14:textId="61FA7A63" w:rsidR="0076084F" w:rsidRPr="0076084F" w:rsidRDefault="00DC3209" w:rsidP="00DC3209">
      <w:pPr>
        <w:pStyle w:val="ListParagraph"/>
        <w:numPr>
          <w:ilvl w:val="1"/>
          <w:numId w:val="3"/>
        </w:numPr>
        <w:jc w:val="both"/>
      </w:pPr>
      <w:r>
        <w:t>Usually,</w:t>
      </w:r>
      <w:r w:rsidR="00297E22">
        <w:t xml:space="preserve"> domain names will not have symbols other than period(.) and </w:t>
      </w:r>
      <w:r>
        <w:t>hashes (</w:t>
      </w:r>
      <w:r w:rsidR="00297E22">
        <w:t>-). Repeated use of such symbols is rare and could indicate misuse of domain naming. Such symbols could also be used to fake well known domain names.</w:t>
      </w:r>
    </w:p>
    <w:p w14:paraId="6B5BBBEA" w14:textId="1908BC36" w:rsidR="0076084F" w:rsidRDefault="0076084F" w:rsidP="00DC3209">
      <w:pPr>
        <w:pStyle w:val="ListParagraph"/>
        <w:numPr>
          <w:ilvl w:val="0"/>
          <w:numId w:val="3"/>
        </w:numPr>
        <w:jc w:val="both"/>
      </w:pPr>
      <w:r w:rsidRPr="0076084F">
        <w:t>Length of</w:t>
      </w:r>
      <w:r>
        <w:t xml:space="preserve"> domain</w:t>
      </w:r>
    </w:p>
    <w:p w14:paraId="7F291D29" w14:textId="338608BF" w:rsidR="0076084F" w:rsidRPr="0076084F" w:rsidRDefault="00297E22" w:rsidP="00DC3209">
      <w:pPr>
        <w:pStyle w:val="ListParagraph"/>
        <w:numPr>
          <w:ilvl w:val="1"/>
          <w:numId w:val="3"/>
        </w:numPr>
        <w:jc w:val="both"/>
      </w:pPr>
      <w:r>
        <w:t xml:space="preserve">Original and popular domains will have names that mostly represent their business names and would not be overly large. Newer domains will be longer </w:t>
      </w:r>
      <w:r w:rsidR="009D4D76">
        <w:t>and more so for bad domains</w:t>
      </w:r>
    </w:p>
    <w:p w14:paraId="6BB5C786" w14:textId="29CDF2FC" w:rsidR="0076084F" w:rsidRDefault="0076084F" w:rsidP="00DC3209">
      <w:pPr>
        <w:pStyle w:val="ListParagraph"/>
        <w:numPr>
          <w:ilvl w:val="0"/>
          <w:numId w:val="3"/>
        </w:numPr>
        <w:jc w:val="both"/>
      </w:pPr>
      <w:r w:rsidRPr="0076084F">
        <w:t>1 X 9 vector of sequences between (</w:t>
      </w:r>
      <w:r w:rsidR="00DC3209" w:rsidRPr="0076084F">
        <w:t>digits, alpha, symbols</w:t>
      </w:r>
      <w:r w:rsidRPr="0076084F">
        <w:t>)</w:t>
      </w:r>
    </w:p>
    <w:p w14:paraId="01AB1AF6" w14:textId="0249CACB" w:rsidR="0076084F" w:rsidRDefault="009D4D76" w:rsidP="00DC3209">
      <w:pPr>
        <w:pStyle w:val="ListParagraph"/>
        <w:numPr>
          <w:ilvl w:val="1"/>
          <w:numId w:val="3"/>
        </w:numPr>
        <w:jc w:val="both"/>
      </w:pPr>
      <w:r>
        <w:t xml:space="preserve">This </w:t>
      </w:r>
      <w:r w:rsidR="0044158C">
        <w:t xml:space="preserve">captures </w:t>
      </w:r>
      <w:r w:rsidR="00DC3209">
        <w:t>character</w:t>
      </w:r>
      <w:r w:rsidR="0044158C">
        <w:t xml:space="preserve"> subsequence within a string. Ordinary domain names will most likely have alphanumeric subsequence while newer and bad domain names might </w:t>
      </w:r>
      <w:r w:rsidR="00DC3209">
        <w:t>incorporate</w:t>
      </w:r>
      <w:r w:rsidR="0044158C">
        <w:t xml:space="preserve"> </w:t>
      </w:r>
      <w:r w:rsidR="00DC3209">
        <w:t>sequences</w:t>
      </w:r>
      <w:r w:rsidR="0044158C">
        <w:t xml:space="preserve"> that are less common. We generate a </w:t>
      </w:r>
      <w:r w:rsidR="00DC3209">
        <w:t>nine-feature</w:t>
      </w:r>
      <w:r w:rsidR="0044158C">
        <w:t xml:space="preserve"> vector by counting the following subsequence where </w:t>
      </w:r>
      <w:r w:rsidR="00DC3209">
        <w:rPr>
          <w:i/>
          <w:iCs/>
        </w:rPr>
        <w:t>“d”</w:t>
      </w:r>
      <w:r w:rsidR="0044158C">
        <w:t xml:space="preserve"> represents digits, </w:t>
      </w:r>
      <w:r w:rsidR="00DC3209">
        <w:t>“a” for</w:t>
      </w:r>
      <w:r w:rsidR="0044158C">
        <w:t xml:space="preserve"> alphanumeric</w:t>
      </w:r>
      <w:r w:rsidR="00DC3209">
        <w:t>, “</w:t>
      </w:r>
      <w:r w:rsidR="0044158C">
        <w:t>s</w:t>
      </w:r>
      <w:r w:rsidR="00DC3209">
        <w:t>”</w:t>
      </w:r>
      <w:r w:rsidR="0044158C">
        <w:t xml:space="preserve"> for symbols [</w:t>
      </w:r>
      <w:r w:rsidR="0044158C" w:rsidRPr="0044158C">
        <w:t>﻿'d_d','d_a','d_s','a_d','a_a','a_s','s_d','s_a','</w:t>
      </w:r>
      <w:proofErr w:type="spellStart"/>
      <w:r w:rsidR="0044158C" w:rsidRPr="0044158C">
        <w:t>s_s</w:t>
      </w:r>
      <w:proofErr w:type="spellEnd"/>
      <w:r w:rsidR="0044158C" w:rsidRPr="0044158C">
        <w:t>'</w:t>
      </w:r>
      <w:r w:rsidR="0044158C">
        <w:t>]</w:t>
      </w:r>
    </w:p>
    <w:p w14:paraId="08AE4F4A" w14:textId="5498A084" w:rsidR="0076084F" w:rsidRDefault="0076084F" w:rsidP="00DC3209">
      <w:pPr>
        <w:jc w:val="both"/>
      </w:pPr>
    </w:p>
    <w:p w14:paraId="7E52D99E" w14:textId="054ED40B" w:rsidR="0044158C" w:rsidRPr="00DC3209" w:rsidRDefault="0044158C" w:rsidP="00DC3209">
      <w:pPr>
        <w:jc w:val="both"/>
        <w:rPr>
          <w:b/>
          <w:bCs/>
        </w:rPr>
      </w:pPr>
      <w:r w:rsidRPr="00DC3209">
        <w:rPr>
          <w:b/>
          <w:bCs/>
        </w:rPr>
        <w:t>Extracting features from good domains</w:t>
      </w:r>
    </w:p>
    <w:p w14:paraId="3C2965DD" w14:textId="1EE4FAE0" w:rsidR="0044158C" w:rsidRDefault="0044158C" w:rsidP="00DC3209">
      <w:pPr>
        <w:jc w:val="both"/>
      </w:pPr>
      <w:r>
        <w:t xml:space="preserve">Features are extracted from good domains – in this case Alexa 1 million, by calculating the discrete distributions of the 16 features described above. For </w:t>
      </w:r>
      <w:r w:rsidR="00DC3209">
        <w:t>instance,</w:t>
      </w:r>
      <w:r>
        <w:t xml:space="preserve"> the table below shows the distribution of domain lengths from Alexa 1 Million events.</w:t>
      </w:r>
    </w:p>
    <w:p w14:paraId="4FDBBB9E" w14:textId="3BB9836D" w:rsidR="0044158C" w:rsidRDefault="0044158C" w:rsidP="00DC3209">
      <w:pPr>
        <w:jc w:val="both"/>
      </w:pPr>
    </w:p>
    <w:p w14:paraId="56F3BD12" w14:textId="3E580B1E" w:rsidR="0044158C" w:rsidRPr="0076084F" w:rsidRDefault="00963743" w:rsidP="00DC3209">
      <w:pPr>
        <w:jc w:val="both"/>
      </w:pPr>
      <w:r w:rsidRPr="00963743">
        <w:rPr>
          <w:noProof/>
        </w:rPr>
        <w:drawing>
          <wp:inline distT="0" distB="0" distL="0" distR="0" wp14:anchorId="52AF4C33" wp14:editId="3F266C2C">
            <wp:extent cx="5943600" cy="47745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4774565"/>
                    </a:xfrm>
                    <a:prstGeom prst="rect">
                      <a:avLst/>
                    </a:prstGeom>
                  </pic:spPr>
                </pic:pic>
              </a:graphicData>
            </a:graphic>
          </wp:inline>
        </w:drawing>
      </w:r>
    </w:p>
    <w:p w14:paraId="44BFBD7B" w14:textId="77777777" w:rsidR="0076084F" w:rsidRDefault="0076084F" w:rsidP="00DC3209">
      <w:pPr>
        <w:pStyle w:val="ListParagraph"/>
        <w:jc w:val="both"/>
      </w:pPr>
    </w:p>
    <w:p w14:paraId="6A910D5D" w14:textId="03E6B8E0" w:rsidR="0076084F" w:rsidRDefault="00963743" w:rsidP="00DC3209">
      <w:pPr>
        <w:jc w:val="both"/>
      </w:pPr>
      <w:r>
        <w:t xml:space="preserve">The four tables show discrete distributions of dots, vowels, digits and Shannon entropy. Shannon entropy is actually a </w:t>
      </w:r>
      <w:r w:rsidR="00DC3209">
        <w:t>continuous distribution</w:t>
      </w:r>
      <w:r>
        <w:t xml:space="preserve"> by we discretized it by rounding down then Shannon entropy values. During the training, which involves computing the discrete values from Alexa 1 million domains, we obtain 16 such tables for all the 16 features.</w:t>
      </w:r>
      <w:r w:rsidR="009C6755">
        <w:t xml:space="preserve"> The feature values are the likelihoods of various values witnessed in the </w:t>
      </w:r>
      <w:r w:rsidR="00DC3209">
        <w:t>Alexa</w:t>
      </w:r>
      <w:r w:rsidR="009C6755">
        <w:t xml:space="preserve"> domain events. For </w:t>
      </w:r>
      <w:r w:rsidR="00DC3209">
        <w:t>instance,</w:t>
      </w:r>
      <w:r w:rsidR="009C6755">
        <w:t xml:space="preserve"> the likelihood of seeing 2 dots in a domain name in Alexa 1 million is 0.51 - close to 51%. </w:t>
      </w:r>
      <w:r w:rsidR="00DC3209">
        <w:t>So,</w:t>
      </w:r>
      <w:r w:rsidR="009C6755">
        <w:t xml:space="preserve"> at this juncture we have a trained model of 16 tables which we can use to predict likelihood of future events.</w:t>
      </w:r>
    </w:p>
    <w:p w14:paraId="5F499EB0" w14:textId="2659A360" w:rsidR="009C6755" w:rsidRDefault="009C6755" w:rsidP="00DC3209">
      <w:pPr>
        <w:jc w:val="both"/>
      </w:pPr>
    </w:p>
    <w:p w14:paraId="744A5424" w14:textId="04E7233E" w:rsidR="009C6755" w:rsidRPr="00DC3209" w:rsidRDefault="009C6755" w:rsidP="00DC3209">
      <w:pPr>
        <w:jc w:val="both"/>
        <w:rPr>
          <w:b/>
          <w:bCs/>
        </w:rPr>
      </w:pPr>
      <w:r w:rsidRPr="00DC3209">
        <w:rPr>
          <w:b/>
          <w:bCs/>
        </w:rPr>
        <w:t>Prediction</w:t>
      </w:r>
    </w:p>
    <w:p w14:paraId="01DD1241" w14:textId="4C6C6501" w:rsidR="009C6755" w:rsidRDefault="009C6755" w:rsidP="00DC3209">
      <w:pPr>
        <w:jc w:val="both"/>
      </w:pPr>
      <w:r>
        <w:t>For every new domain we extract features the same way then we use 16 training set tables to infer likelihood (from Alexa’s perspective). From the 16 predictions (</w:t>
      </w:r>
      <w:r w:rsidR="00DC3209">
        <w:t>likelihoods</w:t>
      </w:r>
      <w:r>
        <w:t xml:space="preserve">) the final prediction (outcome) can be a simple average or to be more precise a weighted outcome. </w:t>
      </w:r>
      <w:r w:rsidR="007A483C">
        <w:t xml:space="preserve">The weighting of the predicted likelihoods can be based on domain knowledge or real differences between distributions of good domains and bad domains. For </w:t>
      </w:r>
      <w:r w:rsidR="00DC3209">
        <w:t>instance,</w:t>
      </w:r>
      <w:r w:rsidR="007A483C">
        <w:t xml:space="preserve"> by comparing the average values of features extracted from good domains and bad domains the weighting can be based on </w:t>
      </w:r>
      <w:r w:rsidR="007A483C">
        <w:lastRenderedPageBreak/>
        <w:t xml:space="preserve">the </w:t>
      </w:r>
      <w:r w:rsidR="00DC3209">
        <w:t>differences</w:t>
      </w:r>
      <w:r w:rsidR="00AF3E4A">
        <w:t xml:space="preserve"> /</w:t>
      </w:r>
      <w:r w:rsidR="00DC3209">
        <w:t>deviations between</w:t>
      </w:r>
      <w:r w:rsidR="007A483C">
        <w:t xml:space="preserve"> them. This will ensure that features that show greatest difference have a bigger effect in the predicted outcomes.</w:t>
      </w:r>
    </w:p>
    <w:p w14:paraId="314BCA6B" w14:textId="43A1496E" w:rsidR="007A483C" w:rsidRDefault="007A483C" w:rsidP="00DC3209">
      <w:pPr>
        <w:jc w:val="both"/>
      </w:pPr>
    </w:p>
    <w:p w14:paraId="1D8AE3A5" w14:textId="4FE9A44C" w:rsidR="007A483C" w:rsidRDefault="007A483C" w:rsidP="00DC3209">
      <w:pPr>
        <w:jc w:val="both"/>
      </w:pPr>
      <w:r w:rsidRPr="007A483C">
        <w:rPr>
          <w:noProof/>
        </w:rPr>
        <w:drawing>
          <wp:inline distT="0" distB="0" distL="0" distR="0" wp14:anchorId="5CC042B0" wp14:editId="56CB4A2E">
            <wp:extent cx="4775200" cy="6096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775200" cy="609600"/>
                    </a:xfrm>
                    <a:prstGeom prst="rect">
                      <a:avLst/>
                    </a:prstGeom>
                  </pic:spPr>
                </pic:pic>
              </a:graphicData>
            </a:graphic>
          </wp:inline>
        </w:drawing>
      </w:r>
    </w:p>
    <w:p w14:paraId="5150CC6D" w14:textId="7B5C34DC" w:rsidR="007A483C" w:rsidRDefault="007A483C" w:rsidP="00DC3209">
      <w:pPr>
        <w:jc w:val="both"/>
      </w:pPr>
    </w:p>
    <w:p w14:paraId="1B64DC20" w14:textId="67584781" w:rsidR="007A483C" w:rsidRDefault="00C42988" w:rsidP="00DC3209">
      <w:pPr>
        <w:jc w:val="both"/>
      </w:pPr>
      <w:r>
        <w:t>Other methods of weighting the predictors can be based on the well-known principal component analysis (PCA) or statistical measures such as Chi-Square distributions but for now we will keep it simple.</w:t>
      </w:r>
    </w:p>
    <w:p w14:paraId="40BC18F3" w14:textId="0B15EA23" w:rsidR="00196271" w:rsidRDefault="00196271" w:rsidP="00DC3209">
      <w:pPr>
        <w:jc w:val="both"/>
      </w:pPr>
    </w:p>
    <w:p w14:paraId="62C3FB9B" w14:textId="38AD279D" w:rsidR="00196271" w:rsidRDefault="00196271" w:rsidP="00DC3209">
      <w:pPr>
        <w:jc w:val="both"/>
      </w:pPr>
      <w:r>
        <w:t>The final predicted likelihood of a domain is obtained by performing a dot product of the [16 X 1] feature vector of likelihoods and the [1 X 16] weighting vector.</w:t>
      </w:r>
    </w:p>
    <w:p w14:paraId="65D5892D" w14:textId="4BFC66B4" w:rsidR="007F5189" w:rsidRDefault="007F5189" w:rsidP="00DC3209">
      <w:pPr>
        <w:jc w:val="both"/>
      </w:pPr>
    </w:p>
    <w:p w14:paraId="5829BAE8" w14:textId="756BC26F" w:rsidR="00AF3E4A" w:rsidRPr="00DC3209" w:rsidRDefault="007F5189" w:rsidP="00DC3209">
      <w:pPr>
        <w:jc w:val="both"/>
        <w:rPr>
          <w:b/>
          <w:bCs/>
        </w:rPr>
      </w:pPr>
      <w:r w:rsidRPr="00DC3209">
        <w:rPr>
          <w:b/>
          <w:bCs/>
        </w:rPr>
        <w:t>Results</w:t>
      </w:r>
    </w:p>
    <w:p w14:paraId="62E03A4C" w14:textId="492553D4" w:rsidR="00E47DC9" w:rsidRDefault="00AF3E4A" w:rsidP="00DC3209">
      <w:pPr>
        <w:jc w:val="both"/>
      </w:pPr>
      <w:r>
        <w:t xml:space="preserve">We built a model using Alexa 1 million domains and tested it on </w:t>
      </w:r>
      <w:r w:rsidR="00E47DC9">
        <w:t xml:space="preserve">two </w:t>
      </w:r>
      <w:r w:rsidR="00DC3209">
        <w:t>datasets:</w:t>
      </w:r>
    </w:p>
    <w:p w14:paraId="5C7C0930" w14:textId="7FE3414F" w:rsidR="00AF3E4A" w:rsidRDefault="00E47DC9" w:rsidP="00DC3209">
      <w:pPr>
        <w:pStyle w:val="ListParagraph"/>
        <w:numPr>
          <w:ilvl w:val="0"/>
          <w:numId w:val="12"/>
        </w:numPr>
        <w:jc w:val="both"/>
      </w:pPr>
      <w:r>
        <w:t>PhishTank data set containing bad domains</w:t>
      </w:r>
    </w:p>
    <w:p w14:paraId="72510C78" w14:textId="01BECD6A" w:rsidR="00E47DC9" w:rsidRDefault="00E47DC9" w:rsidP="00DC3209">
      <w:pPr>
        <w:pStyle w:val="ListParagraph"/>
        <w:numPr>
          <w:ilvl w:val="0"/>
          <w:numId w:val="12"/>
        </w:numPr>
        <w:jc w:val="both"/>
      </w:pPr>
      <w:r>
        <w:t>OMF data set containing over 400K domains collected from customer events.</w:t>
      </w:r>
    </w:p>
    <w:p w14:paraId="0FDB144F" w14:textId="62F3D01A" w:rsidR="00E47DC9" w:rsidRDefault="00E47DC9" w:rsidP="00DC3209">
      <w:pPr>
        <w:jc w:val="both"/>
      </w:pPr>
    </w:p>
    <w:p w14:paraId="3E835DE5" w14:textId="50B5FBF9" w:rsidR="00E47DC9" w:rsidRDefault="00E47DC9" w:rsidP="00DC3209">
      <w:pPr>
        <w:jc w:val="both"/>
      </w:pPr>
    </w:p>
    <w:p w14:paraId="5E402706" w14:textId="420F0BD1" w:rsidR="00E47DC9" w:rsidRPr="00DC3209" w:rsidRDefault="00E47DC9" w:rsidP="00DC3209">
      <w:pPr>
        <w:jc w:val="both"/>
        <w:rPr>
          <w:b/>
          <w:bCs/>
        </w:rPr>
      </w:pPr>
      <w:r w:rsidRPr="00DC3209">
        <w:rPr>
          <w:b/>
          <w:bCs/>
        </w:rPr>
        <w:t>Analysis</w:t>
      </w:r>
    </w:p>
    <w:p w14:paraId="6FA4B143" w14:textId="0F788E10" w:rsidR="00E47DC9" w:rsidRDefault="00351D54" w:rsidP="00DC3209">
      <w:pPr>
        <w:jc w:val="both"/>
      </w:pPr>
      <w:r>
        <w:t>The model is able to identify domains that are very different structurally from what normal domains are supposed to look like. Some of the domains identified are malformed probably due to the data collection process. See below for the domains identified from OMF data set with very low prediction indicating how likely they are:</w:t>
      </w:r>
    </w:p>
    <w:p w14:paraId="1EEEBD61" w14:textId="77777777" w:rsidR="00351D54" w:rsidRDefault="00351D54" w:rsidP="00DC3209">
      <w:pPr>
        <w:jc w:val="both"/>
      </w:pPr>
    </w:p>
    <w:p w14:paraId="3A6C376D" w14:textId="77777777" w:rsidR="00351D54" w:rsidRDefault="00351D54" w:rsidP="00DC3209">
      <w:pPr>
        <w:jc w:val="both"/>
      </w:pPr>
    </w:p>
    <w:p w14:paraId="28F44BBD" w14:textId="39CA7055" w:rsidR="007F5189" w:rsidRDefault="00351D54" w:rsidP="00DC3209">
      <w:pPr>
        <w:jc w:val="both"/>
      </w:pPr>
      <w:r w:rsidRPr="00351D54">
        <w:rPr>
          <w:noProof/>
        </w:rPr>
        <w:drawing>
          <wp:inline distT="0" distB="0" distL="0" distR="0" wp14:anchorId="2644332A" wp14:editId="216B9446">
            <wp:extent cx="50292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04800"/>
                    </a:xfrm>
                    <a:prstGeom prst="rect">
                      <a:avLst/>
                    </a:prstGeom>
                  </pic:spPr>
                </pic:pic>
              </a:graphicData>
            </a:graphic>
          </wp:inline>
        </w:drawing>
      </w:r>
    </w:p>
    <w:p w14:paraId="1B4D156C" w14:textId="3723F5E1" w:rsidR="00AF3E4A" w:rsidRDefault="00AF3E4A" w:rsidP="00DC3209">
      <w:pPr>
        <w:jc w:val="both"/>
      </w:pPr>
    </w:p>
    <w:p w14:paraId="799C9845" w14:textId="34BFFA57" w:rsidR="00351D54" w:rsidRDefault="00351D54" w:rsidP="00DC3209">
      <w:pPr>
        <w:jc w:val="both"/>
      </w:pPr>
      <w:r>
        <w:t>It seems that User Agent strings were injected on domain name columns.</w:t>
      </w:r>
    </w:p>
    <w:p w14:paraId="43F3BBAA" w14:textId="78733D59" w:rsidR="00351D54" w:rsidRDefault="00351D54" w:rsidP="00DC3209">
      <w:pPr>
        <w:jc w:val="both"/>
      </w:pPr>
    </w:p>
    <w:p w14:paraId="7805824E" w14:textId="39856195" w:rsidR="00351D54" w:rsidRDefault="00351D54" w:rsidP="00DC3209">
      <w:pPr>
        <w:jc w:val="both"/>
      </w:pPr>
      <w:r>
        <w:t xml:space="preserve">The model is weak when confronted with ‘good-looking’ domain names which conform to expected domain name structures. This is evident from the many events collected from PhishTank (known bad domains) that are able to attain high probability values. It is expected that a model that depends heavily on lexical features would have such weaknesses. To remedy </w:t>
      </w:r>
      <w:r w:rsidR="00DC3209">
        <w:t>this,</w:t>
      </w:r>
      <w:r>
        <w:t xml:space="preserve"> we need to include more non-lexical features.</w:t>
      </w:r>
    </w:p>
    <w:p w14:paraId="75FF8308" w14:textId="6652CB28" w:rsidR="00351D54" w:rsidRDefault="00351D54" w:rsidP="00DC3209">
      <w:pPr>
        <w:jc w:val="both"/>
      </w:pPr>
    </w:p>
    <w:p w14:paraId="1148A41C" w14:textId="2DA2046F" w:rsidR="00351D54" w:rsidRDefault="00351D54" w:rsidP="00DC3209">
      <w:pPr>
        <w:jc w:val="both"/>
      </w:pPr>
      <w:r>
        <w:t xml:space="preserve">The current model is very good at sorting </w:t>
      </w:r>
      <w:r w:rsidR="00365EC0">
        <w:t xml:space="preserve">similar domain names even without considering the characters in the string themselves. We can use this behavior to our </w:t>
      </w:r>
      <w:r w:rsidR="00DC3209">
        <w:t>advantage</w:t>
      </w:r>
      <w:r w:rsidR="00365EC0">
        <w:t xml:space="preserve"> to isolate really bad domains. The events below are bad domain events sorted by their likelihood which ensures they are all gathered consecutively. A security analyst looking at them would notice the commonality between them which is that they belong to the same domain name “appspot.com”. The fact that so many sub domains belonging to bad domains share the same domain name </w:t>
      </w:r>
      <w:r w:rsidR="00365EC0">
        <w:lastRenderedPageBreak/>
        <w:t xml:space="preserve">means that the domain itself has been heavily compromised and its events need to be </w:t>
      </w:r>
      <w:r w:rsidR="00E35AB5">
        <w:t>carefully scrutinized</w:t>
      </w:r>
      <w:r w:rsidR="00365EC0">
        <w:t xml:space="preserve">. </w:t>
      </w:r>
    </w:p>
    <w:p w14:paraId="0D35A78E" w14:textId="03EE6F30" w:rsidR="00365EC0" w:rsidRDefault="00365EC0" w:rsidP="00DC3209">
      <w:pPr>
        <w:jc w:val="both"/>
      </w:pPr>
      <w:r w:rsidRPr="00365EC0">
        <w:rPr>
          <w:noProof/>
        </w:rPr>
        <w:drawing>
          <wp:inline distT="0" distB="0" distL="0" distR="0" wp14:anchorId="4A1B353D" wp14:editId="10D62FA4">
            <wp:extent cx="2997200" cy="3149600"/>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8"/>
                    <a:stretch>
                      <a:fillRect/>
                    </a:stretch>
                  </pic:blipFill>
                  <pic:spPr>
                    <a:xfrm>
                      <a:off x="0" y="0"/>
                      <a:ext cx="2997200" cy="3149600"/>
                    </a:xfrm>
                    <a:prstGeom prst="rect">
                      <a:avLst/>
                    </a:prstGeom>
                  </pic:spPr>
                </pic:pic>
              </a:graphicData>
            </a:graphic>
          </wp:inline>
        </w:drawing>
      </w:r>
    </w:p>
    <w:p w14:paraId="6D2C3849" w14:textId="7D97B978" w:rsidR="00365EC0" w:rsidRDefault="00365EC0" w:rsidP="00DC3209">
      <w:pPr>
        <w:jc w:val="both"/>
      </w:pPr>
    </w:p>
    <w:p w14:paraId="40B32F5F" w14:textId="0200A0C3" w:rsidR="00365EC0" w:rsidRDefault="00365EC0" w:rsidP="00DC3209">
      <w:pPr>
        <w:jc w:val="both"/>
      </w:pPr>
      <w:r>
        <w:t>We tracked similar domain names in Alexa</w:t>
      </w:r>
      <w:r w:rsidR="00E35AB5">
        <w:t>. These are just a few</w:t>
      </w:r>
    </w:p>
    <w:p w14:paraId="7934F6D2" w14:textId="7FEDC627" w:rsidR="00E35AB5" w:rsidRDefault="00E35AB5" w:rsidP="00DC3209">
      <w:pPr>
        <w:jc w:val="both"/>
      </w:pPr>
    </w:p>
    <w:p w14:paraId="5FD7CDB6" w14:textId="3492330B" w:rsidR="00E35AB5" w:rsidRDefault="00E35AB5" w:rsidP="00DC3209">
      <w:pPr>
        <w:jc w:val="both"/>
      </w:pPr>
      <w:r w:rsidRPr="00E35AB5">
        <w:rPr>
          <w:noProof/>
        </w:rPr>
        <w:drawing>
          <wp:inline distT="0" distB="0" distL="0" distR="0" wp14:anchorId="67BCF899" wp14:editId="5799E9FC">
            <wp:extent cx="1676400" cy="7112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1676400" cy="711200"/>
                    </a:xfrm>
                    <a:prstGeom prst="rect">
                      <a:avLst/>
                    </a:prstGeom>
                  </pic:spPr>
                </pic:pic>
              </a:graphicData>
            </a:graphic>
          </wp:inline>
        </w:drawing>
      </w:r>
    </w:p>
    <w:p w14:paraId="061D20D6" w14:textId="46B251AC" w:rsidR="00E35AB5" w:rsidRDefault="00E35AB5" w:rsidP="00DC3209">
      <w:pPr>
        <w:jc w:val="both"/>
      </w:pPr>
    </w:p>
    <w:p w14:paraId="41F40741" w14:textId="311D402E" w:rsidR="00E35AB5" w:rsidRDefault="00E35AB5" w:rsidP="00DC3209">
      <w:pPr>
        <w:jc w:val="both"/>
      </w:pPr>
      <w:r>
        <w:t>And OMF data set</w:t>
      </w:r>
    </w:p>
    <w:p w14:paraId="4A6BA5AA" w14:textId="77777777" w:rsidR="00E35AB5" w:rsidRDefault="00E35AB5" w:rsidP="00DC3209">
      <w:pPr>
        <w:jc w:val="both"/>
      </w:pPr>
    </w:p>
    <w:p w14:paraId="4E172425" w14:textId="4ED1F847" w:rsidR="00E35AB5" w:rsidRDefault="00E35AB5" w:rsidP="00DC3209">
      <w:pPr>
        <w:jc w:val="both"/>
      </w:pPr>
      <w:r w:rsidRPr="00E35AB5">
        <w:rPr>
          <w:noProof/>
        </w:rPr>
        <w:drawing>
          <wp:inline distT="0" distB="0" distL="0" distR="0" wp14:anchorId="3788469C" wp14:editId="0209A2F8">
            <wp:extent cx="23495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9500" cy="203200"/>
                    </a:xfrm>
                    <a:prstGeom prst="rect">
                      <a:avLst/>
                    </a:prstGeom>
                  </pic:spPr>
                </pic:pic>
              </a:graphicData>
            </a:graphic>
          </wp:inline>
        </w:drawing>
      </w:r>
    </w:p>
    <w:p w14:paraId="682EAB5C" w14:textId="24049EF7" w:rsidR="00E35AB5" w:rsidRDefault="00E35AB5" w:rsidP="00DC3209">
      <w:pPr>
        <w:jc w:val="both"/>
      </w:pPr>
    </w:p>
    <w:p w14:paraId="60533EEC" w14:textId="77E4138A" w:rsidR="00E35AB5" w:rsidRDefault="00E35AB5" w:rsidP="00DC3209">
      <w:pPr>
        <w:jc w:val="both"/>
      </w:pPr>
      <w:r>
        <w:t xml:space="preserve">Lastly the model can be harsh to some of the domains based on how they look but a look at the domain name indicates that the domain itself could be </w:t>
      </w:r>
      <w:r w:rsidR="005D783C">
        <w:t>harmless. A good example is the following events from OMF dataset</w:t>
      </w:r>
    </w:p>
    <w:p w14:paraId="03CE83E1" w14:textId="1226E858" w:rsidR="005D783C" w:rsidRDefault="005D783C" w:rsidP="00DC3209">
      <w:pPr>
        <w:jc w:val="both"/>
      </w:pPr>
      <w:r w:rsidRPr="005D783C">
        <w:rPr>
          <w:noProof/>
        </w:rPr>
        <w:lastRenderedPageBreak/>
        <w:drawing>
          <wp:inline distT="0" distB="0" distL="0" distR="0" wp14:anchorId="67E2135C" wp14:editId="670DA95B">
            <wp:extent cx="5067300" cy="223520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stretch>
                      <a:fillRect/>
                    </a:stretch>
                  </pic:blipFill>
                  <pic:spPr>
                    <a:xfrm>
                      <a:off x="0" y="0"/>
                      <a:ext cx="5067300" cy="2235200"/>
                    </a:xfrm>
                    <a:prstGeom prst="rect">
                      <a:avLst/>
                    </a:prstGeom>
                  </pic:spPr>
                </pic:pic>
              </a:graphicData>
            </a:graphic>
          </wp:inline>
        </w:drawing>
      </w:r>
    </w:p>
    <w:p w14:paraId="79AC3B1A" w14:textId="6A34E2C7" w:rsidR="005D783C" w:rsidRDefault="005D783C" w:rsidP="00DC3209">
      <w:pPr>
        <w:jc w:val="both"/>
      </w:pPr>
    </w:p>
    <w:p w14:paraId="0940EF70" w14:textId="77777777" w:rsidR="005D783C" w:rsidRDefault="005D783C" w:rsidP="00DC3209">
      <w:pPr>
        <w:jc w:val="both"/>
      </w:pPr>
      <w:r>
        <w:t xml:space="preserve">These events are marked down because of their unappealing structure but a look at the domain “googlesyndication.com” indicates it is one of the top domains in Alexa 1 Million. </w:t>
      </w:r>
    </w:p>
    <w:p w14:paraId="58F0A354" w14:textId="77777777" w:rsidR="005D783C" w:rsidRDefault="005D783C" w:rsidP="00DC3209">
      <w:pPr>
        <w:jc w:val="both"/>
      </w:pPr>
    </w:p>
    <w:p w14:paraId="3B83BF38" w14:textId="77777777" w:rsidR="005D783C" w:rsidRPr="00DC3209" w:rsidRDefault="005D783C" w:rsidP="00DC3209">
      <w:pPr>
        <w:jc w:val="both"/>
        <w:rPr>
          <w:b/>
          <w:bCs/>
        </w:rPr>
      </w:pPr>
      <w:r w:rsidRPr="00DC3209">
        <w:rPr>
          <w:b/>
          <w:bCs/>
        </w:rPr>
        <w:t>Deductions</w:t>
      </w:r>
    </w:p>
    <w:p w14:paraId="09ECD532" w14:textId="4FB23113" w:rsidR="005D783C" w:rsidRDefault="005D783C" w:rsidP="00DC3209">
      <w:pPr>
        <w:jc w:val="both"/>
      </w:pPr>
      <w:r>
        <w:t xml:space="preserve">Based on the results obtained from the current model we have pointed some successes of the model in identifying very different domain names. We have also identified areas where it fails because lexical </w:t>
      </w:r>
      <w:r w:rsidR="00DC3209">
        <w:t>characteristics</w:t>
      </w:r>
      <w:r>
        <w:t xml:space="preserve"> do not give the whole picture. To improve the </w:t>
      </w:r>
      <w:r w:rsidR="00DC3209">
        <w:t>model,</w:t>
      </w:r>
      <w:r>
        <w:t xml:space="preserve"> we need to </w:t>
      </w:r>
      <w:r w:rsidR="00DC3209">
        <w:t>incorporate</w:t>
      </w:r>
      <w:r>
        <w:t xml:space="preserve"> other non-lexical features or build another complimentary model using DNS and historical / usage features of domains.  To minimize false </w:t>
      </w:r>
      <w:r w:rsidR="00DC3209">
        <w:t>alarms,</w:t>
      </w:r>
      <w:r>
        <w:t xml:space="preserve"> we can use the </w:t>
      </w:r>
      <w:r w:rsidR="00DC3209">
        <w:t>Alexa</w:t>
      </w:r>
      <w:r>
        <w:t xml:space="preserve"> 1 million as an “allow list” to clear some domains which have been falsely captured by the model. Querying each and every domain event using Alexa 1 million might be computationally challenging </w:t>
      </w:r>
      <w:r w:rsidR="004F47B0">
        <w:t>but querying just a few domain names with low prediction is practically easier to implement.</w:t>
      </w:r>
    </w:p>
    <w:sectPr w:rsidR="005D7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67D2"/>
    <w:multiLevelType w:val="hybridMultilevel"/>
    <w:tmpl w:val="59C4089C"/>
    <w:lvl w:ilvl="0" w:tplc="8DE0614E">
      <w:start w:val="1"/>
      <w:numFmt w:val="bullet"/>
      <w:lvlText w:val="•"/>
      <w:lvlJc w:val="left"/>
      <w:pPr>
        <w:tabs>
          <w:tab w:val="num" w:pos="720"/>
        </w:tabs>
        <w:ind w:left="720" w:hanging="360"/>
      </w:pPr>
      <w:rPr>
        <w:rFonts w:ascii="Arial" w:hAnsi="Arial" w:hint="default"/>
      </w:rPr>
    </w:lvl>
    <w:lvl w:ilvl="1" w:tplc="89E6CE7A" w:tentative="1">
      <w:start w:val="1"/>
      <w:numFmt w:val="bullet"/>
      <w:lvlText w:val="•"/>
      <w:lvlJc w:val="left"/>
      <w:pPr>
        <w:tabs>
          <w:tab w:val="num" w:pos="1440"/>
        </w:tabs>
        <w:ind w:left="1440" w:hanging="360"/>
      </w:pPr>
      <w:rPr>
        <w:rFonts w:ascii="Arial" w:hAnsi="Arial" w:hint="default"/>
      </w:rPr>
    </w:lvl>
    <w:lvl w:ilvl="2" w:tplc="AA3E771E" w:tentative="1">
      <w:start w:val="1"/>
      <w:numFmt w:val="bullet"/>
      <w:lvlText w:val="•"/>
      <w:lvlJc w:val="left"/>
      <w:pPr>
        <w:tabs>
          <w:tab w:val="num" w:pos="2160"/>
        </w:tabs>
        <w:ind w:left="2160" w:hanging="360"/>
      </w:pPr>
      <w:rPr>
        <w:rFonts w:ascii="Arial" w:hAnsi="Arial" w:hint="default"/>
      </w:rPr>
    </w:lvl>
    <w:lvl w:ilvl="3" w:tplc="462EDC2A" w:tentative="1">
      <w:start w:val="1"/>
      <w:numFmt w:val="bullet"/>
      <w:lvlText w:val="•"/>
      <w:lvlJc w:val="left"/>
      <w:pPr>
        <w:tabs>
          <w:tab w:val="num" w:pos="2880"/>
        </w:tabs>
        <w:ind w:left="2880" w:hanging="360"/>
      </w:pPr>
      <w:rPr>
        <w:rFonts w:ascii="Arial" w:hAnsi="Arial" w:hint="default"/>
      </w:rPr>
    </w:lvl>
    <w:lvl w:ilvl="4" w:tplc="F62C7A0A" w:tentative="1">
      <w:start w:val="1"/>
      <w:numFmt w:val="bullet"/>
      <w:lvlText w:val="•"/>
      <w:lvlJc w:val="left"/>
      <w:pPr>
        <w:tabs>
          <w:tab w:val="num" w:pos="3600"/>
        </w:tabs>
        <w:ind w:left="3600" w:hanging="360"/>
      </w:pPr>
      <w:rPr>
        <w:rFonts w:ascii="Arial" w:hAnsi="Arial" w:hint="default"/>
      </w:rPr>
    </w:lvl>
    <w:lvl w:ilvl="5" w:tplc="2C86714C" w:tentative="1">
      <w:start w:val="1"/>
      <w:numFmt w:val="bullet"/>
      <w:lvlText w:val="•"/>
      <w:lvlJc w:val="left"/>
      <w:pPr>
        <w:tabs>
          <w:tab w:val="num" w:pos="4320"/>
        </w:tabs>
        <w:ind w:left="4320" w:hanging="360"/>
      </w:pPr>
      <w:rPr>
        <w:rFonts w:ascii="Arial" w:hAnsi="Arial" w:hint="default"/>
      </w:rPr>
    </w:lvl>
    <w:lvl w:ilvl="6" w:tplc="02584B08" w:tentative="1">
      <w:start w:val="1"/>
      <w:numFmt w:val="bullet"/>
      <w:lvlText w:val="•"/>
      <w:lvlJc w:val="left"/>
      <w:pPr>
        <w:tabs>
          <w:tab w:val="num" w:pos="5040"/>
        </w:tabs>
        <w:ind w:left="5040" w:hanging="360"/>
      </w:pPr>
      <w:rPr>
        <w:rFonts w:ascii="Arial" w:hAnsi="Arial" w:hint="default"/>
      </w:rPr>
    </w:lvl>
    <w:lvl w:ilvl="7" w:tplc="CA523F4E" w:tentative="1">
      <w:start w:val="1"/>
      <w:numFmt w:val="bullet"/>
      <w:lvlText w:val="•"/>
      <w:lvlJc w:val="left"/>
      <w:pPr>
        <w:tabs>
          <w:tab w:val="num" w:pos="5760"/>
        </w:tabs>
        <w:ind w:left="5760" w:hanging="360"/>
      </w:pPr>
      <w:rPr>
        <w:rFonts w:ascii="Arial" w:hAnsi="Arial" w:hint="default"/>
      </w:rPr>
    </w:lvl>
    <w:lvl w:ilvl="8" w:tplc="01D222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012FE4"/>
    <w:multiLevelType w:val="hybridMultilevel"/>
    <w:tmpl w:val="B3183848"/>
    <w:lvl w:ilvl="0" w:tplc="4FDC11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02E33"/>
    <w:multiLevelType w:val="hybridMultilevel"/>
    <w:tmpl w:val="0E8EA210"/>
    <w:lvl w:ilvl="0" w:tplc="C6D2DC8C">
      <w:start w:val="1"/>
      <w:numFmt w:val="bullet"/>
      <w:lvlText w:val="•"/>
      <w:lvlJc w:val="left"/>
      <w:pPr>
        <w:tabs>
          <w:tab w:val="num" w:pos="720"/>
        </w:tabs>
        <w:ind w:left="720" w:hanging="360"/>
      </w:pPr>
      <w:rPr>
        <w:rFonts w:ascii="Arial" w:hAnsi="Arial" w:hint="default"/>
      </w:rPr>
    </w:lvl>
    <w:lvl w:ilvl="1" w:tplc="A42247FC" w:tentative="1">
      <w:start w:val="1"/>
      <w:numFmt w:val="bullet"/>
      <w:lvlText w:val="•"/>
      <w:lvlJc w:val="left"/>
      <w:pPr>
        <w:tabs>
          <w:tab w:val="num" w:pos="1440"/>
        </w:tabs>
        <w:ind w:left="1440" w:hanging="360"/>
      </w:pPr>
      <w:rPr>
        <w:rFonts w:ascii="Arial" w:hAnsi="Arial" w:hint="default"/>
      </w:rPr>
    </w:lvl>
    <w:lvl w:ilvl="2" w:tplc="0A5235DE" w:tentative="1">
      <w:start w:val="1"/>
      <w:numFmt w:val="bullet"/>
      <w:lvlText w:val="•"/>
      <w:lvlJc w:val="left"/>
      <w:pPr>
        <w:tabs>
          <w:tab w:val="num" w:pos="2160"/>
        </w:tabs>
        <w:ind w:left="2160" w:hanging="360"/>
      </w:pPr>
      <w:rPr>
        <w:rFonts w:ascii="Arial" w:hAnsi="Arial" w:hint="default"/>
      </w:rPr>
    </w:lvl>
    <w:lvl w:ilvl="3" w:tplc="EAB6D93A" w:tentative="1">
      <w:start w:val="1"/>
      <w:numFmt w:val="bullet"/>
      <w:lvlText w:val="•"/>
      <w:lvlJc w:val="left"/>
      <w:pPr>
        <w:tabs>
          <w:tab w:val="num" w:pos="2880"/>
        </w:tabs>
        <w:ind w:left="2880" w:hanging="360"/>
      </w:pPr>
      <w:rPr>
        <w:rFonts w:ascii="Arial" w:hAnsi="Arial" w:hint="default"/>
      </w:rPr>
    </w:lvl>
    <w:lvl w:ilvl="4" w:tplc="1ABE2A0C" w:tentative="1">
      <w:start w:val="1"/>
      <w:numFmt w:val="bullet"/>
      <w:lvlText w:val="•"/>
      <w:lvlJc w:val="left"/>
      <w:pPr>
        <w:tabs>
          <w:tab w:val="num" w:pos="3600"/>
        </w:tabs>
        <w:ind w:left="3600" w:hanging="360"/>
      </w:pPr>
      <w:rPr>
        <w:rFonts w:ascii="Arial" w:hAnsi="Arial" w:hint="default"/>
      </w:rPr>
    </w:lvl>
    <w:lvl w:ilvl="5" w:tplc="69FC3FCC" w:tentative="1">
      <w:start w:val="1"/>
      <w:numFmt w:val="bullet"/>
      <w:lvlText w:val="•"/>
      <w:lvlJc w:val="left"/>
      <w:pPr>
        <w:tabs>
          <w:tab w:val="num" w:pos="4320"/>
        </w:tabs>
        <w:ind w:left="4320" w:hanging="360"/>
      </w:pPr>
      <w:rPr>
        <w:rFonts w:ascii="Arial" w:hAnsi="Arial" w:hint="default"/>
      </w:rPr>
    </w:lvl>
    <w:lvl w:ilvl="6" w:tplc="C1322EDE" w:tentative="1">
      <w:start w:val="1"/>
      <w:numFmt w:val="bullet"/>
      <w:lvlText w:val="•"/>
      <w:lvlJc w:val="left"/>
      <w:pPr>
        <w:tabs>
          <w:tab w:val="num" w:pos="5040"/>
        </w:tabs>
        <w:ind w:left="5040" w:hanging="360"/>
      </w:pPr>
      <w:rPr>
        <w:rFonts w:ascii="Arial" w:hAnsi="Arial" w:hint="default"/>
      </w:rPr>
    </w:lvl>
    <w:lvl w:ilvl="7" w:tplc="6506F678" w:tentative="1">
      <w:start w:val="1"/>
      <w:numFmt w:val="bullet"/>
      <w:lvlText w:val="•"/>
      <w:lvlJc w:val="left"/>
      <w:pPr>
        <w:tabs>
          <w:tab w:val="num" w:pos="5760"/>
        </w:tabs>
        <w:ind w:left="5760" w:hanging="360"/>
      </w:pPr>
      <w:rPr>
        <w:rFonts w:ascii="Arial" w:hAnsi="Arial" w:hint="default"/>
      </w:rPr>
    </w:lvl>
    <w:lvl w:ilvl="8" w:tplc="237E0F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0665A3"/>
    <w:multiLevelType w:val="hybridMultilevel"/>
    <w:tmpl w:val="B270FF5E"/>
    <w:lvl w:ilvl="0" w:tplc="642085F2">
      <w:start w:val="1"/>
      <w:numFmt w:val="bullet"/>
      <w:lvlText w:val="•"/>
      <w:lvlJc w:val="left"/>
      <w:pPr>
        <w:tabs>
          <w:tab w:val="num" w:pos="720"/>
        </w:tabs>
        <w:ind w:left="720" w:hanging="360"/>
      </w:pPr>
      <w:rPr>
        <w:rFonts w:ascii="Arial" w:hAnsi="Arial" w:hint="default"/>
      </w:rPr>
    </w:lvl>
    <w:lvl w:ilvl="1" w:tplc="0F2C8CC4" w:tentative="1">
      <w:start w:val="1"/>
      <w:numFmt w:val="bullet"/>
      <w:lvlText w:val="•"/>
      <w:lvlJc w:val="left"/>
      <w:pPr>
        <w:tabs>
          <w:tab w:val="num" w:pos="1440"/>
        </w:tabs>
        <w:ind w:left="1440" w:hanging="360"/>
      </w:pPr>
      <w:rPr>
        <w:rFonts w:ascii="Arial" w:hAnsi="Arial" w:hint="default"/>
      </w:rPr>
    </w:lvl>
    <w:lvl w:ilvl="2" w:tplc="A72CD3F2" w:tentative="1">
      <w:start w:val="1"/>
      <w:numFmt w:val="bullet"/>
      <w:lvlText w:val="•"/>
      <w:lvlJc w:val="left"/>
      <w:pPr>
        <w:tabs>
          <w:tab w:val="num" w:pos="2160"/>
        </w:tabs>
        <w:ind w:left="2160" w:hanging="360"/>
      </w:pPr>
      <w:rPr>
        <w:rFonts w:ascii="Arial" w:hAnsi="Arial" w:hint="default"/>
      </w:rPr>
    </w:lvl>
    <w:lvl w:ilvl="3" w:tplc="6A5E1250" w:tentative="1">
      <w:start w:val="1"/>
      <w:numFmt w:val="bullet"/>
      <w:lvlText w:val="•"/>
      <w:lvlJc w:val="left"/>
      <w:pPr>
        <w:tabs>
          <w:tab w:val="num" w:pos="2880"/>
        </w:tabs>
        <w:ind w:left="2880" w:hanging="360"/>
      </w:pPr>
      <w:rPr>
        <w:rFonts w:ascii="Arial" w:hAnsi="Arial" w:hint="default"/>
      </w:rPr>
    </w:lvl>
    <w:lvl w:ilvl="4" w:tplc="EA2A0806" w:tentative="1">
      <w:start w:val="1"/>
      <w:numFmt w:val="bullet"/>
      <w:lvlText w:val="•"/>
      <w:lvlJc w:val="left"/>
      <w:pPr>
        <w:tabs>
          <w:tab w:val="num" w:pos="3600"/>
        </w:tabs>
        <w:ind w:left="3600" w:hanging="360"/>
      </w:pPr>
      <w:rPr>
        <w:rFonts w:ascii="Arial" w:hAnsi="Arial" w:hint="default"/>
      </w:rPr>
    </w:lvl>
    <w:lvl w:ilvl="5" w:tplc="2C3663AE" w:tentative="1">
      <w:start w:val="1"/>
      <w:numFmt w:val="bullet"/>
      <w:lvlText w:val="•"/>
      <w:lvlJc w:val="left"/>
      <w:pPr>
        <w:tabs>
          <w:tab w:val="num" w:pos="4320"/>
        </w:tabs>
        <w:ind w:left="4320" w:hanging="360"/>
      </w:pPr>
      <w:rPr>
        <w:rFonts w:ascii="Arial" w:hAnsi="Arial" w:hint="default"/>
      </w:rPr>
    </w:lvl>
    <w:lvl w:ilvl="6" w:tplc="774C0FAA" w:tentative="1">
      <w:start w:val="1"/>
      <w:numFmt w:val="bullet"/>
      <w:lvlText w:val="•"/>
      <w:lvlJc w:val="left"/>
      <w:pPr>
        <w:tabs>
          <w:tab w:val="num" w:pos="5040"/>
        </w:tabs>
        <w:ind w:left="5040" w:hanging="360"/>
      </w:pPr>
      <w:rPr>
        <w:rFonts w:ascii="Arial" w:hAnsi="Arial" w:hint="default"/>
      </w:rPr>
    </w:lvl>
    <w:lvl w:ilvl="7" w:tplc="5AFCDACA" w:tentative="1">
      <w:start w:val="1"/>
      <w:numFmt w:val="bullet"/>
      <w:lvlText w:val="•"/>
      <w:lvlJc w:val="left"/>
      <w:pPr>
        <w:tabs>
          <w:tab w:val="num" w:pos="5760"/>
        </w:tabs>
        <w:ind w:left="5760" w:hanging="360"/>
      </w:pPr>
      <w:rPr>
        <w:rFonts w:ascii="Arial" w:hAnsi="Arial" w:hint="default"/>
      </w:rPr>
    </w:lvl>
    <w:lvl w:ilvl="8" w:tplc="33E4FF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0E34F9"/>
    <w:multiLevelType w:val="hybridMultilevel"/>
    <w:tmpl w:val="F0F2F404"/>
    <w:lvl w:ilvl="0" w:tplc="FE6C13CA">
      <w:start w:val="1"/>
      <w:numFmt w:val="bullet"/>
      <w:lvlText w:val="•"/>
      <w:lvlJc w:val="left"/>
      <w:pPr>
        <w:tabs>
          <w:tab w:val="num" w:pos="720"/>
        </w:tabs>
        <w:ind w:left="720" w:hanging="360"/>
      </w:pPr>
      <w:rPr>
        <w:rFonts w:ascii="Arial" w:hAnsi="Arial" w:hint="default"/>
      </w:rPr>
    </w:lvl>
    <w:lvl w:ilvl="1" w:tplc="97ECD6AC" w:tentative="1">
      <w:start w:val="1"/>
      <w:numFmt w:val="bullet"/>
      <w:lvlText w:val="•"/>
      <w:lvlJc w:val="left"/>
      <w:pPr>
        <w:tabs>
          <w:tab w:val="num" w:pos="1440"/>
        </w:tabs>
        <w:ind w:left="1440" w:hanging="360"/>
      </w:pPr>
      <w:rPr>
        <w:rFonts w:ascii="Arial" w:hAnsi="Arial" w:hint="default"/>
      </w:rPr>
    </w:lvl>
    <w:lvl w:ilvl="2" w:tplc="2B48C588" w:tentative="1">
      <w:start w:val="1"/>
      <w:numFmt w:val="bullet"/>
      <w:lvlText w:val="•"/>
      <w:lvlJc w:val="left"/>
      <w:pPr>
        <w:tabs>
          <w:tab w:val="num" w:pos="2160"/>
        </w:tabs>
        <w:ind w:left="2160" w:hanging="360"/>
      </w:pPr>
      <w:rPr>
        <w:rFonts w:ascii="Arial" w:hAnsi="Arial" w:hint="default"/>
      </w:rPr>
    </w:lvl>
    <w:lvl w:ilvl="3" w:tplc="76BA6312" w:tentative="1">
      <w:start w:val="1"/>
      <w:numFmt w:val="bullet"/>
      <w:lvlText w:val="•"/>
      <w:lvlJc w:val="left"/>
      <w:pPr>
        <w:tabs>
          <w:tab w:val="num" w:pos="2880"/>
        </w:tabs>
        <w:ind w:left="2880" w:hanging="360"/>
      </w:pPr>
      <w:rPr>
        <w:rFonts w:ascii="Arial" w:hAnsi="Arial" w:hint="default"/>
      </w:rPr>
    </w:lvl>
    <w:lvl w:ilvl="4" w:tplc="44A833C4" w:tentative="1">
      <w:start w:val="1"/>
      <w:numFmt w:val="bullet"/>
      <w:lvlText w:val="•"/>
      <w:lvlJc w:val="left"/>
      <w:pPr>
        <w:tabs>
          <w:tab w:val="num" w:pos="3600"/>
        </w:tabs>
        <w:ind w:left="3600" w:hanging="360"/>
      </w:pPr>
      <w:rPr>
        <w:rFonts w:ascii="Arial" w:hAnsi="Arial" w:hint="default"/>
      </w:rPr>
    </w:lvl>
    <w:lvl w:ilvl="5" w:tplc="40B0113A" w:tentative="1">
      <w:start w:val="1"/>
      <w:numFmt w:val="bullet"/>
      <w:lvlText w:val="•"/>
      <w:lvlJc w:val="left"/>
      <w:pPr>
        <w:tabs>
          <w:tab w:val="num" w:pos="4320"/>
        </w:tabs>
        <w:ind w:left="4320" w:hanging="360"/>
      </w:pPr>
      <w:rPr>
        <w:rFonts w:ascii="Arial" w:hAnsi="Arial" w:hint="default"/>
      </w:rPr>
    </w:lvl>
    <w:lvl w:ilvl="6" w:tplc="49942402" w:tentative="1">
      <w:start w:val="1"/>
      <w:numFmt w:val="bullet"/>
      <w:lvlText w:val="•"/>
      <w:lvlJc w:val="left"/>
      <w:pPr>
        <w:tabs>
          <w:tab w:val="num" w:pos="5040"/>
        </w:tabs>
        <w:ind w:left="5040" w:hanging="360"/>
      </w:pPr>
      <w:rPr>
        <w:rFonts w:ascii="Arial" w:hAnsi="Arial" w:hint="default"/>
      </w:rPr>
    </w:lvl>
    <w:lvl w:ilvl="7" w:tplc="BD72514E" w:tentative="1">
      <w:start w:val="1"/>
      <w:numFmt w:val="bullet"/>
      <w:lvlText w:val="•"/>
      <w:lvlJc w:val="left"/>
      <w:pPr>
        <w:tabs>
          <w:tab w:val="num" w:pos="5760"/>
        </w:tabs>
        <w:ind w:left="5760" w:hanging="360"/>
      </w:pPr>
      <w:rPr>
        <w:rFonts w:ascii="Arial" w:hAnsi="Arial" w:hint="default"/>
      </w:rPr>
    </w:lvl>
    <w:lvl w:ilvl="8" w:tplc="913E59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0A7AC5"/>
    <w:multiLevelType w:val="hybridMultilevel"/>
    <w:tmpl w:val="69E0211C"/>
    <w:lvl w:ilvl="0" w:tplc="9D52DB16">
      <w:start w:val="1"/>
      <w:numFmt w:val="bullet"/>
      <w:lvlText w:val="•"/>
      <w:lvlJc w:val="left"/>
      <w:pPr>
        <w:tabs>
          <w:tab w:val="num" w:pos="720"/>
        </w:tabs>
        <w:ind w:left="720" w:hanging="360"/>
      </w:pPr>
      <w:rPr>
        <w:rFonts w:ascii="Arial" w:hAnsi="Arial" w:hint="default"/>
      </w:rPr>
    </w:lvl>
    <w:lvl w:ilvl="1" w:tplc="9EE4FEA4" w:tentative="1">
      <w:start w:val="1"/>
      <w:numFmt w:val="bullet"/>
      <w:lvlText w:val="•"/>
      <w:lvlJc w:val="left"/>
      <w:pPr>
        <w:tabs>
          <w:tab w:val="num" w:pos="1440"/>
        </w:tabs>
        <w:ind w:left="1440" w:hanging="360"/>
      </w:pPr>
      <w:rPr>
        <w:rFonts w:ascii="Arial" w:hAnsi="Arial" w:hint="default"/>
      </w:rPr>
    </w:lvl>
    <w:lvl w:ilvl="2" w:tplc="8FCE3A6A" w:tentative="1">
      <w:start w:val="1"/>
      <w:numFmt w:val="bullet"/>
      <w:lvlText w:val="•"/>
      <w:lvlJc w:val="left"/>
      <w:pPr>
        <w:tabs>
          <w:tab w:val="num" w:pos="2160"/>
        </w:tabs>
        <w:ind w:left="2160" w:hanging="360"/>
      </w:pPr>
      <w:rPr>
        <w:rFonts w:ascii="Arial" w:hAnsi="Arial" w:hint="default"/>
      </w:rPr>
    </w:lvl>
    <w:lvl w:ilvl="3" w:tplc="666CC89A" w:tentative="1">
      <w:start w:val="1"/>
      <w:numFmt w:val="bullet"/>
      <w:lvlText w:val="•"/>
      <w:lvlJc w:val="left"/>
      <w:pPr>
        <w:tabs>
          <w:tab w:val="num" w:pos="2880"/>
        </w:tabs>
        <w:ind w:left="2880" w:hanging="360"/>
      </w:pPr>
      <w:rPr>
        <w:rFonts w:ascii="Arial" w:hAnsi="Arial" w:hint="default"/>
      </w:rPr>
    </w:lvl>
    <w:lvl w:ilvl="4" w:tplc="6CC2B1CC" w:tentative="1">
      <w:start w:val="1"/>
      <w:numFmt w:val="bullet"/>
      <w:lvlText w:val="•"/>
      <w:lvlJc w:val="left"/>
      <w:pPr>
        <w:tabs>
          <w:tab w:val="num" w:pos="3600"/>
        </w:tabs>
        <w:ind w:left="3600" w:hanging="360"/>
      </w:pPr>
      <w:rPr>
        <w:rFonts w:ascii="Arial" w:hAnsi="Arial" w:hint="default"/>
      </w:rPr>
    </w:lvl>
    <w:lvl w:ilvl="5" w:tplc="7608B066" w:tentative="1">
      <w:start w:val="1"/>
      <w:numFmt w:val="bullet"/>
      <w:lvlText w:val="•"/>
      <w:lvlJc w:val="left"/>
      <w:pPr>
        <w:tabs>
          <w:tab w:val="num" w:pos="4320"/>
        </w:tabs>
        <w:ind w:left="4320" w:hanging="360"/>
      </w:pPr>
      <w:rPr>
        <w:rFonts w:ascii="Arial" w:hAnsi="Arial" w:hint="default"/>
      </w:rPr>
    </w:lvl>
    <w:lvl w:ilvl="6" w:tplc="EA6E46CE" w:tentative="1">
      <w:start w:val="1"/>
      <w:numFmt w:val="bullet"/>
      <w:lvlText w:val="•"/>
      <w:lvlJc w:val="left"/>
      <w:pPr>
        <w:tabs>
          <w:tab w:val="num" w:pos="5040"/>
        </w:tabs>
        <w:ind w:left="5040" w:hanging="360"/>
      </w:pPr>
      <w:rPr>
        <w:rFonts w:ascii="Arial" w:hAnsi="Arial" w:hint="default"/>
      </w:rPr>
    </w:lvl>
    <w:lvl w:ilvl="7" w:tplc="DF80E702" w:tentative="1">
      <w:start w:val="1"/>
      <w:numFmt w:val="bullet"/>
      <w:lvlText w:val="•"/>
      <w:lvlJc w:val="left"/>
      <w:pPr>
        <w:tabs>
          <w:tab w:val="num" w:pos="5760"/>
        </w:tabs>
        <w:ind w:left="5760" w:hanging="360"/>
      </w:pPr>
      <w:rPr>
        <w:rFonts w:ascii="Arial" w:hAnsi="Arial" w:hint="default"/>
      </w:rPr>
    </w:lvl>
    <w:lvl w:ilvl="8" w:tplc="C65EBD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1E5DCF"/>
    <w:multiLevelType w:val="hybridMultilevel"/>
    <w:tmpl w:val="1C4622CC"/>
    <w:lvl w:ilvl="0" w:tplc="5DBA44A6">
      <w:start w:val="1"/>
      <w:numFmt w:val="bullet"/>
      <w:lvlText w:val="•"/>
      <w:lvlJc w:val="left"/>
      <w:pPr>
        <w:tabs>
          <w:tab w:val="num" w:pos="720"/>
        </w:tabs>
        <w:ind w:left="720" w:hanging="360"/>
      </w:pPr>
      <w:rPr>
        <w:rFonts w:ascii="Arial" w:hAnsi="Arial" w:hint="default"/>
      </w:rPr>
    </w:lvl>
    <w:lvl w:ilvl="1" w:tplc="FF10BC72" w:tentative="1">
      <w:start w:val="1"/>
      <w:numFmt w:val="bullet"/>
      <w:lvlText w:val="•"/>
      <w:lvlJc w:val="left"/>
      <w:pPr>
        <w:tabs>
          <w:tab w:val="num" w:pos="1440"/>
        </w:tabs>
        <w:ind w:left="1440" w:hanging="360"/>
      </w:pPr>
      <w:rPr>
        <w:rFonts w:ascii="Arial" w:hAnsi="Arial" w:hint="default"/>
      </w:rPr>
    </w:lvl>
    <w:lvl w:ilvl="2" w:tplc="FD94B832" w:tentative="1">
      <w:start w:val="1"/>
      <w:numFmt w:val="bullet"/>
      <w:lvlText w:val="•"/>
      <w:lvlJc w:val="left"/>
      <w:pPr>
        <w:tabs>
          <w:tab w:val="num" w:pos="2160"/>
        </w:tabs>
        <w:ind w:left="2160" w:hanging="360"/>
      </w:pPr>
      <w:rPr>
        <w:rFonts w:ascii="Arial" w:hAnsi="Arial" w:hint="default"/>
      </w:rPr>
    </w:lvl>
    <w:lvl w:ilvl="3" w:tplc="EFA671E2" w:tentative="1">
      <w:start w:val="1"/>
      <w:numFmt w:val="bullet"/>
      <w:lvlText w:val="•"/>
      <w:lvlJc w:val="left"/>
      <w:pPr>
        <w:tabs>
          <w:tab w:val="num" w:pos="2880"/>
        </w:tabs>
        <w:ind w:left="2880" w:hanging="360"/>
      </w:pPr>
      <w:rPr>
        <w:rFonts w:ascii="Arial" w:hAnsi="Arial" w:hint="default"/>
      </w:rPr>
    </w:lvl>
    <w:lvl w:ilvl="4" w:tplc="79E82F1E" w:tentative="1">
      <w:start w:val="1"/>
      <w:numFmt w:val="bullet"/>
      <w:lvlText w:val="•"/>
      <w:lvlJc w:val="left"/>
      <w:pPr>
        <w:tabs>
          <w:tab w:val="num" w:pos="3600"/>
        </w:tabs>
        <w:ind w:left="3600" w:hanging="360"/>
      </w:pPr>
      <w:rPr>
        <w:rFonts w:ascii="Arial" w:hAnsi="Arial" w:hint="default"/>
      </w:rPr>
    </w:lvl>
    <w:lvl w:ilvl="5" w:tplc="FFDC5BFC" w:tentative="1">
      <w:start w:val="1"/>
      <w:numFmt w:val="bullet"/>
      <w:lvlText w:val="•"/>
      <w:lvlJc w:val="left"/>
      <w:pPr>
        <w:tabs>
          <w:tab w:val="num" w:pos="4320"/>
        </w:tabs>
        <w:ind w:left="4320" w:hanging="360"/>
      </w:pPr>
      <w:rPr>
        <w:rFonts w:ascii="Arial" w:hAnsi="Arial" w:hint="default"/>
      </w:rPr>
    </w:lvl>
    <w:lvl w:ilvl="6" w:tplc="4B6A8DDC" w:tentative="1">
      <w:start w:val="1"/>
      <w:numFmt w:val="bullet"/>
      <w:lvlText w:val="•"/>
      <w:lvlJc w:val="left"/>
      <w:pPr>
        <w:tabs>
          <w:tab w:val="num" w:pos="5040"/>
        </w:tabs>
        <w:ind w:left="5040" w:hanging="360"/>
      </w:pPr>
      <w:rPr>
        <w:rFonts w:ascii="Arial" w:hAnsi="Arial" w:hint="default"/>
      </w:rPr>
    </w:lvl>
    <w:lvl w:ilvl="7" w:tplc="B6880CCA" w:tentative="1">
      <w:start w:val="1"/>
      <w:numFmt w:val="bullet"/>
      <w:lvlText w:val="•"/>
      <w:lvlJc w:val="left"/>
      <w:pPr>
        <w:tabs>
          <w:tab w:val="num" w:pos="5760"/>
        </w:tabs>
        <w:ind w:left="5760" w:hanging="360"/>
      </w:pPr>
      <w:rPr>
        <w:rFonts w:ascii="Arial" w:hAnsi="Arial" w:hint="default"/>
      </w:rPr>
    </w:lvl>
    <w:lvl w:ilvl="8" w:tplc="1FFC65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874508"/>
    <w:multiLevelType w:val="hybridMultilevel"/>
    <w:tmpl w:val="EB688E9A"/>
    <w:lvl w:ilvl="0" w:tplc="382EB7EE">
      <w:start w:val="1"/>
      <w:numFmt w:val="bullet"/>
      <w:lvlText w:val="•"/>
      <w:lvlJc w:val="left"/>
      <w:pPr>
        <w:tabs>
          <w:tab w:val="num" w:pos="720"/>
        </w:tabs>
        <w:ind w:left="720" w:hanging="360"/>
      </w:pPr>
      <w:rPr>
        <w:rFonts w:ascii="Arial" w:hAnsi="Arial" w:hint="default"/>
      </w:rPr>
    </w:lvl>
    <w:lvl w:ilvl="1" w:tplc="B0509274" w:tentative="1">
      <w:start w:val="1"/>
      <w:numFmt w:val="bullet"/>
      <w:lvlText w:val="•"/>
      <w:lvlJc w:val="left"/>
      <w:pPr>
        <w:tabs>
          <w:tab w:val="num" w:pos="1440"/>
        </w:tabs>
        <w:ind w:left="1440" w:hanging="360"/>
      </w:pPr>
      <w:rPr>
        <w:rFonts w:ascii="Arial" w:hAnsi="Arial" w:hint="default"/>
      </w:rPr>
    </w:lvl>
    <w:lvl w:ilvl="2" w:tplc="03100022" w:tentative="1">
      <w:start w:val="1"/>
      <w:numFmt w:val="bullet"/>
      <w:lvlText w:val="•"/>
      <w:lvlJc w:val="left"/>
      <w:pPr>
        <w:tabs>
          <w:tab w:val="num" w:pos="2160"/>
        </w:tabs>
        <w:ind w:left="2160" w:hanging="360"/>
      </w:pPr>
      <w:rPr>
        <w:rFonts w:ascii="Arial" w:hAnsi="Arial" w:hint="default"/>
      </w:rPr>
    </w:lvl>
    <w:lvl w:ilvl="3" w:tplc="5756F1BC" w:tentative="1">
      <w:start w:val="1"/>
      <w:numFmt w:val="bullet"/>
      <w:lvlText w:val="•"/>
      <w:lvlJc w:val="left"/>
      <w:pPr>
        <w:tabs>
          <w:tab w:val="num" w:pos="2880"/>
        </w:tabs>
        <w:ind w:left="2880" w:hanging="360"/>
      </w:pPr>
      <w:rPr>
        <w:rFonts w:ascii="Arial" w:hAnsi="Arial" w:hint="default"/>
      </w:rPr>
    </w:lvl>
    <w:lvl w:ilvl="4" w:tplc="417CB4F2" w:tentative="1">
      <w:start w:val="1"/>
      <w:numFmt w:val="bullet"/>
      <w:lvlText w:val="•"/>
      <w:lvlJc w:val="left"/>
      <w:pPr>
        <w:tabs>
          <w:tab w:val="num" w:pos="3600"/>
        </w:tabs>
        <w:ind w:left="3600" w:hanging="360"/>
      </w:pPr>
      <w:rPr>
        <w:rFonts w:ascii="Arial" w:hAnsi="Arial" w:hint="default"/>
      </w:rPr>
    </w:lvl>
    <w:lvl w:ilvl="5" w:tplc="5DC6E11A" w:tentative="1">
      <w:start w:val="1"/>
      <w:numFmt w:val="bullet"/>
      <w:lvlText w:val="•"/>
      <w:lvlJc w:val="left"/>
      <w:pPr>
        <w:tabs>
          <w:tab w:val="num" w:pos="4320"/>
        </w:tabs>
        <w:ind w:left="4320" w:hanging="360"/>
      </w:pPr>
      <w:rPr>
        <w:rFonts w:ascii="Arial" w:hAnsi="Arial" w:hint="default"/>
      </w:rPr>
    </w:lvl>
    <w:lvl w:ilvl="6" w:tplc="3DD0D52A" w:tentative="1">
      <w:start w:val="1"/>
      <w:numFmt w:val="bullet"/>
      <w:lvlText w:val="•"/>
      <w:lvlJc w:val="left"/>
      <w:pPr>
        <w:tabs>
          <w:tab w:val="num" w:pos="5040"/>
        </w:tabs>
        <w:ind w:left="5040" w:hanging="360"/>
      </w:pPr>
      <w:rPr>
        <w:rFonts w:ascii="Arial" w:hAnsi="Arial" w:hint="default"/>
      </w:rPr>
    </w:lvl>
    <w:lvl w:ilvl="7" w:tplc="5268E2AA" w:tentative="1">
      <w:start w:val="1"/>
      <w:numFmt w:val="bullet"/>
      <w:lvlText w:val="•"/>
      <w:lvlJc w:val="left"/>
      <w:pPr>
        <w:tabs>
          <w:tab w:val="num" w:pos="5760"/>
        </w:tabs>
        <w:ind w:left="5760" w:hanging="360"/>
      </w:pPr>
      <w:rPr>
        <w:rFonts w:ascii="Arial" w:hAnsi="Arial" w:hint="default"/>
      </w:rPr>
    </w:lvl>
    <w:lvl w:ilvl="8" w:tplc="2C7E655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280055"/>
    <w:multiLevelType w:val="hybridMultilevel"/>
    <w:tmpl w:val="BE0C765E"/>
    <w:lvl w:ilvl="0" w:tplc="4FDC11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A52A1"/>
    <w:multiLevelType w:val="hybridMultilevel"/>
    <w:tmpl w:val="8806DD86"/>
    <w:lvl w:ilvl="0" w:tplc="4FDC11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C69F0"/>
    <w:multiLevelType w:val="hybridMultilevel"/>
    <w:tmpl w:val="B63E0CA8"/>
    <w:lvl w:ilvl="0" w:tplc="F09416DC">
      <w:start w:val="1"/>
      <w:numFmt w:val="bullet"/>
      <w:lvlText w:val="•"/>
      <w:lvlJc w:val="left"/>
      <w:pPr>
        <w:tabs>
          <w:tab w:val="num" w:pos="720"/>
        </w:tabs>
        <w:ind w:left="720" w:hanging="360"/>
      </w:pPr>
      <w:rPr>
        <w:rFonts w:ascii="Arial" w:hAnsi="Arial" w:hint="default"/>
      </w:rPr>
    </w:lvl>
    <w:lvl w:ilvl="1" w:tplc="33104E56" w:tentative="1">
      <w:start w:val="1"/>
      <w:numFmt w:val="bullet"/>
      <w:lvlText w:val="•"/>
      <w:lvlJc w:val="left"/>
      <w:pPr>
        <w:tabs>
          <w:tab w:val="num" w:pos="1440"/>
        </w:tabs>
        <w:ind w:left="1440" w:hanging="360"/>
      </w:pPr>
      <w:rPr>
        <w:rFonts w:ascii="Arial" w:hAnsi="Arial" w:hint="default"/>
      </w:rPr>
    </w:lvl>
    <w:lvl w:ilvl="2" w:tplc="96CA5ACC" w:tentative="1">
      <w:start w:val="1"/>
      <w:numFmt w:val="bullet"/>
      <w:lvlText w:val="•"/>
      <w:lvlJc w:val="left"/>
      <w:pPr>
        <w:tabs>
          <w:tab w:val="num" w:pos="2160"/>
        </w:tabs>
        <w:ind w:left="2160" w:hanging="360"/>
      </w:pPr>
      <w:rPr>
        <w:rFonts w:ascii="Arial" w:hAnsi="Arial" w:hint="default"/>
      </w:rPr>
    </w:lvl>
    <w:lvl w:ilvl="3" w:tplc="AA087128" w:tentative="1">
      <w:start w:val="1"/>
      <w:numFmt w:val="bullet"/>
      <w:lvlText w:val="•"/>
      <w:lvlJc w:val="left"/>
      <w:pPr>
        <w:tabs>
          <w:tab w:val="num" w:pos="2880"/>
        </w:tabs>
        <w:ind w:left="2880" w:hanging="360"/>
      </w:pPr>
      <w:rPr>
        <w:rFonts w:ascii="Arial" w:hAnsi="Arial" w:hint="default"/>
      </w:rPr>
    </w:lvl>
    <w:lvl w:ilvl="4" w:tplc="78ACD104" w:tentative="1">
      <w:start w:val="1"/>
      <w:numFmt w:val="bullet"/>
      <w:lvlText w:val="•"/>
      <w:lvlJc w:val="left"/>
      <w:pPr>
        <w:tabs>
          <w:tab w:val="num" w:pos="3600"/>
        </w:tabs>
        <w:ind w:left="3600" w:hanging="360"/>
      </w:pPr>
      <w:rPr>
        <w:rFonts w:ascii="Arial" w:hAnsi="Arial" w:hint="default"/>
      </w:rPr>
    </w:lvl>
    <w:lvl w:ilvl="5" w:tplc="FF04DF68" w:tentative="1">
      <w:start w:val="1"/>
      <w:numFmt w:val="bullet"/>
      <w:lvlText w:val="•"/>
      <w:lvlJc w:val="left"/>
      <w:pPr>
        <w:tabs>
          <w:tab w:val="num" w:pos="4320"/>
        </w:tabs>
        <w:ind w:left="4320" w:hanging="360"/>
      </w:pPr>
      <w:rPr>
        <w:rFonts w:ascii="Arial" w:hAnsi="Arial" w:hint="default"/>
      </w:rPr>
    </w:lvl>
    <w:lvl w:ilvl="6" w:tplc="24F4282E" w:tentative="1">
      <w:start w:val="1"/>
      <w:numFmt w:val="bullet"/>
      <w:lvlText w:val="•"/>
      <w:lvlJc w:val="left"/>
      <w:pPr>
        <w:tabs>
          <w:tab w:val="num" w:pos="5040"/>
        </w:tabs>
        <w:ind w:left="5040" w:hanging="360"/>
      </w:pPr>
      <w:rPr>
        <w:rFonts w:ascii="Arial" w:hAnsi="Arial" w:hint="default"/>
      </w:rPr>
    </w:lvl>
    <w:lvl w:ilvl="7" w:tplc="F5B6FE46" w:tentative="1">
      <w:start w:val="1"/>
      <w:numFmt w:val="bullet"/>
      <w:lvlText w:val="•"/>
      <w:lvlJc w:val="left"/>
      <w:pPr>
        <w:tabs>
          <w:tab w:val="num" w:pos="5760"/>
        </w:tabs>
        <w:ind w:left="5760" w:hanging="360"/>
      </w:pPr>
      <w:rPr>
        <w:rFonts w:ascii="Arial" w:hAnsi="Arial" w:hint="default"/>
      </w:rPr>
    </w:lvl>
    <w:lvl w:ilvl="8" w:tplc="837ED8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A7E310E"/>
    <w:multiLevelType w:val="hybridMultilevel"/>
    <w:tmpl w:val="1FD6E112"/>
    <w:lvl w:ilvl="0" w:tplc="E9482DE0">
      <w:start w:val="1"/>
      <w:numFmt w:val="bullet"/>
      <w:lvlText w:val="•"/>
      <w:lvlJc w:val="left"/>
      <w:pPr>
        <w:tabs>
          <w:tab w:val="num" w:pos="720"/>
        </w:tabs>
        <w:ind w:left="720" w:hanging="360"/>
      </w:pPr>
      <w:rPr>
        <w:rFonts w:ascii="Arial" w:hAnsi="Arial" w:hint="default"/>
      </w:rPr>
    </w:lvl>
    <w:lvl w:ilvl="1" w:tplc="6D02881A" w:tentative="1">
      <w:start w:val="1"/>
      <w:numFmt w:val="bullet"/>
      <w:lvlText w:val="•"/>
      <w:lvlJc w:val="left"/>
      <w:pPr>
        <w:tabs>
          <w:tab w:val="num" w:pos="1440"/>
        </w:tabs>
        <w:ind w:left="1440" w:hanging="360"/>
      </w:pPr>
      <w:rPr>
        <w:rFonts w:ascii="Arial" w:hAnsi="Arial" w:hint="default"/>
      </w:rPr>
    </w:lvl>
    <w:lvl w:ilvl="2" w:tplc="C2FCF940" w:tentative="1">
      <w:start w:val="1"/>
      <w:numFmt w:val="bullet"/>
      <w:lvlText w:val="•"/>
      <w:lvlJc w:val="left"/>
      <w:pPr>
        <w:tabs>
          <w:tab w:val="num" w:pos="2160"/>
        </w:tabs>
        <w:ind w:left="2160" w:hanging="360"/>
      </w:pPr>
      <w:rPr>
        <w:rFonts w:ascii="Arial" w:hAnsi="Arial" w:hint="default"/>
      </w:rPr>
    </w:lvl>
    <w:lvl w:ilvl="3" w:tplc="CA8CED56" w:tentative="1">
      <w:start w:val="1"/>
      <w:numFmt w:val="bullet"/>
      <w:lvlText w:val="•"/>
      <w:lvlJc w:val="left"/>
      <w:pPr>
        <w:tabs>
          <w:tab w:val="num" w:pos="2880"/>
        </w:tabs>
        <w:ind w:left="2880" w:hanging="360"/>
      </w:pPr>
      <w:rPr>
        <w:rFonts w:ascii="Arial" w:hAnsi="Arial" w:hint="default"/>
      </w:rPr>
    </w:lvl>
    <w:lvl w:ilvl="4" w:tplc="965AA7A4" w:tentative="1">
      <w:start w:val="1"/>
      <w:numFmt w:val="bullet"/>
      <w:lvlText w:val="•"/>
      <w:lvlJc w:val="left"/>
      <w:pPr>
        <w:tabs>
          <w:tab w:val="num" w:pos="3600"/>
        </w:tabs>
        <w:ind w:left="3600" w:hanging="360"/>
      </w:pPr>
      <w:rPr>
        <w:rFonts w:ascii="Arial" w:hAnsi="Arial" w:hint="default"/>
      </w:rPr>
    </w:lvl>
    <w:lvl w:ilvl="5" w:tplc="EF563A0C" w:tentative="1">
      <w:start w:val="1"/>
      <w:numFmt w:val="bullet"/>
      <w:lvlText w:val="•"/>
      <w:lvlJc w:val="left"/>
      <w:pPr>
        <w:tabs>
          <w:tab w:val="num" w:pos="4320"/>
        </w:tabs>
        <w:ind w:left="4320" w:hanging="360"/>
      </w:pPr>
      <w:rPr>
        <w:rFonts w:ascii="Arial" w:hAnsi="Arial" w:hint="default"/>
      </w:rPr>
    </w:lvl>
    <w:lvl w:ilvl="6" w:tplc="3056D506" w:tentative="1">
      <w:start w:val="1"/>
      <w:numFmt w:val="bullet"/>
      <w:lvlText w:val="•"/>
      <w:lvlJc w:val="left"/>
      <w:pPr>
        <w:tabs>
          <w:tab w:val="num" w:pos="5040"/>
        </w:tabs>
        <w:ind w:left="5040" w:hanging="360"/>
      </w:pPr>
      <w:rPr>
        <w:rFonts w:ascii="Arial" w:hAnsi="Arial" w:hint="default"/>
      </w:rPr>
    </w:lvl>
    <w:lvl w:ilvl="7" w:tplc="0810B5B8" w:tentative="1">
      <w:start w:val="1"/>
      <w:numFmt w:val="bullet"/>
      <w:lvlText w:val="•"/>
      <w:lvlJc w:val="left"/>
      <w:pPr>
        <w:tabs>
          <w:tab w:val="num" w:pos="5760"/>
        </w:tabs>
        <w:ind w:left="5760" w:hanging="360"/>
      </w:pPr>
      <w:rPr>
        <w:rFonts w:ascii="Arial" w:hAnsi="Arial" w:hint="default"/>
      </w:rPr>
    </w:lvl>
    <w:lvl w:ilvl="8" w:tplc="CFE0694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7"/>
  </w:num>
  <w:num w:numId="3">
    <w:abstractNumId w:val="9"/>
  </w:num>
  <w:num w:numId="4">
    <w:abstractNumId w:val="5"/>
  </w:num>
  <w:num w:numId="5">
    <w:abstractNumId w:val="11"/>
  </w:num>
  <w:num w:numId="6">
    <w:abstractNumId w:val="3"/>
  </w:num>
  <w:num w:numId="7">
    <w:abstractNumId w:val="0"/>
  </w:num>
  <w:num w:numId="8">
    <w:abstractNumId w:val="6"/>
  </w:num>
  <w:num w:numId="9">
    <w:abstractNumId w:val="2"/>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3D"/>
    <w:rsid w:val="00196271"/>
    <w:rsid w:val="00297E22"/>
    <w:rsid w:val="00351D54"/>
    <w:rsid w:val="00365EC0"/>
    <w:rsid w:val="0044158C"/>
    <w:rsid w:val="004F47B0"/>
    <w:rsid w:val="00535953"/>
    <w:rsid w:val="005D783C"/>
    <w:rsid w:val="00757E67"/>
    <w:rsid w:val="0076084F"/>
    <w:rsid w:val="007A483C"/>
    <w:rsid w:val="007F5189"/>
    <w:rsid w:val="008C56C8"/>
    <w:rsid w:val="008C5968"/>
    <w:rsid w:val="00963743"/>
    <w:rsid w:val="009C6755"/>
    <w:rsid w:val="009D4D76"/>
    <w:rsid w:val="009E2D0A"/>
    <w:rsid w:val="00AA2A09"/>
    <w:rsid w:val="00AC463D"/>
    <w:rsid w:val="00AF3E4A"/>
    <w:rsid w:val="00C42988"/>
    <w:rsid w:val="00C60C4A"/>
    <w:rsid w:val="00C8792F"/>
    <w:rsid w:val="00DC3209"/>
    <w:rsid w:val="00E35AB5"/>
    <w:rsid w:val="00E47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89DF"/>
  <w15:chartTrackingRefBased/>
  <w15:docId w15:val="{842C82B4-EF57-6C4E-9D1E-368CF5CD7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9595">
      <w:bodyDiv w:val="1"/>
      <w:marLeft w:val="0"/>
      <w:marRight w:val="0"/>
      <w:marTop w:val="0"/>
      <w:marBottom w:val="0"/>
      <w:divBdr>
        <w:top w:val="none" w:sz="0" w:space="0" w:color="auto"/>
        <w:left w:val="none" w:sz="0" w:space="0" w:color="auto"/>
        <w:bottom w:val="none" w:sz="0" w:space="0" w:color="auto"/>
        <w:right w:val="none" w:sz="0" w:space="0" w:color="auto"/>
      </w:divBdr>
      <w:divsChild>
        <w:div w:id="1220164492">
          <w:marLeft w:val="360"/>
          <w:marRight w:val="0"/>
          <w:marTop w:val="200"/>
          <w:marBottom w:val="0"/>
          <w:divBdr>
            <w:top w:val="none" w:sz="0" w:space="0" w:color="auto"/>
            <w:left w:val="none" w:sz="0" w:space="0" w:color="auto"/>
            <w:bottom w:val="none" w:sz="0" w:space="0" w:color="auto"/>
            <w:right w:val="none" w:sz="0" w:space="0" w:color="auto"/>
          </w:divBdr>
        </w:div>
      </w:divsChild>
    </w:div>
    <w:div w:id="503594468">
      <w:bodyDiv w:val="1"/>
      <w:marLeft w:val="0"/>
      <w:marRight w:val="0"/>
      <w:marTop w:val="0"/>
      <w:marBottom w:val="0"/>
      <w:divBdr>
        <w:top w:val="none" w:sz="0" w:space="0" w:color="auto"/>
        <w:left w:val="none" w:sz="0" w:space="0" w:color="auto"/>
        <w:bottom w:val="none" w:sz="0" w:space="0" w:color="auto"/>
        <w:right w:val="none" w:sz="0" w:space="0" w:color="auto"/>
      </w:divBdr>
      <w:divsChild>
        <w:div w:id="576745577">
          <w:marLeft w:val="360"/>
          <w:marRight w:val="0"/>
          <w:marTop w:val="200"/>
          <w:marBottom w:val="0"/>
          <w:divBdr>
            <w:top w:val="none" w:sz="0" w:space="0" w:color="auto"/>
            <w:left w:val="none" w:sz="0" w:space="0" w:color="auto"/>
            <w:bottom w:val="none" w:sz="0" w:space="0" w:color="auto"/>
            <w:right w:val="none" w:sz="0" w:space="0" w:color="auto"/>
          </w:divBdr>
        </w:div>
      </w:divsChild>
    </w:div>
    <w:div w:id="688677975">
      <w:bodyDiv w:val="1"/>
      <w:marLeft w:val="0"/>
      <w:marRight w:val="0"/>
      <w:marTop w:val="0"/>
      <w:marBottom w:val="0"/>
      <w:divBdr>
        <w:top w:val="none" w:sz="0" w:space="0" w:color="auto"/>
        <w:left w:val="none" w:sz="0" w:space="0" w:color="auto"/>
        <w:bottom w:val="none" w:sz="0" w:space="0" w:color="auto"/>
        <w:right w:val="none" w:sz="0" w:space="0" w:color="auto"/>
      </w:divBdr>
      <w:divsChild>
        <w:div w:id="380175198">
          <w:marLeft w:val="360"/>
          <w:marRight w:val="0"/>
          <w:marTop w:val="200"/>
          <w:marBottom w:val="0"/>
          <w:divBdr>
            <w:top w:val="none" w:sz="0" w:space="0" w:color="auto"/>
            <w:left w:val="none" w:sz="0" w:space="0" w:color="auto"/>
            <w:bottom w:val="none" w:sz="0" w:space="0" w:color="auto"/>
            <w:right w:val="none" w:sz="0" w:space="0" w:color="auto"/>
          </w:divBdr>
        </w:div>
      </w:divsChild>
    </w:div>
    <w:div w:id="767698757">
      <w:bodyDiv w:val="1"/>
      <w:marLeft w:val="0"/>
      <w:marRight w:val="0"/>
      <w:marTop w:val="0"/>
      <w:marBottom w:val="0"/>
      <w:divBdr>
        <w:top w:val="none" w:sz="0" w:space="0" w:color="auto"/>
        <w:left w:val="none" w:sz="0" w:space="0" w:color="auto"/>
        <w:bottom w:val="none" w:sz="0" w:space="0" w:color="auto"/>
        <w:right w:val="none" w:sz="0" w:space="0" w:color="auto"/>
      </w:divBdr>
      <w:divsChild>
        <w:div w:id="286543588">
          <w:marLeft w:val="360"/>
          <w:marRight w:val="0"/>
          <w:marTop w:val="200"/>
          <w:marBottom w:val="0"/>
          <w:divBdr>
            <w:top w:val="none" w:sz="0" w:space="0" w:color="auto"/>
            <w:left w:val="none" w:sz="0" w:space="0" w:color="auto"/>
            <w:bottom w:val="none" w:sz="0" w:space="0" w:color="auto"/>
            <w:right w:val="none" w:sz="0" w:space="0" w:color="auto"/>
          </w:divBdr>
        </w:div>
      </w:divsChild>
    </w:div>
    <w:div w:id="1034504001">
      <w:bodyDiv w:val="1"/>
      <w:marLeft w:val="0"/>
      <w:marRight w:val="0"/>
      <w:marTop w:val="0"/>
      <w:marBottom w:val="0"/>
      <w:divBdr>
        <w:top w:val="none" w:sz="0" w:space="0" w:color="auto"/>
        <w:left w:val="none" w:sz="0" w:space="0" w:color="auto"/>
        <w:bottom w:val="none" w:sz="0" w:space="0" w:color="auto"/>
        <w:right w:val="none" w:sz="0" w:space="0" w:color="auto"/>
      </w:divBdr>
      <w:divsChild>
        <w:div w:id="128284312">
          <w:marLeft w:val="360"/>
          <w:marRight w:val="0"/>
          <w:marTop w:val="200"/>
          <w:marBottom w:val="0"/>
          <w:divBdr>
            <w:top w:val="none" w:sz="0" w:space="0" w:color="auto"/>
            <w:left w:val="none" w:sz="0" w:space="0" w:color="auto"/>
            <w:bottom w:val="none" w:sz="0" w:space="0" w:color="auto"/>
            <w:right w:val="none" w:sz="0" w:space="0" w:color="auto"/>
          </w:divBdr>
        </w:div>
      </w:divsChild>
    </w:div>
    <w:div w:id="1077557512">
      <w:bodyDiv w:val="1"/>
      <w:marLeft w:val="0"/>
      <w:marRight w:val="0"/>
      <w:marTop w:val="0"/>
      <w:marBottom w:val="0"/>
      <w:divBdr>
        <w:top w:val="none" w:sz="0" w:space="0" w:color="auto"/>
        <w:left w:val="none" w:sz="0" w:space="0" w:color="auto"/>
        <w:bottom w:val="none" w:sz="0" w:space="0" w:color="auto"/>
        <w:right w:val="none" w:sz="0" w:space="0" w:color="auto"/>
      </w:divBdr>
      <w:divsChild>
        <w:div w:id="1422869350">
          <w:marLeft w:val="360"/>
          <w:marRight w:val="0"/>
          <w:marTop w:val="200"/>
          <w:marBottom w:val="0"/>
          <w:divBdr>
            <w:top w:val="none" w:sz="0" w:space="0" w:color="auto"/>
            <w:left w:val="none" w:sz="0" w:space="0" w:color="auto"/>
            <w:bottom w:val="none" w:sz="0" w:space="0" w:color="auto"/>
            <w:right w:val="none" w:sz="0" w:space="0" w:color="auto"/>
          </w:divBdr>
        </w:div>
      </w:divsChild>
    </w:div>
    <w:div w:id="1332759321">
      <w:bodyDiv w:val="1"/>
      <w:marLeft w:val="0"/>
      <w:marRight w:val="0"/>
      <w:marTop w:val="0"/>
      <w:marBottom w:val="0"/>
      <w:divBdr>
        <w:top w:val="none" w:sz="0" w:space="0" w:color="auto"/>
        <w:left w:val="none" w:sz="0" w:space="0" w:color="auto"/>
        <w:bottom w:val="none" w:sz="0" w:space="0" w:color="auto"/>
        <w:right w:val="none" w:sz="0" w:space="0" w:color="auto"/>
      </w:divBdr>
      <w:divsChild>
        <w:div w:id="1460488649">
          <w:marLeft w:val="360"/>
          <w:marRight w:val="0"/>
          <w:marTop w:val="200"/>
          <w:marBottom w:val="0"/>
          <w:divBdr>
            <w:top w:val="none" w:sz="0" w:space="0" w:color="auto"/>
            <w:left w:val="none" w:sz="0" w:space="0" w:color="auto"/>
            <w:bottom w:val="none" w:sz="0" w:space="0" w:color="auto"/>
            <w:right w:val="none" w:sz="0" w:space="0" w:color="auto"/>
          </w:divBdr>
        </w:div>
      </w:divsChild>
    </w:div>
    <w:div w:id="2131167963">
      <w:bodyDiv w:val="1"/>
      <w:marLeft w:val="0"/>
      <w:marRight w:val="0"/>
      <w:marTop w:val="0"/>
      <w:marBottom w:val="0"/>
      <w:divBdr>
        <w:top w:val="none" w:sz="0" w:space="0" w:color="auto"/>
        <w:left w:val="none" w:sz="0" w:space="0" w:color="auto"/>
        <w:bottom w:val="none" w:sz="0" w:space="0" w:color="auto"/>
        <w:right w:val="none" w:sz="0" w:space="0" w:color="auto"/>
      </w:divBdr>
      <w:divsChild>
        <w:div w:id="14883972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2021-12-01T01:18:00Z</dcterms:created>
  <dcterms:modified xsi:type="dcterms:W3CDTF">2021-12-01T01:18:00Z</dcterms:modified>
</cp:coreProperties>
</file>