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DDC5" w14:textId="2E695B67" w:rsidR="0090581D" w:rsidRDefault="00420D10">
      <w:pPr>
        <w:pStyle w:val="berschrift1"/>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noProof/>
          <w:color w:val="000000"/>
          <w:sz w:val="24"/>
        </w:rPr>
        <w:drawing>
          <wp:anchor distT="0" distB="0" distL="114300" distR="114300" simplePos="0" relativeHeight="251658240" behindDoc="0" locked="0" layoutInCell="1" allowOverlap="1" wp14:anchorId="6308649D" wp14:editId="23C8BA9C">
            <wp:simplePos x="0" y="0"/>
            <wp:positionH relativeFrom="page">
              <wp:posOffset>4629150</wp:posOffset>
            </wp:positionH>
            <wp:positionV relativeFrom="page">
              <wp:align>top</wp:align>
            </wp:positionV>
            <wp:extent cx="2932914" cy="570712"/>
            <wp:effectExtent l="0" t="0" r="0" b="0"/>
            <wp:wrapNone/>
            <wp:docPr id="52185639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2914" cy="570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rFonts w:ascii="Times New Roman" w:eastAsia="Times New Roman" w:hAnsi="Times New Roman" w:cs="Times New Roman"/>
          <w:b/>
          <w:color w:val="000000"/>
          <w:sz w:val="48"/>
        </w:rPr>
        <w:t xml:space="preserve">Dataset of </w:t>
      </w:r>
      <w:r w:rsidR="001659CC">
        <w:rPr>
          <w:rFonts w:ascii="Times New Roman" w:eastAsia="Times New Roman" w:hAnsi="Times New Roman" w:cs="Times New Roman"/>
          <w:b/>
          <w:color w:val="000000"/>
          <w:sz w:val="48"/>
        </w:rPr>
        <w:t>Rendered Cloth-Draped Object</w:t>
      </w:r>
      <w:r w:rsidR="00143768">
        <w:rPr>
          <w:rFonts w:ascii="Times New Roman" w:eastAsia="Times New Roman" w:hAnsi="Times New Roman" w:cs="Times New Roman"/>
          <w:b/>
          <w:color w:val="000000"/>
          <w:sz w:val="48"/>
        </w:rPr>
        <w:t>-Meshes</w:t>
      </w:r>
      <w:r w:rsidR="001659CC">
        <w:rPr>
          <w:rFonts w:ascii="Times New Roman" w:eastAsia="Times New Roman" w:hAnsi="Times New Roman" w:cs="Times New Roman"/>
          <w:b/>
          <w:color w:val="000000"/>
          <w:sz w:val="48"/>
        </w:rPr>
        <w:t xml:space="preserve"> for Model-Training</w:t>
      </w:r>
    </w:p>
    <w:p w14:paraId="0C30AE7A" w14:textId="23463839" w:rsidR="0090581D" w:rsidRDefault="00000000">
      <w:pPr>
        <w:pStyle w:val="berschrift2"/>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36"/>
        </w:rPr>
        <w:t>Overview</w:t>
      </w:r>
    </w:p>
    <w:p w14:paraId="42A244FA" w14:textId="1BFC0570" w:rsidR="0090581D" w:rsidRDefault="00000000">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This dataset comprises</w:t>
      </w:r>
      <w:r w:rsidR="001659CC">
        <w:rPr>
          <w:rFonts w:ascii="Times New Roman" w:eastAsia="Times New Roman" w:hAnsi="Times New Roman" w:cs="Times New Roman"/>
          <w:color w:val="000000"/>
          <w:sz w:val="24"/>
        </w:rPr>
        <w:t xml:space="preserve"> of</w:t>
      </w:r>
      <w:r>
        <w:rPr>
          <w:rFonts w:ascii="Times New Roman" w:eastAsia="Times New Roman" w:hAnsi="Times New Roman" w:cs="Times New Roman"/>
          <w:color w:val="000000"/>
          <w:sz w:val="24"/>
        </w:rPr>
        <w:t xml:space="preserve"> </w:t>
      </w:r>
      <w:r w:rsidR="001659CC">
        <w:rPr>
          <w:rFonts w:ascii="Times New Roman" w:eastAsia="Times New Roman" w:hAnsi="Times New Roman" w:cs="Times New Roman"/>
          <w:color w:val="000000"/>
          <w:sz w:val="24"/>
        </w:rPr>
        <w:t>5000 images of 100</w:t>
      </w:r>
      <w:r>
        <w:rPr>
          <w:rFonts w:ascii="Times New Roman" w:eastAsia="Times New Roman" w:hAnsi="Times New Roman" w:cs="Times New Roman"/>
          <w:color w:val="000000"/>
          <w:sz w:val="24"/>
        </w:rPr>
        <w:t xml:space="preserve"> </w:t>
      </w:r>
      <w:r w:rsidR="001659CC">
        <w:rPr>
          <w:rFonts w:ascii="Times New Roman" w:eastAsia="Times New Roman" w:hAnsi="Times New Roman" w:cs="Times New Roman"/>
          <w:color w:val="000000"/>
          <w:sz w:val="24"/>
        </w:rPr>
        <w:t xml:space="preserve">cloth-draped </w:t>
      </w:r>
      <w:r>
        <w:rPr>
          <w:rFonts w:ascii="Times New Roman" w:eastAsia="Times New Roman" w:hAnsi="Times New Roman" w:cs="Times New Roman"/>
          <w:color w:val="000000"/>
          <w:sz w:val="24"/>
        </w:rPr>
        <w:t>object</w:t>
      </w:r>
      <w:r w:rsidR="001659CC">
        <w:rPr>
          <w:rFonts w:ascii="Times New Roman" w:eastAsia="Times New Roman" w:hAnsi="Times New Roman" w:cs="Times New Roman"/>
          <w:color w:val="000000"/>
          <w:sz w:val="24"/>
        </w:rPr>
        <w:t>-meshes</w:t>
      </w:r>
      <w:r>
        <w:rPr>
          <w:rFonts w:ascii="Times New Roman" w:eastAsia="Times New Roman" w:hAnsi="Times New Roman" w:cs="Times New Roman"/>
          <w:color w:val="000000"/>
          <w:sz w:val="24"/>
        </w:rPr>
        <w:t xml:space="preserve"> </w:t>
      </w:r>
      <w:r w:rsidR="001659CC">
        <w:rPr>
          <w:rFonts w:ascii="Times New Roman" w:eastAsia="Times New Roman" w:hAnsi="Times New Roman" w:cs="Times New Roman"/>
          <w:color w:val="000000"/>
          <w:sz w:val="24"/>
        </w:rPr>
        <w:t xml:space="preserve">from different angles with shading and 5000 images of </w:t>
      </w:r>
      <w:r>
        <w:rPr>
          <w:rFonts w:ascii="Times New Roman" w:eastAsia="Times New Roman" w:hAnsi="Times New Roman" w:cs="Times New Roman"/>
          <w:color w:val="000000"/>
          <w:sz w:val="24"/>
        </w:rPr>
        <w:t>100</w:t>
      </w:r>
      <w:r w:rsidR="001659CC">
        <w:rPr>
          <w:rFonts w:ascii="Times New Roman" w:eastAsia="Times New Roman" w:hAnsi="Times New Roman" w:cs="Times New Roman"/>
          <w:color w:val="000000"/>
          <w:sz w:val="24"/>
        </w:rPr>
        <w:t xml:space="preserve"> cloth-draped object-meshes with annotated distance as a per vertex gray-scale color without any shadows. These images are designed to be used for model</w:t>
      </w:r>
      <w:r w:rsidR="00143768">
        <w:rPr>
          <w:rFonts w:ascii="Times New Roman" w:eastAsia="Times New Roman" w:hAnsi="Times New Roman" w:cs="Times New Roman"/>
          <w:color w:val="000000"/>
          <w:sz w:val="24"/>
        </w:rPr>
        <w:t>-</w:t>
      </w:r>
      <w:r w:rsidR="001659CC">
        <w:rPr>
          <w:rFonts w:ascii="Times New Roman" w:eastAsia="Times New Roman" w:hAnsi="Times New Roman" w:cs="Times New Roman"/>
          <w:color w:val="000000"/>
          <w:sz w:val="24"/>
        </w:rPr>
        <w:t>training for the recognition of cloth</w:t>
      </w:r>
      <w:r w:rsidR="00143768">
        <w:rPr>
          <w:rFonts w:ascii="Times New Roman" w:eastAsia="Times New Roman" w:hAnsi="Times New Roman" w:cs="Times New Roman"/>
          <w:color w:val="000000"/>
          <w:sz w:val="24"/>
        </w:rPr>
        <w:t>-object interaction/ recognition of underlying objects. Additionally, there are 40 images included that are rendered under the same conditions to be used as test data.</w:t>
      </w:r>
    </w:p>
    <w:p w14:paraId="663D0FAC" w14:textId="77777777" w:rsidR="0090581D" w:rsidRDefault="00000000">
      <w:pPr>
        <w:pStyle w:val="berschrift2"/>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36"/>
        </w:rPr>
        <w:t>Features</w:t>
      </w:r>
    </w:p>
    <w:p w14:paraId="4F8F260E" w14:textId="77777777" w:rsidR="0090581D" w:rsidRDefault="00000000">
      <w:pPr>
        <w:pStyle w:val="Listenabsatz"/>
        <w:numPr>
          <w:ilvl w:val="0"/>
          <w:numId w:val="1"/>
        </w:num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24"/>
        </w:rPr>
        <w:t>Wide Variety of Shapes</w:t>
      </w:r>
      <w:r>
        <w:rPr>
          <w:rFonts w:ascii="Times New Roman" w:eastAsia="Times New Roman" w:hAnsi="Times New Roman" w:cs="Times New Roman"/>
          <w:color w:val="000000"/>
          <w:sz w:val="24"/>
        </w:rPr>
        <w:t>: Our dataset includes a diverse range of object shapes, offering extensive opportunities for training and testing recognition algorithms across different scenarios.</w:t>
      </w:r>
    </w:p>
    <w:p w14:paraId="41B3C87E" w14:textId="77777777" w:rsidR="0090581D" w:rsidRDefault="00000000">
      <w:pPr>
        <w:pStyle w:val="Listenabsatz"/>
        <w:numPr>
          <w:ilvl w:val="0"/>
          <w:numId w:val="1"/>
        </w:num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24"/>
        </w:rPr>
        <w:t>Everyday Item Focus</w:t>
      </w:r>
      <w:r>
        <w:rPr>
          <w:rFonts w:ascii="Times New Roman" w:eastAsia="Times New Roman" w:hAnsi="Times New Roman" w:cs="Times New Roman"/>
          <w:color w:val="000000"/>
          <w:sz w:val="24"/>
        </w:rPr>
        <w:t>: The objects in this dataset represent everyday items, making it highly relevant for practical applications in object recognition and similar tasks.</w:t>
      </w:r>
    </w:p>
    <w:p w14:paraId="291F68B6" w14:textId="77777777" w:rsidR="0090581D" w:rsidRDefault="00000000">
      <w:pPr>
        <w:pStyle w:val="Listenabsatz"/>
        <w:numPr>
          <w:ilvl w:val="0"/>
          <w:numId w:val="1"/>
        </w:num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24"/>
        </w:rPr>
        <w:t>No Clipping Issues</w:t>
      </w:r>
      <w:r>
        <w:rPr>
          <w:rFonts w:ascii="Times New Roman" w:eastAsia="Times New Roman" w:hAnsi="Times New Roman" w:cs="Times New Roman"/>
          <w:color w:val="000000"/>
          <w:sz w:val="24"/>
        </w:rPr>
        <w:t>: We have ensured that there is no clipping in any of the cloth or object files, providing clean and accurate data for your analysis.</w:t>
      </w:r>
    </w:p>
    <w:p w14:paraId="3500C6EA" w14:textId="77777777" w:rsidR="0090581D" w:rsidRDefault="00000000">
      <w:pPr>
        <w:pStyle w:val="Listenabsatz"/>
        <w:numPr>
          <w:ilvl w:val="0"/>
          <w:numId w:val="1"/>
        </w:num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24"/>
        </w:rPr>
        <w:t>Realistic Cloth Physics</w:t>
      </w:r>
      <w:r>
        <w:rPr>
          <w:rFonts w:ascii="Times New Roman" w:eastAsia="Times New Roman" w:hAnsi="Times New Roman" w:cs="Times New Roman"/>
          <w:color w:val="000000"/>
          <w:sz w:val="24"/>
        </w:rPr>
        <w:t>: The cloth simulations in this dataset have been crafted with attention to realistic physics, ensuring that the interactions and draping are as true-to-life as possible.</w:t>
      </w:r>
    </w:p>
    <w:p w14:paraId="79DBCCB5" w14:textId="77777777" w:rsidR="0090581D" w:rsidRDefault="00000000">
      <w:pPr>
        <w:pStyle w:val="Listenabsatz"/>
        <w:numPr>
          <w:ilvl w:val="0"/>
          <w:numId w:val="1"/>
        </w:num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24"/>
        </w:rPr>
        <w:t>Floor-Included Design for Realism</w:t>
      </w:r>
      <w:r>
        <w:rPr>
          <w:rFonts w:ascii="Times New Roman" w:eastAsia="Times New Roman" w:hAnsi="Times New Roman" w:cs="Times New Roman"/>
          <w:color w:val="000000"/>
          <w:sz w:val="24"/>
        </w:rPr>
        <w:t>: Initially, objects include a floor to simulate a more realistic cloth interaction. However, for usability and clarity, the floor is removed in the final files. This ensures that the focus remains solely on the cloth and object while retaining the realistic dynamics influenced by the floor.</w:t>
      </w:r>
    </w:p>
    <w:p w14:paraId="00492375" w14:textId="77777777" w:rsidR="0090581D" w:rsidRPr="00CC0E7D" w:rsidRDefault="00000000">
      <w:pPr>
        <w:pStyle w:val="Listenabsatz"/>
        <w:numPr>
          <w:ilvl w:val="0"/>
          <w:numId w:val="1"/>
        </w:numPr>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rPr>
        <w:t xml:space="preserve">Small File Sizes: </w:t>
      </w:r>
      <w:r>
        <w:rPr>
          <w:rFonts w:ascii="Times New Roman" w:eastAsia="Times New Roman" w:hAnsi="Times New Roman" w:cs="Times New Roman"/>
          <w:color w:val="000000"/>
          <w:sz w:val="24"/>
        </w:rPr>
        <w:t>Despite the provided realism, the file sizes are rather small at around 600 MB for the 200 objects.</w:t>
      </w:r>
    </w:p>
    <w:p w14:paraId="492534E7" w14:textId="4D7DFDC3" w:rsidR="00CC0E7D" w:rsidRPr="007C762F" w:rsidRDefault="00CC0E7D" w:rsidP="007C762F">
      <w:pPr>
        <w:pStyle w:val="berschrift2"/>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36"/>
        </w:rPr>
      </w:pPr>
      <w:r w:rsidRPr="007C762F">
        <w:rPr>
          <w:rFonts w:ascii="Times New Roman" w:eastAsia="Times New Roman" w:hAnsi="Times New Roman" w:cs="Times New Roman"/>
          <w:b/>
          <w:color w:val="000000"/>
          <w:sz w:val="36"/>
        </w:rPr>
        <w:t>Main Configurations for Cloth Simulation</w:t>
      </w:r>
    </w:p>
    <w:p w14:paraId="67FC1D45" w14:textId="77777777" w:rsidR="007C762F" w:rsidRPr="007C762F" w:rsidRDefault="007C762F" w:rsidP="00CC0E7D">
      <w:pPr>
        <w:pStyle w:val="Listenabsatz"/>
        <w:numPr>
          <w:ilvl w:val="0"/>
          <w:numId w:val="3"/>
        </w:numPr>
        <w:rPr>
          <w:rFonts w:ascii="Times New Roman" w:eastAsia="Times New Roman" w:hAnsi="Times New Roman" w:cs="Times New Roman"/>
          <w:color w:val="000000"/>
          <w:sz w:val="24"/>
        </w:rPr>
      </w:pPr>
      <w:r w:rsidRPr="007C762F">
        <w:rPr>
          <w:rFonts w:ascii="Times New Roman" w:eastAsia="Times New Roman" w:hAnsi="Times New Roman" w:cs="Times New Roman"/>
          <w:color w:val="000000"/>
          <w:sz w:val="24"/>
        </w:rPr>
        <w:t>As previously mentioned, a Floor plane was included to render the object placed on the floor.</w:t>
      </w:r>
    </w:p>
    <w:p w14:paraId="466794CC" w14:textId="701CF1EA" w:rsidR="00304B68" w:rsidRPr="00BF7776" w:rsidRDefault="007C762F" w:rsidP="00CC0E7D">
      <w:pPr>
        <w:pStyle w:val="Listenabsatz"/>
        <w:numPr>
          <w:ilvl w:val="0"/>
          <w:numId w:val="3"/>
        </w:numPr>
        <w:rPr>
          <w:rFonts w:ascii="Times New Roman" w:eastAsia="Times New Roman" w:hAnsi="Times New Roman" w:cs="Times New Roman"/>
          <w:color w:val="000000"/>
          <w:sz w:val="24"/>
        </w:rPr>
      </w:pPr>
      <w:r w:rsidRPr="00BF7776">
        <w:rPr>
          <w:rFonts w:ascii="Times New Roman" w:eastAsia="Times New Roman" w:hAnsi="Times New Roman" w:cs="Times New Roman"/>
          <w:color w:val="000000"/>
          <w:sz w:val="24"/>
        </w:rPr>
        <w:t>Upon experimentation, we di</w:t>
      </w:r>
      <w:r w:rsidR="00304B68" w:rsidRPr="00BF7776">
        <w:rPr>
          <w:rFonts w:ascii="Times New Roman" w:eastAsia="Times New Roman" w:hAnsi="Times New Roman" w:cs="Times New Roman"/>
          <w:color w:val="000000"/>
          <w:sz w:val="24"/>
        </w:rPr>
        <w:t xml:space="preserve">scovered, that </w:t>
      </w:r>
      <w:r w:rsidRPr="00BF7776">
        <w:rPr>
          <w:rFonts w:ascii="Times New Roman" w:eastAsia="Times New Roman" w:hAnsi="Times New Roman" w:cs="Times New Roman"/>
          <w:color w:val="000000"/>
          <w:sz w:val="24"/>
        </w:rPr>
        <w:t>enlarging the object for rendering the cloth simulation resulted in not just faster processing but also enhanced accuracy</w:t>
      </w:r>
      <w:r w:rsidR="00304B68" w:rsidRPr="00BF7776">
        <w:rPr>
          <w:rFonts w:ascii="Times New Roman" w:eastAsia="Times New Roman" w:hAnsi="Times New Roman" w:cs="Times New Roman"/>
          <w:color w:val="000000"/>
          <w:sz w:val="24"/>
        </w:rPr>
        <w:t>.</w:t>
      </w:r>
    </w:p>
    <w:p w14:paraId="0FEC5344" w14:textId="5F2EC9EA" w:rsidR="00CC0E7D" w:rsidRPr="00BF7776" w:rsidRDefault="007C762F" w:rsidP="00CC0E7D">
      <w:pPr>
        <w:pStyle w:val="Listenabsatz"/>
        <w:numPr>
          <w:ilvl w:val="0"/>
          <w:numId w:val="3"/>
        </w:numPr>
        <w:rPr>
          <w:rFonts w:ascii="Times New Roman" w:eastAsia="Times New Roman" w:hAnsi="Times New Roman" w:cs="Times New Roman"/>
          <w:color w:val="000000"/>
          <w:sz w:val="24"/>
        </w:rPr>
      </w:pPr>
      <w:r w:rsidRPr="00BF7776">
        <w:rPr>
          <w:rFonts w:ascii="Times New Roman" w:eastAsia="Times New Roman" w:hAnsi="Times New Roman" w:cs="Times New Roman"/>
          <w:color w:val="000000"/>
          <w:sz w:val="24"/>
        </w:rPr>
        <w:t>Following a suggestion from another student, we optimized outcomes by disabling culling in the collision physics of the object.</w:t>
      </w:r>
    </w:p>
    <w:p w14:paraId="70083197" w14:textId="49C48B20" w:rsidR="00ED4727" w:rsidRPr="00BF7776" w:rsidRDefault="00AF60CB" w:rsidP="00CC0E7D">
      <w:pPr>
        <w:pStyle w:val="Listenabsatz"/>
        <w:numPr>
          <w:ilvl w:val="0"/>
          <w:numId w:val="3"/>
        </w:numPr>
        <w:rPr>
          <w:rFonts w:ascii="Times New Roman" w:eastAsia="Times New Roman" w:hAnsi="Times New Roman" w:cs="Times New Roman"/>
          <w:color w:val="000000"/>
          <w:sz w:val="24"/>
        </w:rPr>
      </w:pPr>
      <w:r w:rsidRPr="00BF7776">
        <w:rPr>
          <w:rFonts w:ascii="Times New Roman" w:eastAsia="Times New Roman" w:hAnsi="Times New Roman" w:cs="Times New Roman"/>
          <w:color w:val="000000"/>
          <w:sz w:val="24"/>
        </w:rPr>
        <w:t xml:space="preserve">We </w:t>
      </w:r>
      <w:r w:rsidR="007C762F" w:rsidRPr="00BF7776">
        <w:rPr>
          <w:rFonts w:ascii="Times New Roman" w:eastAsia="Times New Roman" w:hAnsi="Times New Roman" w:cs="Times New Roman"/>
          <w:color w:val="000000"/>
          <w:sz w:val="24"/>
        </w:rPr>
        <w:t>settled</w:t>
      </w:r>
      <w:r w:rsidRPr="00BF7776">
        <w:rPr>
          <w:rFonts w:ascii="Times New Roman" w:eastAsia="Times New Roman" w:hAnsi="Times New Roman" w:cs="Times New Roman"/>
          <w:color w:val="000000"/>
          <w:sz w:val="24"/>
        </w:rPr>
        <w:t xml:space="preserve"> on 170 cuts for the cloth</w:t>
      </w:r>
      <w:r w:rsidR="007C762F" w:rsidRPr="00BF7776">
        <w:rPr>
          <w:rFonts w:ascii="Times New Roman" w:eastAsia="Times New Roman" w:hAnsi="Times New Roman" w:cs="Times New Roman"/>
          <w:color w:val="000000"/>
          <w:sz w:val="24"/>
        </w:rPr>
        <w:t>, striking a balance between revealing object details and maintaining performance efficiency.</w:t>
      </w:r>
    </w:p>
    <w:p w14:paraId="0D590018" w14:textId="05C40E90" w:rsidR="00ED4727" w:rsidRPr="00BF7776" w:rsidRDefault="00ED4727" w:rsidP="00CC0E7D">
      <w:pPr>
        <w:pStyle w:val="Listenabsatz"/>
        <w:numPr>
          <w:ilvl w:val="0"/>
          <w:numId w:val="3"/>
        </w:numPr>
        <w:rPr>
          <w:rFonts w:ascii="Times New Roman" w:eastAsia="Times New Roman" w:hAnsi="Times New Roman" w:cs="Times New Roman"/>
          <w:color w:val="000000"/>
          <w:sz w:val="24"/>
        </w:rPr>
      </w:pPr>
      <w:r w:rsidRPr="00BF7776">
        <w:rPr>
          <w:rFonts w:ascii="Times New Roman" w:eastAsia="Times New Roman" w:hAnsi="Times New Roman" w:cs="Times New Roman"/>
          <w:color w:val="000000"/>
          <w:sz w:val="24"/>
        </w:rPr>
        <w:t xml:space="preserve">The main part of our </w:t>
      </w:r>
      <w:r w:rsidR="00A34003">
        <w:rPr>
          <w:rFonts w:ascii="Times New Roman" w:eastAsia="Times New Roman" w:hAnsi="Times New Roman" w:cs="Times New Roman"/>
          <w:color w:val="000000"/>
          <w:sz w:val="24"/>
        </w:rPr>
        <w:t>computing resources</w:t>
      </w:r>
      <w:r w:rsidRPr="00BF7776">
        <w:rPr>
          <w:rFonts w:ascii="Times New Roman" w:eastAsia="Times New Roman" w:hAnsi="Times New Roman" w:cs="Times New Roman"/>
          <w:color w:val="000000"/>
          <w:sz w:val="24"/>
        </w:rPr>
        <w:t xml:space="preserve"> </w:t>
      </w:r>
      <w:r w:rsidR="00A34003">
        <w:rPr>
          <w:rFonts w:ascii="Times New Roman" w:eastAsia="Times New Roman" w:hAnsi="Times New Roman" w:cs="Times New Roman"/>
          <w:color w:val="000000"/>
          <w:sz w:val="24"/>
        </w:rPr>
        <w:t>was</w:t>
      </w:r>
      <w:r w:rsidRPr="00BF7776">
        <w:rPr>
          <w:rFonts w:ascii="Times New Roman" w:eastAsia="Times New Roman" w:hAnsi="Times New Roman" w:cs="Times New Roman"/>
          <w:color w:val="000000"/>
          <w:sz w:val="24"/>
        </w:rPr>
        <w:t xml:space="preserve"> directed into the collision and cloth quality.</w:t>
      </w:r>
    </w:p>
    <w:p w14:paraId="52732E04" w14:textId="05C2F3CD" w:rsidR="0090581D" w:rsidRPr="00143768" w:rsidRDefault="00736C0C" w:rsidP="00143768">
      <w:pPr>
        <w:pStyle w:val="Listenabsatz"/>
        <w:numPr>
          <w:ilvl w:val="0"/>
          <w:numId w:val="3"/>
        </w:numPr>
        <w:rPr>
          <w:rFonts w:ascii="Times New Roman" w:eastAsia="Times New Roman" w:hAnsi="Times New Roman" w:cs="Times New Roman"/>
          <w:color w:val="000000"/>
          <w:sz w:val="24"/>
        </w:rPr>
      </w:pPr>
      <w:r w:rsidRPr="00BF7776">
        <w:rPr>
          <w:rFonts w:ascii="Times New Roman" w:eastAsia="Times New Roman" w:hAnsi="Times New Roman" w:cs="Times New Roman"/>
          <w:color w:val="000000"/>
          <w:sz w:val="24"/>
        </w:rPr>
        <w:t>Bending stiffness was adjusted to 5, ensuring the cloth exhibited the desired number of folds.</w:t>
      </w:r>
    </w:p>
    <w:sectPr w:rsidR="0090581D" w:rsidRPr="00143768" w:rsidSect="00420D10">
      <w:footerReference w:type="default" r:id="rId8"/>
      <w:pgSz w:w="11906" w:h="16838" w:orient="landscape"/>
      <w:pgMar w:top="567" w:right="1134" w:bottom="284" w:left="1134" w:header="709" w:footer="113"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7DA68" w14:textId="77777777" w:rsidR="00FF4082" w:rsidRDefault="00FF4082">
      <w:pPr>
        <w:spacing w:after="0" w:line="240" w:lineRule="auto"/>
      </w:pPr>
      <w:r>
        <w:separator/>
      </w:r>
    </w:p>
  </w:endnote>
  <w:endnote w:type="continuationSeparator" w:id="0">
    <w:p w14:paraId="1FDE8F81" w14:textId="77777777" w:rsidR="00FF4082" w:rsidRDefault="00FF4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8B70" w14:textId="79B9FD5F" w:rsidR="00420D10" w:rsidRPr="00420D10" w:rsidRDefault="00420D10" w:rsidP="00420D10">
    <w:pPr>
      <w:pStyle w:val="Fuzeile"/>
      <w:jc w:val="center"/>
    </w:pPr>
    <w:r w:rsidRPr="00420D10">
      <w:t xml:space="preserve">Submission Part 2 – Computational Visual Perception </w:t>
    </w:r>
    <w:r>
      <w:t xml:space="preserve">– Team: Felix </w:t>
    </w:r>
    <w:proofErr w:type="spellStart"/>
    <w:r>
      <w:t>Nützel</w:t>
    </w:r>
    <w:proofErr w:type="spellEnd"/>
    <w:r>
      <w:t xml:space="preserve"> &amp; Emanuel Erben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6A0FB" w14:textId="77777777" w:rsidR="00FF4082" w:rsidRDefault="00FF4082">
      <w:pPr>
        <w:spacing w:after="0" w:line="240" w:lineRule="auto"/>
      </w:pPr>
      <w:r>
        <w:separator/>
      </w:r>
    </w:p>
  </w:footnote>
  <w:footnote w:type="continuationSeparator" w:id="0">
    <w:p w14:paraId="7D770F6F" w14:textId="77777777" w:rsidR="00FF4082" w:rsidRDefault="00FF4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6182B"/>
    <w:multiLevelType w:val="multilevel"/>
    <w:tmpl w:val="CBE80E60"/>
    <w:lvl w:ilvl="0">
      <w:start w:val="1"/>
      <w:numFmt w:val="bullet"/>
      <w:suff w:val="space"/>
      <w:lvlText w:val="·"/>
      <w:lvlJc w:val="left"/>
      <w:pPr>
        <w:ind w:left="709" w:hanging="360"/>
      </w:pPr>
      <w:rPr>
        <w:rFonts w:ascii="Symbol" w:eastAsia="Symbol" w:hAnsi="Symbol" w:cs="Symbol" w:hint="default"/>
        <w:color w:val="000000"/>
        <w:sz w:val="24"/>
      </w:rPr>
    </w:lvl>
    <w:lvl w:ilvl="1">
      <w:start w:val="1"/>
      <w:numFmt w:val="bullet"/>
      <w:suff w:val="space"/>
      <w:lvlText w:val="·"/>
      <w:lvlJc w:val="left"/>
      <w:pPr>
        <w:ind w:left="1429" w:hanging="360"/>
      </w:pPr>
      <w:rPr>
        <w:rFonts w:ascii="Symbol" w:eastAsia="Symbol" w:hAnsi="Symbol" w:cs="Symbol" w:hint="default"/>
        <w:color w:val="000000"/>
        <w:sz w:val="24"/>
      </w:rPr>
    </w:lvl>
    <w:lvl w:ilvl="2">
      <w:start w:val="1"/>
      <w:numFmt w:val="bullet"/>
      <w:suff w:val="space"/>
      <w:lvlText w:val="·"/>
      <w:lvlJc w:val="left"/>
      <w:pPr>
        <w:ind w:left="2149" w:hanging="360"/>
      </w:pPr>
      <w:rPr>
        <w:rFonts w:ascii="Symbol" w:eastAsia="Symbol" w:hAnsi="Symbol" w:cs="Symbol" w:hint="default"/>
        <w:color w:val="000000"/>
        <w:sz w:val="24"/>
      </w:rPr>
    </w:lvl>
    <w:lvl w:ilvl="3">
      <w:start w:val="1"/>
      <w:numFmt w:val="bullet"/>
      <w:suff w:val="space"/>
      <w:lvlText w:val="·"/>
      <w:lvlJc w:val="left"/>
      <w:pPr>
        <w:ind w:left="2869" w:hanging="360"/>
      </w:pPr>
      <w:rPr>
        <w:rFonts w:ascii="Symbol" w:eastAsia="Symbol" w:hAnsi="Symbol" w:cs="Symbol" w:hint="default"/>
        <w:color w:val="000000"/>
        <w:sz w:val="24"/>
      </w:rPr>
    </w:lvl>
    <w:lvl w:ilvl="4">
      <w:start w:val="1"/>
      <w:numFmt w:val="bullet"/>
      <w:suff w:val="space"/>
      <w:lvlText w:val="·"/>
      <w:lvlJc w:val="left"/>
      <w:pPr>
        <w:ind w:left="3589" w:hanging="360"/>
      </w:pPr>
      <w:rPr>
        <w:rFonts w:ascii="Symbol" w:eastAsia="Symbol" w:hAnsi="Symbol" w:cs="Symbol" w:hint="default"/>
        <w:color w:val="000000"/>
        <w:sz w:val="24"/>
      </w:rPr>
    </w:lvl>
    <w:lvl w:ilvl="5">
      <w:start w:val="1"/>
      <w:numFmt w:val="bullet"/>
      <w:suff w:val="space"/>
      <w:lvlText w:val="·"/>
      <w:lvlJc w:val="left"/>
      <w:pPr>
        <w:ind w:left="4309" w:hanging="360"/>
      </w:pPr>
      <w:rPr>
        <w:rFonts w:ascii="Symbol" w:eastAsia="Symbol" w:hAnsi="Symbol" w:cs="Symbol" w:hint="default"/>
        <w:color w:val="000000"/>
        <w:sz w:val="24"/>
      </w:rPr>
    </w:lvl>
    <w:lvl w:ilvl="6">
      <w:start w:val="1"/>
      <w:numFmt w:val="bullet"/>
      <w:suff w:val="space"/>
      <w:lvlText w:val="·"/>
      <w:lvlJc w:val="left"/>
      <w:pPr>
        <w:ind w:left="5029" w:hanging="360"/>
      </w:pPr>
      <w:rPr>
        <w:rFonts w:ascii="Symbol" w:eastAsia="Symbol" w:hAnsi="Symbol" w:cs="Symbol" w:hint="default"/>
        <w:color w:val="000000"/>
        <w:sz w:val="24"/>
      </w:rPr>
    </w:lvl>
    <w:lvl w:ilvl="7">
      <w:start w:val="1"/>
      <w:numFmt w:val="bullet"/>
      <w:suff w:val="space"/>
      <w:lvlText w:val="·"/>
      <w:lvlJc w:val="left"/>
      <w:pPr>
        <w:ind w:left="5749" w:hanging="360"/>
      </w:pPr>
      <w:rPr>
        <w:rFonts w:ascii="Symbol" w:eastAsia="Symbol" w:hAnsi="Symbol" w:cs="Symbol" w:hint="default"/>
        <w:color w:val="000000"/>
        <w:sz w:val="24"/>
      </w:rPr>
    </w:lvl>
    <w:lvl w:ilvl="8">
      <w:start w:val="1"/>
      <w:numFmt w:val="bullet"/>
      <w:suff w:val="space"/>
      <w:lvlText w:val="·"/>
      <w:lvlJc w:val="left"/>
      <w:pPr>
        <w:ind w:left="6469" w:hanging="360"/>
      </w:pPr>
      <w:rPr>
        <w:rFonts w:ascii="Symbol" w:eastAsia="Symbol" w:hAnsi="Symbol" w:cs="Symbol" w:hint="default"/>
        <w:color w:val="000000"/>
        <w:sz w:val="24"/>
      </w:rPr>
    </w:lvl>
  </w:abstractNum>
  <w:abstractNum w:abstractNumId="1" w15:restartNumberingAfterBreak="0">
    <w:nsid w:val="33B31338"/>
    <w:multiLevelType w:val="hybridMultilevel"/>
    <w:tmpl w:val="018CA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21B2E41"/>
    <w:multiLevelType w:val="multilevel"/>
    <w:tmpl w:val="4364EA02"/>
    <w:lvl w:ilvl="0">
      <w:start w:val="1"/>
      <w:numFmt w:val="decimal"/>
      <w:suff w:val="space"/>
      <w:lvlText w:val="%1."/>
      <w:lvlJc w:val="right"/>
      <w:pPr>
        <w:ind w:left="709" w:hanging="360"/>
      </w:pPr>
      <w:rPr>
        <w:rFonts w:ascii="Times New Roman" w:eastAsia="Times New Roman" w:hAnsi="Times New Roman" w:cs="Times New Roman"/>
        <w:b w:val="0"/>
        <w:bCs w:val="0"/>
        <w:color w:val="000000"/>
        <w:sz w:val="24"/>
      </w:rPr>
    </w:lvl>
    <w:lvl w:ilvl="1">
      <w:start w:val="1"/>
      <w:numFmt w:val="decimal"/>
      <w:suff w:val="space"/>
      <w:lvlText w:val="%2."/>
      <w:lvlJc w:val="right"/>
      <w:pPr>
        <w:ind w:left="1429" w:hanging="360"/>
      </w:pPr>
    </w:lvl>
    <w:lvl w:ilvl="2">
      <w:start w:val="1"/>
      <w:numFmt w:val="decimal"/>
      <w:suff w:val="space"/>
      <w:lvlText w:val="%3."/>
      <w:lvlJc w:val="right"/>
      <w:pPr>
        <w:ind w:left="2149" w:hanging="180"/>
      </w:pPr>
    </w:lvl>
    <w:lvl w:ilvl="3">
      <w:start w:val="1"/>
      <w:numFmt w:val="decimal"/>
      <w:suff w:val="space"/>
      <w:lvlText w:val="%4."/>
      <w:lvlJc w:val="right"/>
      <w:pPr>
        <w:ind w:left="2869" w:hanging="360"/>
      </w:pPr>
    </w:lvl>
    <w:lvl w:ilvl="4">
      <w:start w:val="1"/>
      <w:numFmt w:val="decimal"/>
      <w:suff w:val="space"/>
      <w:lvlText w:val="%5."/>
      <w:lvlJc w:val="right"/>
      <w:pPr>
        <w:ind w:left="3589" w:hanging="360"/>
      </w:pPr>
    </w:lvl>
    <w:lvl w:ilvl="5">
      <w:start w:val="1"/>
      <w:numFmt w:val="decimal"/>
      <w:suff w:val="space"/>
      <w:lvlText w:val="%6."/>
      <w:lvlJc w:val="right"/>
      <w:pPr>
        <w:ind w:left="4309" w:hanging="180"/>
      </w:pPr>
    </w:lvl>
    <w:lvl w:ilvl="6">
      <w:start w:val="1"/>
      <w:numFmt w:val="decimal"/>
      <w:suff w:val="space"/>
      <w:lvlText w:val="%7."/>
      <w:lvlJc w:val="right"/>
      <w:pPr>
        <w:ind w:left="5029" w:hanging="360"/>
      </w:pPr>
    </w:lvl>
    <w:lvl w:ilvl="7">
      <w:start w:val="1"/>
      <w:numFmt w:val="decimal"/>
      <w:suff w:val="space"/>
      <w:lvlText w:val="%8."/>
      <w:lvlJc w:val="right"/>
      <w:pPr>
        <w:ind w:left="5749" w:hanging="360"/>
      </w:pPr>
    </w:lvl>
    <w:lvl w:ilvl="8">
      <w:start w:val="1"/>
      <w:numFmt w:val="decimal"/>
      <w:suff w:val="space"/>
      <w:lvlText w:val="%9."/>
      <w:lvlJc w:val="right"/>
      <w:pPr>
        <w:ind w:left="6469" w:hanging="180"/>
      </w:pPr>
    </w:lvl>
  </w:abstractNum>
  <w:num w:numId="1" w16cid:durableId="1440296830">
    <w:abstractNumId w:val="2"/>
  </w:num>
  <w:num w:numId="2" w16cid:durableId="417948911">
    <w:abstractNumId w:val="0"/>
  </w:num>
  <w:num w:numId="3" w16cid:durableId="1650863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81D"/>
    <w:rsid w:val="00143768"/>
    <w:rsid w:val="001659CC"/>
    <w:rsid w:val="00186B33"/>
    <w:rsid w:val="00220C5D"/>
    <w:rsid w:val="00304B68"/>
    <w:rsid w:val="003254C4"/>
    <w:rsid w:val="00420D10"/>
    <w:rsid w:val="00680622"/>
    <w:rsid w:val="006B1B05"/>
    <w:rsid w:val="00736C0C"/>
    <w:rsid w:val="007C762F"/>
    <w:rsid w:val="0090581D"/>
    <w:rsid w:val="00A34003"/>
    <w:rsid w:val="00AF60CB"/>
    <w:rsid w:val="00B704BA"/>
    <w:rsid w:val="00BF7776"/>
    <w:rsid w:val="00CC0E7D"/>
    <w:rsid w:val="00ED4727"/>
    <w:rsid w:val="00FF4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9D94C"/>
  <w15:docId w15:val="{75DD4D88-13B7-4171-A0B3-E544D611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outlineLvl w:val="0"/>
    </w:pPr>
    <w:rPr>
      <w:rFonts w:ascii="Arial" w:eastAsia="Arial" w:hAnsi="Arial" w:cs="Arial"/>
      <w:sz w:val="40"/>
      <w:szCs w:val="40"/>
    </w:rPr>
  </w:style>
  <w:style w:type="paragraph" w:styleId="berschrift2">
    <w:name w:val="heading 2"/>
    <w:basedOn w:val="Standard"/>
    <w:next w:val="Standard"/>
    <w:link w:val="berschrift2Zchn"/>
    <w:uiPriority w:val="9"/>
    <w:unhideWhenUsed/>
    <w:qFormat/>
    <w:pPr>
      <w:keepNext/>
      <w:keepLines/>
      <w:spacing w:before="360"/>
      <w:outlineLvl w:val="1"/>
    </w:pPr>
    <w:rPr>
      <w:rFonts w:ascii="Arial" w:eastAsia="Arial" w:hAnsi="Arial" w:cs="Arial"/>
      <w:sz w:val="34"/>
    </w:rPr>
  </w:style>
  <w:style w:type="paragraph" w:styleId="berschrift3">
    <w:name w:val="heading 3"/>
    <w:basedOn w:val="Standard"/>
    <w:next w:val="Standard"/>
    <w:link w:val="berschrift3Zchn"/>
    <w:uiPriority w:val="9"/>
    <w:unhideWhenUsed/>
    <w:qFormat/>
    <w:pPr>
      <w:keepNext/>
      <w:keepLines/>
      <w:spacing w:before="32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Pr>
      <w:rFonts w:ascii="Arial" w:eastAsia="Arial" w:hAnsi="Arial" w:cs="Arial"/>
      <w:sz w:val="40"/>
      <w:szCs w:val="40"/>
    </w:rPr>
  </w:style>
  <w:style w:type="character" w:customStyle="1" w:styleId="berschrift2Zchn">
    <w:name w:val="Überschrift 2 Zchn"/>
    <w:link w:val="berschrift2"/>
    <w:uiPriority w:val="9"/>
    <w:rPr>
      <w:rFonts w:ascii="Arial" w:eastAsia="Arial" w:hAnsi="Arial" w:cs="Arial"/>
      <w:sz w:val="34"/>
    </w:rPr>
  </w:style>
  <w:style w:type="character" w:customStyle="1" w:styleId="berschrift3Zchn">
    <w:name w:val="Überschrift 3 Zchn"/>
    <w:link w:val="berschrift3"/>
    <w:uiPriority w:val="9"/>
    <w:rPr>
      <w:rFonts w:ascii="Arial" w:eastAsia="Arial" w:hAnsi="Arial" w:cs="Arial"/>
      <w:sz w:val="30"/>
      <w:szCs w:val="30"/>
    </w:rPr>
  </w:style>
  <w:style w:type="character" w:customStyle="1" w:styleId="berschrift4Zchn">
    <w:name w:val="Überschrift 4 Zchn"/>
    <w:link w:val="berschrift4"/>
    <w:uiPriority w:val="9"/>
    <w:rPr>
      <w:rFonts w:ascii="Arial" w:eastAsia="Arial" w:hAnsi="Arial" w:cs="Arial"/>
      <w:b/>
      <w:bCs/>
      <w:sz w:val="26"/>
      <w:szCs w:val="26"/>
    </w:rPr>
  </w:style>
  <w:style w:type="character" w:customStyle="1" w:styleId="berschrift5Zchn">
    <w:name w:val="Überschrift 5 Zchn"/>
    <w:link w:val="berschrift5"/>
    <w:uiPriority w:val="9"/>
    <w:rPr>
      <w:rFonts w:ascii="Arial" w:eastAsia="Arial" w:hAnsi="Arial" w:cs="Arial"/>
      <w:b/>
      <w:bCs/>
      <w:sz w:val="24"/>
      <w:szCs w:val="24"/>
    </w:rPr>
  </w:style>
  <w:style w:type="character" w:customStyle="1" w:styleId="berschrift6Zchn">
    <w:name w:val="Überschrift 6 Zchn"/>
    <w:link w:val="berschrift6"/>
    <w:uiPriority w:val="9"/>
    <w:rPr>
      <w:rFonts w:ascii="Arial" w:eastAsia="Arial" w:hAnsi="Arial" w:cs="Arial"/>
      <w:b/>
      <w:bCs/>
      <w:sz w:val="22"/>
      <w:szCs w:val="22"/>
    </w:rPr>
  </w:style>
  <w:style w:type="character" w:customStyle="1" w:styleId="berschrift7Zchn">
    <w:name w:val="Überschrift 7 Zchn"/>
    <w:link w:val="berschrift7"/>
    <w:uiPriority w:val="9"/>
    <w:rPr>
      <w:rFonts w:ascii="Arial" w:eastAsia="Arial" w:hAnsi="Arial" w:cs="Arial"/>
      <w:b/>
      <w:bCs/>
      <w:i/>
      <w:iCs/>
      <w:sz w:val="22"/>
      <w:szCs w:val="22"/>
    </w:rPr>
  </w:style>
  <w:style w:type="character" w:customStyle="1" w:styleId="berschrift8Zchn">
    <w:name w:val="Überschrift 8 Zchn"/>
    <w:link w:val="berschrift8"/>
    <w:uiPriority w:val="9"/>
    <w:rPr>
      <w:rFonts w:ascii="Arial" w:eastAsia="Arial" w:hAnsi="Arial" w:cs="Arial"/>
      <w:i/>
      <w:iCs/>
      <w:sz w:val="22"/>
      <w:szCs w:val="22"/>
    </w:rPr>
  </w:style>
  <w:style w:type="character" w:customStyle="1" w:styleId="berschrift9Zchn">
    <w:name w:val="Überschrift 9 Zchn"/>
    <w:link w:val="berschrift9"/>
    <w:uiPriority w:val="9"/>
    <w:rPr>
      <w:rFonts w:ascii="Arial" w:eastAsia="Arial" w:hAnsi="Arial" w:cs="Arial"/>
      <w:i/>
      <w:iCs/>
      <w:sz w:val="21"/>
      <w:szCs w:val="21"/>
    </w:rPr>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link w:val="Titel"/>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basedOn w:val="Standard"/>
    <w:link w:val="KopfzeileZchn"/>
    <w:uiPriority w:val="99"/>
    <w:unhideWhenUsed/>
    <w:pPr>
      <w:tabs>
        <w:tab w:val="center" w:pos="7143"/>
        <w:tab w:val="right" w:pos="14287"/>
      </w:tabs>
      <w:spacing w:after="0" w:line="240" w:lineRule="auto"/>
    </w:pPr>
  </w:style>
  <w:style w:type="character" w:customStyle="1" w:styleId="KopfzeileZchn">
    <w:name w:val="Kopfzeile Zchn"/>
    <w:link w:val="Kopfzeile"/>
    <w:uiPriority w:val="99"/>
  </w:style>
  <w:style w:type="paragraph" w:styleId="Fuzeile">
    <w:name w:val="footer"/>
    <w:basedOn w:val="Standard"/>
    <w:link w:val="FuzeileZchn"/>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Beschriftung">
    <w:name w:val="caption"/>
    <w:basedOn w:val="Standard"/>
    <w:next w:val="Standard"/>
    <w:uiPriority w:val="35"/>
    <w:semiHidden/>
    <w:unhideWhenUsed/>
    <w:qFormat/>
    <w:rPr>
      <w:b/>
      <w:bCs/>
      <w:color w:val="5B9BD5" w:themeColor="accent1"/>
      <w:sz w:val="18"/>
      <w:szCs w:val="18"/>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NormaleTabelle"/>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NormaleTabelle"/>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NormaleTabelle"/>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NormaleTabelle"/>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NormaleTabelle"/>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NormaleTabelle"/>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NormaleTabelle"/>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NormaleTabelle"/>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NormaleTabelle"/>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NormaleTabelle"/>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uiPriority w:val="99"/>
    <w:unhideWhenUsed/>
    <w:rPr>
      <w:vertAlign w:val="superscript"/>
    </w:rPr>
  </w:style>
  <w:style w:type="paragraph" w:styleId="Endnotentext">
    <w:name w:val="endnote text"/>
    <w:basedOn w:val="Standard"/>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uiPriority w:val="99"/>
    <w:semiHidden/>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pPr>
      <w:spacing w:after="0"/>
    </w:pPr>
  </w:style>
  <w:style w:type="paragraph" w:styleId="KeinLeerraum">
    <w:name w:val="No Spacing"/>
    <w:basedOn w:val="Standard"/>
    <w:uiPriority w:val="1"/>
    <w:qFormat/>
    <w:pPr>
      <w:spacing w:after="0" w:line="240" w:lineRule="auto"/>
    </w:pPr>
  </w:style>
  <w:style w:type="paragraph" w:styleId="Listenabsatz">
    <w:name w:val="List Paragraph"/>
    <w:basedOn w:val="Standard"/>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2127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Erben, Emanuel</dc:creator>
  <cp:lastModifiedBy>Erben, Emanuel</cp:lastModifiedBy>
  <cp:revision>2</cp:revision>
  <cp:lastPrinted>2023-11-18T21:51:00Z</cp:lastPrinted>
  <dcterms:created xsi:type="dcterms:W3CDTF">2023-12-08T15:42:00Z</dcterms:created>
  <dcterms:modified xsi:type="dcterms:W3CDTF">2023-12-08T15:42:00Z</dcterms:modified>
</cp:coreProperties>
</file>