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D2589">
      <w:pPr>
        <w:rPr>
          <w:rFonts w:hint="default" w:ascii="Times New Roman" w:hAnsi="Times New Roman"/>
          <w:sz w:val="24"/>
          <w:szCs w:val="24"/>
        </w:rPr>
      </w:pPr>
      <w:r>
        <w:rPr>
          <w:rFonts w:hint="default" w:ascii="Times New Roman" w:hAnsi="Times New Roman"/>
          <w:sz w:val="24"/>
          <w:szCs w:val="24"/>
        </w:rPr>
        <w:t>Name: Ryan Aw</w:t>
      </w:r>
    </w:p>
    <w:p w14:paraId="51DA7989">
      <w:pPr>
        <w:rPr>
          <w:rFonts w:hint="default" w:ascii="Times New Roman" w:hAnsi="Times New Roman"/>
          <w:sz w:val="24"/>
          <w:szCs w:val="24"/>
        </w:rPr>
      </w:pPr>
      <w:r>
        <w:rPr>
          <w:rFonts w:hint="default" w:ascii="Times New Roman" w:hAnsi="Times New Roman"/>
          <w:sz w:val="24"/>
          <w:szCs w:val="24"/>
        </w:rPr>
        <w:t>Student ID: 240662206</w:t>
      </w:r>
    </w:p>
    <w:p w14:paraId="797D2F78">
      <w:pPr>
        <w:rPr>
          <w:rFonts w:hint="default" w:ascii="Times New Roman" w:hAnsi="Times New Roman"/>
          <w:sz w:val="24"/>
          <w:szCs w:val="24"/>
        </w:rPr>
      </w:pPr>
      <w:r>
        <w:rPr>
          <w:rFonts w:hint="default" w:ascii="Times New Roman" w:hAnsi="Times New Roman"/>
          <w:sz w:val="24"/>
          <w:szCs w:val="24"/>
        </w:rPr>
        <w:t>Goldsmiths, University of London</w:t>
      </w:r>
    </w:p>
    <w:p w14:paraId="1B2CC71F">
      <w:pPr>
        <w:rPr>
          <w:rFonts w:hint="default" w:ascii="Times New Roman" w:hAnsi="Times New Roman"/>
          <w:sz w:val="24"/>
          <w:szCs w:val="24"/>
        </w:rPr>
      </w:pPr>
    </w:p>
    <w:p w14:paraId="1416567D">
      <w:pPr>
        <w:rPr>
          <w:rFonts w:hint="default" w:ascii="Times New Roman" w:hAnsi="Times New Roman"/>
          <w:sz w:val="24"/>
          <w:szCs w:val="24"/>
        </w:rPr>
      </w:pPr>
      <w:r>
        <w:rPr>
          <w:rFonts w:hint="default" w:ascii="Times New Roman" w:hAnsi="Times New Roman"/>
          <w:sz w:val="24"/>
          <w:szCs w:val="24"/>
        </w:rPr>
        <w:t>BSc Computer Science</w:t>
      </w:r>
    </w:p>
    <w:p w14:paraId="512C1957">
      <w:pPr>
        <w:rPr>
          <w:rFonts w:hint="default" w:ascii="Times New Roman" w:hAnsi="Times New Roman"/>
          <w:sz w:val="24"/>
          <w:szCs w:val="24"/>
        </w:rPr>
      </w:pPr>
      <w:r>
        <w:rPr>
          <w:rFonts w:hint="default" w:ascii="Times New Roman" w:hAnsi="Times New Roman"/>
          <w:sz w:val="24"/>
          <w:szCs w:val="24"/>
        </w:rPr>
        <w:t>CM2030 – Graphics Programming</w:t>
      </w:r>
    </w:p>
    <w:p w14:paraId="36E0DFA4">
      <w:pPr>
        <w:rPr>
          <w:rFonts w:hint="default" w:ascii="Times New Roman" w:hAnsi="Times New Roman"/>
          <w:sz w:val="24"/>
          <w:szCs w:val="24"/>
        </w:rPr>
      </w:pPr>
      <w:r>
        <w:rPr>
          <w:rFonts w:hint="default" w:ascii="Times New Roman" w:hAnsi="Times New Roman"/>
          <w:sz w:val="24"/>
          <w:szCs w:val="24"/>
        </w:rPr>
        <w:t>Final Coursework: An image processing application</w:t>
      </w:r>
    </w:p>
    <w:p w14:paraId="2FD30E6B">
      <w:pPr>
        <w:rPr>
          <w:rFonts w:hint="default" w:ascii="Times New Roman" w:hAnsi="Times New Roman"/>
          <w:sz w:val="24"/>
          <w:szCs w:val="24"/>
        </w:rPr>
      </w:pPr>
    </w:p>
    <w:p w14:paraId="78790591">
      <w:pPr>
        <w:rPr>
          <w:rFonts w:hint="default" w:ascii="Times New Roman" w:hAnsi="Times New Roman"/>
          <w:sz w:val="24"/>
          <w:szCs w:val="24"/>
          <w:lang w:val="en-SG"/>
        </w:rPr>
      </w:pPr>
      <w:r>
        <w:rPr>
          <w:rFonts w:hint="default" w:ascii="Times New Roman" w:hAnsi="Times New Roman"/>
          <w:sz w:val="24"/>
          <w:szCs w:val="24"/>
          <w:lang w:val="en-SG"/>
        </w:rPr>
        <w:t>Findings</w:t>
      </w:r>
    </w:p>
    <w:p w14:paraId="494A4B14">
      <w:pPr>
        <w:rPr>
          <w:rFonts w:hint="default" w:ascii="Times New Roman" w:hAnsi="Times New Roman"/>
          <w:sz w:val="24"/>
          <w:szCs w:val="24"/>
          <w:lang w:val="en-SG"/>
        </w:rPr>
      </w:pPr>
      <w:r>
        <w:rPr>
          <w:rFonts w:hint="default" w:ascii="Times New Roman" w:hAnsi="Times New Roman"/>
          <w:sz w:val="24"/>
          <w:szCs w:val="24"/>
          <w:lang w:val="en-SG"/>
        </w:rPr>
        <w:t xml:space="preserve">Seperating the 3 RGB channels allowed for precise control over image segmentation. The implementation of the HSV and YCbCr color spaces also provided additional flexibility in handling the varying lighting conditions which may prove useful when dealing with facial detection scenarios. </w:t>
      </w:r>
    </w:p>
    <w:p w14:paraId="0B63AC13">
      <w:pPr>
        <w:rPr>
          <w:rFonts w:hint="default" w:ascii="Times New Roman" w:hAnsi="Times New Roman"/>
          <w:sz w:val="24"/>
          <w:szCs w:val="24"/>
          <w:lang w:val="en-SG"/>
        </w:rPr>
      </w:pPr>
    </w:p>
    <w:p w14:paraId="0A53F323">
      <w:pPr>
        <w:rPr>
          <w:rFonts w:hint="default" w:ascii="Times New Roman" w:hAnsi="Times New Roman"/>
          <w:sz w:val="24"/>
          <w:szCs w:val="24"/>
          <w:lang w:val="en-SG"/>
        </w:rPr>
      </w:pPr>
      <w:r>
        <w:rPr>
          <w:rFonts w:hint="default" w:ascii="Times New Roman" w:hAnsi="Times New Roman"/>
          <w:sz w:val="24"/>
          <w:szCs w:val="24"/>
          <w:lang w:val="en-SG"/>
        </w:rPr>
        <w:t>Challenges Faced</w:t>
      </w:r>
    </w:p>
    <w:p w14:paraId="1E812B32">
      <w:pPr>
        <w:rPr>
          <w:rFonts w:hint="default" w:ascii="Times New Roman" w:hAnsi="Times New Roman"/>
          <w:sz w:val="24"/>
          <w:szCs w:val="24"/>
          <w:lang w:val="en-SG"/>
        </w:rPr>
      </w:pPr>
    </w:p>
    <w:p w14:paraId="20B307FF">
      <w:pPr>
        <w:rPr>
          <w:rFonts w:hint="default" w:ascii="Times New Roman" w:hAnsi="Times New Roman"/>
          <w:sz w:val="24"/>
          <w:szCs w:val="24"/>
          <w:lang w:val="en-SG"/>
        </w:rPr>
      </w:pPr>
      <w:r>
        <w:rPr>
          <w:rFonts w:hint="default" w:ascii="Times New Roman" w:hAnsi="Times New Roman"/>
          <w:sz w:val="24"/>
          <w:szCs w:val="24"/>
          <w:lang w:val="en-SG"/>
        </w:rPr>
        <w:t>Successful Completion</w:t>
      </w:r>
    </w:p>
    <w:p w14:paraId="7DAA874C">
      <w:pPr>
        <w:rPr>
          <w:rFonts w:hint="default" w:ascii="Times New Roman" w:hAnsi="Times New Roman"/>
          <w:sz w:val="24"/>
          <w:szCs w:val="24"/>
          <w:lang w:val="en-SG"/>
        </w:rPr>
      </w:pPr>
    </w:p>
    <w:p w14:paraId="440B58A4">
      <w:pPr>
        <w:rPr>
          <w:rFonts w:hint="default" w:ascii="Times New Roman" w:hAnsi="Times New Roman"/>
          <w:sz w:val="24"/>
          <w:szCs w:val="24"/>
          <w:lang w:val="en-SG"/>
        </w:rPr>
      </w:pPr>
      <w:r>
        <w:rPr>
          <w:rFonts w:hint="default" w:ascii="Times New Roman" w:hAnsi="Times New Roman"/>
          <w:sz w:val="24"/>
          <w:szCs w:val="24"/>
          <w:lang w:val="en-SG"/>
        </w:rPr>
        <w:t>Extension</w:t>
      </w:r>
    </w:p>
    <w:p w14:paraId="4B61AEA2">
      <w:pPr>
        <w:rPr>
          <w:rFonts w:hint="default" w:ascii="Times New Roman" w:hAnsi="Times New Roman"/>
          <w:sz w:val="24"/>
          <w:szCs w:val="24"/>
          <w:lang w:val="en-SG"/>
        </w:rPr>
      </w:pPr>
      <w:r>
        <w:rPr>
          <w:rFonts w:hint="default" w:ascii="Times New Roman" w:hAnsi="Times New Roman"/>
          <w:sz w:val="24"/>
          <w:szCs w:val="24"/>
          <w:lang w:val="en-SG"/>
        </w:rPr>
        <w:t xml:space="preserve">As an extension, hand gestures and additional threshold sliders were added. </w:t>
      </w: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64776"/>
    <w:rsid w:val="6AA64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2025-02-16T08:28:00Z</dcterms:created>
  <dc:creator>ryana</dc:creator>
  <cp:lastModifiedBy>ryana</cp:lastModifiedBy>
  <dcterms:modified xsi:type="dcterms:W3CDTF">2025-02-16T08:32:57Z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030A712B4B6B4763BCF3BE6EDAD28647_11</vt:lpwstr>
  </property>
</Properties>
</file>