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D88" w:rsidRPr="00A81000" w:rsidRDefault="00F66D88" w:rsidP="00F66D8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center"/>
        <w:rPr>
          <w:rFonts w:ascii="inherit" w:eastAsia="Times New Roman" w:hAnsi="inherit" w:cs="Courier New"/>
          <w:b/>
          <w:bCs/>
          <w:color w:val="222222"/>
          <w:sz w:val="24"/>
          <w:szCs w:val="24"/>
          <w:lang w:val="es-ES" w:eastAsia="es-MX"/>
        </w:rPr>
      </w:pPr>
      <w:r w:rsidRPr="00A81000">
        <w:rPr>
          <w:rFonts w:ascii="inherit" w:eastAsia="Times New Roman" w:hAnsi="inherit" w:cs="Courier New"/>
          <w:b/>
          <w:bCs/>
          <w:color w:val="222222"/>
          <w:sz w:val="24"/>
          <w:szCs w:val="24"/>
          <w:lang w:val="es-ES" w:eastAsia="es-MX"/>
        </w:rPr>
        <w:t>TRANSICIONES</w:t>
      </w:r>
      <w:r>
        <w:rPr>
          <w:rFonts w:ascii="inherit" w:eastAsia="Times New Roman" w:hAnsi="inherit" w:cs="Courier New"/>
          <w:b/>
          <w:bCs/>
          <w:color w:val="222222"/>
          <w:sz w:val="24"/>
          <w:szCs w:val="24"/>
          <w:lang w:val="es-ES" w:eastAsia="es-MX"/>
        </w:rPr>
        <w:t xml:space="preserve"> Y ANIMACIONES</w:t>
      </w:r>
      <w:r w:rsidRPr="00A81000">
        <w:rPr>
          <w:rFonts w:ascii="inherit" w:eastAsia="Times New Roman" w:hAnsi="inherit" w:cs="Courier New"/>
          <w:b/>
          <w:bCs/>
          <w:color w:val="222222"/>
          <w:sz w:val="24"/>
          <w:szCs w:val="24"/>
          <w:lang w:val="es-ES" w:eastAsia="es-MX"/>
        </w:rPr>
        <w:t xml:space="preserve"> EN HTML5</w:t>
      </w:r>
    </w:p>
    <w:p w:rsidR="000A20C6" w:rsidRDefault="000A20C6" w:rsidP="00F66D88"/>
    <w:p w:rsidR="00F66D88" w:rsidRDefault="00F66D88" w:rsidP="00F66D88"/>
    <w:p w:rsidR="00F66D88" w:rsidRDefault="00D2194B" w:rsidP="00F66D88">
      <w:r>
        <w:t xml:space="preserve">Son elementos de gran apoyo en los sitios web, las transiciones, animaciones y demás efectos que permitan vivir una gran experiencia al usuario final </w:t>
      </w:r>
      <w:r w:rsidR="008C4D32">
        <w:t>en la visita</w:t>
      </w:r>
      <w:r w:rsidR="00A312CD">
        <w:t>, a</w:t>
      </w:r>
      <w:r w:rsidR="008C4D32">
        <w:t xml:space="preserve"> los sitios web que </w:t>
      </w:r>
      <w:r w:rsidR="00A312CD">
        <w:t xml:space="preserve">hayas </w:t>
      </w:r>
      <w:r w:rsidR="008C4D32">
        <w:t xml:space="preserve">llevado a feliz </w:t>
      </w:r>
      <w:r w:rsidR="00A312CD">
        <w:t>término</w:t>
      </w:r>
      <w:r w:rsidR="008C4D32">
        <w:t>.</w:t>
      </w:r>
    </w:p>
    <w:p w:rsidR="00A312CD" w:rsidRDefault="00A312CD" w:rsidP="00F66D88">
      <w:r>
        <w:t>Por lo anterior es importante en la planeación y maquetación hacer un buen registro de los insumos, herramientas y efectos que llevará el sitio web.</w:t>
      </w:r>
    </w:p>
    <w:p w:rsidR="00A312CD" w:rsidRDefault="00A312CD" w:rsidP="00F66D88"/>
    <w:p w:rsidR="00A312CD" w:rsidRPr="0057645B" w:rsidRDefault="00A312CD" w:rsidP="00A312CD">
      <w:pPr>
        <w:rPr>
          <w:rFonts w:ascii="Verdana" w:hAnsi="Verdana"/>
          <w:color w:val="333333"/>
          <w:sz w:val="27"/>
          <w:szCs w:val="27"/>
          <w:shd w:val="clear" w:color="auto" w:fill="FFFFFF"/>
          <w:lang w:val="en-US"/>
        </w:rPr>
      </w:pPr>
      <w:r w:rsidRPr="0013534A">
        <w:rPr>
          <w:rFonts w:ascii="Franklin Gothic Medium" w:hAnsi="Franklin Gothic Medium"/>
          <w:color w:val="333333"/>
          <w:shd w:val="clear" w:color="auto" w:fill="FFFFFF"/>
          <w:lang w:val="en-US"/>
        </w:rPr>
        <w:t>Guarini, G. D. (2013). </w:t>
      </w:r>
      <w:r w:rsidRPr="0013534A">
        <w:rPr>
          <w:rStyle w:val="nfasis"/>
          <w:rFonts w:ascii="Franklin Gothic Medium" w:hAnsi="Franklin Gothic Medium"/>
          <w:color w:val="333333"/>
          <w:shd w:val="clear" w:color="auto" w:fill="FFFFFF"/>
          <w:lang w:val="en-US"/>
        </w:rPr>
        <w:t>HTML5 and CSS3 Transition, Transformation and Animation</w:t>
      </w:r>
      <w:r w:rsidRPr="0013534A">
        <w:rPr>
          <w:rFonts w:ascii="Franklin Gothic Medium" w:hAnsi="Franklin Gothic Medium"/>
          <w:color w:val="333333"/>
          <w:shd w:val="clear" w:color="auto" w:fill="FFFFFF"/>
          <w:lang w:val="en-US"/>
        </w:rPr>
        <w:t xml:space="preserve">. Birmingham: </w:t>
      </w:r>
      <w:proofErr w:type="spellStart"/>
      <w:r w:rsidRPr="0013534A">
        <w:rPr>
          <w:rFonts w:ascii="Franklin Gothic Medium" w:hAnsi="Franklin Gothic Medium"/>
          <w:color w:val="333333"/>
          <w:shd w:val="clear" w:color="auto" w:fill="FFFFFF"/>
          <w:lang w:val="en-US"/>
        </w:rPr>
        <w:t>Packt</w:t>
      </w:r>
      <w:proofErr w:type="spellEnd"/>
      <w:r w:rsidRPr="0013534A">
        <w:rPr>
          <w:rFonts w:ascii="Franklin Gothic Medium" w:hAnsi="Franklin Gothic Medium"/>
          <w:color w:val="333333"/>
          <w:shd w:val="clear" w:color="auto" w:fill="FFFFFF"/>
          <w:lang w:val="en-US"/>
        </w:rPr>
        <w:t xml:space="preserve"> Publishing. </w:t>
      </w:r>
      <w:proofErr w:type="spellStart"/>
      <w:r w:rsidRPr="0013534A">
        <w:rPr>
          <w:rFonts w:ascii="Franklin Gothic Medium" w:hAnsi="Franklin Gothic Medium"/>
          <w:color w:val="333333"/>
          <w:shd w:val="clear" w:color="auto" w:fill="FFFFFF"/>
          <w:lang w:val="en-US"/>
        </w:rPr>
        <w:t>Recuperado</w:t>
      </w:r>
      <w:proofErr w:type="spellEnd"/>
      <w:r w:rsidRPr="0013534A">
        <w:rPr>
          <w:rFonts w:ascii="Verdana" w:hAnsi="Verdana"/>
          <w:color w:val="333333"/>
          <w:sz w:val="24"/>
          <w:szCs w:val="24"/>
          <w:shd w:val="clear" w:color="auto" w:fill="FFFFFF"/>
          <w:lang w:val="en-US"/>
        </w:rPr>
        <w:t xml:space="preserve"> de </w:t>
      </w:r>
      <w:hyperlink r:id="rId5" w:tgtFrame="_blank" w:tooltip="HTML5 and CSS3 Transition, Transformation and Animation. Birmingham" w:history="1">
        <w:r w:rsidRPr="0013534A">
          <w:rPr>
            <w:rStyle w:val="Hipervnculo"/>
            <w:rFonts w:ascii="Verdana" w:hAnsi="Verdana"/>
            <w:color w:val="0070A8"/>
            <w:sz w:val="24"/>
            <w:szCs w:val="24"/>
            <w:shd w:val="clear" w:color="auto" w:fill="FFFFFF"/>
            <w:lang w:val="en-US"/>
          </w:rPr>
          <w:t>http://bibliotecavirtual.unad.edu.co:2051/login.aspx?direct=true&amp;db=nlebk&amp;AN=672978&amp;lang=es&amp;site=eds-live</w:t>
        </w:r>
      </w:hyperlink>
      <w:bookmarkStart w:id="0" w:name="_GoBack"/>
      <w:bookmarkEnd w:id="0"/>
    </w:p>
    <w:p w:rsidR="00A312CD" w:rsidRPr="00A312CD" w:rsidRDefault="00A312CD" w:rsidP="00F66D88">
      <w:pPr>
        <w:rPr>
          <w:lang w:val="en-US"/>
        </w:rPr>
      </w:pPr>
    </w:p>
    <w:p w:rsidR="008C4D32" w:rsidRPr="00A312CD" w:rsidRDefault="008C4D32" w:rsidP="00F66D88">
      <w:pPr>
        <w:rPr>
          <w:lang w:val="en-US"/>
        </w:rPr>
      </w:pPr>
    </w:p>
    <w:p w:rsidR="008C4D32" w:rsidRPr="00A312CD" w:rsidRDefault="008C4D32" w:rsidP="00F66D88">
      <w:pPr>
        <w:rPr>
          <w:lang w:val="en-US"/>
        </w:rPr>
      </w:pPr>
    </w:p>
    <w:sectPr w:rsidR="008C4D32" w:rsidRPr="00A31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741C"/>
    <w:multiLevelType w:val="hybridMultilevel"/>
    <w:tmpl w:val="69822924"/>
    <w:lvl w:ilvl="0" w:tplc="5F5006D8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1" w:tplc="0F64BAFE">
      <w:start w:val="1"/>
      <w:numFmt w:val="lowerLetter"/>
      <w:lvlText w:val="%2"/>
      <w:lvlJc w:val="left"/>
      <w:pPr>
        <w:ind w:left="16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2" w:tplc="150AA388">
      <w:start w:val="1"/>
      <w:numFmt w:val="lowerRoman"/>
      <w:lvlText w:val="%3"/>
      <w:lvlJc w:val="left"/>
      <w:pPr>
        <w:ind w:left="23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3" w:tplc="00E22336">
      <w:start w:val="1"/>
      <w:numFmt w:val="decimal"/>
      <w:lvlText w:val="%4"/>
      <w:lvlJc w:val="left"/>
      <w:pPr>
        <w:ind w:left="3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4" w:tplc="4C40857A">
      <w:start w:val="1"/>
      <w:numFmt w:val="lowerLetter"/>
      <w:lvlText w:val="%5"/>
      <w:lvlJc w:val="left"/>
      <w:pPr>
        <w:ind w:left="3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5" w:tplc="3DA8BB1C">
      <w:start w:val="1"/>
      <w:numFmt w:val="lowerRoman"/>
      <w:lvlText w:val="%6"/>
      <w:lvlJc w:val="left"/>
      <w:pPr>
        <w:ind w:left="4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6" w:tplc="B34AA150">
      <w:start w:val="1"/>
      <w:numFmt w:val="decimal"/>
      <w:lvlText w:val="%7"/>
      <w:lvlJc w:val="left"/>
      <w:pPr>
        <w:ind w:left="5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7" w:tplc="04964620">
      <w:start w:val="1"/>
      <w:numFmt w:val="lowerLetter"/>
      <w:lvlText w:val="%8"/>
      <w:lvlJc w:val="left"/>
      <w:pPr>
        <w:ind w:left="5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8" w:tplc="965255F0">
      <w:start w:val="1"/>
      <w:numFmt w:val="lowerRoman"/>
      <w:lvlText w:val="%9"/>
      <w:lvlJc w:val="left"/>
      <w:pPr>
        <w:ind w:left="6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5810A7"/>
    <w:multiLevelType w:val="multilevel"/>
    <w:tmpl w:val="15608B0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88"/>
    <w:rsid w:val="000A20C6"/>
    <w:rsid w:val="0013534A"/>
    <w:rsid w:val="008C4D32"/>
    <w:rsid w:val="00A312CD"/>
    <w:rsid w:val="00D2194B"/>
    <w:rsid w:val="00DC0B89"/>
    <w:rsid w:val="00F6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A84B"/>
  <w15:chartTrackingRefBased/>
  <w15:docId w15:val="{A8534AAE-96C3-4C56-9986-4E5C5550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D88"/>
  </w:style>
  <w:style w:type="paragraph" w:styleId="Ttulo1">
    <w:name w:val="heading 1"/>
    <w:basedOn w:val="Sinespaciado"/>
    <w:next w:val="Normal"/>
    <w:link w:val="Ttulo1Car"/>
    <w:uiPriority w:val="9"/>
    <w:unhideWhenUsed/>
    <w:qFormat/>
    <w:rsid w:val="00DC0B89"/>
    <w:pPr>
      <w:keepNext/>
      <w:keepLines/>
      <w:numPr>
        <w:numId w:val="2"/>
      </w:numPr>
      <w:ind w:left="561"/>
      <w:outlineLvl w:val="0"/>
    </w:pPr>
    <w:rPr>
      <w:u w:val="single" w:color="00000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0B89"/>
    <w:pPr>
      <w:spacing w:after="0" w:line="240" w:lineRule="auto"/>
    </w:pPr>
    <w:rPr>
      <w:rFonts w:ascii="Times New Roman" w:eastAsia="Courier New" w:hAnsi="Times New Roman" w:cs="Courier New"/>
      <w:color w:val="000000"/>
      <w:sz w:val="24"/>
      <w:lang w:val="es-CO" w:eastAsia="es-CO"/>
    </w:rPr>
  </w:style>
  <w:style w:type="character" w:customStyle="1" w:styleId="Ttulo1Car">
    <w:name w:val="Título 1 Car"/>
    <w:link w:val="Ttulo1"/>
    <w:uiPriority w:val="9"/>
    <w:rsid w:val="00DC0B89"/>
    <w:rPr>
      <w:rFonts w:ascii="Times New Roman" w:eastAsia="Courier New" w:hAnsi="Times New Roman" w:cs="Courier New"/>
      <w:color w:val="000000"/>
      <w:sz w:val="24"/>
      <w:u w:val="single" w:color="000000"/>
    </w:rPr>
  </w:style>
  <w:style w:type="character" w:styleId="nfasis">
    <w:name w:val="Emphasis"/>
    <w:basedOn w:val="Fuentedeprrafopredeter"/>
    <w:uiPriority w:val="20"/>
    <w:qFormat/>
    <w:rsid w:val="00A312C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312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bliotecavirtual.unad.edu.co:2051/login.aspx?direct=true&amp;db=nlebk&amp;AN=672978&amp;lang=es&amp;site=eds-l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</dc:creator>
  <cp:keywords/>
  <dc:description/>
  <cp:lastModifiedBy>EMO</cp:lastModifiedBy>
  <cp:revision>3</cp:revision>
  <dcterms:created xsi:type="dcterms:W3CDTF">2019-06-24T19:33:00Z</dcterms:created>
  <dcterms:modified xsi:type="dcterms:W3CDTF">2019-06-24T20:04:00Z</dcterms:modified>
</cp:coreProperties>
</file>