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97" w:rsidRDefault="0043007E" w:rsidP="0043007E">
      <w:pPr>
        <w:pStyle w:val="Heading1"/>
      </w:pPr>
      <w:r>
        <w:t xml:space="preserve">Task 3 – Selecting </w:t>
      </w:r>
      <w:proofErr w:type="spellStart"/>
      <w:r>
        <w:t>FreeCol</w:t>
      </w:r>
      <w:proofErr w:type="spellEnd"/>
      <w:r>
        <w:t xml:space="preserve"> Components</w:t>
      </w:r>
    </w:p>
    <w:p w:rsidR="00A23C30" w:rsidRDefault="00A23C30" w:rsidP="00502BA4">
      <w:pPr>
        <w:rPr>
          <w:rFonts w:ascii="Times New Roman" w:hAnsi="Times New Roman" w:cs="Times New Roman"/>
        </w:rPr>
      </w:pPr>
    </w:p>
    <w:p w:rsidR="00502BA4" w:rsidRPr="009B60E4" w:rsidRDefault="00502BA4" w:rsidP="00502BA4">
      <w:pPr>
        <w:rPr>
          <w:rFonts w:ascii="Times New Roman" w:hAnsi="Times New Roman" w:cs="Times New Roman"/>
        </w:rPr>
      </w:pPr>
      <w:r w:rsidRPr="009B60E4">
        <w:rPr>
          <w:rFonts w:ascii="Times New Roman" w:hAnsi="Times New Roman" w:cs="Times New Roman"/>
        </w:rPr>
        <w:t xml:space="preserve">Below is a listing of those Packages/classes that each team member </w:t>
      </w:r>
      <w:r w:rsidR="009B60E4" w:rsidRPr="009B60E4">
        <w:rPr>
          <w:rFonts w:ascii="Times New Roman" w:hAnsi="Times New Roman" w:cs="Times New Roman"/>
        </w:rPr>
        <w:t>will be tasked with for this project.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97"/>
        <w:gridCol w:w="3879"/>
        <w:gridCol w:w="2864"/>
      </w:tblGrid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82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  <w:t>Feature Number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  <w:t>Package Name</w:t>
            </w: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  <w:t>Class Name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Jose: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228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proofErr w:type="gramStart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net.sf.freecol</w:t>
            </w:r>
            <w:proofErr w:type="spellEnd"/>
            <w:proofErr w:type="gram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FreeCol.java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288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2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proofErr w:type="gramStart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net.sf.freecol</w:t>
            </w:r>
            <w:proofErr w:type="gramEnd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.client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ClientOptions.java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3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proofErr w:type="gramStart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net.sf.freecol</w:t>
            </w:r>
            <w:proofErr w:type="gramEnd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.client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FreeColClient.java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4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proofErr w:type="gramStart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net.sf.freecol</w:t>
            </w:r>
            <w:proofErr w:type="gramEnd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.client.control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ConnectController.java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5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proofErr w:type="gramStart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net.sf.freecol</w:t>
            </w:r>
            <w:proofErr w:type="gramEnd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.client.con</w:t>
            </w:r>
            <w:bookmarkStart w:id="0" w:name="_GoBack"/>
            <w:bookmarkEnd w:id="0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trol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InGameController.java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Will: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6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net.sf.freecol</w:t>
            </w:r>
            <w:proofErr w:type="gramEnd"/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.client.control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InGameInputHandler.java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7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B3F42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.common.model.pathfinding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D58AE">
              <w:rPr>
                <w:rFonts w:ascii="Times New Roman" w:hAnsi="Times New Roman" w:cs="Times New Roman"/>
              </w:rPr>
              <w:t>BaseCostDecieder.java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8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B3F42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net.sf.client.gui.panel</w:t>
            </w:r>
            <w:proofErr w:type="spellEnd"/>
            <w:proofErr w:type="gram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</w:rPr>
              <w:t>BuilderDetailPanel.java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9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B3F42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net.sf.client.gui.panel</w:t>
            </w:r>
            <w:proofErr w:type="spellEnd"/>
            <w:proofErr w:type="gram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</w:rPr>
              <w:t>BuildingToolTip.java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10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C94C91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net.sf.client.gui.panel</w:t>
            </w:r>
            <w:proofErr w:type="spellEnd"/>
            <w:proofErr w:type="gram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</w:rPr>
              <w:t>DragListerner.java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Lauren: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B3F42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11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B738F9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3B3F42">
              <w:rPr>
                <w:rFonts w:ascii="Times New Roman" w:hAnsi="Times New Roman" w:cs="Times New Roman"/>
                <w:lang w:val="en"/>
              </w:rPr>
              <w:t>net.sf.freecol.common.io</w:t>
            </w: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728ED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728ED">
              <w:rPr>
                <w:rFonts w:ascii="Times New Roman" w:hAnsi="Times New Roman" w:cs="Times New Roman"/>
              </w:rPr>
              <w:t>FreeColDirectories.java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12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97619A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.server.control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728ED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728ED">
              <w:rPr>
                <w:rFonts w:ascii="Times New Roman" w:hAnsi="Times New Roman" w:cs="Times New Roman"/>
              </w:rPr>
              <w:t>InGameController.java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13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E317F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.common.model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728ED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728ED">
              <w:rPr>
                <w:rFonts w:ascii="Times New Roman" w:hAnsi="Times New Roman" w:cs="Times New Roman"/>
              </w:rPr>
              <w:t>Limit.java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14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E10B15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.metaserver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A728ED" w:rsidRDefault="00A728ED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"/>
              </w:rPr>
            </w:pPr>
            <w:r w:rsidRPr="00A728ED">
              <w:rPr>
                <w:rFonts w:ascii="Times New Roman" w:hAnsi="Times New Roman" w:cs="Times New Roman"/>
              </w:rPr>
              <w:t>MetaServer.java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15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121753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.common.option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728ED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728ED">
              <w:rPr>
                <w:rFonts w:ascii="Times New Roman" w:hAnsi="Times New Roman" w:cs="Times New Roman"/>
              </w:rPr>
              <w:t>RangeOption.java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Erica: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B3F42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16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EF7163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3B3F42">
              <w:rPr>
                <w:rFonts w:ascii="Times New Roman" w:hAnsi="Times New Roman" w:cs="Times New Roman"/>
                <w:lang w:val="en"/>
              </w:rPr>
              <w:t>net.sf.freecol.server.ai</w:t>
            </w: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23C30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23C30">
              <w:rPr>
                <w:rFonts w:ascii="Times New Roman" w:hAnsi="Times New Roman" w:cs="Times New Roman"/>
              </w:rPr>
              <w:t>RefAlPlayer.java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17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EF7163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.common.option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23C30" w:rsidP="00A23C30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23C30">
              <w:rPr>
                <w:rFonts w:ascii="Times New Roman" w:hAnsi="Times New Roman" w:cs="Times New Roman"/>
              </w:rPr>
              <w:t>SelectOption.java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18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EF7163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.server.model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23C30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23C30">
              <w:rPr>
                <w:rFonts w:ascii="Times New Roman" w:hAnsi="Times New Roman" w:cs="Times New Roman"/>
              </w:rPr>
              <w:t>ServerColony.java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19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EF7163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net.sf.freecol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.server.model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23C30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A23C30">
              <w:rPr>
                <w:rFonts w:ascii="Times New Roman" w:hAnsi="Times New Roman" w:cs="Times New Roman"/>
              </w:rPr>
              <w:t>ServerUnit.java</w:t>
            </w:r>
          </w:p>
        </w:tc>
      </w:tr>
      <w:tr w:rsidR="003D58AE" w:rsidRPr="003D58AE" w:rsidTr="003B3F4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58AE" w:rsidRPr="003D58AE" w:rsidRDefault="003D58AE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 w:rsidRPr="003D58AE">
              <w:rPr>
                <w:rFonts w:ascii="Times New Roman" w:hAnsi="Times New Roman" w:cs="Times New Roman"/>
                <w:b/>
                <w:bCs/>
                <w:lang w:val="en"/>
              </w:rPr>
              <w:t>20</w:t>
            </w:r>
          </w:p>
        </w:tc>
        <w:tc>
          <w:tcPr>
            <w:tcW w:w="3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EF7163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proofErr w:type="gramStart"/>
            <w:r w:rsidRPr="003B3F42">
              <w:rPr>
                <w:rFonts w:ascii="Times New Roman" w:hAnsi="Times New Roman" w:cs="Times New Roman"/>
                <w:lang w:val="en"/>
              </w:rPr>
              <w:t>net.st.freecol</w:t>
            </w:r>
            <w:proofErr w:type="gramEnd"/>
            <w:r w:rsidRPr="003B3F42">
              <w:rPr>
                <w:rFonts w:ascii="Times New Roman" w:hAnsi="Times New Roman" w:cs="Times New Roman"/>
                <w:lang w:val="en"/>
              </w:rPr>
              <w:t>.common.model</w:t>
            </w:r>
            <w:proofErr w:type="spellEnd"/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3D58AE" w:rsidRPr="003D58AE" w:rsidRDefault="00A23C30" w:rsidP="003D58AE">
            <w:pPr>
              <w:tabs>
                <w:tab w:val="left" w:pos="312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Unit.java</w:t>
            </w:r>
          </w:p>
        </w:tc>
      </w:tr>
    </w:tbl>
    <w:p w:rsidR="00F75425" w:rsidRPr="00A23C30" w:rsidRDefault="00F75425" w:rsidP="00A23C30">
      <w:pPr>
        <w:rPr>
          <w:rFonts w:ascii="Times New Roman" w:hAnsi="Times New Roman" w:cs="Times New Roman"/>
        </w:rPr>
      </w:pPr>
    </w:p>
    <w:p w:rsidR="00686FB1" w:rsidRPr="002C3968" w:rsidRDefault="00686FB1" w:rsidP="00A23C30"/>
    <w:sectPr w:rsidR="00686FB1" w:rsidRPr="002C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70BC"/>
    <w:multiLevelType w:val="hybridMultilevel"/>
    <w:tmpl w:val="B9B029D4"/>
    <w:lvl w:ilvl="0" w:tplc="BD061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819A8"/>
    <w:multiLevelType w:val="hybridMultilevel"/>
    <w:tmpl w:val="BFE8BB36"/>
    <w:lvl w:ilvl="0" w:tplc="3FCCEB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7E"/>
    <w:rsid w:val="00121753"/>
    <w:rsid w:val="002C3968"/>
    <w:rsid w:val="003B3F42"/>
    <w:rsid w:val="003D58AE"/>
    <w:rsid w:val="003E317F"/>
    <w:rsid w:val="0043007E"/>
    <w:rsid w:val="00502BA4"/>
    <w:rsid w:val="00686FB1"/>
    <w:rsid w:val="008B49F6"/>
    <w:rsid w:val="0097619A"/>
    <w:rsid w:val="00994BBA"/>
    <w:rsid w:val="009B60E4"/>
    <w:rsid w:val="00A23C30"/>
    <w:rsid w:val="00A728ED"/>
    <w:rsid w:val="00B738F9"/>
    <w:rsid w:val="00C90D3F"/>
    <w:rsid w:val="00C94C91"/>
    <w:rsid w:val="00CF3007"/>
    <w:rsid w:val="00E10B15"/>
    <w:rsid w:val="00EF7163"/>
    <w:rsid w:val="00F73449"/>
    <w:rsid w:val="00F7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7A1D"/>
  <w15:chartTrackingRefBased/>
  <w15:docId w15:val="{F263712A-AB92-4838-99AE-9B89ABD5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FB1"/>
    <w:pPr>
      <w:ind w:left="720"/>
      <w:contextualSpacing/>
    </w:pPr>
  </w:style>
  <w:style w:type="paragraph" w:styleId="NoSpacing">
    <w:name w:val="No Spacing"/>
    <w:uiPriority w:val="1"/>
    <w:qFormat/>
    <w:rsid w:val="003D5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Muschelli</dc:creator>
  <cp:keywords/>
  <dc:description/>
  <cp:lastModifiedBy>Erica Muschelli</cp:lastModifiedBy>
  <cp:revision>32</cp:revision>
  <dcterms:created xsi:type="dcterms:W3CDTF">2016-05-14T19:33:00Z</dcterms:created>
  <dcterms:modified xsi:type="dcterms:W3CDTF">2016-05-14T20:46:00Z</dcterms:modified>
</cp:coreProperties>
</file>