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DDA80" w14:textId="0CBA23F8" w:rsidR="004B10F5" w:rsidRDefault="004F662D" w:rsidP="004F662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My Thoughts on “The Last Lecture”</w:t>
      </w:r>
    </w:p>
    <w:p w14:paraId="5C029F0F" w14:textId="00CE49E0" w:rsidR="004F662D" w:rsidRPr="004B10F5" w:rsidRDefault="004F662D" w:rsidP="004F662D">
      <w:pPr>
        <w:spacing w:after="0" w:line="480" w:lineRule="auto"/>
        <w:rPr>
          <w:rFonts w:ascii="Times New Roman" w:hAnsi="Times New Roman" w:cs="Times New Roman"/>
          <w:sz w:val="20"/>
          <w:szCs w:val="20"/>
        </w:rPr>
      </w:pPr>
      <w:r>
        <w:rPr>
          <w:rFonts w:ascii="Times New Roman" w:hAnsi="Times New Roman" w:cs="Times New Roman"/>
          <w:sz w:val="24"/>
          <w:szCs w:val="24"/>
        </w:rPr>
        <w:tab/>
        <w:t xml:space="preserve">Though I was apprehensive at first, I ended up really enjoying Randy Pausch’s lecture – to the point where now I want to share it with my friends and family too. </w:t>
      </w:r>
      <w:r w:rsidR="004E46B4">
        <w:rPr>
          <w:rFonts w:ascii="Times New Roman" w:hAnsi="Times New Roman" w:cs="Times New Roman"/>
          <w:sz w:val="24"/>
          <w:szCs w:val="24"/>
        </w:rPr>
        <w:t>For me, there were multiple things that stuck out, in regards to both Randy and the topics he discussed. He appears to be an incredibly genuine person; someone who is excited and present in what he wants to achieve, and wise in what he has already experienced. Despite his struggles, there is still an incredibly bright light that shines within him, and I find that to be really inspiring. One of the big things that impacted me was his advice regarding the ‘brick wall’. All my life I’ve struggled with overcoming that wall, paralyzed by the fear of failure and the fear of the unknown. But I really like how he phrased it, in that brick walls exist because they let us examine and prove to ourselves how badly we want something</w:t>
      </w:r>
      <w:r w:rsidR="000F4067">
        <w:rPr>
          <w:rFonts w:ascii="Times New Roman" w:hAnsi="Times New Roman" w:cs="Times New Roman"/>
          <w:sz w:val="24"/>
          <w:szCs w:val="24"/>
        </w:rPr>
        <w:t xml:space="preserve"> – not only that, but to weed out the people who don’t want that thing badly enough. I believe that, in thinking about it in this way, I may be able to push myself to get over that wall, rather than simply giving up. </w:t>
      </w:r>
    </w:p>
    <w:sectPr w:rsidR="004F662D" w:rsidRPr="004B1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2121B"/>
    <w:multiLevelType w:val="hybridMultilevel"/>
    <w:tmpl w:val="8C90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F5"/>
    <w:rsid w:val="000F4067"/>
    <w:rsid w:val="004B10F5"/>
    <w:rsid w:val="004E46B4"/>
    <w:rsid w:val="004F662D"/>
    <w:rsid w:val="00B23E3F"/>
    <w:rsid w:val="00F87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8422"/>
  <w15:chartTrackingRefBased/>
  <w15:docId w15:val="{BEA5B885-F864-41F8-9011-40251A135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Musick, Emma</dc:creator>
  <cp:keywords/>
  <dc:description/>
  <cp:lastModifiedBy>Musick, Emma</cp:lastModifiedBy>
  <cp:revision>1</cp:revision>
  <dcterms:created xsi:type="dcterms:W3CDTF">2021-01-25T19:58:00Z</dcterms:created>
  <dcterms:modified xsi:type="dcterms:W3CDTF">2021-01-26T00:58:00Z</dcterms:modified>
</cp:coreProperties>
</file>