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FEC6E7" w14:textId="2A865EDD" w:rsidR="000A6013" w:rsidRDefault="00B90DED" w:rsidP="000A6013">
      <w:pPr>
        <w:spacing w:line="360" w:lineRule="auto"/>
        <w:ind w:right="-573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BAB IV</w:t>
      </w:r>
    </w:p>
    <w:p w14:paraId="7FF206D1" w14:textId="32134D68" w:rsidR="000A6013" w:rsidRDefault="000A6013" w:rsidP="000A6013">
      <w:pPr>
        <w:spacing w:line="360" w:lineRule="auto"/>
        <w:ind w:right="-573"/>
        <w:jc w:val="center"/>
        <w:rPr>
          <w:rFonts w:ascii="Times New Roman" w:eastAsia="Times New Roman" w:hAnsi="Times New Roman"/>
          <w:b/>
          <w:sz w:val="28"/>
          <w:lang w:val="id-ID"/>
        </w:rPr>
      </w:pPr>
      <w:r>
        <w:rPr>
          <w:rFonts w:ascii="Times New Roman" w:eastAsia="Times New Roman" w:hAnsi="Times New Roman"/>
          <w:b/>
          <w:sz w:val="28"/>
          <w:lang w:val="id-ID"/>
        </w:rPr>
        <w:t>ANALISIS SISTEM YANG BERJALAN</w:t>
      </w:r>
    </w:p>
    <w:p w14:paraId="298D5990" w14:textId="77777777" w:rsidR="00120D4F" w:rsidRPr="000A6013" w:rsidRDefault="00120D4F" w:rsidP="000A6013">
      <w:pPr>
        <w:spacing w:line="360" w:lineRule="auto"/>
        <w:ind w:right="-573"/>
        <w:jc w:val="center"/>
        <w:rPr>
          <w:rFonts w:ascii="Times New Roman" w:eastAsia="Times New Roman" w:hAnsi="Times New Roman"/>
          <w:b/>
          <w:sz w:val="28"/>
          <w:lang w:val="id-ID"/>
        </w:rPr>
      </w:pPr>
    </w:p>
    <w:p w14:paraId="7D4FAA0B" w14:textId="614FCE17" w:rsidR="00B90DED" w:rsidRDefault="00B90DED" w:rsidP="00216E5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4.1.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Tinjauan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Organisasi</w:t>
      </w:r>
      <w:proofErr w:type="spellEnd"/>
    </w:p>
    <w:p w14:paraId="743B5E4E" w14:textId="0BE63797" w:rsidR="00B90DED" w:rsidRPr="00943DA6" w:rsidRDefault="00B90DED" w:rsidP="00216E5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A.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Sejarah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43DA6">
        <w:rPr>
          <w:rFonts w:ascii="Times New Roman" w:hAnsi="Times New Roman" w:cs="Times New Roman"/>
          <w:b/>
          <w:sz w:val="24"/>
          <w:szCs w:val="24"/>
          <w:lang w:val="id-ID"/>
        </w:rPr>
        <w:t>Balai Besar Tekstil</w:t>
      </w:r>
    </w:p>
    <w:p w14:paraId="596A52DD" w14:textId="772D3D38" w:rsidR="00B75449" w:rsidRDefault="00943DA6" w:rsidP="00B75449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3DA6">
        <w:rPr>
          <w:rFonts w:ascii="Times New Roman" w:hAnsi="Times New Roman" w:cs="Times New Roman"/>
          <w:sz w:val="24"/>
          <w:szCs w:val="24"/>
        </w:rPr>
        <w:t>Balai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Tekstil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berdiri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1922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43DA6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Textiel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Inrichting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Bandoeng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(TIB).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1966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Tekstil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(ITT)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1979,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pemisahan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kelembagaan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Balai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Tekstil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(BBPPIT)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Tekstil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(STTT). </w:t>
      </w:r>
    </w:p>
    <w:p w14:paraId="35CA30C1" w14:textId="77777777" w:rsidR="00B75449" w:rsidRDefault="00B75449" w:rsidP="00B75449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</w:p>
    <w:p w14:paraId="74E2CD7D" w14:textId="77777777" w:rsidR="00B75449" w:rsidRDefault="00943DA6" w:rsidP="00B75449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3DA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2002,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Balai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Tekstil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(BBPPIT)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namanya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Balai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Tekstil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(BBT) di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(BPPIP),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Perindustrian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>.</w:t>
      </w:r>
    </w:p>
    <w:p w14:paraId="5657B717" w14:textId="77777777" w:rsidR="00B75449" w:rsidRDefault="00B75449" w:rsidP="00B75449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</w:p>
    <w:p w14:paraId="7E17D833" w14:textId="77777777" w:rsidR="00B75449" w:rsidRDefault="00943DA6" w:rsidP="00B75449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3DA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2005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Kedudukan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Kementerian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Presiden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2005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Eselon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Kementerian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Indonesia,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Perindustrian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dipisah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Perindustrian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Peraturan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Menteri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Perindustrian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Republik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41/M-IND/PER/6/2006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Balai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Balai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Standarisasi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Perindustrian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2006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Balai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Tekstil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(BBT)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(BPPI),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Perindustrian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>.</w:t>
      </w:r>
    </w:p>
    <w:p w14:paraId="454DC263" w14:textId="77777777" w:rsidR="00B75449" w:rsidRDefault="00B75449" w:rsidP="00B75449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</w:p>
    <w:p w14:paraId="210B4F0B" w14:textId="77777777" w:rsidR="00B75449" w:rsidRDefault="00943DA6" w:rsidP="00B754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3DA6">
        <w:rPr>
          <w:rFonts w:ascii="Times New Roman" w:hAnsi="Times New Roman" w:cs="Times New Roman"/>
          <w:sz w:val="24"/>
          <w:szCs w:val="24"/>
        </w:rPr>
        <w:br/>
      </w:r>
    </w:p>
    <w:p w14:paraId="5221B834" w14:textId="49E42426" w:rsidR="00EE38B8" w:rsidRPr="00943DA6" w:rsidRDefault="00943DA6" w:rsidP="00B75449">
      <w:pPr>
        <w:spacing w:line="360" w:lineRule="auto"/>
        <w:ind w:firstLine="28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43DA6">
        <w:rPr>
          <w:rFonts w:ascii="Times New Roman" w:hAnsi="Times New Roman" w:cs="Times New Roman"/>
          <w:sz w:val="24"/>
          <w:szCs w:val="24"/>
        </w:rPr>
        <w:lastRenderedPageBreak/>
        <w:t>Tahun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2010,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Departemen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Perindustrian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Kementerian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Perindustrian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Balai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Tekstil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Pengkajian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Iklim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Mutu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DA6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943DA6">
        <w:rPr>
          <w:rFonts w:ascii="Times New Roman" w:hAnsi="Times New Roman" w:cs="Times New Roman"/>
          <w:sz w:val="24"/>
          <w:szCs w:val="24"/>
        </w:rPr>
        <w:t xml:space="preserve"> (BPKIMI).</w:t>
      </w:r>
    </w:p>
    <w:p w14:paraId="27CD9598" w14:textId="77777777" w:rsidR="00DA4E97" w:rsidRDefault="00DA4E97" w:rsidP="00216E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442FD" w14:textId="77777777" w:rsidR="00DA4E97" w:rsidRDefault="00DA4E97" w:rsidP="00DA4E9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Visi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Misi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Pokok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Balai Besar Tekstil</w:t>
      </w:r>
    </w:p>
    <w:p w14:paraId="6351B2CC" w14:textId="35967547" w:rsidR="00DA4E97" w:rsidRPr="00DA4E97" w:rsidRDefault="001C3DEA" w:rsidP="00DA4E97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DA4E97">
        <w:rPr>
          <w:rFonts w:ascii="Times New Roman" w:hAnsi="Times New Roman" w:cs="Times New Roman"/>
          <w:sz w:val="24"/>
          <w:szCs w:val="24"/>
        </w:rPr>
        <w:t>Visi</w:t>
      </w:r>
      <w:proofErr w:type="spellEnd"/>
    </w:p>
    <w:p w14:paraId="260950E9" w14:textId="77777777" w:rsidR="00DA4E97" w:rsidRDefault="00DA4E97" w:rsidP="00DA4E97">
      <w:pPr>
        <w:spacing w:line="48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4E9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unggul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terpercaya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Tekstil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>.</w:t>
      </w:r>
    </w:p>
    <w:p w14:paraId="405DF529" w14:textId="1B2F217B" w:rsidR="00DA4E97" w:rsidRPr="00DA4E97" w:rsidRDefault="001C3DEA" w:rsidP="00DA4E97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4E97">
        <w:rPr>
          <w:rFonts w:ascii="Times New Roman" w:hAnsi="Times New Roman" w:cs="Times New Roman"/>
          <w:sz w:val="24"/>
          <w:szCs w:val="24"/>
        </w:rPr>
        <w:t>Misi</w:t>
      </w:r>
      <w:proofErr w:type="spellEnd"/>
    </w:p>
    <w:p w14:paraId="472E3007" w14:textId="77777777" w:rsidR="00DA4E97" w:rsidRDefault="00DA4E97" w:rsidP="00DA4E97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4E97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penguatan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inovasi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>.</w:t>
      </w:r>
    </w:p>
    <w:p w14:paraId="4B501172" w14:textId="77777777" w:rsidR="00DA4E97" w:rsidRDefault="00DA4E97" w:rsidP="00DA4E97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4E97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profesional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>.</w:t>
      </w:r>
    </w:p>
    <w:p w14:paraId="59FA4ACA" w14:textId="77777777" w:rsidR="00DA4E97" w:rsidRDefault="00DA4E97" w:rsidP="00DA4E97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A4E97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jejaring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lain.</w:t>
      </w:r>
    </w:p>
    <w:p w14:paraId="50E350A8" w14:textId="65CF28D3" w:rsidR="001C3DEA" w:rsidRPr="00DA4E97" w:rsidRDefault="00DA4E97" w:rsidP="00DA4E97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4E97">
        <w:rPr>
          <w:rFonts w:ascii="Times New Roman" w:hAnsi="Times New Roman" w:cs="Times New Roman"/>
          <w:sz w:val="24"/>
          <w:szCs w:val="24"/>
          <w:lang w:val="id-ID"/>
        </w:rPr>
        <w:t>Tugas Pokok dan Fungsi</w:t>
      </w:r>
    </w:p>
    <w:p w14:paraId="2172315C" w14:textId="77777777" w:rsidR="00DA4E97" w:rsidRPr="00DA4E97" w:rsidRDefault="00DA4E97" w:rsidP="00DA4E97">
      <w:pPr>
        <w:spacing w:line="360" w:lineRule="auto"/>
        <w:ind w:left="576" w:firstLine="288"/>
        <w:rPr>
          <w:rFonts w:ascii="Times New Roman" w:hAnsi="Times New Roman" w:cs="Times New Roman"/>
          <w:sz w:val="24"/>
          <w:szCs w:val="24"/>
        </w:rPr>
      </w:pPr>
      <w:proofErr w:type="spellStart"/>
      <w:r w:rsidRPr="00DA4E97">
        <w:rPr>
          <w:rFonts w:ascii="Times New Roman" w:hAnsi="Times New Roman" w:cs="Times New Roman"/>
          <w:sz w:val="24"/>
          <w:szCs w:val="24"/>
        </w:rPr>
        <w:t>Balai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Tekstil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standardisasi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kalibrasi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tekstil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ditetapkan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Badan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>.</w:t>
      </w:r>
    </w:p>
    <w:p w14:paraId="34DC67DF" w14:textId="77777777" w:rsidR="00DA4E97" w:rsidRPr="00DA4E97" w:rsidRDefault="00DA4E97" w:rsidP="00DA4E97">
      <w:pPr>
        <w:spacing w:line="360" w:lineRule="auto"/>
        <w:ind w:left="576"/>
        <w:rPr>
          <w:rFonts w:ascii="Times New Roman" w:hAnsi="Times New Roman" w:cs="Times New Roman"/>
          <w:sz w:val="24"/>
          <w:szCs w:val="24"/>
        </w:rPr>
      </w:pPr>
      <w:proofErr w:type="spellStart"/>
      <w:r w:rsidRPr="00DA4E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tugasnya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>, BBT</w:t>
      </w:r>
      <w:proofErr w:type="gramStart"/>
      <w:r w:rsidRPr="00DA4E97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proofErr w:type="gram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>:</w:t>
      </w:r>
    </w:p>
    <w:p w14:paraId="493EAFD4" w14:textId="77777777" w:rsidR="00D5130D" w:rsidRDefault="00DA4E97" w:rsidP="00DA4E9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4E9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pembantu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, proses,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konsultansi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penyuluhan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alih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perekayasaan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inkubasi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penanggulangan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pencemaran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4E97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DA4E97">
        <w:rPr>
          <w:rFonts w:ascii="Times New Roman" w:hAnsi="Times New Roman" w:cs="Times New Roman"/>
          <w:sz w:val="24"/>
          <w:szCs w:val="24"/>
        </w:rPr>
        <w:t>;</w:t>
      </w:r>
    </w:p>
    <w:p w14:paraId="7DDEBB4C" w14:textId="77777777" w:rsidR="00D5130D" w:rsidRDefault="00DA4E97" w:rsidP="00DA4E9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130D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pemanfatan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>;</w:t>
      </w:r>
    </w:p>
    <w:p w14:paraId="2074E93D" w14:textId="77777777" w:rsidR="00D5130D" w:rsidRDefault="00DA4E97" w:rsidP="00DA4E9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130D">
        <w:rPr>
          <w:rFonts w:ascii="Times New Roman" w:hAnsi="Times New Roman" w:cs="Times New Roman"/>
          <w:sz w:val="24"/>
          <w:szCs w:val="24"/>
        </w:rPr>
        <w:t>Pelaksanakan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pembantu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tekstil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kalibrasi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>;</w:t>
      </w:r>
    </w:p>
    <w:p w14:paraId="0882581A" w14:textId="77777777" w:rsidR="00D5130D" w:rsidRDefault="00DA4E97" w:rsidP="00DA4E9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130D">
        <w:rPr>
          <w:rFonts w:ascii="Times New Roman" w:hAnsi="Times New Roman" w:cs="Times New Roman"/>
          <w:sz w:val="24"/>
          <w:szCs w:val="24"/>
        </w:rPr>
        <w:lastRenderedPageBreak/>
        <w:t>Pelaksanaan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koordinasi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prasarana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BBT,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standarisasi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tekstil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dan</w:t>
      </w:r>
      <w:proofErr w:type="spellEnd"/>
    </w:p>
    <w:p w14:paraId="53ADD182" w14:textId="0B7A85C3" w:rsidR="00DA4E97" w:rsidRPr="00D5130D" w:rsidRDefault="00DA4E97" w:rsidP="00DA4E97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5130D">
        <w:rPr>
          <w:rFonts w:ascii="Times New Roman" w:hAnsi="Times New Roman" w:cs="Times New Roman"/>
          <w:sz w:val="24"/>
          <w:szCs w:val="24"/>
        </w:rPr>
        <w:t>Pelayanan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BBT.</w:t>
      </w:r>
    </w:p>
    <w:p w14:paraId="3B9A24BC" w14:textId="77777777" w:rsidR="001C3DEA" w:rsidRDefault="001C3DEA" w:rsidP="00216E5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38002C3" w14:textId="3B35C5CE" w:rsidR="001C3DEA" w:rsidRPr="00D5130D" w:rsidRDefault="00D5130D" w:rsidP="00216E5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C. </w:t>
      </w:r>
      <w:r w:rsidR="001C3DEA">
        <w:rPr>
          <w:rFonts w:ascii="Times New Roman" w:hAnsi="Times New Roman" w:cs="Times New Roman"/>
          <w:b/>
          <w:sz w:val="24"/>
          <w:szCs w:val="24"/>
        </w:rPr>
        <w:t xml:space="preserve">Motto </w:t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>Balai Besar Tekstil</w:t>
      </w:r>
    </w:p>
    <w:p w14:paraId="58B5F1B8" w14:textId="77777777" w:rsidR="00D5130D" w:rsidRPr="00D5130D" w:rsidRDefault="001C3DEA" w:rsidP="00D5130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5130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5130D" w:rsidRPr="00D5130D">
        <w:rPr>
          <w:rFonts w:ascii="Times New Roman" w:hAnsi="Times New Roman" w:cs="Times New Roman"/>
          <w:b/>
          <w:sz w:val="24"/>
          <w:szCs w:val="24"/>
        </w:rPr>
        <w:t>KAPAS</w:t>
      </w:r>
      <w:r w:rsidR="00D5130D" w:rsidRPr="00D5130D">
        <w:rPr>
          <w:rFonts w:ascii="Times New Roman" w:hAnsi="Times New Roman" w:cs="Times New Roman"/>
          <w:sz w:val="24"/>
          <w:szCs w:val="24"/>
        </w:rPr>
        <w:t> :</w:t>
      </w:r>
      <w:proofErr w:type="gramEnd"/>
      <w:r w:rsidR="00D5130D" w:rsidRPr="00D5130D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D5130D" w:rsidRPr="00D5130D">
        <w:rPr>
          <w:rFonts w:ascii="Times New Roman" w:hAnsi="Times New Roman" w:cs="Times New Roman"/>
          <w:b/>
          <w:sz w:val="24"/>
          <w:szCs w:val="24"/>
        </w:rPr>
        <w:t>K</w:t>
      </w:r>
      <w:r w:rsidR="00D5130D" w:rsidRPr="00D5130D">
        <w:rPr>
          <w:rFonts w:ascii="Times New Roman" w:hAnsi="Times New Roman" w:cs="Times New Roman"/>
          <w:sz w:val="24"/>
          <w:szCs w:val="24"/>
        </w:rPr>
        <w:t>ompeten</w:t>
      </w:r>
      <w:proofErr w:type="spellEnd"/>
      <w:r w:rsidR="00D5130D" w:rsidRPr="00D5130D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="00D5130D" w:rsidRPr="00D5130D">
        <w:rPr>
          <w:rFonts w:ascii="Times New Roman" w:hAnsi="Times New Roman" w:cs="Times New Roman"/>
          <w:b/>
          <w:sz w:val="24"/>
          <w:szCs w:val="24"/>
        </w:rPr>
        <w:t>A</w:t>
      </w:r>
      <w:r w:rsidR="00D5130D" w:rsidRPr="00D5130D">
        <w:rPr>
          <w:rFonts w:ascii="Times New Roman" w:hAnsi="Times New Roman" w:cs="Times New Roman"/>
          <w:sz w:val="24"/>
          <w:szCs w:val="24"/>
        </w:rPr>
        <w:t>kurat</w:t>
      </w:r>
      <w:proofErr w:type="spellEnd"/>
      <w:r w:rsidR="00D5130D" w:rsidRPr="00D5130D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="00D5130D" w:rsidRPr="00D5130D">
        <w:rPr>
          <w:rFonts w:ascii="Times New Roman" w:hAnsi="Times New Roman" w:cs="Times New Roman"/>
          <w:b/>
          <w:sz w:val="24"/>
          <w:szCs w:val="24"/>
        </w:rPr>
        <w:t>P</w:t>
      </w:r>
      <w:r w:rsidR="00D5130D" w:rsidRPr="00D5130D">
        <w:rPr>
          <w:rFonts w:ascii="Times New Roman" w:hAnsi="Times New Roman" w:cs="Times New Roman"/>
          <w:sz w:val="24"/>
          <w:szCs w:val="24"/>
        </w:rPr>
        <w:t>engalaman</w:t>
      </w:r>
      <w:proofErr w:type="spellEnd"/>
      <w:r w:rsidR="00D5130D" w:rsidRPr="00D5130D">
        <w:rPr>
          <w:rFonts w:ascii="Times New Roman" w:hAnsi="Times New Roman" w:cs="Times New Roman"/>
          <w:sz w:val="24"/>
          <w:szCs w:val="24"/>
        </w:rPr>
        <w:t>, </w:t>
      </w:r>
      <w:r w:rsidR="00D5130D" w:rsidRPr="00D5130D">
        <w:rPr>
          <w:rFonts w:ascii="Times New Roman" w:hAnsi="Times New Roman" w:cs="Times New Roman"/>
          <w:b/>
          <w:sz w:val="24"/>
          <w:szCs w:val="24"/>
        </w:rPr>
        <w:t>A</w:t>
      </w:r>
      <w:r w:rsidR="00D5130D" w:rsidRPr="00D5130D">
        <w:rPr>
          <w:rFonts w:ascii="Times New Roman" w:hAnsi="Times New Roman" w:cs="Times New Roman"/>
          <w:sz w:val="24"/>
          <w:szCs w:val="24"/>
        </w:rPr>
        <w:t xml:space="preserve">nti </w:t>
      </w:r>
      <w:proofErr w:type="spellStart"/>
      <w:r w:rsidR="00D5130D" w:rsidRPr="00D5130D">
        <w:rPr>
          <w:rFonts w:ascii="Times New Roman" w:hAnsi="Times New Roman" w:cs="Times New Roman"/>
          <w:sz w:val="24"/>
          <w:szCs w:val="24"/>
        </w:rPr>
        <w:t>Korupsi</w:t>
      </w:r>
      <w:proofErr w:type="spellEnd"/>
      <w:r w:rsidR="00D5130D" w:rsidRPr="00D5130D">
        <w:rPr>
          <w:rFonts w:ascii="Times New Roman" w:hAnsi="Times New Roman" w:cs="Times New Roman"/>
          <w:sz w:val="24"/>
          <w:szCs w:val="24"/>
        </w:rPr>
        <w:t>, </w:t>
      </w:r>
      <w:proofErr w:type="spellStart"/>
      <w:r w:rsidR="00D5130D" w:rsidRPr="00D5130D">
        <w:rPr>
          <w:rFonts w:ascii="Times New Roman" w:hAnsi="Times New Roman" w:cs="Times New Roman"/>
          <w:b/>
          <w:sz w:val="24"/>
          <w:szCs w:val="24"/>
        </w:rPr>
        <w:t>S</w:t>
      </w:r>
      <w:r w:rsidR="00D5130D" w:rsidRPr="00D5130D">
        <w:rPr>
          <w:rFonts w:ascii="Times New Roman" w:hAnsi="Times New Roman" w:cs="Times New Roman"/>
          <w:sz w:val="24"/>
          <w:szCs w:val="24"/>
        </w:rPr>
        <w:t>olutif</w:t>
      </w:r>
      <w:proofErr w:type="spellEnd"/>
    </w:p>
    <w:p w14:paraId="5706F530" w14:textId="77777777" w:rsidR="00D5130D" w:rsidRPr="00D5130D" w:rsidRDefault="00D5130D" w:rsidP="00D5130D">
      <w:pPr>
        <w:spacing w:line="360" w:lineRule="auto"/>
        <w:ind w:left="288"/>
        <w:rPr>
          <w:rFonts w:ascii="Times New Roman" w:hAnsi="Times New Roman" w:cs="Times New Roman"/>
          <w:sz w:val="24"/>
          <w:szCs w:val="24"/>
        </w:rPr>
      </w:pPr>
      <w:proofErr w:type="spellStart"/>
      <w:r w:rsidRPr="00D5130D">
        <w:rPr>
          <w:rFonts w:ascii="Times New Roman" w:hAnsi="Times New Roman" w:cs="Times New Roman"/>
          <w:b/>
          <w:sz w:val="24"/>
          <w:szCs w:val="24"/>
        </w:rPr>
        <w:t>Kompeten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kekuatan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5130D">
        <w:rPr>
          <w:rFonts w:ascii="Times New Roman" w:hAnsi="Times New Roman" w:cs="Times New Roman"/>
          <w:b/>
          <w:sz w:val="24"/>
          <w:szCs w:val="24"/>
        </w:rPr>
        <w:t>Akurat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mempu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telusuri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5130D">
        <w:rPr>
          <w:rFonts w:ascii="Times New Roman" w:hAnsi="Times New Roman" w:cs="Times New Roman"/>
          <w:b/>
          <w:sz w:val="24"/>
          <w:szCs w:val="24"/>
        </w:rPr>
        <w:t>Pengalaman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ratusan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TPT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sejak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1922</w:t>
      </w:r>
      <w:r w:rsidRPr="00D5130D">
        <w:rPr>
          <w:rFonts w:ascii="Times New Roman" w:hAnsi="Times New Roman" w:cs="Times New Roman"/>
          <w:sz w:val="24"/>
          <w:szCs w:val="24"/>
        </w:rPr>
        <w:br/>
      </w:r>
      <w:r w:rsidRPr="00D5130D">
        <w:rPr>
          <w:rFonts w:ascii="Times New Roman" w:hAnsi="Times New Roman" w:cs="Times New Roman"/>
          <w:b/>
          <w:sz w:val="24"/>
          <w:szCs w:val="24"/>
        </w:rPr>
        <w:t xml:space="preserve">Anti </w:t>
      </w:r>
      <w:proofErr w:type="spellStart"/>
      <w:r w:rsidRPr="00D5130D">
        <w:rPr>
          <w:rFonts w:ascii="Times New Roman" w:hAnsi="Times New Roman" w:cs="Times New Roman"/>
          <w:b/>
          <w:sz w:val="24"/>
          <w:szCs w:val="24"/>
        </w:rPr>
        <w:t>Korupsi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jujur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bersih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5130D">
        <w:rPr>
          <w:rFonts w:ascii="Times New Roman" w:hAnsi="Times New Roman" w:cs="Times New Roman"/>
          <w:b/>
          <w:sz w:val="24"/>
          <w:szCs w:val="24"/>
        </w:rPr>
        <w:t>Solutif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. Goodwill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513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30D">
        <w:rPr>
          <w:rFonts w:ascii="Times New Roman" w:hAnsi="Times New Roman" w:cs="Times New Roman"/>
          <w:sz w:val="24"/>
          <w:szCs w:val="24"/>
        </w:rPr>
        <w:t>pelayanan</w:t>
      </w:r>
      <w:proofErr w:type="spellEnd"/>
    </w:p>
    <w:p w14:paraId="4478C329" w14:textId="09FBBA60" w:rsidR="00C14356" w:rsidRPr="00C14356" w:rsidRDefault="00C14356" w:rsidP="00C14356"/>
    <w:p w14:paraId="45F05706" w14:textId="0002DA11" w:rsidR="001A7D15" w:rsidRPr="006B6338" w:rsidRDefault="00202145" w:rsidP="00C1435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B6338">
        <w:rPr>
          <w:rFonts w:ascii="Times New Roman" w:hAnsi="Times New Roman" w:cs="Times New Roman"/>
          <w:b/>
          <w:sz w:val="24"/>
          <w:szCs w:val="24"/>
          <w:lang w:val="id-ID"/>
        </w:rPr>
        <w:t>Balai Besar Tekstil</w:t>
      </w:r>
    </w:p>
    <w:p w14:paraId="1A63EBD9" w14:textId="06B10517" w:rsidR="00C14356" w:rsidRDefault="00D5130D" w:rsidP="00216E5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4A646C35" wp14:editId="72729AF5">
            <wp:simplePos x="0" y="0"/>
            <wp:positionH relativeFrom="margin">
              <wp:posOffset>-59055</wp:posOffset>
            </wp:positionH>
            <wp:positionV relativeFrom="paragraph">
              <wp:posOffset>434975</wp:posOffset>
            </wp:positionV>
            <wp:extent cx="5097145" cy="2600325"/>
            <wp:effectExtent l="0" t="0" r="825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-BBT-201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714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74AA6" w14:textId="003C9369" w:rsidR="00202145" w:rsidRDefault="00B75449" w:rsidP="008736B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FA1B16" wp14:editId="24CC5BEC">
                <wp:simplePos x="0" y="0"/>
                <wp:positionH relativeFrom="column">
                  <wp:posOffset>1483995</wp:posOffset>
                </wp:positionH>
                <wp:positionV relativeFrom="paragraph">
                  <wp:posOffset>2936875</wp:posOffset>
                </wp:positionV>
                <wp:extent cx="1981200" cy="4000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120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699B95" w14:textId="244573AD" w:rsidR="00B75449" w:rsidRDefault="00B75449" w:rsidP="00B75449">
                            <w:pPr>
                              <w:spacing w:line="480" w:lineRule="auto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i/>
                                <w:iCs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i/>
                                <w:iCs/>
                                <w:sz w:val="24"/>
                                <w:szCs w:val="24"/>
                                <w:lang w:val="id-ID"/>
                              </w:rPr>
                              <w:t>Sumber : Balai Besar Tekstil</w:t>
                            </w:r>
                          </w:p>
                          <w:p w14:paraId="62C7C409" w14:textId="4C59E9C2" w:rsidR="00B75449" w:rsidRPr="00B75449" w:rsidRDefault="00B75449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FA1B1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16.85pt;margin-top:231.25pt;width:156pt;height:31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" fillcolor="white [3201]" stroked="f" strokeweight=".5pt">
                <v:textbox>
                  <w:txbxContent>
                    <w:p w14:paraId="30699B95" w14:textId="244573AD" w:rsidR="00B75449" w:rsidRDefault="00B75449" w:rsidP="00B75449">
                      <w:pPr>
                        <w:spacing w:line="480" w:lineRule="auto"/>
                        <w:jc w:val="center"/>
                        <w:rPr>
                          <w:rFonts w:ascii="Times New Roman" w:hAnsi="Times New Roman" w:cs="Times New Roman"/>
                          <w:bCs/>
                          <w:i/>
                          <w:iCs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i/>
                          <w:iCs/>
                          <w:sz w:val="24"/>
                          <w:szCs w:val="24"/>
                          <w:lang w:val="id-ID"/>
                        </w:rPr>
                        <w:t>Sumber : Balai Besar Tekstil</w:t>
                      </w:r>
                    </w:p>
                    <w:p w14:paraId="62C7C409" w14:textId="4C59E9C2" w:rsidR="00B75449" w:rsidRPr="00B75449" w:rsidRDefault="00B75449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36BD">
        <w:rPr>
          <w:rFonts w:ascii="Times New Roman" w:hAnsi="Times New Roman" w:cs="Times New Roman"/>
          <w:b/>
          <w:sz w:val="24"/>
          <w:szCs w:val="24"/>
          <w:lang w:val="id-ID"/>
        </w:rPr>
        <w:t>Ga</w:t>
      </w:r>
      <w:r w:rsidR="00D5130D">
        <w:rPr>
          <w:rFonts w:ascii="Times New Roman" w:hAnsi="Times New Roman" w:cs="Times New Roman"/>
          <w:b/>
          <w:sz w:val="24"/>
          <w:szCs w:val="24"/>
          <w:lang w:val="id-ID"/>
        </w:rPr>
        <w:t>mbar 4.1 Struktur Organisasi Balai Besar Tekstil</w:t>
      </w:r>
    </w:p>
    <w:p w14:paraId="2C6E57A1" w14:textId="77777777" w:rsidR="00C14356" w:rsidRDefault="00C14356" w:rsidP="00B75449">
      <w:pPr>
        <w:spacing w:line="480" w:lineRule="auto"/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</w:pPr>
    </w:p>
    <w:p w14:paraId="75A18493" w14:textId="0C27397D" w:rsidR="008736BD" w:rsidRDefault="008736BD" w:rsidP="008736BD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lastRenderedPageBreak/>
        <w:t>Tugas dan wewenang dari masing-masing bagian tersebut dapat dijelaskan sebagai berikut :</w:t>
      </w:r>
    </w:p>
    <w:p w14:paraId="57ADEBCF" w14:textId="77777777" w:rsidR="006B6338" w:rsidRPr="006B6338" w:rsidRDefault="006B6338" w:rsidP="006B633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6338">
        <w:rPr>
          <w:rFonts w:ascii="Times New Roman" w:hAnsi="Times New Roman" w:cs="Times New Roman"/>
          <w:sz w:val="24"/>
          <w:szCs w:val="24"/>
        </w:rPr>
        <w:t>Wibowo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Dwi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Hartoto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Balai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Tekstil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>)</w:t>
      </w:r>
    </w:p>
    <w:p w14:paraId="29246CDB" w14:textId="77777777" w:rsidR="006B6338" w:rsidRDefault="006B6338" w:rsidP="006B633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6338">
        <w:rPr>
          <w:rFonts w:ascii="Times New Roman" w:hAnsi="Times New Roman" w:cs="Times New Roman"/>
          <w:sz w:val="24"/>
          <w:szCs w:val="24"/>
        </w:rPr>
        <w:t>Tini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Sumartini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Tata Usaha)</w:t>
      </w:r>
    </w:p>
    <w:p w14:paraId="3D2D37B0" w14:textId="77777777" w:rsidR="006B6338" w:rsidRDefault="006B6338" w:rsidP="006B633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6338">
        <w:rPr>
          <w:rFonts w:ascii="Times New Roman" w:hAnsi="Times New Roman" w:cs="Times New Roman"/>
          <w:sz w:val="24"/>
          <w:szCs w:val="24"/>
        </w:rPr>
        <w:t>Rini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Marlina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Subbag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>)</w:t>
      </w:r>
    </w:p>
    <w:p w14:paraId="790FD357" w14:textId="77777777" w:rsidR="006B6338" w:rsidRDefault="006B6338" w:rsidP="006B633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6338">
        <w:rPr>
          <w:rFonts w:ascii="Times New Roman" w:hAnsi="Times New Roman" w:cs="Times New Roman"/>
          <w:sz w:val="24"/>
          <w:szCs w:val="24"/>
        </w:rPr>
        <w:t>Puri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Prettyanti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Subbag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>)</w:t>
      </w:r>
    </w:p>
    <w:p w14:paraId="6DEAB9D0" w14:textId="77777777" w:rsidR="006B6338" w:rsidRDefault="006B6338" w:rsidP="006B633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6338">
        <w:rPr>
          <w:rFonts w:ascii="Times New Roman" w:hAnsi="Times New Roman" w:cs="Times New Roman"/>
          <w:sz w:val="24"/>
          <w:szCs w:val="24"/>
        </w:rPr>
        <w:t>Intan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Yudha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Pertiwi (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Subbag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Kepegawaian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>)</w:t>
      </w:r>
    </w:p>
    <w:p w14:paraId="51C4F1C1" w14:textId="77777777" w:rsidR="006B6338" w:rsidRDefault="006B6338" w:rsidP="006B633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6338">
        <w:rPr>
          <w:rFonts w:ascii="Times New Roman" w:hAnsi="Times New Roman" w:cs="Times New Roman"/>
          <w:sz w:val="24"/>
          <w:szCs w:val="24"/>
        </w:rPr>
        <w:t xml:space="preserve">Mardi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Irianto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Subbag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>)</w:t>
      </w:r>
    </w:p>
    <w:p w14:paraId="6C157E5C" w14:textId="77777777" w:rsidR="006B6338" w:rsidRDefault="006B6338" w:rsidP="006B633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6338">
        <w:rPr>
          <w:rFonts w:ascii="Times New Roman" w:hAnsi="Times New Roman" w:cs="Times New Roman"/>
          <w:sz w:val="24"/>
          <w:szCs w:val="24"/>
        </w:rPr>
        <w:t>Fatmir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Edwar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>)</w:t>
      </w:r>
    </w:p>
    <w:p w14:paraId="1E38E985" w14:textId="77777777" w:rsidR="006B6338" w:rsidRDefault="006B6338" w:rsidP="006B633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6338">
        <w:rPr>
          <w:rFonts w:ascii="Times New Roman" w:hAnsi="Times New Roman" w:cs="Times New Roman"/>
          <w:sz w:val="24"/>
          <w:szCs w:val="24"/>
        </w:rPr>
        <w:t>Endah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Oktaviani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Seksi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>)</w:t>
      </w:r>
    </w:p>
    <w:p w14:paraId="6CFB4CC2" w14:textId="77777777" w:rsidR="006B6338" w:rsidRDefault="006B6338" w:rsidP="006B633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6338">
        <w:rPr>
          <w:rFonts w:ascii="Times New Roman" w:hAnsi="Times New Roman" w:cs="Times New Roman"/>
          <w:sz w:val="24"/>
          <w:szCs w:val="24"/>
        </w:rPr>
        <w:t>Ineu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Widiana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Seksi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Kerjasama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>)</w:t>
      </w:r>
    </w:p>
    <w:p w14:paraId="6B7CB9F1" w14:textId="77777777" w:rsidR="006B6338" w:rsidRDefault="006B6338" w:rsidP="006B633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6338">
        <w:rPr>
          <w:rFonts w:ascii="Times New Roman" w:hAnsi="Times New Roman" w:cs="Times New Roman"/>
          <w:sz w:val="24"/>
          <w:szCs w:val="24"/>
        </w:rPr>
        <w:t xml:space="preserve">Sony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Fitriajaya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Seksi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>)</w:t>
      </w:r>
    </w:p>
    <w:p w14:paraId="63624FEC" w14:textId="77777777" w:rsidR="006B6338" w:rsidRDefault="006B6338" w:rsidP="006B633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6338">
        <w:rPr>
          <w:rFonts w:ascii="Times New Roman" w:hAnsi="Times New Roman" w:cs="Times New Roman"/>
          <w:sz w:val="24"/>
          <w:szCs w:val="24"/>
        </w:rPr>
        <w:t xml:space="preserve">Ferry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Guswandhi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Standardisasi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>)</w:t>
      </w:r>
    </w:p>
    <w:p w14:paraId="1C997DC6" w14:textId="77777777" w:rsidR="006B6338" w:rsidRDefault="006B6338" w:rsidP="006B633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6338">
        <w:rPr>
          <w:rFonts w:ascii="Times New Roman" w:hAnsi="Times New Roman" w:cs="Times New Roman"/>
          <w:sz w:val="24"/>
          <w:szCs w:val="24"/>
        </w:rPr>
        <w:t>Dikdik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Natawijaya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Seksi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Tekstil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>)</w:t>
      </w:r>
    </w:p>
    <w:p w14:paraId="47588240" w14:textId="77777777" w:rsidR="006B6338" w:rsidRDefault="006B6338" w:rsidP="006B633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6338">
        <w:rPr>
          <w:rFonts w:ascii="Times New Roman" w:hAnsi="Times New Roman" w:cs="Times New Roman"/>
          <w:sz w:val="24"/>
          <w:szCs w:val="24"/>
        </w:rPr>
        <w:t xml:space="preserve">Emma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Yuniar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Seksi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Kimia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Tekstil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>)</w:t>
      </w:r>
    </w:p>
    <w:p w14:paraId="55C0D1C1" w14:textId="77777777" w:rsidR="006B6338" w:rsidRDefault="006B6338" w:rsidP="006B633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6338">
        <w:rPr>
          <w:rFonts w:ascii="Times New Roman" w:hAnsi="Times New Roman" w:cs="Times New Roman"/>
          <w:sz w:val="24"/>
          <w:szCs w:val="24"/>
        </w:rPr>
        <w:t>Srie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Sunaryatie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Seksi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Standardisasi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>)</w:t>
      </w:r>
    </w:p>
    <w:p w14:paraId="35F7B63D" w14:textId="77777777" w:rsidR="006B6338" w:rsidRDefault="006B6338" w:rsidP="006B633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6338">
        <w:rPr>
          <w:rFonts w:ascii="Times New Roman" w:hAnsi="Times New Roman" w:cs="Times New Roman"/>
          <w:sz w:val="24"/>
          <w:szCs w:val="24"/>
        </w:rPr>
        <w:t>Quri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Siti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Mirah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DP (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Kalibrasi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>)</w:t>
      </w:r>
    </w:p>
    <w:p w14:paraId="61249868" w14:textId="77777777" w:rsidR="006B6338" w:rsidRDefault="006B6338" w:rsidP="006B633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6338">
        <w:rPr>
          <w:rFonts w:ascii="Times New Roman" w:hAnsi="Times New Roman" w:cs="Times New Roman"/>
          <w:sz w:val="24"/>
          <w:szCs w:val="24"/>
        </w:rPr>
        <w:t>Doni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Primadi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Seksi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>)</w:t>
      </w:r>
    </w:p>
    <w:p w14:paraId="40F8CAD6" w14:textId="77777777" w:rsidR="006B6338" w:rsidRDefault="006B6338" w:rsidP="006B633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6338">
        <w:rPr>
          <w:rFonts w:ascii="Times New Roman" w:hAnsi="Times New Roman" w:cs="Times New Roman"/>
          <w:sz w:val="24"/>
          <w:szCs w:val="24"/>
        </w:rPr>
        <w:t>Asep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Erwin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Hidayat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Seksi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Sertifikasi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>)</w:t>
      </w:r>
    </w:p>
    <w:p w14:paraId="74FAF0C0" w14:textId="77777777" w:rsidR="006B6338" w:rsidRDefault="006B6338" w:rsidP="006B633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6338">
        <w:rPr>
          <w:rFonts w:ascii="Times New Roman" w:hAnsi="Times New Roman" w:cs="Times New Roman"/>
          <w:sz w:val="24"/>
          <w:szCs w:val="24"/>
        </w:rPr>
        <w:t>Agus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Yulianto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Seksi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Kalibrasi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>)</w:t>
      </w:r>
    </w:p>
    <w:p w14:paraId="660803A6" w14:textId="77777777" w:rsidR="006B6338" w:rsidRDefault="006B6338" w:rsidP="006B633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6338">
        <w:rPr>
          <w:rFonts w:ascii="Times New Roman" w:hAnsi="Times New Roman" w:cs="Times New Roman"/>
          <w:sz w:val="24"/>
          <w:szCs w:val="24"/>
        </w:rPr>
        <w:t>Firman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Haryanto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Sagala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Alih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>)</w:t>
      </w:r>
    </w:p>
    <w:p w14:paraId="7857ED5E" w14:textId="77777777" w:rsidR="006B6338" w:rsidRDefault="006B6338" w:rsidP="006B633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6338">
        <w:rPr>
          <w:rFonts w:ascii="Times New Roman" w:hAnsi="Times New Roman" w:cs="Times New Roman"/>
          <w:sz w:val="24"/>
          <w:szCs w:val="24"/>
        </w:rPr>
        <w:t>Moch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Sahid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Alamsyah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Seksi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Konsultansi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>)</w:t>
      </w:r>
    </w:p>
    <w:p w14:paraId="3747D72B" w14:textId="77777777" w:rsidR="006B6338" w:rsidRDefault="006B6338" w:rsidP="006B633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6338">
        <w:rPr>
          <w:rFonts w:ascii="Times New Roman" w:hAnsi="Times New Roman" w:cs="Times New Roman"/>
          <w:sz w:val="24"/>
          <w:szCs w:val="24"/>
        </w:rPr>
        <w:t xml:space="preserve">Yan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Heru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Suseno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Seksi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>)</w:t>
      </w:r>
    </w:p>
    <w:p w14:paraId="47E4DB2C" w14:textId="5A166CFA" w:rsidR="006B6338" w:rsidRPr="006B6338" w:rsidRDefault="006B6338" w:rsidP="006B633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6338">
        <w:rPr>
          <w:rFonts w:ascii="Times New Roman" w:hAnsi="Times New Roman" w:cs="Times New Roman"/>
          <w:sz w:val="24"/>
          <w:szCs w:val="24"/>
        </w:rPr>
        <w:t xml:space="preserve">Iqbal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Mahsani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Seksi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Alih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338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6B6338">
        <w:rPr>
          <w:rFonts w:ascii="Times New Roman" w:hAnsi="Times New Roman" w:cs="Times New Roman"/>
          <w:sz w:val="24"/>
          <w:szCs w:val="24"/>
        </w:rPr>
        <w:t>)</w:t>
      </w:r>
    </w:p>
    <w:p w14:paraId="1D2A9E62" w14:textId="77777777" w:rsidR="00CA4C65" w:rsidRDefault="00CA4C65" w:rsidP="00CA4C65">
      <w:pPr>
        <w:pStyle w:val="ListParagraph"/>
        <w:spacing w:line="48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72B3F9BD" w14:textId="77777777" w:rsidR="00D85D56" w:rsidRDefault="00D85D56" w:rsidP="00CA4C65">
      <w:pPr>
        <w:pStyle w:val="ListParagraph"/>
        <w:spacing w:line="48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4A0F19A0" w14:textId="77777777" w:rsidR="00B75449" w:rsidRDefault="00B75449" w:rsidP="00CA4C65">
      <w:pPr>
        <w:pStyle w:val="ListParagraph"/>
        <w:spacing w:line="48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4056DAE1" w14:textId="77777777" w:rsidR="00B75449" w:rsidRDefault="00B75449" w:rsidP="00CA4C65">
      <w:pPr>
        <w:pStyle w:val="ListParagraph"/>
        <w:spacing w:line="48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159E9E48" w14:textId="7EECE44B" w:rsidR="00CA4C65" w:rsidRDefault="00FC4A9E" w:rsidP="00CA4C65">
      <w:pPr>
        <w:spacing w:line="48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lastRenderedPageBreak/>
        <w:t xml:space="preserve">4.2 </w:t>
      </w:r>
      <w:r w:rsidR="00D85D56">
        <w:rPr>
          <w:rFonts w:ascii="Times New Roman" w:hAnsi="Times New Roman" w:cs="Times New Roman"/>
          <w:b/>
          <w:sz w:val="24"/>
          <w:szCs w:val="24"/>
          <w:lang w:val="id-ID"/>
        </w:rPr>
        <w:t>Uraian Prosedur</w:t>
      </w:r>
    </w:p>
    <w:p w14:paraId="3A10AA75" w14:textId="77777777" w:rsidR="00FC4A9E" w:rsidRDefault="00FC4A9E" w:rsidP="00FC4A9E">
      <w:pPr>
        <w:spacing w:line="480" w:lineRule="auto"/>
        <w:ind w:left="576" w:firstLine="288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Uraian prosedur bertujuan untuk mengetahui proses-proses apa saja yang dilakukan pada sistem yang sedang berjalan. Prosedur sistem yang sedang berjalan di Balai Besar Tekstil Bandung sebagai berikut :</w:t>
      </w:r>
    </w:p>
    <w:p w14:paraId="158D3658" w14:textId="77A2096C" w:rsidR="003838C5" w:rsidRDefault="00FC4A9E" w:rsidP="003838C5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Pr</w:t>
      </w:r>
      <w:r w:rsidR="00DF0844">
        <w:rPr>
          <w:rFonts w:ascii="Times New Roman" w:hAnsi="Times New Roman" w:cs="Times New Roman"/>
          <w:sz w:val="24"/>
          <w:szCs w:val="24"/>
          <w:lang w:val="id-ID"/>
        </w:rPr>
        <w:t xml:space="preserve">osedur Survey Kepuasaan di Balai Besar Tekstil Bandung yaitu </w:t>
      </w:r>
      <w:r w:rsidR="00F84EEA">
        <w:rPr>
          <w:rFonts w:ascii="Times New Roman" w:hAnsi="Times New Roman" w:cs="Times New Roman"/>
          <w:sz w:val="24"/>
          <w:szCs w:val="24"/>
          <w:lang w:val="id-ID"/>
        </w:rPr>
        <w:t xml:space="preserve">pelanggan datang ke </w:t>
      </w:r>
      <w:r w:rsidR="00F84EEA" w:rsidRPr="00F84EEA">
        <w:rPr>
          <w:rFonts w:ascii="Times New Roman" w:hAnsi="Times New Roman" w:cs="Times New Roman"/>
          <w:i/>
          <w:sz w:val="24"/>
          <w:szCs w:val="24"/>
          <w:lang w:val="id-ID"/>
        </w:rPr>
        <w:t>customer service</w:t>
      </w:r>
      <w:r w:rsidR="00F84EEA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="00F84EEA">
        <w:rPr>
          <w:rFonts w:ascii="Times New Roman" w:hAnsi="Times New Roman" w:cs="Times New Roman"/>
          <w:sz w:val="24"/>
          <w:szCs w:val="24"/>
          <w:lang w:val="id-ID"/>
        </w:rPr>
        <w:t>untuk mengambil hasil pengujian</w:t>
      </w:r>
      <w:r w:rsidR="00F84EEA">
        <w:rPr>
          <w:rFonts w:ascii="Times New Roman" w:hAnsi="Times New Roman" w:cs="Times New Roman"/>
          <w:i/>
          <w:sz w:val="24"/>
          <w:szCs w:val="24"/>
          <w:lang w:val="id-ID"/>
        </w:rPr>
        <w:t>.</w:t>
      </w:r>
    </w:p>
    <w:p w14:paraId="63C27704" w14:textId="75AF50A7" w:rsidR="003838C5" w:rsidRDefault="00F84EEA" w:rsidP="003838C5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Pelanggan mengisi </w:t>
      </w:r>
      <w:r w:rsidR="00E6489D">
        <w:rPr>
          <w:rFonts w:ascii="Times New Roman" w:hAnsi="Times New Roman" w:cs="Times New Roman"/>
          <w:sz w:val="24"/>
          <w:szCs w:val="24"/>
          <w:lang w:val="id-ID"/>
        </w:rPr>
        <w:t xml:space="preserve">data diri dan </w:t>
      </w:r>
      <w:r>
        <w:rPr>
          <w:rFonts w:ascii="Times New Roman" w:hAnsi="Times New Roman" w:cs="Times New Roman"/>
          <w:sz w:val="24"/>
          <w:szCs w:val="24"/>
          <w:lang w:val="id-ID"/>
        </w:rPr>
        <w:t>kusioner yang telah</w:t>
      </w:r>
      <w:r w:rsidR="00E6489D">
        <w:rPr>
          <w:rFonts w:ascii="Times New Roman" w:hAnsi="Times New Roman" w:cs="Times New Roman"/>
          <w:sz w:val="24"/>
          <w:szCs w:val="24"/>
          <w:lang w:val="id-ID"/>
        </w:rPr>
        <w:t xml:space="preserve"> di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berikan oleh </w:t>
      </w:r>
      <w:r w:rsidR="00E6489D">
        <w:rPr>
          <w:rFonts w:ascii="Times New Roman" w:hAnsi="Times New Roman" w:cs="Times New Roman"/>
          <w:sz w:val="24"/>
          <w:szCs w:val="24"/>
          <w:lang w:val="id-ID"/>
        </w:rPr>
        <w:t>petugas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sesuai dengan </w:t>
      </w:r>
      <w:r w:rsidR="00E6489D">
        <w:rPr>
          <w:rFonts w:ascii="Times New Roman" w:hAnsi="Times New Roman" w:cs="Times New Roman"/>
          <w:sz w:val="24"/>
          <w:szCs w:val="24"/>
          <w:lang w:val="id-ID"/>
        </w:rPr>
        <w:t xml:space="preserve">jenis </w:t>
      </w:r>
      <w:r>
        <w:rPr>
          <w:rFonts w:ascii="Times New Roman" w:hAnsi="Times New Roman" w:cs="Times New Roman"/>
          <w:sz w:val="24"/>
          <w:szCs w:val="24"/>
          <w:lang w:val="id-ID"/>
        </w:rPr>
        <w:t>p</w:t>
      </w:r>
      <w:r w:rsidR="00E6489D">
        <w:rPr>
          <w:rFonts w:ascii="Times New Roman" w:hAnsi="Times New Roman" w:cs="Times New Roman"/>
          <w:sz w:val="24"/>
          <w:szCs w:val="24"/>
          <w:lang w:val="id-ID"/>
        </w:rPr>
        <w:t>engujian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6C208A10" w14:textId="3EDAB674" w:rsidR="00E6489D" w:rsidRDefault="00E6489D" w:rsidP="003838C5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Petugas menyimpan hasil kuisioner yang telah di isi oleh pelanggan.</w:t>
      </w:r>
    </w:p>
    <w:p w14:paraId="0C2B8805" w14:textId="799A1E8E" w:rsidR="00E6489D" w:rsidRDefault="00E6489D" w:rsidP="00E6489D">
      <w:pPr>
        <w:pStyle w:val="ListParagraph"/>
        <w:numPr>
          <w:ilvl w:val="0"/>
          <w:numId w:val="15"/>
        </w:numPr>
        <w:spacing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Kepala bagian informasi merekap hasil kuisioner </w:t>
      </w:r>
      <w:r w:rsidR="00F476AB">
        <w:rPr>
          <w:rFonts w:ascii="Times New Roman" w:hAnsi="Times New Roman" w:cs="Times New Roman"/>
          <w:sz w:val="24"/>
          <w:szCs w:val="24"/>
          <w:lang w:val="id-ID"/>
        </w:rPr>
        <w:t>dan membuat laporannya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728A8CF4" w14:textId="77777777" w:rsidR="00745704" w:rsidRDefault="00745704" w:rsidP="00745704">
      <w:pPr>
        <w:spacing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4.3. Dekomposisi Fungsi</w:t>
      </w:r>
    </w:p>
    <w:p w14:paraId="3DD02B3E" w14:textId="27792957" w:rsidR="00745704" w:rsidRDefault="00745704" w:rsidP="00745704">
      <w:pPr>
        <w:spacing w:line="480" w:lineRule="auto"/>
        <w:ind w:left="576" w:firstLine="288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Dekomposisi fungsi adalah gambar yang tersusun tentang pem</w:t>
      </w:r>
      <w:r w:rsidR="000952E7">
        <w:rPr>
          <w:rFonts w:ascii="Times New Roman" w:hAnsi="Times New Roman" w:cs="Times New Roman"/>
          <w:sz w:val="24"/>
          <w:szCs w:val="24"/>
          <w:lang w:val="id-ID"/>
        </w:rPr>
        <w:t>i</w:t>
      </w:r>
      <w:r>
        <w:rPr>
          <w:rFonts w:ascii="Times New Roman" w:hAnsi="Times New Roman" w:cs="Times New Roman"/>
          <w:sz w:val="24"/>
          <w:szCs w:val="24"/>
          <w:lang w:val="id-ID"/>
        </w:rPr>
        <w:t>sahan fungsi – fungsi yang ada didalam sistem yang berjalan. Adapun dekomposisi fungsi alur prosedur pengolahan data survey kepuasan pelanggan di Balai Besar Teksil Bandung adalah sebagai berikut :</w:t>
      </w:r>
    </w:p>
    <w:p w14:paraId="228C69D0" w14:textId="35A701B9" w:rsidR="00745704" w:rsidRDefault="0024499F" w:rsidP="002E443C">
      <w:pPr>
        <w:spacing w:line="480" w:lineRule="auto"/>
        <w:ind w:firstLine="582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49FC4203" wp14:editId="2877446E">
            <wp:extent cx="5039995" cy="3825875"/>
            <wp:effectExtent l="38100" t="0" r="46355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FC40828" w14:textId="49572030" w:rsidR="00745704" w:rsidRDefault="00745704" w:rsidP="00745704">
      <w:pPr>
        <w:spacing w:line="480" w:lineRule="auto"/>
        <w:ind w:firstLine="582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Dari bagan mengenai dekomposisi fungsi diatas dapat terlihat bahwa fungsi utama dari sistem survey kepuasan yang sedang berjalan adalah </w:t>
      </w:r>
      <w:r w:rsidR="002E443C">
        <w:rPr>
          <w:rFonts w:ascii="Times New Roman" w:hAnsi="Times New Roman" w:cs="Times New Roman"/>
          <w:sz w:val="24"/>
          <w:szCs w:val="24"/>
          <w:lang w:val="id-ID"/>
        </w:rPr>
        <w:t xml:space="preserve">data kuisioner pelanggan, </w:t>
      </w:r>
      <w:r w:rsidR="007B061B">
        <w:rPr>
          <w:rFonts w:ascii="Times New Roman" w:hAnsi="Times New Roman" w:cs="Times New Roman"/>
          <w:sz w:val="24"/>
          <w:szCs w:val="24"/>
          <w:lang w:val="id-ID"/>
        </w:rPr>
        <w:t>rekap survey kepuasan</w:t>
      </w:r>
      <w:r w:rsidR="002E443C">
        <w:rPr>
          <w:rFonts w:ascii="Times New Roman" w:hAnsi="Times New Roman" w:cs="Times New Roman"/>
          <w:sz w:val="24"/>
          <w:szCs w:val="24"/>
          <w:lang w:val="id-ID"/>
        </w:rPr>
        <w:t xml:space="preserve"> dan laporan hasil kuisioner.</w:t>
      </w:r>
    </w:p>
    <w:p w14:paraId="1E79DE32" w14:textId="77777777" w:rsidR="00745704" w:rsidRDefault="00745704" w:rsidP="00745704">
      <w:pPr>
        <w:spacing w:line="480" w:lineRule="auto"/>
        <w:ind w:firstLine="582"/>
        <w:rPr>
          <w:rFonts w:ascii="Times New Roman" w:hAnsi="Times New Roman" w:cs="Times New Roman"/>
          <w:sz w:val="24"/>
          <w:szCs w:val="24"/>
          <w:lang w:val="id-ID"/>
        </w:rPr>
      </w:pPr>
    </w:p>
    <w:p w14:paraId="68634998" w14:textId="79CF3AD1" w:rsidR="00E6489D" w:rsidRDefault="00745704" w:rsidP="00E6489D">
      <w:pPr>
        <w:spacing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4.4</w:t>
      </w:r>
      <w:r w:rsidR="00E6489D">
        <w:rPr>
          <w:rFonts w:ascii="Times New Roman" w:hAnsi="Times New Roman" w:cs="Times New Roman"/>
          <w:sz w:val="24"/>
          <w:szCs w:val="24"/>
          <w:lang w:val="id-ID"/>
        </w:rPr>
        <w:t>. Analisis Masukan</w:t>
      </w:r>
    </w:p>
    <w:p w14:paraId="05BA795F" w14:textId="5A2ECB9F" w:rsidR="00EB65B9" w:rsidRDefault="00EB65B9" w:rsidP="00EB65B9">
      <w:pPr>
        <w:spacing w:line="480" w:lineRule="auto"/>
        <w:ind w:left="576"/>
        <w:rPr>
          <w:rFonts w:ascii="Times New Roman" w:hAnsi="Times New Roman" w:cs="Times New Roman"/>
          <w:bCs/>
          <w:sz w:val="24"/>
          <w:szCs w:val="24"/>
          <w:lang w:val="id-ID"/>
        </w:rPr>
      </w:pPr>
      <w:r w:rsidRPr="00005678">
        <w:rPr>
          <w:rFonts w:ascii="Times New Roman" w:hAnsi="Times New Roman" w:cs="Times New Roman"/>
          <w:bCs/>
          <w:sz w:val="24"/>
          <w:szCs w:val="24"/>
          <w:lang w:val="id-ID"/>
        </w:rPr>
        <w:t>Adapun analisa masukan yang dihasilkan dari sistem yang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  <w:r w:rsidRPr="00005678">
        <w:rPr>
          <w:rFonts w:ascii="Times New Roman" w:hAnsi="Times New Roman" w:cs="Times New Roman"/>
          <w:bCs/>
          <w:sz w:val="24"/>
          <w:szCs w:val="24"/>
          <w:lang w:val="id-ID"/>
        </w:rPr>
        <w:t>berjalan adalah sebagai berikut:</w:t>
      </w:r>
    </w:p>
    <w:p w14:paraId="5DCED2DA" w14:textId="0B2EFF98" w:rsidR="00EB65B9" w:rsidRDefault="00745704" w:rsidP="00EB65B9">
      <w:pPr>
        <w:spacing w:line="480" w:lineRule="auto"/>
        <w:ind w:left="576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Nama dokumen</w:t>
      </w:r>
      <w:r w:rsidR="00EB65B9">
        <w:rPr>
          <w:rFonts w:ascii="Times New Roman" w:hAnsi="Times New Roman" w:cs="Times New Roman"/>
          <w:bCs/>
          <w:sz w:val="24"/>
          <w:szCs w:val="24"/>
          <w:lang w:val="id-ID"/>
        </w:rPr>
        <w:tab/>
        <w:t xml:space="preserve">: </w:t>
      </w:r>
      <w:r w:rsidR="008F3342">
        <w:rPr>
          <w:rFonts w:ascii="Times New Roman" w:hAnsi="Times New Roman" w:cs="Times New Roman"/>
          <w:bCs/>
          <w:sz w:val="24"/>
          <w:szCs w:val="24"/>
          <w:lang w:val="id-ID"/>
        </w:rPr>
        <w:t>Hasil k</w:t>
      </w:r>
      <w:r w:rsidR="00EB65B9">
        <w:rPr>
          <w:rFonts w:ascii="Times New Roman" w:hAnsi="Times New Roman" w:cs="Times New Roman"/>
          <w:bCs/>
          <w:sz w:val="24"/>
          <w:szCs w:val="24"/>
          <w:lang w:val="id-ID"/>
        </w:rPr>
        <w:t>uisioner survey kepuasan pelanggan</w:t>
      </w:r>
    </w:p>
    <w:p w14:paraId="627BEEE1" w14:textId="74E3BDCC" w:rsidR="00EB65B9" w:rsidRDefault="008F3342" w:rsidP="008F3342">
      <w:pPr>
        <w:spacing w:line="480" w:lineRule="auto"/>
        <w:ind w:left="1440" w:hanging="864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Fungsi</w:t>
      </w:r>
      <w:r w:rsidR="00EB65B9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EB65B9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EB65B9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745704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: Diperlukan untuk mengetahui data hasil kuisioner.</w:t>
      </w:r>
    </w:p>
    <w:p w14:paraId="48808B79" w14:textId="22FF565C" w:rsidR="00EB65B9" w:rsidRDefault="00EB65B9" w:rsidP="00EB65B9">
      <w:pPr>
        <w:spacing w:line="480" w:lineRule="auto"/>
        <w:ind w:left="576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Sumber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8F3342">
        <w:rPr>
          <w:rFonts w:ascii="Times New Roman" w:hAnsi="Times New Roman" w:cs="Times New Roman"/>
          <w:bCs/>
          <w:sz w:val="24"/>
          <w:szCs w:val="24"/>
          <w:lang w:val="id-ID"/>
        </w:rPr>
        <w:tab/>
        <w:t>: Pelanggan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</w:p>
    <w:p w14:paraId="7B576F39" w14:textId="570748C5" w:rsidR="008F3342" w:rsidRDefault="008F3342" w:rsidP="008F3342">
      <w:pPr>
        <w:spacing w:line="480" w:lineRule="auto"/>
        <w:ind w:left="576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Frekuensi</w:t>
      </w:r>
      <w:r w:rsidR="00EB65B9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EB65B9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EB65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Senin s/d Jum’at</w:t>
      </w:r>
    </w:p>
    <w:p w14:paraId="005B2242" w14:textId="77777777" w:rsidR="00510583" w:rsidRDefault="00510583" w:rsidP="008F3342">
      <w:pPr>
        <w:spacing w:line="480" w:lineRule="auto"/>
        <w:ind w:left="576"/>
        <w:rPr>
          <w:rFonts w:ascii="Times New Roman" w:hAnsi="Times New Roman" w:cs="Times New Roman"/>
          <w:bCs/>
          <w:sz w:val="24"/>
          <w:szCs w:val="24"/>
          <w:lang w:val="id-ID"/>
        </w:rPr>
      </w:pPr>
    </w:p>
    <w:p w14:paraId="165A0F1F" w14:textId="055BE6A4" w:rsidR="00EB65B9" w:rsidRDefault="008F3342" w:rsidP="00EB65B9">
      <w:pPr>
        <w:spacing w:line="480" w:lineRule="auto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lastRenderedPageBreak/>
        <w:t>4.5</w:t>
      </w:r>
      <w:r w:rsidR="00EB65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  Analisis Pengeluaran</w:t>
      </w:r>
    </w:p>
    <w:p w14:paraId="67AF8F6B" w14:textId="11F09FA6" w:rsidR="00EB65B9" w:rsidRDefault="008F3342" w:rsidP="00EB65B9">
      <w:pPr>
        <w:spacing w:line="480" w:lineRule="auto"/>
        <w:ind w:left="576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Nama dokumen</w:t>
      </w:r>
      <w:r w:rsidR="00EB65B9">
        <w:rPr>
          <w:rFonts w:ascii="Times New Roman" w:hAnsi="Times New Roman" w:cs="Times New Roman"/>
          <w:bCs/>
          <w:sz w:val="24"/>
          <w:szCs w:val="24"/>
          <w:lang w:val="id-ID"/>
        </w:rPr>
        <w:tab/>
        <w:t xml:space="preserve">: Laporan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hasil kuisioner </w:t>
      </w:r>
      <w:r w:rsidR="00EB65B9">
        <w:rPr>
          <w:rFonts w:ascii="Times New Roman" w:hAnsi="Times New Roman" w:cs="Times New Roman"/>
          <w:bCs/>
          <w:sz w:val="24"/>
          <w:szCs w:val="24"/>
          <w:lang w:val="id-ID"/>
        </w:rPr>
        <w:t>survey kepuasan pelanggan</w:t>
      </w:r>
    </w:p>
    <w:p w14:paraId="551DF687" w14:textId="6D710A29" w:rsidR="00EB65B9" w:rsidRDefault="008F3342" w:rsidP="00EB65B9">
      <w:pPr>
        <w:spacing w:line="480" w:lineRule="auto"/>
        <w:ind w:left="576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Fungsi</w:t>
      </w:r>
      <w:r w:rsidR="00EB65B9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EB65B9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EB65B9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  <w:t>: Untuk diberikan ke bagian kepala bagian Informasi.</w:t>
      </w:r>
    </w:p>
    <w:p w14:paraId="5E4BE2E2" w14:textId="381E3CA3" w:rsidR="00EB65B9" w:rsidRDefault="00EB65B9" w:rsidP="00EB65B9">
      <w:pPr>
        <w:spacing w:line="480" w:lineRule="auto"/>
        <w:ind w:left="576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Sumber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8F3342">
        <w:rPr>
          <w:rFonts w:ascii="Times New Roman" w:hAnsi="Times New Roman" w:cs="Times New Roman"/>
          <w:bCs/>
          <w:sz w:val="24"/>
          <w:szCs w:val="24"/>
          <w:lang w:val="id-ID"/>
        </w:rPr>
        <w:tab/>
        <w:t>: Petugas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 </w:t>
      </w:r>
    </w:p>
    <w:p w14:paraId="204BD10B" w14:textId="55144799" w:rsidR="00EB65B9" w:rsidRDefault="008F3342" w:rsidP="00EB65B9">
      <w:pPr>
        <w:spacing w:line="480" w:lineRule="auto"/>
        <w:ind w:left="576"/>
        <w:rPr>
          <w:rFonts w:ascii="Times New Roman" w:hAnsi="Times New Roman" w:cs="Times New Roman"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Frekuensi</w:t>
      </w:r>
      <w:r w:rsidR="00EB65B9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EB65B9"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ab/>
      </w:r>
      <w:r w:rsidR="00EB65B9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>Senin s/d Jum’at</w:t>
      </w:r>
    </w:p>
    <w:p w14:paraId="14B3EB32" w14:textId="2AA5CE67" w:rsidR="00E6489D" w:rsidRPr="00E6489D" w:rsidRDefault="008F3342" w:rsidP="00E6489D">
      <w:pPr>
        <w:spacing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  <w:lang w:val="id-ID"/>
        </w:rPr>
        <w:t>4.6 Analisa Proses</w:t>
      </w:r>
    </w:p>
    <w:p w14:paraId="3C6B4981" w14:textId="79615CC8" w:rsidR="00DF0844" w:rsidRPr="003838C5" w:rsidRDefault="00DF0844" w:rsidP="003838C5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3838C5">
        <w:rPr>
          <w:rFonts w:ascii="Times New Roman" w:hAnsi="Times New Roman" w:cs="Times New Roman"/>
          <w:sz w:val="24"/>
          <w:szCs w:val="24"/>
          <w:lang w:val="id-ID"/>
        </w:rPr>
        <w:t>Usecase Diagram</w:t>
      </w:r>
    </w:p>
    <w:p w14:paraId="53D70810" w14:textId="6C119C6C" w:rsidR="00DF0844" w:rsidRDefault="00DF0844" w:rsidP="00DF0844">
      <w:pPr>
        <w:pStyle w:val="ListParagraph"/>
        <w:spacing w:line="480" w:lineRule="auto"/>
        <w:ind w:left="928"/>
        <w:rPr>
          <w:rFonts w:ascii="Times New Roman" w:hAnsi="Times New Roman" w:cs="Times New Roman"/>
          <w:sz w:val="24"/>
          <w:szCs w:val="24"/>
          <w:lang w:val="id-ID"/>
        </w:rPr>
      </w:pPr>
      <w:r w:rsidRPr="00DF0844">
        <w:rPr>
          <w:rFonts w:ascii="Times New Roman" w:hAnsi="Times New Roman" w:cs="Times New Roman"/>
          <w:sz w:val="24"/>
          <w:szCs w:val="24"/>
          <w:lang w:val="id-ID"/>
        </w:rPr>
        <w:t>Sistem pengisian sur</w:t>
      </w:r>
      <w:r w:rsidR="004412BD">
        <w:rPr>
          <w:rFonts w:ascii="Times New Roman" w:hAnsi="Times New Roman" w:cs="Times New Roman"/>
          <w:sz w:val="24"/>
          <w:szCs w:val="24"/>
          <w:lang w:val="id-ID"/>
        </w:rPr>
        <w:t>vey kepuasan di bagian pengujian</w:t>
      </w:r>
      <w:r w:rsidRPr="00DF0844">
        <w:rPr>
          <w:rFonts w:ascii="Times New Roman" w:hAnsi="Times New Roman" w:cs="Times New Roman"/>
          <w:sz w:val="24"/>
          <w:szCs w:val="24"/>
          <w:lang w:val="id-ID"/>
        </w:rPr>
        <w:t xml:space="preserve"> Balai Besar Tekstil Bandung dapat digambarkan menggunakan usecase diagram sebagai berikut :</w:t>
      </w:r>
    </w:p>
    <w:p w14:paraId="433DEA1C" w14:textId="77777777" w:rsidR="00510583" w:rsidRDefault="00510583" w:rsidP="00DF0844">
      <w:pPr>
        <w:pStyle w:val="ListParagraph"/>
        <w:spacing w:line="480" w:lineRule="auto"/>
        <w:ind w:left="928"/>
        <w:rPr>
          <w:rFonts w:ascii="Times New Roman" w:hAnsi="Times New Roman" w:cs="Times New Roman"/>
          <w:sz w:val="24"/>
          <w:szCs w:val="24"/>
          <w:lang w:val="id-ID"/>
        </w:rPr>
      </w:pPr>
    </w:p>
    <w:p w14:paraId="3F990569" w14:textId="56A7114E" w:rsidR="00DF0844" w:rsidRDefault="000952E7" w:rsidP="00DF0844">
      <w:pPr>
        <w:pStyle w:val="ListParagraph"/>
        <w:spacing w:line="480" w:lineRule="auto"/>
        <w:ind w:left="928"/>
        <w:rPr>
          <w:rFonts w:ascii="Times New Roman" w:hAnsi="Times New Roman" w:cs="Times New Roman"/>
          <w:sz w:val="24"/>
          <w:szCs w:val="24"/>
          <w:lang w:val="id-ID"/>
        </w:rPr>
      </w:pPr>
      <w:r w:rsidRPr="000952E7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2336" behindDoc="0" locked="0" layoutInCell="1" allowOverlap="1" wp14:anchorId="2C56BDA5" wp14:editId="140F3BE3">
            <wp:simplePos x="0" y="0"/>
            <wp:positionH relativeFrom="column">
              <wp:posOffset>140970</wp:posOffset>
            </wp:positionH>
            <wp:positionV relativeFrom="paragraph">
              <wp:posOffset>0</wp:posOffset>
            </wp:positionV>
            <wp:extent cx="4657725" cy="3805555"/>
            <wp:effectExtent l="0" t="0" r="9525" b="4445"/>
            <wp:wrapThrough wrapText="bothSides">
              <wp:wrapPolygon edited="0">
                <wp:start x="0" y="0"/>
                <wp:lineTo x="0" y="21517"/>
                <wp:lineTo x="21556" y="21517"/>
                <wp:lineTo x="2155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0F0435" w14:textId="2A11FEA8" w:rsidR="00BD76E6" w:rsidRPr="003838C5" w:rsidRDefault="003838C5" w:rsidP="003838C5">
      <w:pPr>
        <w:pStyle w:val="ListParagraph"/>
        <w:numPr>
          <w:ilvl w:val="0"/>
          <w:numId w:val="19"/>
        </w:numPr>
        <w:spacing w:line="480" w:lineRule="auto"/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iCs/>
          <w:sz w:val="24"/>
          <w:szCs w:val="24"/>
          <w:lang w:val="id-ID"/>
        </w:rPr>
        <w:lastRenderedPageBreak/>
        <w:t>Activity Diagram</w:t>
      </w:r>
    </w:p>
    <w:p w14:paraId="0A1ACB79" w14:textId="009428E9" w:rsidR="004412BD" w:rsidRDefault="002E443C" w:rsidP="004412BD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E443C">
        <w:rPr>
          <w:rFonts w:ascii="Times New Roman" w:hAnsi="Times New Roman" w:cs="Times New Roman"/>
          <w:bCs/>
          <w:i/>
          <w:iCs/>
          <w:noProof/>
          <w:sz w:val="24"/>
          <w:szCs w:val="24"/>
          <w:lang w:val="id-ID" w:eastAsia="id-ID"/>
        </w:rPr>
        <w:drawing>
          <wp:anchor distT="0" distB="0" distL="114300" distR="114300" simplePos="0" relativeHeight="251663360" behindDoc="0" locked="0" layoutInCell="1" allowOverlap="1" wp14:anchorId="05FD8D2E" wp14:editId="258B1387">
            <wp:simplePos x="0" y="0"/>
            <wp:positionH relativeFrom="column">
              <wp:posOffset>236220</wp:posOffset>
            </wp:positionH>
            <wp:positionV relativeFrom="paragraph">
              <wp:posOffset>1036320</wp:posOffset>
            </wp:positionV>
            <wp:extent cx="5039995" cy="4598035"/>
            <wp:effectExtent l="0" t="0" r="8255" b="0"/>
            <wp:wrapThrough wrapText="bothSides">
              <wp:wrapPolygon edited="0">
                <wp:start x="0" y="0"/>
                <wp:lineTo x="0" y="21478"/>
                <wp:lineTo x="21554" y="21478"/>
                <wp:lineTo x="2155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12BD" w:rsidRPr="00DF0844">
        <w:rPr>
          <w:rFonts w:ascii="Times New Roman" w:hAnsi="Times New Roman" w:cs="Times New Roman"/>
          <w:sz w:val="24"/>
          <w:szCs w:val="24"/>
          <w:lang w:val="id-ID"/>
        </w:rPr>
        <w:t>Sistem pengisian sur</w:t>
      </w:r>
      <w:r w:rsidR="004412BD">
        <w:rPr>
          <w:rFonts w:ascii="Times New Roman" w:hAnsi="Times New Roman" w:cs="Times New Roman"/>
          <w:sz w:val="24"/>
          <w:szCs w:val="24"/>
          <w:lang w:val="id-ID"/>
        </w:rPr>
        <w:t>vey kepuasan di bagian pengujian</w:t>
      </w:r>
      <w:r w:rsidR="004412BD" w:rsidRPr="00DF0844">
        <w:rPr>
          <w:rFonts w:ascii="Times New Roman" w:hAnsi="Times New Roman" w:cs="Times New Roman"/>
          <w:sz w:val="24"/>
          <w:szCs w:val="24"/>
          <w:lang w:val="id-ID"/>
        </w:rPr>
        <w:t xml:space="preserve"> Balai Besar Tekstil Bandung dapat digambarkan men</w:t>
      </w:r>
      <w:r w:rsidR="004412BD">
        <w:rPr>
          <w:rFonts w:ascii="Times New Roman" w:hAnsi="Times New Roman" w:cs="Times New Roman"/>
          <w:sz w:val="24"/>
          <w:szCs w:val="24"/>
          <w:lang w:val="id-ID"/>
        </w:rPr>
        <w:t>ggunakan activity</w:t>
      </w:r>
      <w:r w:rsidR="004412BD" w:rsidRPr="00DF0844">
        <w:rPr>
          <w:rFonts w:ascii="Times New Roman" w:hAnsi="Times New Roman" w:cs="Times New Roman"/>
          <w:sz w:val="24"/>
          <w:szCs w:val="24"/>
          <w:lang w:val="id-ID"/>
        </w:rPr>
        <w:t xml:space="preserve"> diagram sebagai berikut :</w:t>
      </w:r>
    </w:p>
    <w:p w14:paraId="0F633652" w14:textId="20D75993" w:rsidR="003838C5" w:rsidRPr="003838C5" w:rsidRDefault="003838C5" w:rsidP="003838C5">
      <w:pPr>
        <w:pStyle w:val="ListParagraph"/>
        <w:spacing w:line="480" w:lineRule="auto"/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</w:pPr>
    </w:p>
    <w:p w14:paraId="1D0BD519" w14:textId="77777777" w:rsidR="00BD76E6" w:rsidRDefault="00BD76E6" w:rsidP="00EF0E45">
      <w:pPr>
        <w:pStyle w:val="ListParagraph"/>
        <w:spacing w:line="480" w:lineRule="auto"/>
        <w:ind w:left="930"/>
        <w:jc w:val="center"/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</w:pPr>
    </w:p>
    <w:p w14:paraId="394B0D7D" w14:textId="77777777" w:rsidR="00510583" w:rsidRDefault="00510583" w:rsidP="00EF0E45">
      <w:pPr>
        <w:pStyle w:val="ListParagraph"/>
        <w:spacing w:line="480" w:lineRule="auto"/>
        <w:ind w:left="930"/>
        <w:jc w:val="center"/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</w:pPr>
    </w:p>
    <w:p w14:paraId="3C92C62A" w14:textId="77777777" w:rsidR="00510583" w:rsidRDefault="00510583" w:rsidP="00EF0E45">
      <w:pPr>
        <w:pStyle w:val="ListParagraph"/>
        <w:spacing w:line="480" w:lineRule="auto"/>
        <w:ind w:left="930"/>
        <w:jc w:val="center"/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</w:pPr>
    </w:p>
    <w:p w14:paraId="65C9133F" w14:textId="77777777" w:rsidR="00510583" w:rsidRDefault="00510583" w:rsidP="00EF0E45">
      <w:pPr>
        <w:pStyle w:val="ListParagraph"/>
        <w:spacing w:line="480" w:lineRule="auto"/>
        <w:ind w:left="930"/>
        <w:jc w:val="center"/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</w:pPr>
    </w:p>
    <w:p w14:paraId="0F514A0E" w14:textId="77777777" w:rsidR="00510583" w:rsidRPr="00EF0E45" w:rsidRDefault="00510583" w:rsidP="00EF0E45">
      <w:pPr>
        <w:pStyle w:val="ListParagraph"/>
        <w:spacing w:line="480" w:lineRule="auto"/>
        <w:ind w:left="930"/>
        <w:jc w:val="center"/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</w:pPr>
    </w:p>
    <w:p w14:paraId="5E9560DE" w14:textId="57A8A556" w:rsidR="0087422F" w:rsidRPr="0001352D" w:rsidRDefault="0087422F" w:rsidP="002B5A0F">
      <w:pPr>
        <w:spacing w:line="480" w:lineRule="auto"/>
        <w:ind w:left="288" w:firstLine="288"/>
        <w:rPr>
          <w:rFonts w:ascii="Times New Roman" w:hAnsi="Times New Roman" w:cs="Times New Roman"/>
          <w:b/>
          <w:sz w:val="24"/>
          <w:szCs w:val="24"/>
        </w:rPr>
      </w:pPr>
      <w:r w:rsidRPr="002B5A0F">
        <w:rPr>
          <w:rFonts w:ascii="Times New Roman" w:hAnsi="Times New Roman" w:cs="Times New Roman"/>
          <w:bCs/>
          <w:sz w:val="24"/>
          <w:szCs w:val="24"/>
          <w:lang w:val="id-ID"/>
        </w:rPr>
        <w:lastRenderedPageBreak/>
        <w:t xml:space="preserve"> </w:t>
      </w:r>
      <w:r w:rsidR="006D5F76">
        <w:rPr>
          <w:rFonts w:ascii="Times New Roman" w:hAnsi="Times New Roman" w:cs="Times New Roman"/>
          <w:b/>
          <w:sz w:val="24"/>
          <w:szCs w:val="24"/>
          <w:lang w:val="id-ID"/>
        </w:rPr>
        <w:t>4.6 Kesimpulan Hasil Analisis</w:t>
      </w:r>
    </w:p>
    <w:p w14:paraId="67B79B4D" w14:textId="7FA07F86" w:rsidR="006D5F76" w:rsidRDefault="006D5F76" w:rsidP="00126DBA">
      <w:pPr>
        <w:spacing w:line="480" w:lineRule="auto"/>
        <w:ind w:left="993" w:hanging="275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 w:rsidR="00126DBA">
        <w:rPr>
          <w:rFonts w:ascii="Times New Roman" w:hAnsi="Times New Roman" w:cs="Times New Roman"/>
          <w:b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Dari hasil penelitian permasalahan yang dihadapi yaitu </w:t>
      </w:r>
      <w:r w:rsidR="00D85D5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mengenai sistem survey kepuasan pelanggan </w:t>
      </w:r>
      <w:r>
        <w:rPr>
          <w:rFonts w:ascii="Times New Roman" w:hAnsi="Times New Roman" w:cs="Times New Roman"/>
          <w:bCs/>
          <w:sz w:val="24"/>
          <w:szCs w:val="24"/>
          <w:lang w:val="id-ID"/>
        </w:rPr>
        <w:t xml:space="preserve">yang digunakan masih manual, </w:t>
      </w:r>
      <w:r w:rsidR="00D85D56">
        <w:rPr>
          <w:rFonts w:ascii="Times New Roman" w:hAnsi="Times New Roman" w:cs="Times New Roman"/>
          <w:bCs/>
          <w:sz w:val="24"/>
          <w:szCs w:val="24"/>
          <w:lang w:val="id-ID"/>
        </w:rPr>
        <w:t xml:space="preserve">sehingga </w:t>
      </w:r>
      <w:proofErr w:type="spellStart"/>
      <w:r w:rsidR="00780E82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="00780E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80E82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="00780E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80E82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780E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80E82">
        <w:rPr>
          <w:rFonts w:ascii="Times New Roman" w:hAnsi="Times New Roman" w:cs="Times New Roman"/>
          <w:bCs/>
          <w:sz w:val="24"/>
          <w:szCs w:val="24"/>
        </w:rPr>
        <w:t>pencarian</w:t>
      </w:r>
      <w:proofErr w:type="spellEnd"/>
      <w:r w:rsidR="00780E82">
        <w:rPr>
          <w:rFonts w:ascii="Times New Roman" w:hAnsi="Times New Roman" w:cs="Times New Roman"/>
          <w:bCs/>
          <w:sz w:val="24"/>
          <w:szCs w:val="24"/>
        </w:rPr>
        <w:t xml:space="preserve"> data </w:t>
      </w:r>
      <w:proofErr w:type="spellStart"/>
      <w:r w:rsidR="00780E82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780E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80E82">
        <w:rPr>
          <w:rFonts w:ascii="Times New Roman" w:hAnsi="Times New Roman" w:cs="Times New Roman"/>
          <w:bCs/>
          <w:sz w:val="24"/>
          <w:szCs w:val="24"/>
        </w:rPr>
        <w:t>memakan</w:t>
      </w:r>
      <w:proofErr w:type="spellEnd"/>
      <w:r w:rsidR="00780E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80E82"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 w:rsidR="00780E82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780E82">
        <w:rPr>
          <w:rFonts w:ascii="Times New Roman" w:hAnsi="Times New Roman" w:cs="Times New Roman"/>
          <w:bCs/>
          <w:sz w:val="24"/>
          <w:szCs w:val="24"/>
        </w:rPr>
        <w:t>cukup</w:t>
      </w:r>
      <w:proofErr w:type="spellEnd"/>
      <w:r w:rsidR="00780E82">
        <w:rPr>
          <w:rFonts w:ascii="Times New Roman" w:hAnsi="Times New Roman" w:cs="Times New Roman"/>
          <w:bCs/>
          <w:sz w:val="24"/>
          <w:szCs w:val="24"/>
        </w:rPr>
        <w:t xml:space="preserve"> lama </w:t>
      </w:r>
      <w:proofErr w:type="spellStart"/>
      <w:r w:rsidR="00780E82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="00780E8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1352D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80E82">
        <w:rPr>
          <w:rFonts w:ascii="Times New Roman" w:hAnsi="Times New Roman" w:cs="Times New Roman"/>
          <w:bCs/>
          <w:sz w:val="24"/>
          <w:szCs w:val="24"/>
        </w:rPr>
        <w:t>mengakibatkan</w:t>
      </w:r>
      <w:proofErr w:type="spellEnd"/>
      <w:r w:rsidR="00780E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80E82">
        <w:rPr>
          <w:rFonts w:ascii="Times New Roman" w:hAnsi="Times New Roman" w:cs="Times New Roman"/>
          <w:bCs/>
          <w:sz w:val="24"/>
          <w:szCs w:val="24"/>
        </w:rPr>
        <w:t>kurangnya</w:t>
      </w:r>
      <w:proofErr w:type="spellEnd"/>
      <w:r w:rsidR="00780E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80E82">
        <w:rPr>
          <w:rFonts w:ascii="Times New Roman" w:hAnsi="Times New Roman" w:cs="Times New Roman"/>
          <w:bCs/>
          <w:sz w:val="24"/>
          <w:szCs w:val="24"/>
        </w:rPr>
        <w:t>efisiensi</w:t>
      </w:r>
      <w:proofErr w:type="spellEnd"/>
      <w:r w:rsidR="00780E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80E82">
        <w:rPr>
          <w:rFonts w:ascii="Times New Roman" w:hAnsi="Times New Roman" w:cs="Times New Roman"/>
          <w:bCs/>
          <w:sz w:val="24"/>
          <w:szCs w:val="24"/>
        </w:rPr>
        <w:t>waktu</w:t>
      </w:r>
      <w:proofErr w:type="spellEnd"/>
      <w:r w:rsidR="00780E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80E82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780E82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80E82">
        <w:rPr>
          <w:rFonts w:ascii="Times New Roman" w:hAnsi="Times New Roman" w:cs="Times New Roman"/>
          <w:bCs/>
          <w:sz w:val="24"/>
          <w:szCs w:val="24"/>
        </w:rPr>
        <w:t>kinerja</w:t>
      </w:r>
      <w:proofErr w:type="spellEnd"/>
      <w:r w:rsidR="00780E82">
        <w:rPr>
          <w:rFonts w:ascii="Times New Roman" w:hAnsi="Times New Roman" w:cs="Times New Roman"/>
          <w:bCs/>
          <w:sz w:val="24"/>
          <w:szCs w:val="24"/>
        </w:rPr>
        <w:t>.</w:t>
      </w:r>
    </w:p>
    <w:p w14:paraId="52BBD4AB" w14:textId="1DAD84AA" w:rsidR="00780E82" w:rsidRPr="003838C5" w:rsidRDefault="00780E82" w:rsidP="00126DBA">
      <w:pPr>
        <w:spacing w:line="480" w:lineRule="auto"/>
        <w:ind w:left="993" w:hanging="275"/>
        <w:jc w:val="both"/>
        <w:rPr>
          <w:rFonts w:ascii="Times New Roman" w:hAnsi="Times New Roman" w:cs="Times New Roman"/>
          <w:bCs/>
          <w:i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85D56">
        <w:rPr>
          <w:rFonts w:ascii="Times New Roman" w:hAnsi="Times New Roman" w:cs="Times New Roman"/>
          <w:bCs/>
          <w:sz w:val="24"/>
          <w:szCs w:val="24"/>
          <w:lang w:val="id-ID"/>
        </w:rPr>
        <w:t>kepuasan pelanggan</w:t>
      </w:r>
      <w:r w:rsidR="0022106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221065">
        <w:rPr>
          <w:rFonts w:ascii="Times New Roman" w:hAnsi="Times New Roman" w:cs="Times New Roman"/>
          <w:bCs/>
          <w:sz w:val="24"/>
          <w:szCs w:val="24"/>
        </w:rPr>
        <w:t>lebih</w:t>
      </w:r>
      <w:proofErr w:type="spellEnd"/>
      <w:r w:rsidR="0022106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1065">
        <w:rPr>
          <w:rFonts w:ascii="Times New Roman" w:hAnsi="Times New Roman" w:cs="Times New Roman"/>
          <w:bCs/>
          <w:sz w:val="24"/>
          <w:szCs w:val="24"/>
        </w:rPr>
        <w:t>efisien</w:t>
      </w:r>
      <w:proofErr w:type="spellEnd"/>
      <w:r w:rsidR="0022106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1065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="0022106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1065">
        <w:rPr>
          <w:rFonts w:ascii="Times New Roman" w:hAnsi="Times New Roman" w:cs="Times New Roman"/>
          <w:bCs/>
          <w:sz w:val="24"/>
          <w:szCs w:val="24"/>
        </w:rPr>
        <w:t>efektif</w:t>
      </w:r>
      <w:proofErr w:type="spellEnd"/>
      <w:r w:rsidR="0022106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1065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22106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1065">
        <w:rPr>
          <w:rFonts w:ascii="Times New Roman" w:hAnsi="Times New Roman" w:cs="Times New Roman"/>
          <w:bCs/>
          <w:sz w:val="24"/>
          <w:szCs w:val="24"/>
        </w:rPr>
        <w:t>penggunannya</w:t>
      </w:r>
      <w:proofErr w:type="spellEnd"/>
      <w:r w:rsidR="0022106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1065">
        <w:rPr>
          <w:rFonts w:ascii="Times New Roman" w:hAnsi="Times New Roman" w:cs="Times New Roman"/>
          <w:bCs/>
          <w:sz w:val="24"/>
          <w:szCs w:val="24"/>
        </w:rPr>
        <w:t>sehingga</w:t>
      </w:r>
      <w:proofErr w:type="spellEnd"/>
      <w:r w:rsidR="0022106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1065">
        <w:rPr>
          <w:rFonts w:ascii="Times New Roman" w:hAnsi="Times New Roman" w:cs="Times New Roman"/>
          <w:bCs/>
          <w:sz w:val="24"/>
          <w:szCs w:val="24"/>
        </w:rPr>
        <w:t>selain</w:t>
      </w:r>
      <w:proofErr w:type="spellEnd"/>
      <w:r w:rsidR="0022106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1065">
        <w:rPr>
          <w:rFonts w:ascii="Times New Roman" w:hAnsi="Times New Roman" w:cs="Times New Roman"/>
          <w:bCs/>
          <w:sz w:val="24"/>
          <w:szCs w:val="24"/>
        </w:rPr>
        <w:t>memudahkan</w:t>
      </w:r>
      <w:proofErr w:type="spellEnd"/>
      <w:r w:rsidR="0022106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1065">
        <w:rPr>
          <w:rFonts w:ascii="Times New Roman" w:hAnsi="Times New Roman" w:cs="Times New Roman"/>
          <w:bCs/>
          <w:sz w:val="24"/>
          <w:szCs w:val="24"/>
        </w:rPr>
        <w:t>pekerja</w:t>
      </w:r>
      <w:proofErr w:type="spellEnd"/>
      <w:r w:rsidR="0022106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1065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22106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1065">
        <w:rPr>
          <w:rFonts w:ascii="Times New Roman" w:hAnsi="Times New Roman" w:cs="Times New Roman"/>
          <w:bCs/>
          <w:sz w:val="24"/>
          <w:szCs w:val="24"/>
        </w:rPr>
        <w:t>pekerjaannya</w:t>
      </w:r>
      <w:proofErr w:type="spellEnd"/>
      <w:r w:rsidR="0022106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1065"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 w:rsidR="00221065"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="00221065">
        <w:rPr>
          <w:rFonts w:ascii="Times New Roman" w:hAnsi="Times New Roman" w:cs="Times New Roman"/>
          <w:bCs/>
          <w:sz w:val="24"/>
          <w:szCs w:val="24"/>
        </w:rPr>
        <w:t>mencari</w:t>
      </w:r>
      <w:proofErr w:type="spellEnd"/>
      <w:r w:rsidR="00221065">
        <w:rPr>
          <w:rFonts w:ascii="Times New Roman" w:hAnsi="Times New Roman" w:cs="Times New Roman"/>
          <w:bCs/>
          <w:sz w:val="24"/>
          <w:szCs w:val="24"/>
        </w:rPr>
        <w:t xml:space="preserve"> data, </w:t>
      </w:r>
      <w:proofErr w:type="spellStart"/>
      <w:r w:rsidR="00221065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="0022106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1065">
        <w:rPr>
          <w:rFonts w:ascii="Times New Roman" w:hAnsi="Times New Roman" w:cs="Times New Roman"/>
          <w:bCs/>
          <w:sz w:val="24"/>
          <w:szCs w:val="24"/>
        </w:rPr>
        <w:t>aplikasi</w:t>
      </w:r>
      <w:proofErr w:type="spellEnd"/>
      <w:r w:rsidR="00221065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r w:rsidR="00221065">
        <w:rPr>
          <w:rFonts w:ascii="Times New Roman" w:hAnsi="Times New Roman" w:cs="Times New Roman"/>
          <w:bCs/>
          <w:sz w:val="24"/>
          <w:szCs w:val="24"/>
        </w:rPr>
        <w:t>memudahkan</w:t>
      </w:r>
      <w:proofErr w:type="spellEnd"/>
      <w:r w:rsidR="00221065">
        <w:rPr>
          <w:rFonts w:ascii="Times New Roman" w:hAnsi="Times New Roman" w:cs="Times New Roman"/>
          <w:bCs/>
          <w:sz w:val="24"/>
          <w:szCs w:val="24"/>
        </w:rPr>
        <w:t xml:space="preserve"> customer </w:t>
      </w:r>
      <w:proofErr w:type="spellStart"/>
      <w:r w:rsidR="00221065">
        <w:rPr>
          <w:rFonts w:ascii="Times New Roman" w:hAnsi="Times New Roman" w:cs="Times New Roman"/>
          <w:bCs/>
          <w:sz w:val="24"/>
          <w:szCs w:val="24"/>
        </w:rPr>
        <w:t>juga</w:t>
      </w:r>
      <w:proofErr w:type="spellEnd"/>
      <w:r w:rsidR="0022106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221065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221065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D85D56">
        <w:rPr>
          <w:rFonts w:ascii="Times New Roman" w:hAnsi="Times New Roman" w:cs="Times New Roman"/>
          <w:bCs/>
          <w:sz w:val="24"/>
          <w:szCs w:val="24"/>
          <w:lang w:val="id-ID"/>
        </w:rPr>
        <w:t>melakukan pengisian survey kepuas</w:t>
      </w:r>
      <w:bookmarkStart w:id="0" w:name="_GoBack"/>
      <w:bookmarkEnd w:id="0"/>
      <w:r w:rsidR="00D85D56">
        <w:rPr>
          <w:rFonts w:ascii="Times New Roman" w:hAnsi="Times New Roman" w:cs="Times New Roman"/>
          <w:bCs/>
          <w:sz w:val="24"/>
          <w:szCs w:val="24"/>
          <w:lang w:val="id-ID"/>
        </w:rPr>
        <w:t>an pelanggan yang disediakan</w:t>
      </w:r>
      <w:r w:rsidR="00221065">
        <w:rPr>
          <w:rFonts w:ascii="Times New Roman" w:hAnsi="Times New Roman" w:cs="Times New Roman"/>
          <w:bCs/>
          <w:sz w:val="24"/>
          <w:szCs w:val="24"/>
        </w:rPr>
        <w:t>.</w:t>
      </w:r>
    </w:p>
    <w:sectPr w:rsidR="00780E82" w:rsidRPr="003838C5" w:rsidSect="00C1652E">
      <w:headerReference w:type="even" r:id="rId15"/>
      <w:pgSz w:w="11906" w:h="16838" w:code="9"/>
      <w:pgMar w:top="2268" w:right="1701" w:bottom="1701" w:left="2268" w:header="720" w:footer="720" w:gutter="0"/>
      <w:pgNumType w:start="5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A42C4D" w14:textId="77777777" w:rsidR="00994D6C" w:rsidRDefault="00994D6C" w:rsidP="008343E2">
      <w:r>
        <w:separator/>
      </w:r>
    </w:p>
  </w:endnote>
  <w:endnote w:type="continuationSeparator" w:id="0">
    <w:p w14:paraId="4607DE9C" w14:textId="77777777" w:rsidR="00994D6C" w:rsidRDefault="00994D6C" w:rsidP="00834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96868A" w14:textId="77777777" w:rsidR="00994D6C" w:rsidRDefault="00994D6C" w:rsidP="008343E2">
      <w:r>
        <w:separator/>
      </w:r>
    </w:p>
  </w:footnote>
  <w:footnote w:type="continuationSeparator" w:id="0">
    <w:p w14:paraId="408F2931" w14:textId="77777777" w:rsidR="00994D6C" w:rsidRDefault="00994D6C" w:rsidP="008343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6573907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4DFE45D" w14:textId="79F067FE" w:rsidR="00C1652E" w:rsidRDefault="00C1652E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0583">
          <w:rPr>
            <w:noProof/>
          </w:rPr>
          <w:t>62</w:t>
        </w:r>
        <w:r>
          <w:rPr>
            <w:noProof/>
          </w:rPr>
          <w:fldChar w:fldCharType="end"/>
        </w:r>
      </w:p>
    </w:sdtContent>
  </w:sdt>
  <w:p w14:paraId="1F9C93D4" w14:textId="77777777" w:rsidR="00C1652E" w:rsidRDefault="00C165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475E4"/>
    <w:multiLevelType w:val="multilevel"/>
    <w:tmpl w:val="D7103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7473F0"/>
    <w:multiLevelType w:val="hybridMultilevel"/>
    <w:tmpl w:val="1BDABCE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27E91"/>
    <w:multiLevelType w:val="multilevel"/>
    <w:tmpl w:val="90569F8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E715D7"/>
    <w:multiLevelType w:val="hybridMultilevel"/>
    <w:tmpl w:val="B5CE5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B516C"/>
    <w:multiLevelType w:val="hybridMultilevel"/>
    <w:tmpl w:val="D23A7A36"/>
    <w:lvl w:ilvl="0" w:tplc="866C5EDE">
      <w:start w:val="1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8" w:hanging="360"/>
      </w:pPr>
    </w:lvl>
    <w:lvl w:ilvl="2" w:tplc="0421001B" w:tentative="1">
      <w:start w:val="1"/>
      <w:numFmt w:val="lowerRoman"/>
      <w:lvlText w:val="%3."/>
      <w:lvlJc w:val="right"/>
      <w:pPr>
        <w:ind w:left="2728" w:hanging="180"/>
      </w:pPr>
    </w:lvl>
    <w:lvl w:ilvl="3" w:tplc="0421000F" w:tentative="1">
      <w:start w:val="1"/>
      <w:numFmt w:val="decimal"/>
      <w:lvlText w:val="%4."/>
      <w:lvlJc w:val="left"/>
      <w:pPr>
        <w:ind w:left="3448" w:hanging="360"/>
      </w:pPr>
    </w:lvl>
    <w:lvl w:ilvl="4" w:tplc="04210019" w:tentative="1">
      <w:start w:val="1"/>
      <w:numFmt w:val="lowerLetter"/>
      <w:lvlText w:val="%5."/>
      <w:lvlJc w:val="left"/>
      <w:pPr>
        <w:ind w:left="4168" w:hanging="360"/>
      </w:pPr>
    </w:lvl>
    <w:lvl w:ilvl="5" w:tplc="0421001B" w:tentative="1">
      <w:start w:val="1"/>
      <w:numFmt w:val="lowerRoman"/>
      <w:lvlText w:val="%6."/>
      <w:lvlJc w:val="right"/>
      <w:pPr>
        <w:ind w:left="4888" w:hanging="180"/>
      </w:pPr>
    </w:lvl>
    <w:lvl w:ilvl="6" w:tplc="0421000F" w:tentative="1">
      <w:start w:val="1"/>
      <w:numFmt w:val="decimal"/>
      <w:lvlText w:val="%7."/>
      <w:lvlJc w:val="left"/>
      <w:pPr>
        <w:ind w:left="5608" w:hanging="360"/>
      </w:pPr>
    </w:lvl>
    <w:lvl w:ilvl="7" w:tplc="04210019" w:tentative="1">
      <w:start w:val="1"/>
      <w:numFmt w:val="lowerLetter"/>
      <w:lvlText w:val="%8."/>
      <w:lvlJc w:val="left"/>
      <w:pPr>
        <w:ind w:left="6328" w:hanging="360"/>
      </w:pPr>
    </w:lvl>
    <w:lvl w:ilvl="8" w:tplc="0421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5">
    <w:nsid w:val="1E2D533C"/>
    <w:multiLevelType w:val="hybridMultilevel"/>
    <w:tmpl w:val="A0741BA0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312D72"/>
    <w:multiLevelType w:val="hybridMultilevel"/>
    <w:tmpl w:val="98B0183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F464E1"/>
    <w:multiLevelType w:val="multilevel"/>
    <w:tmpl w:val="2464725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8" w:hanging="1800"/>
      </w:pPr>
      <w:rPr>
        <w:rFonts w:hint="default"/>
      </w:rPr>
    </w:lvl>
  </w:abstractNum>
  <w:abstractNum w:abstractNumId="8">
    <w:nsid w:val="36AE63AD"/>
    <w:multiLevelType w:val="hybridMultilevel"/>
    <w:tmpl w:val="7D42D9BA"/>
    <w:lvl w:ilvl="0" w:tplc="B4E689B6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9844179"/>
    <w:multiLevelType w:val="multilevel"/>
    <w:tmpl w:val="027CAF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F46C53"/>
    <w:multiLevelType w:val="hybridMultilevel"/>
    <w:tmpl w:val="19F8A61C"/>
    <w:lvl w:ilvl="0" w:tplc="DB18E704">
      <w:start w:val="1"/>
      <w:numFmt w:val="upp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1">
    <w:nsid w:val="53C31885"/>
    <w:multiLevelType w:val="hybridMultilevel"/>
    <w:tmpl w:val="84ECC662"/>
    <w:lvl w:ilvl="0" w:tplc="7FBE0BC2">
      <w:start w:val="1"/>
      <w:numFmt w:val="upperLetter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>
    <w:nsid w:val="63D40E83"/>
    <w:multiLevelType w:val="hybridMultilevel"/>
    <w:tmpl w:val="AE78A3EC"/>
    <w:lvl w:ilvl="0" w:tplc="B4E689B6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56" w:hanging="360"/>
      </w:pPr>
    </w:lvl>
    <w:lvl w:ilvl="2" w:tplc="0421001B" w:tentative="1">
      <w:start w:val="1"/>
      <w:numFmt w:val="lowerRoman"/>
      <w:lvlText w:val="%3."/>
      <w:lvlJc w:val="right"/>
      <w:pPr>
        <w:ind w:left="2376" w:hanging="180"/>
      </w:pPr>
    </w:lvl>
    <w:lvl w:ilvl="3" w:tplc="0421000F" w:tentative="1">
      <w:start w:val="1"/>
      <w:numFmt w:val="decimal"/>
      <w:lvlText w:val="%4."/>
      <w:lvlJc w:val="left"/>
      <w:pPr>
        <w:ind w:left="3096" w:hanging="360"/>
      </w:pPr>
    </w:lvl>
    <w:lvl w:ilvl="4" w:tplc="04210019" w:tentative="1">
      <w:start w:val="1"/>
      <w:numFmt w:val="lowerLetter"/>
      <w:lvlText w:val="%5."/>
      <w:lvlJc w:val="left"/>
      <w:pPr>
        <w:ind w:left="3816" w:hanging="360"/>
      </w:pPr>
    </w:lvl>
    <w:lvl w:ilvl="5" w:tplc="0421001B" w:tentative="1">
      <w:start w:val="1"/>
      <w:numFmt w:val="lowerRoman"/>
      <w:lvlText w:val="%6."/>
      <w:lvlJc w:val="right"/>
      <w:pPr>
        <w:ind w:left="4536" w:hanging="180"/>
      </w:pPr>
    </w:lvl>
    <w:lvl w:ilvl="6" w:tplc="0421000F" w:tentative="1">
      <w:start w:val="1"/>
      <w:numFmt w:val="decimal"/>
      <w:lvlText w:val="%7."/>
      <w:lvlJc w:val="left"/>
      <w:pPr>
        <w:ind w:left="5256" w:hanging="360"/>
      </w:pPr>
    </w:lvl>
    <w:lvl w:ilvl="7" w:tplc="04210019" w:tentative="1">
      <w:start w:val="1"/>
      <w:numFmt w:val="lowerLetter"/>
      <w:lvlText w:val="%8."/>
      <w:lvlJc w:val="left"/>
      <w:pPr>
        <w:ind w:left="5976" w:hanging="360"/>
      </w:pPr>
    </w:lvl>
    <w:lvl w:ilvl="8" w:tplc="0421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>
    <w:nsid w:val="681D62F4"/>
    <w:multiLevelType w:val="hybridMultilevel"/>
    <w:tmpl w:val="A6BC0E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C303F66"/>
    <w:multiLevelType w:val="hybridMultilevel"/>
    <w:tmpl w:val="D130A8C2"/>
    <w:lvl w:ilvl="0" w:tplc="1AC8CAF6">
      <w:start w:val="1"/>
      <w:numFmt w:val="upperLetter"/>
      <w:lvlText w:val="%1."/>
      <w:lvlJc w:val="left"/>
      <w:pPr>
        <w:ind w:left="9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50" w:hanging="360"/>
      </w:pPr>
    </w:lvl>
    <w:lvl w:ilvl="2" w:tplc="0421001B" w:tentative="1">
      <w:start w:val="1"/>
      <w:numFmt w:val="lowerRoman"/>
      <w:lvlText w:val="%3."/>
      <w:lvlJc w:val="right"/>
      <w:pPr>
        <w:ind w:left="2370" w:hanging="180"/>
      </w:pPr>
    </w:lvl>
    <w:lvl w:ilvl="3" w:tplc="0421000F" w:tentative="1">
      <w:start w:val="1"/>
      <w:numFmt w:val="decimal"/>
      <w:lvlText w:val="%4."/>
      <w:lvlJc w:val="left"/>
      <w:pPr>
        <w:ind w:left="3090" w:hanging="360"/>
      </w:pPr>
    </w:lvl>
    <w:lvl w:ilvl="4" w:tplc="04210019" w:tentative="1">
      <w:start w:val="1"/>
      <w:numFmt w:val="lowerLetter"/>
      <w:lvlText w:val="%5."/>
      <w:lvlJc w:val="left"/>
      <w:pPr>
        <w:ind w:left="3810" w:hanging="360"/>
      </w:pPr>
    </w:lvl>
    <w:lvl w:ilvl="5" w:tplc="0421001B" w:tentative="1">
      <w:start w:val="1"/>
      <w:numFmt w:val="lowerRoman"/>
      <w:lvlText w:val="%6."/>
      <w:lvlJc w:val="right"/>
      <w:pPr>
        <w:ind w:left="4530" w:hanging="180"/>
      </w:pPr>
    </w:lvl>
    <w:lvl w:ilvl="6" w:tplc="0421000F" w:tentative="1">
      <w:start w:val="1"/>
      <w:numFmt w:val="decimal"/>
      <w:lvlText w:val="%7."/>
      <w:lvlJc w:val="left"/>
      <w:pPr>
        <w:ind w:left="5250" w:hanging="360"/>
      </w:pPr>
    </w:lvl>
    <w:lvl w:ilvl="7" w:tplc="04210019" w:tentative="1">
      <w:start w:val="1"/>
      <w:numFmt w:val="lowerLetter"/>
      <w:lvlText w:val="%8."/>
      <w:lvlJc w:val="left"/>
      <w:pPr>
        <w:ind w:left="5970" w:hanging="360"/>
      </w:pPr>
    </w:lvl>
    <w:lvl w:ilvl="8" w:tplc="0421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5">
    <w:nsid w:val="71FB6F28"/>
    <w:multiLevelType w:val="hybridMultilevel"/>
    <w:tmpl w:val="EBEC4B76"/>
    <w:lvl w:ilvl="0" w:tplc="EA320C58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6">
    <w:nsid w:val="75E52E5F"/>
    <w:multiLevelType w:val="hybridMultilevel"/>
    <w:tmpl w:val="756C1172"/>
    <w:lvl w:ilvl="0" w:tplc="0421000F">
      <w:start w:val="1"/>
      <w:numFmt w:val="decimal"/>
      <w:lvlText w:val="%1."/>
      <w:lvlJc w:val="left"/>
      <w:pPr>
        <w:ind w:left="1296" w:hanging="360"/>
      </w:pPr>
    </w:lvl>
    <w:lvl w:ilvl="1" w:tplc="04210019" w:tentative="1">
      <w:start w:val="1"/>
      <w:numFmt w:val="lowerLetter"/>
      <w:lvlText w:val="%2."/>
      <w:lvlJc w:val="left"/>
      <w:pPr>
        <w:ind w:left="2016" w:hanging="360"/>
      </w:pPr>
    </w:lvl>
    <w:lvl w:ilvl="2" w:tplc="0421001B" w:tentative="1">
      <w:start w:val="1"/>
      <w:numFmt w:val="lowerRoman"/>
      <w:lvlText w:val="%3."/>
      <w:lvlJc w:val="right"/>
      <w:pPr>
        <w:ind w:left="2736" w:hanging="180"/>
      </w:pPr>
    </w:lvl>
    <w:lvl w:ilvl="3" w:tplc="0421000F" w:tentative="1">
      <w:start w:val="1"/>
      <w:numFmt w:val="decimal"/>
      <w:lvlText w:val="%4."/>
      <w:lvlJc w:val="left"/>
      <w:pPr>
        <w:ind w:left="3456" w:hanging="360"/>
      </w:pPr>
    </w:lvl>
    <w:lvl w:ilvl="4" w:tplc="04210019" w:tentative="1">
      <w:start w:val="1"/>
      <w:numFmt w:val="lowerLetter"/>
      <w:lvlText w:val="%5."/>
      <w:lvlJc w:val="left"/>
      <w:pPr>
        <w:ind w:left="4176" w:hanging="360"/>
      </w:pPr>
    </w:lvl>
    <w:lvl w:ilvl="5" w:tplc="0421001B" w:tentative="1">
      <w:start w:val="1"/>
      <w:numFmt w:val="lowerRoman"/>
      <w:lvlText w:val="%6."/>
      <w:lvlJc w:val="right"/>
      <w:pPr>
        <w:ind w:left="4896" w:hanging="180"/>
      </w:pPr>
    </w:lvl>
    <w:lvl w:ilvl="6" w:tplc="0421000F" w:tentative="1">
      <w:start w:val="1"/>
      <w:numFmt w:val="decimal"/>
      <w:lvlText w:val="%7."/>
      <w:lvlJc w:val="left"/>
      <w:pPr>
        <w:ind w:left="5616" w:hanging="360"/>
      </w:pPr>
    </w:lvl>
    <w:lvl w:ilvl="7" w:tplc="04210019" w:tentative="1">
      <w:start w:val="1"/>
      <w:numFmt w:val="lowerLetter"/>
      <w:lvlText w:val="%8."/>
      <w:lvlJc w:val="left"/>
      <w:pPr>
        <w:ind w:left="6336" w:hanging="360"/>
      </w:pPr>
    </w:lvl>
    <w:lvl w:ilvl="8" w:tplc="0421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7">
    <w:nsid w:val="7B814D3D"/>
    <w:multiLevelType w:val="hybridMultilevel"/>
    <w:tmpl w:val="0F8477FC"/>
    <w:lvl w:ilvl="0" w:tplc="5BC8768A">
      <w:start w:val="1"/>
      <w:numFmt w:val="upperLetter"/>
      <w:lvlText w:val="%1."/>
      <w:lvlJc w:val="left"/>
      <w:pPr>
        <w:ind w:left="128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08" w:hanging="360"/>
      </w:pPr>
    </w:lvl>
    <w:lvl w:ilvl="2" w:tplc="0421001B" w:tentative="1">
      <w:start w:val="1"/>
      <w:numFmt w:val="lowerRoman"/>
      <w:lvlText w:val="%3."/>
      <w:lvlJc w:val="right"/>
      <w:pPr>
        <w:ind w:left="2728" w:hanging="180"/>
      </w:pPr>
    </w:lvl>
    <w:lvl w:ilvl="3" w:tplc="0421000F" w:tentative="1">
      <w:start w:val="1"/>
      <w:numFmt w:val="decimal"/>
      <w:lvlText w:val="%4."/>
      <w:lvlJc w:val="left"/>
      <w:pPr>
        <w:ind w:left="3448" w:hanging="360"/>
      </w:pPr>
    </w:lvl>
    <w:lvl w:ilvl="4" w:tplc="04210019" w:tentative="1">
      <w:start w:val="1"/>
      <w:numFmt w:val="lowerLetter"/>
      <w:lvlText w:val="%5."/>
      <w:lvlJc w:val="left"/>
      <w:pPr>
        <w:ind w:left="4168" w:hanging="360"/>
      </w:pPr>
    </w:lvl>
    <w:lvl w:ilvl="5" w:tplc="0421001B" w:tentative="1">
      <w:start w:val="1"/>
      <w:numFmt w:val="lowerRoman"/>
      <w:lvlText w:val="%6."/>
      <w:lvlJc w:val="right"/>
      <w:pPr>
        <w:ind w:left="4888" w:hanging="180"/>
      </w:pPr>
    </w:lvl>
    <w:lvl w:ilvl="6" w:tplc="0421000F" w:tentative="1">
      <w:start w:val="1"/>
      <w:numFmt w:val="decimal"/>
      <w:lvlText w:val="%7."/>
      <w:lvlJc w:val="left"/>
      <w:pPr>
        <w:ind w:left="5608" w:hanging="360"/>
      </w:pPr>
    </w:lvl>
    <w:lvl w:ilvl="7" w:tplc="04210019" w:tentative="1">
      <w:start w:val="1"/>
      <w:numFmt w:val="lowerLetter"/>
      <w:lvlText w:val="%8."/>
      <w:lvlJc w:val="left"/>
      <w:pPr>
        <w:ind w:left="6328" w:hanging="360"/>
      </w:pPr>
    </w:lvl>
    <w:lvl w:ilvl="8" w:tplc="0421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8">
    <w:nsid w:val="7C786879"/>
    <w:multiLevelType w:val="hybridMultilevel"/>
    <w:tmpl w:val="BB74D6C2"/>
    <w:lvl w:ilvl="0" w:tplc="B4E689B6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56" w:hanging="360"/>
      </w:pPr>
    </w:lvl>
    <w:lvl w:ilvl="2" w:tplc="0421001B" w:tentative="1">
      <w:start w:val="1"/>
      <w:numFmt w:val="lowerRoman"/>
      <w:lvlText w:val="%3."/>
      <w:lvlJc w:val="right"/>
      <w:pPr>
        <w:ind w:left="2376" w:hanging="180"/>
      </w:pPr>
    </w:lvl>
    <w:lvl w:ilvl="3" w:tplc="0421000F" w:tentative="1">
      <w:start w:val="1"/>
      <w:numFmt w:val="decimal"/>
      <w:lvlText w:val="%4."/>
      <w:lvlJc w:val="left"/>
      <w:pPr>
        <w:ind w:left="3096" w:hanging="360"/>
      </w:pPr>
    </w:lvl>
    <w:lvl w:ilvl="4" w:tplc="04210019" w:tentative="1">
      <w:start w:val="1"/>
      <w:numFmt w:val="lowerLetter"/>
      <w:lvlText w:val="%5."/>
      <w:lvlJc w:val="left"/>
      <w:pPr>
        <w:ind w:left="3816" w:hanging="360"/>
      </w:pPr>
    </w:lvl>
    <w:lvl w:ilvl="5" w:tplc="0421001B" w:tentative="1">
      <w:start w:val="1"/>
      <w:numFmt w:val="lowerRoman"/>
      <w:lvlText w:val="%6."/>
      <w:lvlJc w:val="right"/>
      <w:pPr>
        <w:ind w:left="4536" w:hanging="180"/>
      </w:pPr>
    </w:lvl>
    <w:lvl w:ilvl="6" w:tplc="0421000F" w:tentative="1">
      <w:start w:val="1"/>
      <w:numFmt w:val="decimal"/>
      <w:lvlText w:val="%7."/>
      <w:lvlJc w:val="left"/>
      <w:pPr>
        <w:ind w:left="5256" w:hanging="360"/>
      </w:pPr>
    </w:lvl>
    <w:lvl w:ilvl="7" w:tplc="04210019" w:tentative="1">
      <w:start w:val="1"/>
      <w:numFmt w:val="lowerLetter"/>
      <w:lvlText w:val="%8."/>
      <w:lvlJc w:val="left"/>
      <w:pPr>
        <w:ind w:left="5976" w:hanging="360"/>
      </w:pPr>
    </w:lvl>
    <w:lvl w:ilvl="8" w:tplc="0421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3"/>
  </w:num>
  <w:num w:numId="2">
    <w:abstractNumId w:val="15"/>
  </w:num>
  <w:num w:numId="3">
    <w:abstractNumId w:val="10"/>
  </w:num>
  <w:num w:numId="4">
    <w:abstractNumId w:val="0"/>
  </w:num>
  <w:num w:numId="5">
    <w:abstractNumId w:val="16"/>
  </w:num>
  <w:num w:numId="6">
    <w:abstractNumId w:val="12"/>
  </w:num>
  <w:num w:numId="7">
    <w:abstractNumId w:val="8"/>
  </w:num>
  <w:num w:numId="8">
    <w:abstractNumId w:val="13"/>
  </w:num>
  <w:num w:numId="9">
    <w:abstractNumId w:val="2"/>
  </w:num>
  <w:num w:numId="10">
    <w:abstractNumId w:val="18"/>
  </w:num>
  <w:num w:numId="11">
    <w:abstractNumId w:val="9"/>
  </w:num>
  <w:num w:numId="12">
    <w:abstractNumId w:val="1"/>
  </w:num>
  <w:num w:numId="13">
    <w:abstractNumId w:val="5"/>
  </w:num>
  <w:num w:numId="14">
    <w:abstractNumId w:val="14"/>
  </w:num>
  <w:num w:numId="15">
    <w:abstractNumId w:val="7"/>
  </w:num>
  <w:num w:numId="16">
    <w:abstractNumId w:val="11"/>
  </w:num>
  <w:num w:numId="17">
    <w:abstractNumId w:val="4"/>
  </w:num>
  <w:num w:numId="18">
    <w:abstractNumId w:val="17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DED"/>
    <w:rsid w:val="00005678"/>
    <w:rsid w:val="0001352D"/>
    <w:rsid w:val="00020299"/>
    <w:rsid w:val="0008591A"/>
    <w:rsid w:val="000952E7"/>
    <w:rsid w:val="000A6013"/>
    <w:rsid w:val="000F0022"/>
    <w:rsid w:val="001173FE"/>
    <w:rsid w:val="00120D4F"/>
    <w:rsid w:val="00126DBA"/>
    <w:rsid w:val="0012744B"/>
    <w:rsid w:val="00175FA3"/>
    <w:rsid w:val="001A4E8B"/>
    <w:rsid w:val="001A7D15"/>
    <w:rsid w:val="001B00D6"/>
    <w:rsid w:val="001C3DEA"/>
    <w:rsid w:val="00202145"/>
    <w:rsid w:val="00216E57"/>
    <w:rsid w:val="00221065"/>
    <w:rsid w:val="00235D45"/>
    <w:rsid w:val="0024499F"/>
    <w:rsid w:val="002A2270"/>
    <w:rsid w:val="002B5A0F"/>
    <w:rsid w:val="002E443C"/>
    <w:rsid w:val="00304D30"/>
    <w:rsid w:val="00305E54"/>
    <w:rsid w:val="00314103"/>
    <w:rsid w:val="00316968"/>
    <w:rsid w:val="003838C5"/>
    <w:rsid w:val="0041670C"/>
    <w:rsid w:val="00435F7E"/>
    <w:rsid w:val="004412BD"/>
    <w:rsid w:val="004B429D"/>
    <w:rsid w:val="004B69C3"/>
    <w:rsid w:val="004C348E"/>
    <w:rsid w:val="004E1D90"/>
    <w:rsid w:val="004F2D7D"/>
    <w:rsid w:val="00510583"/>
    <w:rsid w:val="00511D63"/>
    <w:rsid w:val="00564C7E"/>
    <w:rsid w:val="0059388B"/>
    <w:rsid w:val="005E0ED1"/>
    <w:rsid w:val="00665939"/>
    <w:rsid w:val="006B6338"/>
    <w:rsid w:val="006D261D"/>
    <w:rsid w:val="006D54B3"/>
    <w:rsid w:val="006D5F76"/>
    <w:rsid w:val="00733699"/>
    <w:rsid w:val="00745704"/>
    <w:rsid w:val="00780E82"/>
    <w:rsid w:val="007A3945"/>
    <w:rsid w:val="007B061B"/>
    <w:rsid w:val="007C6EA0"/>
    <w:rsid w:val="007D3623"/>
    <w:rsid w:val="0082664C"/>
    <w:rsid w:val="008343E2"/>
    <w:rsid w:val="008639B4"/>
    <w:rsid w:val="0087209E"/>
    <w:rsid w:val="008736BD"/>
    <w:rsid w:val="0087422F"/>
    <w:rsid w:val="008835BD"/>
    <w:rsid w:val="00884CF3"/>
    <w:rsid w:val="008A1AB0"/>
    <w:rsid w:val="008F3342"/>
    <w:rsid w:val="00943DA6"/>
    <w:rsid w:val="00994D6C"/>
    <w:rsid w:val="009B0444"/>
    <w:rsid w:val="009B47C8"/>
    <w:rsid w:val="00A56C00"/>
    <w:rsid w:val="00A6022A"/>
    <w:rsid w:val="00A61281"/>
    <w:rsid w:val="00AB165E"/>
    <w:rsid w:val="00AD37C1"/>
    <w:rsid w:val="00AE3687"/>
    <w:rsid w:val="00AF0AAE"/>
    <w:rsid w:val="00B5435E"/>
    <w:rsid w:val="00B75449"/>
    <w:rsid w:val="00B90DED"/>
    <w:rsid w:val="00BB45CF"/>
    <w:rsid w:val="00BB468F"/>
    <w:rsid w:val="00BD4059"/>
    <w:rsid w:val="00BD76E6"/>
    <w:rsid w:val="00C14356"/>
    <w:rsid w:val="00C1652E"/>
    <w:rsid w:val="00C23F50"/>
    <w:rsid w:val="00CA4C65"/>
    <w:rsid w:val="00CE710E"/>
    <w:rsid w:val="00D277F8"/>
    <w:rsid w:val="00D35AFF"/>
    <w:rsid w:val="00D36401"/>
    <w:rsid w:val="00D5130D"/>
    <w:rsid w:val="00D646F6"/>
    <w:rsid w:val="00D756DD"/>
    <w:rsid w:val="00D85D56"/>
    <w:rsid w:val="00DA4E97"/>
    <w:rsid w:val="00DA7C38"/>
    <w:rsid w:val="00DF0844"/>
    <w:rsid w:val="00DF1EC6"/>
    <w:rsid w:val="00E47939"/>
    <w:rsid w:val="00E6489D"/>
    <w:rsid w:val="00EA7955"/>
    <w:rsid w:val="00EB65B9"/>
    <w:rsid w:val="00EE38B8"/>
    <w:rsid w:val="00EF0E45"/>
    <w:rsid w:val="00EF3FC4"/>
    <w:rsid w:val="00F476AB"/>
    <w:rsid w:val="00F81814"/>
    <w:rsid w:val="00F84EEA"/>
    <w:rsid w:val="00F93DBA"/>
    <w:rsid w:val="00FC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CC81F9"/>
  <w15:chartTrackingRefBased/>
  <w15:docId w15:val="{9B8AB9C9-469F-40C3-A2E5-3A1A5CA9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0DED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43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43E2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343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43E2"/>
    <w:rPr>
      <w:rFonts w:ascii="Calibri" w:eastAsia="Calibri" w:hAnsi="Calibri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8736B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C1435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4356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DA4E9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Strong">
    <w:name w:val="Strong"/>
    <w:basedOn w:val="DefaultParagraphFont"/>
    <w:uiPriority w:val="22"/>
    <w:qFormat/>
    <w:rsid w:val="00D513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4CACB1-379F-4878-A3FB-5D0ADC48D545}" type="doc">
      <dgm:prSet loTypeId="urn:microsoft.com/office/officeart/2005/8/layout/orgChart1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id-ID"/>
        </a:p>
      </dgm:t>
    </dgm:pt>
    <dgm:pt modelId="{77228720-77B3-4729-A54F-11C5B9C03865}">
      <dgm:prSet phldrT="[Text]" custT="1"/>
      <dgm:spPr/>
      <dgm:t>
        <a:bodyPr/>
        <a:lstStyle/>
        <a:p>
          <a:r>
            <a:rPr lang="id-ID" sz="1200">
              <a:latin typeface="Times New Roman" panose="02020603050405020304" pitchFamily="18" charset="0"/>
              <a:cs typeface="Times New Roman" panose="02020603050405020304" pitchFamily="18" charset="0"/>
            </a:rPr>
            <a:t>SISTEM SURVEY KEPUASAN PELANGGAN BALAI BESAR TEKSTIL</a:t>
          </a:r>
        </a:p>
      </dgm:t>
    </dgm:pt>
    <dgm:pt modelId="{06B228C1-2E25-40B3-B0AE-77631EE5A8E4}" type="parTrans" cxnId="{9F8D8C43-A33D-40E2-AF6A-B9AFFFB5E52A}">
      <dgm:prSet/>
      <dgm:spPr/>
      <dgm:t>
        <a:bodyPr/>
        <a:lstStyle/>
        <a:p>
          <a:endParaRPr lang="id-ID"/>
        </a:p>
      </dgm:t>
    </dgm:pt>
    <dgm:pt modelId="{A456AD7F-FEB5-4704-BD15-6EE040CABF89}" type="sibTrans" cxnId="{9F8D8C43-A33D-40E2-AF6A-B9AFFFB5E52A}">
      <dgm:prSet/>
      <dgm:spPr/>
      <dgm:t>
        <a:bodyPr/>
        <a:lstStyle/>
        <a:p>
          <a:endParaRPr lang="id-ID"/>
        </a:p>
      </dgm:t>
    </dgm:pt>
    <dgm:pt modelId="{BA639046-E61D-445B-81DB-BEF4B64EE8F3}">
      <dgm:prSet phldrT="[Text]" custT="1"/>
      <dgm:spPr/>
      <dgm:t>
        <a:bodyPr/>
        <a:lstStyle/>
        <a:p>
          <a:r>
            <a:rPr lang="id-ID" sz="1200">
              <a:latin typeface="Times New Roman" panose="02020603050405020304" pitchFamily="18" charset="0"/>
              <a:cs typeface="Times New Roman" panose="02020603050405020304" pitchFamily="18" charset="0"/>
            </a:rPr>
            <a:t>INPUT</a:t>
          </a:r>
        </a:p>
      </dgm:t>
    </dgm:pt>
    <dgm:pt modelId="{C693C465-CF22-4E2C-9973-025C042B2E64}" type="parTrans" cxnId="{E5C7ED40-0F0C-4C76-8D8B-FADF21E1B0F8}">
      <dgm:prSet/>
      <dgm:spPr/>
      <dgm:t>
        <a:bodyPr/>
        <a:lstStyle/>
        <a:p>
          <a:endParaRPr lang="id-ID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20F04409-B810-4F62-A480-A513B329FC59}" type="sibTrans" cxnId="{E5C7ED40-0F0C-4C76-8D8B-FADF21E1B0F8}">
      <dgm:prSet/>
      <dgm:spPr/>
      <dgm:t>
        <a:bodyPr/>
        <a:lstStyle/>
        <a:p>
          <a:endParaRPr lang="id-ID"/>
        </a:p>
      </dgm:t>
    </dgm:pt>
    <dgm:pt modelId="{0A5D2058-1A29-48F9-BECE-C28DCB5C0BF5}">
      <dgm:prSet phldrT="[Text]" custT="1"/>
      <dgm:spPr/>
      <dgm:t>
        <a:bodyPr/>
        <a:lstStyle/>
        <a:p>
          <a:r>
            <a:rPr lang="id-ID" sz="1200">
              <a:latin typeface="Times New Roman" panose="02020603050405020304" pitchFamily="18" charset="0"/>
              <a:cs typeface="Times New Roman" panose="02020603050405020304" pitchFamily="18" charset="0"/>
            </a:rPr>
            <a:t>PROSES</a:t>
          </a:r>
        </a:p>
      </dgm:t>
    </dgm:pt>
    <dgm:pt modelId="{BA0EA908-D96B-4EDA-9A92-448668E68636}" type="parTrans" cxnId="{11AD84E8-2159-4558-9BBF-2F7666DE86EC}">
      <dgm:prSet/>
      <dgm:spPr/>
      <dgm:t>
        <a:bodyPr/>
        <a:lstStyle/>
        <a:p>
          <a:endParaRPr lang="id-ID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515331E8-E3B5-49D1-92B2-A789A73F18DA}" type="sibTrans" cxnId="{11AD84E8-2159-4558-9BBF-2F7666DE86EC}">
      <dgm:prSet/>
      <dgm:spPr/>
      <dgm:t>
        <a:bodyPr/>
        <a:lstStyle/>
        <a:p>
          <a:endParaRPr lang="id-ID"/>
        </a:p>
      </dgm:t>
    </dgm:pt>
    <dgm:pt modelId="{7DA118DC-2CDA-4C79-9E79-B96EA3FF1586}">
      <dgm:prSet phldrT="[Text]" custT="1"/>
      <dgm:spPr/>
      <dgm:t>
        <a:bodyPr/>
        <a:lstStyle/>
        <a:p>
          <a:r>
            <a:rPr lang="id-ID" sz="1200">
              <a:latin typeface="Times New Roman" panose="02020603050405020304" pitchFamily="18" charset="0"/>
              <a:cs typeface="Times New Roman" panose="02020603050405020304" pitchFamily="18" charset="0"/>
            </a:rPr>
            <a:t>OUTPUT</a:t>
          </a:r>
        </a:p>
      </dgm:t>
    </dgm:pt>
    <dgm:pt modelId="{F5A27BB8-9DBF-4184-B631-3BBA83295D71}" type="parTrans" cxnId="{4234BFBB-A85D-4406-AF28-A6F7148BFA00}">
      <dgm:prSet/>
      <dgm:spPr/>
      <dgm:t>
        <a:bodyPr/>
        <a:lstStyle/>
        <a:p>
          <a:endParaRPr lang="id-ID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F8AB074-8395-42E9-97A8-1A09D751AB3A}" type="sibTrans" cxnId="{4234BFBB-A85D-4406-AF28-A6F7148BFA00}">
      <dgm:prSet/>
      <dgm:spPr/>
      <dgm:t>
        <a:bodyPr/>
        <a:lstStyle/>
        <a:p>
          <a:endParaRPr lang="id-ID"/>
        </a:p>
      </dgm:t>
    </dgm:pt>
    <dgm:pt modelId="{34AAEEC0-A624-46E6-80CF-514E0004B741}">
      <dgm:prSet phldrT="[Text]" custT="1"/>
      <dgm:spPr/>
      <dgm:t>
        <a:bodyPr/>
        <a:lstStyle/>
        <a:p>
          <a:r>
            <a:rPr lang="id-ID" sz="1200">
              <a:latin typeface="Times New Roman" panose="02020603050405020304" pitchFamily="18" charset="0"/>
              <a:cs typeface="Times New Roman" panose="02020603050405020304" pitchFamily="18" charset="0"/>
            </a:rPr>
            <a:t>DATA KUISIONER PELANGGAN</a:t>
          </a:r>
        </a:p>
      </dgm:t>
    </dgm:pt>
    <dgm:pt modelId="{B3383EE0-3F4F-4178-80CC-5742CAB9A9DA}" type="parTrans" cxnId="{5D26B239-7BC7-4E7E-BEB4-766D3E7ABF50}">
      <dgm:prSet/>
      <dgm:spPr/>
      <dgm:t>
        <a:bodyPr/>
        <a:lstStyle/>
        <a:p>
          <a:endParaRPr lang="id-ID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6C5DFFC-BBA1-45E7-A970-D2BF8EF8F151}" type="sibTrans" cxnId="{5D26B239-7BC7-4E7E-BEB4-766D3E7ABF50}">
      <dgm:prSet/>
      <dgm:spPr/>
      <dgm:t>
        <a:bodyPr/>
        <a:lstStyle/>
        <a:p>
          <a:endParaRPr lang="id-ID"/>
        </a:p>
      </dgm:t>
    </dgm:pt>
    <dgm:pt modelId="{B1D4CCC9-2420-4913-8E27-5775F130A6FC}">
      <dgm:prSet phldrT="[Text]" custT="1"/>
      <dgm:spPr/>
      <dgm:t>
        <a:bodyPr/>
        <a:lstStyle/>
        <a:p>
          <a:r>
            <a:rPr lang="id-ID" sz="1200">
              <a:latin typeface="Times New Roman" panose="02020603050405020304" pitchFamily="18" charset="0"/>
              <a:cs typeface="Times New Roman" panose="02020603050405020304" pitchFamily="18" charset="0"/>
            </a:rPr>
            <a:t>REKAP SURVEY KEPUASAN</a:t>
          </a:r>
        </a:p>
      </dgm:t>
    </dgm:pt>
    <dgm:pt modelId="{CB895212-3CA9-4F82-A9FC-415F05528422}" type="parTrans" cxnId="{117BA57D-3B56-4730-8D83-D3887AECA266}">
      <dgm:prSet/>
      <dgm:spPr/>
      <dgm:t>
        <a:bodyPr/>
        <a:lstStyle/>
        <a:p>
          <a:endParaRPr lang="id-ID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78B2C69D-AC1B-4919-A00A-D9D85B7FBE30}" type="sibTrans" cxnId="{117BA57D-3B56-4730-8D83-D3887AECA266}">
      <dgm:prSet/>
      <dgm:spPr/>
      <dgm:t>
        <a:bodyPr/>
        <a:lstStyle/>
        <a:p>
          <a:endParaRPr lang="id-ID"/>
        </a:p>
      </dgm:t>
    </dgm:pt>
    <dgm:pt modelId="{8764DA18-A4EB-4C20-891C-88630B14A663}">
      <dgm:prSet phldrT="[Text]" custT="1"/>
      <dgm:spPr/>
      <dgm:t>
        <a:bodyPr/>
        <a:lstStyle/>
        <a:p>
          <a:r>
            <a:rPr lang="id-ID" sz="1200">
              <a:latin typeface="Times New Roman" panose="02020603050405020304" pitchFamily="18" charset="0"/>
              <a:cs typeface="Times New Roman" panose="02020603050405020304" pitchFamily="18" charset="0"/>
            </a:rPr>
            <a:t>LAPORAN</a:t>
          </a:r>
        </a:p>
      </dgm:t>
    </dgm:pt>
    <dgm:pt modelId="{7DFCE0C1-D5C8-412A-8B93-B8E457C12371}" type="parTrans" cxnId="{72A449C5-3348-4F4E-9BA1-744B957D3E70}">
      <dgm:prSet/>
      <dgm:spPr/>
      <dgm:t>
        <a:bodyPr/>
        <a:lstStyle/>
        <a:p>
          <a:endParaRPr lang="id-ID" sz="12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5857B1B-257B-443E-94D6-3000FA426D53}" type="sibTrans" cxnId="{72A449C5-3348-4F4E-9BA1-744B957D3E70}">
      <dgm:prSet/>
      <dgm:spPr/>
      <dgm:t>
        <a:bodyPr/>
        <a:lstStyle/>
        <a:p>
          <a:endParaRPr lang="id-ID"/>
        </a:p>
      </dgm:t>
    </dgm:pt>
    <dgm:pt modelId="{D5091036-75B3-44F8-A5AA-52B94C50D756}" type="pres">
      <dgm:prSet presAssocID="{B94CACB1-379F-4878-A3FB-5D0ADC48D54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id-ID"/>
        </a:p>
      </dgm:t>
    </dgm:pt>
    <dgm:pt modelId="{B02EC13C-978D-4FCF-8BD7-68DB43DDB6EF}" type="pres">
      <dgm:prSet presAssocID="{77228720-77B3-4729-A54F-11C5B9C03865}" presName="hierRoot1" presStyleCnt="0">
        <dgm:presLayoutVars>
          <dgm:hierBranch val="init"/>
        </dgm:presLayoutVars>
      </dgm:prSet>
      <dgm:spPr/>
    </dgm:pt>
    <dgm:pt modelId="{557AE64D-A090-42C5-B565-E1DAF5CA3C13}" type="pres">
      <dgm:prSet presAssocID="{77228720-77B3-4729-A54F-11C5B9C03865}" presName="rootComposite1" presStyleCnt="0"/>
      <dgm:spPr/>
    </dgm:pt>
    <dgm:pt modelId="{E4EBE315-489C-44E2-9D6B-58168D84BB69}" type="pres">
      <dgm:prSet presAssocID="{77228720-77B3-4729-A54F-11C5B9C03865}" presName="rootText1" presStyleLbl="node0" presStyleIdx="0" presStyleCnt="1" custScaleX="185281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4FCF3B88-AFCE-4073-BD5E-2BC4B76718C8}" type="pres">
      <dgm:prSet presAssocID="{77228720-77B3-4729-A54F-11C5B9C03865}" presName="rootConnector1" presStyleLbl="node1" presStyleIdx="0" presStyleCnt="0"/>
      <dgm:spPr/>
      <dgm:t>
        <a:bodyPr/>
        <a:lstStyle/>
        <a:p>
          <a:endParaRPr lang="id-ID"/>
        </a:p>
      </dgm:t>
    </dgm:pt>
    <dgm:pt modelId="{B2EF6759-BC0E-4AA6-9AF4-97A6A992D77E}" type="pres">
      <dgm:prSet presAssocID="{77228720-77B3-4729-A54F-11C5B9C03865}" presName="hierChild2" presStyleCnt="0"/>
      <dgm:spPr/>
    </dgm:pt>
    <dgm:pt modelId="{7F206553-9CEC-4E40-878B-26A8093ED3B0}" type="pres">
      <dgm:prSet presAssocID="{C693C465-CF22-4E2C-9973-025C042B2E64}" presName="Name37" presStyleLbl="parChTrans1D2" presStyleIdx="0" presStyleCnt="3"/>
      <dgm:spPr/>
      <dgm:t>
        <a:bodyPr/>
        <a:lstStyle/>
        <a:p>
          <a:endParaRPr lang="id-ID"/>
        </a:p>
      </dgm:t>
    </dgm:pt>
    <dgm:pt modelId="{E33AAA83-7C77-4D0B-BE9A-0124563D0E27}" type="pres">
      <dgm:prSet presAssocID="{BA639046-E61D-445B-81DB-BEF4B64EE8F3}" presName="hierRoot2" presStyleCnt="0">
        <dgm:presLayoutVars>
          <dgm:hierBranch val="init"/>
        </dgm:presLayoutVars>
      </dgm:prSet>
      <dgm:spPr/>
    </dgm:pt>
    <dgm:pt modelId="{6747D16A-AB42-4F97-9473-00F08243A3E0}" type="pres">
      <dgm:prSet presAssocID="{BA639046-E61D-445B-81DB-BEF4B64EE8F3}" presName="rootComposite" presStyleCnt="0"/>
      <dgm:spPr/>
    </dgm:pt>
    <dgm:pt modelId="{46F738B8-C73B-4ECA-B937-840ABD0EFD2F}" type="pres">
      <dgm:prSet presAssocID="{BA639046-E61D-445B-81DB-BEF4B64EE8F3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42C86F00-4C32-4A78-90D2-639B2E662BFD}" type="pres">
      <dgm:prSet presAssocID="{BA639046-E61D-445B-81DB-BEF4B64EE8F3}" presName="rootConnector" presStyleLbl="node2" presStyleIdx="0" presStyleCnt="3"/>
      <dgm:spPr/>
      <dgm:t>
        <a:bodyPr/>
        <a:lstStyle/>
        <a:p>
          <a:endParaRPr lang="id-ID"/>
        </a:p>
      </dgm:t>
    </dgm:pt>
    <dgm:pt modelId="{AE0AE2DC-EF7F-49C3-996E-E81952037343}" type="pres">
      <dgm:prSet presAssocID="{BA639046-E61D-445B-81DB-BEF4B64EE8F3}" presName="hierChild4" presStyleCnt="0"/>
      <dgm:spPr/>
    </dgm:pt>
    <dgm:pt modelId="{36D56D0D-BCBB-4265-A57B-4F874EC92982}" type="pres">
      <dgm:prSet presAssocID="{B3383EE0-3F4F-4178-80CC-5742CAB9A9DA}" presName="Name37" presStyleLbl="parChTrans1D3" presStyleIdx="0" presStyleCnt="3"/>
      <dgm:spPr/>
      <dgm:t>
        <a:bodyPr/>
        <a:lstStyle/>
        <a:p>
          <a:endParaRPr lang="id-ID"/>
        </a:p>
      </dgm:t>
    </dgm:pt>
    <dgm:pt modelId="{37860B10-6646-43E1-A376-976849305315}" type="pres">
      <dgm:prSet presAssocID="{34AAEEC0-A624-46E6-80CF-514E0004B741}" presName="hierRoot2" presStyleCnt="0">
        <dgm:presLayoutVars>
          <dgm:hierBranch val="init"/>
        </dgm:presLayoutVars>
      </dgm:prSet>
      <dgm:spPr/>
    </dgm:pt>
    <dgm:pt modelId="{DF36702D-6130-4753-98DA-2B8F49963C5E}" type="pres">
      <dgm:prSet presAssocID="{34AAEEC0-A624-46E6-80CF-514E0004B741}" presName="rootComposite" presStyleCnt="0"/>
      <dgm:spPr/>
    </dgm:pt>
    <dgm:pt modelId="{01A59609-E34C-4310-9A6A-5179F4878202}" type="pres">
      <dgm:prSet presAssocID="{34AAEEC0-A624-46E6-80CF-514E0004B741}" presName="rootText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FFCACA57-6B8C-4E05-9BC4-6BB662A8B806}" type="pres">
      <dgm:prSet presAssocID="{34AAEEC0-A624-46E6-80CF-514E0004B741}" presName="rootConnector" presStyleLbl="node3" presStyleIdx="0" presStyleCnt="3"/>
      <dgm:spPr/>
      <dgm:t>
        <a:bodyPr/>
        <a:lstStyle/>
        <a:p>
          <a:endParaRPr lang="id-ID"/>
        </a:p>
      </dgm:t>
    </dgm:pt>
    <dgm:pt modelId="{8E1122CC-BE5B-4734-9910-40F34E11487D}" type="pres">
      <dgm:prSet presAssocID="{34AAEEC0-A624-46E6-80CF-514E0004B741}" presName="hierChild4" presStyleCnt="0"/>
      <dgm:spPr/>
    </dgm:pt>
    <dgm:pt modelId="{4F3B3709-32D2-4BF1-8DB4-EC6CBD11DBAE}" type="pres">
      <dgm:prSet presAssocID="{34AAEEC0-A624-46E6-80CF-514E0004B741}" presName="hierChild5" presStyleCnt="0"/>
      <dgm:spPr/>
    </dgm:pt>
    <dgm:pt modelId="{0C2C2D98-7673-4E79-A12E-C5C9C4A3FB5E}" type="pres">
      <dgm:prSet presAssocID="{BA639046-E61D-445B-81DB-BEF4B64EE8F3}" presName="hierChild5" presStyleCnt="0"/>
      <dgm:spPr/>
    </dgm:pt>
    <dgm:pt modelId="{321FEEBB-DE16-4E21-8D83-C8AF3442C78D}" type="pres">
      <dgm:prSet presAssocID="{BA0EA908-D96B-4EDA-9A92-448668E68636}" presName="Name37" presStyleLbl="parChTrans1D2" presStyleIdx="1" presStyleCnt="3"/>
      <dgm:spPr/>
      <dgm:t>
        <a:bodyPr/>
        <a:lstStyle/>
        <a:p>
          <a:endParaRPr lang="id-ID"/>
        </a:p>
      </dgm:t>
    </dgm:pt>
    <dgm:pt modelId="{087B1350-E5F9-42B5-902E-932A661F2CFE}" type="pres">
      <dgm:prSet presAssocID="{0A5D2058-1A29-48F9-BECE-C28DCB5C0BF5}" presName="hierRoot2" presStyleCnt="0">
        <dgm:presLayoutVars>
          <dgm:hierBranch val="init"/>
        </dgm:presLayoutVars>
      </dgm:prSet>
      <dgm:spPr/>
    </dgm:pt>
    <dgm:pt modelId="{C948FB1B-8910-4E6B-8807-7624423B3240}" type="pres">
      <dgm:prSet presAssocID="{0A5D2058-1A29-48F9-BECE-C28DCB5C0BF5}" presName="rootComposite" presStyleCnt="0"/>
      <dgm:spPr/>
    </dgm:pt>
    <dgm:pt modelId="{19F2CCC9-54A1-48C7-BF3C-891DABF1CCD6}" type="pres">
      <dgm:prSet presAssocID="{0A5D2058-1A29-48F9-BECE-C28DCB5C0BF5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505207B1-3E0D-472C-96AF-FD91E0C593F9}" type="pres">
      <dgm:prSet presAssocID="{0A5D2058-1A29-48F9-BECE-C28DCB5C0BF5}" presName="rootConnector" presStyleLbl="node2" presStyleIdx="1" presStyleCnt="3"/>
      <dgm:spPr/>
      <dgm:t>
        <a:bodyPr/>
        <a:lstStyle/>
        <a:p>
          <a:endParaRPr lang="id-ID"/>
        </a:p>
      </dgm:t>
    </dgm:pt>
    <dgm:pt modelId="{93F62678-2720-4FC5-B4EF-FCA8D625E570}" type="pres">
      <dgm:prSet presAssocID="{0A5D2058-1A29-48F9-BECE-C28DCB5C0BF5}" presName="hierChild4" presStyleCnt="0"/>
      <dgm:spPr/>
    </dgm:pt>
    <dgm:pt modelId="{FF07EEFC-793C-4953-84C5-B2F41F163AF6}" type="pres">
      <dgm:prSet presAssocID="{CB895212-3CA9-4F82-A9FC-415F05528422}" presName="Name37" presStyleLbl="parChTrans1D3" presStyleIdx="1" presStyleCnt="3"/>
      <dgm:spPr/>
      <dgm:t>
        <a:bodyPr/>
        <a:lstStyle/>
        <a:p>
          <a:endParaRPr lang="id-ID"/>
        </a:p>
      </dgm:t>
    </dgm:pt>
    <dgm:pt modelId="{F2698AA3-43A1-42AE-BF2C-7E0073E396DC}" type="pres">
      <dgm:prSet presAssocID="{B1D4CCC9-2420-4913-8E27-5775F130A6FC}" presName="hierRoot2" presStyleCnt="0">
        <dgm:presLayoutVars>
          <dgm:hierBranch val="init"/>
        </dgm:presLayoutVars>
      </dgm:prSet>
      <dgm:spPr/>
    </dgm:pt>
    <dgm:pt modelId="{F69E0866-EB25-4D6B-A3B3-46C0969C56BD}" type="pres">
      <dgm:prSet presAssocID="{B1D4CCC9-2420-4913-8E27-5775F130A6FC}" presName="rootComposite" presStyleCnt="0"/>
      <dgm:spPr/>
    </dgm:pt>
    <dgm:pt modelId="{867BE593-BDD9-49E2-B6A6-562131BB8585}" type="pres">
      <dgm:prSet presAssocID="{B1D4CCC9-2420-4913-8E27-5775F130A6FC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80271922-87E4-4DB1-822E-DDAC387AF3F4}" type="pres">
      <dgm:prSet presAssocID="{B1D4CCC9-2420-4913-8E27-5775F130A6FC}" presName="rootConnector" presStyleLbl="node3" presStyleIdx="1" presStyleCnt="3"/>
      <dgm:spPr/>
      <dgm:t>
        <a:bodyPr/>
        <a:lstStyle/>
        <a:p>
          <a:endParaRPr lang="id-ID"/>
        </a:p>
      </dgm:t>
    </dgm:pt>
    <dgm:pt modelId="{B44A4E6D-85F2-4132-B66E-A3569C99DF54}" type="pres">
      <dgm:prSet presAssocID="{B1D4CCC9-2420-4913-8E27-5775F130A6FC}" presName="hierChild4" presStyleCnt="0"/>
      <dgm:spPr/>
    </dgm:pt>
    <dgm:pt modelId="{3B6EAC16-BDAC-48E6-AE94-F7D5E4752296}" type="pres">
      <dgm:prSet presAssocID="{B1D4CCC9-2420-4913-8E27-5775F130A6FC}" presName="hierChild5" presStyleCnt="0"/>
      <dgm:spPr/>
    </dgm:pt>
    <dgm:pt modelId="{5EBCA958-1F2C-42CE-A716-0B6441DF853E}" type="pres">
      <dgm:prSet presAssocID="{0A5D2058-1A29-48F9-BECE-C28DCB5C0BF5}" presName="hierChild5" presStyleCnt="0"/>
      <dgm:spPr/>
    </dgm:pt>
    <dgm:pt modelId="{7EF4A08E-3C24-4FD6-9C90-AE7A18574E49}" type="pres">
      <dgm:prSet presAssocID="{F5A27BB8-9DBF-4184-B631-3BBA83295D71}" presName="Name37" presStyleLbl="parChTrans1D2" presStyleIdx="2" presStyleCnt="3"/>
      <dgm:spPr/>
      <dgm:t>
        <a:bodyPr/>
        <a:lstStyle/>
        <a:p>
          <a:endParaRPr lang="id-ID"/>
        </a:p>
      </dgm:t>
    </dgm:pt>
    <dgm:pt modelId="{B7C4A600-6340-433D-B969-E89CA3FB5B16}" type="pres">
      <dgm:prSet presAssocID="{7DA118DC-2CDA-4C79-9E79-B96EA3FF1586}" presName="hierRoot2" presStyleCnt="0">
        <dgm:presLayoutVars>
          <dgm:hierBranch val="init"/>
        </dgm:presLayoutVars>
      </dgm:prSet>
      <dgm:spPr/>
    </dgm:pt>
    <dgm:pt modelId="{CE6E6CC9-20C3-4A4D-BCDF-47D7627D0FB2}" type="pres">
      <dgm:prSet presAssocID="{7DA118DC-2CDA-4C79-9E79-B96EA3FF1586}" presName="rootComposite" presStyleCnt="0"/>
      <dgm:spPr/>
    </dgm:pt>
    <dgm:pt modelId="{F81CE9D8-464E-428A-9EEE-AE0DE1840008}" type="pres">
      <dgm:prSet presAssocID="{7DA118DC-2CDA-4C79-9E79-B96EA3FF1586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FEEC1F46-4DA5-4B2D-A258-D8E42B59FEE0}" type="pres">
      <dgm:prSet presAssocID="{7DA118DC-2CDA-4C79-9E79-B96EA3FF1586}" presName="rootConnector" presStyleLbl="node2" presStyleIdx="2" presStyleCnt="3"/>
      <dgm:spPr/>
      <dgm:t>
        <a:bodyPr/>
        <a:lstStyle/>
        <a:p>
          <a:endParaRPr lang="id-ID"/>
        </a:p>
      </dgm:t>
    </dgm:pt>
    <dgm:pt modelId="{B0357B30-86AE-44FD-8CE5-3C9823E6F560}" type="pres">
      <dgm:prSet presAssocID="{7DA118DC-2CDA-4C79-9E79-B96EA3FF1586}" presName="hierChild4" presStyleCnt="0"/>
      <dgm:spPr/>
    </dgm:pt>
    <dgm:pt modelId="{3794FEB2-F306-43DC-A923-C1C437728D20}" type="pres">
      <dgm:prSet presAssocID="{7DFCE0C1-D5C8-412A-8B93-B8E457C12371}" presName="Name37" presStyleLbl="parChTrans1D3" presStyleIdx="2" presStyleCnt="3"/>
      <dgm:spPr/>
      <dgm:t>
        <a:bodyPr/>
        <a:lstStyle/>
        <a:p>
          <a:endParaRPr lang="id-ID"/>
        </a:p>
      </dgm:t>
    </dgm:pt>
    <dgm:pt modelId="{4E70B7E8-186C-4771-BFF6-5B70ED496112}" type="pres">
      <dgm:prSet presAssocID="{8764DA18-A4EB-4C20-891C-88630B14A663}" presName="hierRoot2" presStyleCnt="0">
        <dgm:presLayoutVars>
          <dgm:hierBranch val="init"/>
        </dgm:presLayoutVars>
      </dgm:prSet>
      <dgm:spPr/>
    </dgm:pt>
    <dgm:pt modelId="{B62129F9-CE3C-4C9B-89FF-323C357083DC}" type="pres">
      <dgm:prSet presAssocID="{8764DA18-A4EB-4C20-891C-88630B14A663}" presName="rootComposite" presStyleCnt="0"/>
      <dgm:spPr/>
    </dgm:pt>
    <dgm:pt modelId="{81E30AEE-242A-4466-B0D7-ED76D1C64C16}" type="pres">
      <dgm:prSet presAssocID="{8764DA18-A4EB-4C20-891C-88630B14A663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id-ID"/>
        </a:p>
      </dgm:t>
    </dgm:pt>
    <dgm:pt modelId="{3037BF87-A01D-41D4-BC8C-20F1579708DC}" type="pres">
      <dgm:prSet presAssocID="{8764DA18-A4EB-4C20-891C-88630B14A663}" presName="rootConnector" presStyleLbl="node3" presStyleIdx="2" presStyleCnt="3"/>
      <dgm:spPr/>
      <dgm:t>
        <a:bodyPr/>
        <a:lstStyle/>
        <a:p>
          <a:endParaRPr lang="id-ID"/>
        </a:p>
      </dgm:t>
    </dgm:pt>
    <dgm:pt modelId="{4AD8DBF6-0278-4EFD-8EA8-88FC94677B01}" type="pres">
      <dgm:prSet presAssocID="{8764DA18-A4EB-4C20-891C-88630B14A663}" presName="hierChild4" presStyleCnt="0"/>
      <dgm:spPr/>
    </dgm:pt>
    <dgm:pt modelId="{6F801714-5E1C-415B-984D-2ADDC9388718}" type="pres">
      <dgm:prSet presAssocID="{8764DA18-A4EB-4C20-891C-88630B14A663}" presName="hierChild5" presStyleCnt="0"/>
      <dgm:spPr/>
    </dgm:pt>
    <dgm:pt modelId="{3F4763EB-920E-4425-B331-7E5DEB258A3B}" type="pres">
      <dgm:prSet presAssocID="{7DA118DC-2CDA-4C79-9E79-B96EA3FF1586}" presName="hierChild5" presStyleCnt="0"/>
      <dgm:spPr/>
    </dgm:pt>
    <dgm:pt modelId="{D05286E8-B4CA-4677-A009-326396CD5B6F}" type="pres">
      <dgm:prSet presAssocID="{77228720-77B3-4729-A54F-11C5B9C03865}" presName="hierChild3" presStyleCnt="0"/>
      <dgm:spPr/>
    </dgm:pt>
  </dgm:ptLst>
  <dgm:cxnLst>
    <dgm:cxn modelId="{11AD84E8-2159-4558-9BBF-2F7666DE86EC}" srcId="{77228720-77B3-4729-A54F-11C5B9C03865}" destId="{0A5D2058-1A29-48F9-BECE-C28DCB5C0BF5}" srcOrd="1" destOrd="0" parTransId="{BA0EA908-D96B-4EDA-9A92-448668E68636}" sibTransId="{515331E8-E3B5-49D1-92B2-A789A73F18DA}"/>
    <dgm:cxn modelId="{72A449C5-3348-4F4E-9BA1-744B957D3E70}" srcId="{7DA118DC-2CDA-4C79-9E79-B96EA3FF1586}" destId="{8764DA18-A4EB-4C20-891C-88630B14A663}" srcOrd="0" destOrd="0" parTransId="{7DFCE0C1-D5C8-412A-8B93-B8E457C12371}" sibTransId="{C5857B1B-257B-443E-94D6-3000FA426D53}"/>
    <dgm:cxn modelId="{9692E326-5E50-491E-AB89-D1C0D8079FE7}" type="presOf" srcId="{77228720-77B3-4729-A54F-11C5B9C03865}" destId="{E4EBE315-489C-44E2-9D6B-58168D84BB69}" srcOrd="0" destOrd="0" presId="urn:microsoft.com/office/officeart/2005/8/layout/orgChart1"/>
    <dgm:cxn modelId="{B6F117E2-1A36-4BBB-8AAA-41D1E965A677}" type="presOf" srcId="{0A5D2058-1A29-48F9-BECE-C28DCB5C0BF5}" destId="{505207B1-3E0D-472C-96AF-FD91E0C593F9}" srcOrd="1" destOrd="0" presId="urn:microsoft.com/office/officeart/2005/8/layout/orgChart1"/>
    <dgm:cxn modelId="{5D26B239-7BC7-4E7E-BEB4-766D3E7ABF50}" srcId="{BA639046-E61D-445B-81DB-BEF4B64EE8F3}" destId="{34AAEEC0-A624-46E6-80CF-514E0004B741}" srcOrd="0" destOrd="0" parTransId="{B3383EE0-3F4F-4178-80CC-5742CAB9A9DA}" sibTransId="{06C5DFFC-BBA1-45E7-A970-D2BF8EF8F151}"/>
    <dgm:cxn modelId="{4234BFBB-A85D-4406-AF28-A6F7148BFA00}" srcId="{77228720-77B3-4729-A54F-11C5B9C03865}" destId="{7DA118DC-2CDA-4C79-9E79-B96EA3FF1586}" srcOrd="2" destOrd="0" parTransId="{F5A27BB8-9DBF-4184-B631-3BBA83295D71}" sibTransId="{7F8AB074-8395-42E9-97A8-1A09D751AB3A}"/>
    <dgm:cxn modelId="{F521F22A-2586-4A37-9D65-92C3F4707C4A}" type="presOf" srcId="{7DFCE0C1-D5C8-412A-8B93-B8E457C12371}" destId="{3794FEB2-F306-43DC-A923-C1C437728D20}" srcOrd="0" destOrd="0" presId="urn:microsoft.com/office/officeart/2005/8/layout/orgChart1"/>
    <dgm:cxn modelId="{FEEBBAA2-AF35-44A5-85DD-6726514B4D38}" type="presOf" srcId="{8764DA18-A4EB-4C20-891C-88630B14A663}" destId="{81E30AEE-242A-4466-B0D7-ED76D1C64C16}" srcOrd="0" destOrd="0" presId="urn:microsoft.com/office/officeart/2005/8/layout/orgChart1"/>
    <dgm:cxn modelId="{4CA7CCBA-3333-4E78-ABDD-0BA7E280A54C}" type="presOf" srcId="{C693C465-CF22-4E2C-9973-025C042B2E64}" destId="{7F206553-9CEC-4E40-878B-26A8093ED3B0}" srcOrd="0" destOrd="0" presId="urn:microsoft.com/office/officeart/2005/8/layout/orgChart1"/>
    <dgm:cxn modelId="{1AB4499B-6BF3-4AE8-B1D3-AD5DFC9F39F7}" type="presOf" srcId="{B3383EE0-3F4F-4178-80CC-5742CAB9A9DA}" destId="{36D56D0D-BCBB-4265-A57B-4F874EC92982}" srcOrd="0" destOrd="0" presId="urn:microsoft.com/office/officeart/2005/8/layout/orgChart1"/>
    <dgm:cxn modelId="{08EC4305-A7B4-4084-9E28-B4381A348259}" type="presOf" srcId="{F5A27BB8-9DBF-4184-B631-3BBA83295D71}" destId="{7EF4A08E-3C24-4FD6-9C90-AE7A18574E49}" srcOrd="0" destOrd="0" presId="urn:microsoft.com/office/officeart/2005/8/layout/orgChart1"/>
    <dgm:cxn modelId="{FE4DB7B2-0945-47FA-B9CD-EE64EC8A1BF2}" type="presOf" srcId="{B94CACB1-379F-4878-A3FB-5D0ADC48D545}" destId="{D5091036-75B3-44F8-A5AA-52B94C50D756}" srcOrd="0" destOrd="0" presId="urn:microsoft.com/office/officeart/2005/8/layout/orgChart1"/>
    <dgm:cxn modelId="{D6E7A452-4790-4E68-AD2E-A39B0B9EC751}" type="presOf" srcId="{34AAEEC0-A624-46E6-80CF-514E0004B741}" destId="{01A59609-E34C-4310-9A6A-5179F4878202}" srcOrd="0" destOrd="0" presId="urn:microsoft.com/office/officeart/2005/8/layout/orgChart1"/>
    <dgm:cxn modelId="{311A3348-D926-47D7-AE88-E56F4B8BDE43}" type="presOf" srcId="{BA0EA908-D96B-4EDA-9A92-448668E68636}" destId="{321FEEBB-DE16-4E21-8D83-C8AF3442C78D}" srcOrd="0" destOrd="0" presId="urn:microsoft.com/office/officeart/2005/8/layout/orgChart1"/>
    <dgm:cxn modelId="{9F8D8C43-A33D-40E2-AF6A-B9AFFFB5E52A}" srcId="{B94CACB1-379F-4878-A3FB-5D0ADC48D545}" destId="{77228720-77B3-4729-A54F-11C5B9C03865}" srcOrd="0" destOrd="0" parTransId="{06B228C1-2E25-40B3-B0AE-77631EE5A8E4}" sibTransId="{A456AD7F-FEB5-4704-BD15-6EE040CABF89}"/>
    <dgm:cxn modelId="{E5C7ED40-0F0C-4C76-8D8B-FADF21E1B0F8}" srcId="{77228720-77B3-4729-A54F-11C5B9C03865}" destId="{BA639046-E61D-445B-81DB-BEF4B64EE8F3}" srcOrd="0" destOrd="0" parTransId="{C693C465-CF22-4E2C-9973-025C042B2E64}" sibTransId="{20F04409-B810-4F62-A480-A513B329FC59}"/>
    <dgm:cxn modelId="{F6A0123D-B56F-45C0-9BBA-B562EE449B30}" type="presOf" srcId="{B1D4CCC9-2420-4913-8E27-5775F130A6FC}" destId="{867BE593-BDD9-49E2-B6A6-562131BB8585}" srcOrd="0" destOrd="0" presId="urn:microsoft.com/office/officeart/2005/8/layout/orgChart1"/>
    <dgm:cxn modelId="{6B33810F-6087-4043-AC61-92A49D237D82}" type="presOf" srcId="{CB895212-3CA9-4F82-A9FC-415F05528422}" destId="{FF07EEFC-793C-4953-84C5-B2F41F163AF6}" srcOrd="0" destOrd="0" presId="urn:microsoft.com/office/officeart/2005/8/layout/orgChart1"/>
    <dgm:cxn modelId="{7D7725C5-62AA-424F-B4CC-8EF16FC36D38}" type="presOf" srcId="{34AAEEC0-A624-46E6-80CF-514E0004B741}" destId="{FFCACA57-6B8C-4E05-9BC4-6BB662A8B806}" srcOrd="1" destOrd="0" presId="urn:microsoft.com/office/officeart/2005/8/layout/orgChart1"/>
    <dgm:cxn modelId="{AE731851-A092-4036-AB31-6475235C768F}" type="presOf" srcId="{8764DA18-A4EB-4C20-891C-88630B14A663}" destId="{3037BF87-A01D-41D4-BC8C-20F1579708DC}" srcOrd="1" destOrd="0" presId="urn:microsoft.com/office/officeart/2005/8/layout/orgChart1"/>
    <dgm:cxn modelId="{117BA57D-3B56-4730-8D83-D3887AECA266}" srcId="{0A5D2058-1A29-48F9-BECE-C28DCB5C0BF5}" destId="{B1D4CCC9-2420-4913-8E27-5775F130A6FC}" srcOrd="0" destOrd="0" parTransId="{CB895212-3CA9-4F82-A9FC-415F05528422}" sibTransId="{78B2C69D-AC1B-4919-A00A-D9D85B7FBE30}"/>
    <dgm:cxn modelId="{EBA864EF-1874-46F5-AA30-6CBA834F8B00}" type="presOf" srcId="{B1D4CCC9-2420-4913-8E27-5775F130A6FC}" destId="{80271922-87E4-4DB1-822E-DDAC387AF3F4}" srcOrd="1" destOrd="0" presId="urn:microsoft.com/office/officeart/2005/8/layout/orgChart1"/>
    <dgm:cxn modelId="{7ABB0AC1-74EB-4C07-9E7D-C995D5E4697C}" type="presOf" srcId="{7DA118DC-2CDA-4C79-9E79-B96EA3FF1586}" destId="{F81CE9D8-464E-428A-9EEE-AE0DE1840008}" srcOrd="0" destOrd="0" presId="urn:microsoft.com/office/officeart/2005/8/layout/orgChart1"/>
    <dgm:cxn modelId="{BE5B21A6-E3FD-4901-B492-448345BA8DE7}" type="presOf" srcId="{BA639046-E61D-445B-81DB-BEF4B64EE8F3}" destId="{42C86F00-4C32-4A78-90D2-639B2E662BFD}" srcOrd="1" destOrd="0" presId="urn:microsoft.com/office/officeart/2005/8/layout/orgChart1"/>
    <dgm:cxn modelId="{B375DC06-04FA-4C5A-A047-A0F45FADC80C}" type="presOf" srcId="{77228720-77B3-4729-A54F-11C5B9C03865}" destId="{4FCF3B88-AFCE-4073-BD5E-2BC4B76718C8}" srcOrd="1" destOrd="0" presId="urn:microsoft.com/office/officeart/2005/8/layout/orgChart1"/>
    <dgm:cxn modelId="{0FD6C37D-7993-48CB-9FD3-AE72C2A81ECC}" type="presOf" srcId="{7DA118DC-2CDA-4C79-9E79-B96EA3FF1586}" destId="{FEEC1F46-4DA5-4B2D-A258-D8E42B59FEE0}" srcOrd="1" destOrd="0" presId="urn:microsoft.com/office/officeart/2005/8/layout/orgChart1"/>
    <dgm:cxn modelId="{047E924F-1B4C-4210-B9D1-EFDD537167E2}" type="presOf" srcId="{BA639046-E61D-445B-81DB-BEF4B64EE8F3}" destId="{46F738B8-C73B-4ECA-B937-840ABD0EFD2F}" srcOrd="0" destOrd="0" presId="urn:microsoft.com/office/officeart/2005/8/layout/orgChart1"/>
    <dgm:cxn modelId="{2F94496F-3E6E-497C-9E59-5EC835B547E1}" type="presOf" srcId="{0A5D2058-1A29-48F9-BECE-C28DCB5C0BF5}" destId="{19F2CCC9-54A1-48C7-BF3C-891DABF1CCD6}" srcOrd="0" destOrd="0" presId="urn:microsoft.com/office/officeart/2005/8/layout/orgChart1"/>
    <dgm:cxn modelId="{4FB6CD04-B615-4631-B73D-F7B138AB1859}" type="presParOf" srcId="{D5091036-75B3-44F8-A5AA-52B94C50D756}" destId="{B02EC13C-978D-4FCF-8BD7-68DB43DDB6EF}" srcOrd="0" destOrd="0" presId="urn:microsoft.com/office/officeart/2005/8/layout/orgChart1"/>
    <dgm:cxn modelId="{F4A29F10-AA89-412E-AD30-A2F7853DF7A7}" type="presParOf" srcId="{B02EC13C-978D-4FCF-8BD7-68DB43DDB6EF}" destId="{557AE64D-A090-42C5-B565-E1DAF5CA3C13}" srcOrd="0" destOrd="0" presId="urn:microsoft.com/office/officeart/2005/8/layout/orgChart1"/>
    <dgm:cxn modelId="{36080E7B-D3D8-46C8-9EE5-1D5E419DA52D}" type="presParOf" srcId="{557AE64D-A090-42C5-B565-E1DAF5CA3C13}" destId="{E4EBE315-489C-44E2-9D6B-58168D84BB69}" srcOrd="0" destOrd="0" presId="urn:microsoft.com/office/officeart/2005/8/layout/orgChart1"/>
    <dgm:cxn modelId="{A1EC1B54-1617-4C7F-8CAC-C602E81B717C}" type="presParOf" srcId="{557AE64D-A090-42C5-B565-E1DAF5CA3C13}" destId="{4FCF3B88-AFCE-4073-BD5E-2BC4B76718C8}" srcOrd="1" destOrd="0" presId="urn:microsoft.com/office/officeart/2005/8/layout/orgChart1"/>
    <dgm:cxn modelId="{76ADD070-1C20-4ABE-99ED-9F730049BDAD}" type="presParOf" srcId="{B02EC13C-978D-4FCF-8BD7-68DB43DDB6EF}" destId="{B2EF6759-BC0E-4AA6-9AF4-97A6A992D77E}" srcOrd="1" destOrd="0" presId="urn:microsoft.com/office/officeart/2005/8/layout/orgChart1"/>
    <dgm:cxn modelId="{C46505A0-B251-43B4-BAF1-263C2AA3B7E6}" type="presParOf" srcId="{B2EF6759-BC0E-4AA6-9AF4-97A6A992D77E}" destId="{7F206553-9CEC-4E40-878B-26A8093ED3B0}" srcOrd="0" destOrd="0" presId="urn:microsoft.com/office/officeart/2005/8/layout/orgChart1"/>
    <dgm:cxn modelId="{718076CE-6F1B-4341-8C9D-3A3241F86281}" type="presParOf" srcId="{B2EF6759-BC0E-4AA6-9AF4-97A6A992D77E}" destId="{E33AAA83-7C77-4D0B-BE9A-0124563D0E27}" srcOrd="1" destOrd="0" presId="urn:microsoft.com/office/officeart/2005/8/layout/orgChart1"/>
    <dgm:cxn modelId="{CA193021-13BA-4D73-90A2-87D893483778}" type="presParOf" srcId="{E33AAA83-7C77-4D0B-BE9A-0124563D0E27}" destId="{6747D16A-AB42-4F97-9473-00F08243A3E0}" srcOrd="0" destOrd="0" presId="urn:microsoft.com/office/officeart/2005/8/layout/orgChart1"/>
    <dgm:cxn modelId="{9E1D3E58-1002-4E43-9101-8B2DC5C6AA4C}" type="presParOf" srcId="{6747D16A-AB42-4F97-9473-00F08243A3E0}" destId="{46F738B8-C73B-4ECA-B937-840ABD0EFD2F}" srcOrd="0" destOrd="0" presId="urn:microsoft.com/office/officeart/2005/8/layout/orgChart1"/>
    <dgm:cxn modelId="{0BC213B5-DFE1-4CBB-B941-C55AFF87DFC0}" type="presParOf" srcId="{6747D16A-AB42-4F97-9473-00F08243A3E0}" destId="{42C86F00-4C32-4A78-90D2-639B2E662BFD}" srcOrd="1" destOrd="0" presId="urn:microsoft.com/office/officeart/2005/8/layout/orgChart1"/>
    <dgm:cxn modelId="{EA3C22F2-DADE-4407-8791-A032E02C40E4}" type="presParOf" srcId="{E33AAA83-7C77-4D0B-BE9A-0124563D0E27}" destId="{AE0AE2DC-EF7F-49C3-996E-E81952037343}" srcOrd="1" destOrd="0" presId="urn:microsoft.com/office/officeart/2005/8/layout/orgChart1"/>
    <dgm:cxn modelId="{26EC81CE-A3B5-4105-9467-C4E356B2B08B}" type="presParOf" srcId="{AE0AE2DC-EF7F-49C3-996E-E81952037343}" destId="{36D56D0D-BCBB-4265-A57B-4F874EC92982}" srcOrd="0" destOrd="0" presId="urn:microsoft.com/office/officeart/2005/8/layout/orgChart1"/>
    <dgm:cxn modelId="{04B92703-A507-4D56-BBC2-B65A1F810133}" type="presParOf" srcId="{AE0AE2DC-EF7F-49C3-996E-E81952037343}" destId="{37860B10-6646-43E1-A376-976849305315}" srcOrd="1" destOrd="0" presId="urn:microsoft.com/office/officeart/2005/8/layout/orgChart1"/>
    <dgm:cxn modelId="{B5F9D869-C9E9-4DFD-BD6E-07DAF192DC91}" type="presParOf" srcId="{37860B10-6646-43E1-A376-976849305315}" destId="{DF36702D-6130-4753-98DA-2B8F49963C5E}" srcOrd="0" destOrd="0" presId="urn:microsoft.com/office/officeart/2005/8/layout/orgChart1"/>
    <dgm:cxn modelId="{A28DCC43-F1B8-4F96-8D85-0971DBE9AAF5}" type="presParOf" srcId="{DF36702D-6130-4753-98DA-2B8F49963C5E}" destId="{01A59609-E34C-4310-9A6A-5179F4878202}" srcOrd="0" destOrd="0" presId="urn:microsoft.com/office/officeart/2005/8/layout/orgChart1"/>
    <dgm:cxn modelId="{7B21C350-7747-4FED-A8A0-1DEE2247C875}" type="presParOf" srcId="{DF36702D-6130-4753-98DA-2B8F49963C5E}" destId="{FFCACA57-6B8C-4E05-9BC4-6BB662A8B806}" srcOrd="1" destOrd="0" presId="urn:microsoft.com/office/officeart/2005/8/layout/orgChart1"/>
    <dgm:cxn modelId="{B76D95FE-3C06-4AEC-9827-70F1C0C13E32}" type="presParOf" srcId="{37860B10-6646-43E1-A376-976849305315}" destId="{8E1122CC-BE5B-4734-9910-40F34E11487D}" srcOrd="1" destOrd="0" presId="urn:microsoft.com/office/officeart/2005/8/layout/orgChart1"/>
    <dgm:cxn modelId="{4BEE2EA0-A7F8-40EE-A354-E187DB18A046}" type="presParOf" srcId="{37860B10-6646-43E1-A376-976849305315}" destId="{4F3B3709-32D2-4BF1-8DB4-EC6CBD11DBAE}" srcOrd="2" destOrd="0" presId="urn:microsoft.com/office/officeart/2005/8/layout/orgChart1"/>
    <dgm:cxn modelId="{9B917EB2-56AB-4313-86C8-C3A4DECEBFE1}" type="presParOf" srcId="{E33AAA83-7C77-4D0B-BE9A-0124563D0E27}" destId="{0C2C2D98-7673-4E79-A12E-C5C9C4A3FB5E}" srcOrd="2" destOrd="0" presId="urn:microsoft.com/office/officeart/2005/8/layout/orgChart1"/>
    <dgm:cxn modelId="{B0A36070-BD3B-4DA1-BFD3-47C737CF6F93}" type="presParOf" srcId="{B2EF6759-BC0E-4AA6-9AF4-97A6A992D77E}" destId="{321FEEBB-DE16-4E21-8D83-C8AF3442C78D}" srcOrd="2" destOrd="0" presId="urn:microsoft.com/office/officeart/2005/8/layout/orgChart1"/>
    <dgm:cxn modelId="{E8546862-ADED-4CE5-886E-0C715CBAD08C}" type="presParOf" srcId="{B2EF6759-BC0E-4AA6-9AF4-97A6A992D77E}" destId="{087B1350-E5F9-42B5-902E-932A661F2CFE}" srcOrd="3" destOrd="0" presId="urn:microsoft.com/office/officeart/2005/8/layout/orgChart1"/>
    <dgm:cxn modelId="{460ACF5F-0540-48A1-ADDB-E41DD05049CF}" type="presParOf" srcId="{087B1350-E5F9-42B5-902E-932A661F2CFE}" destId="{C948FB1B-8910-4E6B-8807-7624423B3240}" srcOrd="0" destOrd="0" presId="urn:microsoft.com/office/officeart/2005/8/layout/orgChart1"/>
    <dgm:cxn modelId="{BA26DFEC-529F-4BC2-A133-8896D3C7D70A}" type="presParOf" srcId="{C948FB1B-8910-4E6B-8807-7624423B3240}" destId="{19F2CCC9-54A1-48C7-BF3C-891DABF1CCD6}" srcOrd="0" destOrd="0" presId="urn:microsoft.com/office/officeart/2005/8/layout/orgChart1"/>
    <dgm:cxn modelId="{8B2F5179-1FC0-4D26-ADC5-6997154CB12D}" type="presParOf" srcId="{C948FB1B-8910-4E6B-8807-7624423B3240}" destId="{505207B1-3E0D-472C-96AF-FD91E0C593F9}" srcOrd="1" destOrd="0" presId="urn:microsoft.com/office/officeart/2005/8/layout/orgChart1"/>
    <dgm:cxn modelId="{0DF02691-3446-4031-91B1-E57E539109D8}" type="presParOf" srcId="{087B1350-E5F9-42B5-902E-932A661F2CFE}" destId="{93F62678-2720-4FC5-B4EF-FCA8D625E570}" srcOrd="1" destOrd="0" presId="urn:microsoft.com/office/officeart/2005/8/layout/orgChart1"/>
    <dgm:cxn modelId="{5E106250-E390-4E4E-92FA-439B3428ED2F}" type="presParOf" srcId="{93F62678-2720-4FC5-B4EF-FCA8D625E570}" destId="{FF07EEFC-793C-4953-84C5-B2F41F163AF6}" srcOrd="0" destOrd="0" presId="urn:microsoft.com/office/officeart/2005/8/layout/orgChart1"/>
    <dgm:cxn modelId="{A02D1EDF-B61D-45A6-A075-BE81C35C1528}" type="presParOf" srcId="{93F62678-2720-4FC5-B4EF-FCA8D625E570}" destId="{F2698AA3-43A1-42AE-BF2C-7E0073E396DC}" srcOrd="1" destOrd="0" presId="urn:microsoft.com/office/officeart/2005/8/layout/orgChart1"/>
    <dgm:cxn modelId="{CFF48ADA-069F-41E1-BB0E-61C05C93D88F}" type="presParOf" srcId="{F2698AA3-43A1-42AE-BF2C-7E0073E396DC}" destId="{F69E0866-EB25-4D6B-A3B3-46C0969C56BD}" srcOrd="0" destOrd="0" presId="urn:microsoft.com/office/officeart/2005/8/layout/orgChart1"/>
    <dgm:cxn modelId="{CEE59DE6-AEE3-49B1-A3F0-CA5037AD4CED}" type="presParOf" srcId="{F69E0866-EB25-4D6B-A3B3-46C0969C56BD}" destId="{867BE593-BDD9-49E2-B6A6-562131BB8585}" srcOrd="0" destOrd="0" presId="urn:microsoft.com/office/officeart/2005/8/layout/orgChart1"/>
    <dgm:cxn modelId="{371CDD3A-B2FF-4F64-AC59-61EC2AA139D3}" type="presParOf" srcId="{F69E0866-EB25-4D6B-A3B3-46C0969C56BD}" destId="{80271922-87E4-4DB1-822E-DDAC387AF3F4}" srcOrd="1" destOrd="0" presId="urn:microsoft.com/office/officeart/2005/8/layout/orgChart1"/>
    <dgm:cxn modelId="{07A41046-81DC-4019-9867-C08C8755007C}" type="presParOf" srcId="{F2698AA3-43A1-42AE-BF2C-7E0073E396DC}" destId="{B44A4E6D-85F2-4132-B66E-A3569C99DF54}" srcOrd="1" destOrd="0" presId="urn:microsoft.com/office/officeart/2005/8/layout/orgChart1"/>
    <dgm:cxn modelId="{8412B2FD-04EF-44A6-ACD7-FF16CBCBD251}" type="presParOf" srcId="{F2698AA3-43A1-42AE-BF2C-7E0073E396DC}" destId="{3B6EAC16-BDAC-48E6-AE94-F7D5E4752296}" srcOrd="2" destOrd="0" presId="urn:microsoft.com/office/officeart/2005/8/layout/orgChart1"/>
    <dgm:cxn modelId="{01F92F0A-16E3-4783-9941-8D62D2E26C57}" type="presParOf" srcId="{087B1350-E5F9-42B5-902E-932A661F2CFE}" destId="{5EBCA958-1F2C-42CE-A716-0B6441DF853E}" srcOrd="2" destOrd="0" presId="urn:microsoft.com/office/officeart/2005/8/layout/orgChart1"/>
    <dgm:cxn modelId="{115D1A35-A830-4097-BBDF-53BBD4A766CA}" type="presParOf" srcId="{B2EF6759-BC0E-4AA6-9AF4-97A6A992D77E}" destId="{7EF4A08E-3C24-4FD6-9C90-AE7A18574E49}" srcOrd="4" destOrd="0" presId="urn:microsoft.com/office/officeart/2005/8/layout/orgChart1"/>
    <dgm:cxn modelId="{56EB30C7-C7DB-4739-BF00-D9F42436CF36}" type="presParOf" srcId="{B2EF6759-BC0E-4AA6-9AF4-97A6A992D77E}" destId="{B7C4A600-6340-433D-B969-E89CA3FB5B16}" srcOrd="5" destOrd="0" presId="urn:microsoft.com/office/officeart/2005/8/layout/orgChart1"/>
    <dgm:cxn modelId="{F4133ECB-F1BA-4925-A193-0596FD07E188}" type="presParOf" srcId="{B7C4A600-6340-433D-B969-E89CA3FB5B16}" destId="{CE6E6CC9-20C3-4A4D-BCDF-47D7627D0FB2}" srcOrd="0" destOrd="0" presId="urn:microsoft.com/office/officeart/2005/8/layout/orgChart1"/>
    <dgm:cxn modelId="{BCAD2C82-ACAC-48E4-80C2-B8B34C6572D1}" type="presParOf" srcId="{CE6E6CC9-20C3-4A4D-BCDF-47D7627D0FB2}" destId="{F81CE9D8-464E-428A-9EEE-AE0DE1840008}" srcOrd="0" destOrd="0" presId="urn:microsoft.com/office/officeart/2005/8/layout/orgChart1"/>
    <dgm:cxn modelId="{491F5389-291A-4DB1-BD4B-FB4CFE9A9917}" type="presParOf" srcId="{CE6E6CC9-20C3-4A4D-BCDF-47D7627D0FB2}" destId="{FEEC1F46-4DA5-4B2D-A258-D8E42B59FEE0}" srcOrd="1" destOrd="0" presId="urn:microsoft.com/office/officeart/2005/8/layout/orgChart1"/>
    <dgm:cxn modelId="{F39608F7-1F11-47B4-8AFB-B5D818440B28}" type="presParOf" srcId="{B7C4A600-6340-433D-B969-E89CA3FB5B16}" destId="{B0357B30-86AE-44FD-8CE5-3C9823E6F560}" srcOrd="1" destOrd="0" presId="urn:microsoft.com/office/officeart/2005/8/layout/orgChart1"/>
    <dgm:cxn modelId="{120D880B-6158-47FE-8695-6CE7946E55A8}" type="presParOf" srcId="{B0357B30-86AE-44FD-8CE5-3C9823E6F560}" destId="{3794FEB2-F306-43DC-A923-C1C437728D20}" srcOrd="0" destOrd="0" presId="urn:microsoft.com/office/officeart/2005/8/layout/orgChart1"/>
    <dgm:cxn modelId="{35584BFA-3CD9-41A3-AAB9-AE48CFF80CF9}" type="presParOf" srcId="{B0357B30-86AE-44FD-8CE5-3C9823E6F560}" destId="{4E70B7E8-186C-4771-BFF6-5B70ED496112}" srcOrd="1" destOrd="0" presId="urn:microsoft.com/office/officeart/2005/8/layout/orgChart1"/>
    <dgm:cxn modelId="{DB7EE870-D614-4631-8417-BB5273061261}" type="presParOf" srcId="{4E70B7E8-186C-4771-BFF6-5B70ED496112}" destId="{B62129F9-CE3C-4C9B-89FF-323C357083DC}" srcOrd="0" destOrd="0" presId="urn:microsoft.com/office/officeart/2005/8/layout/orgChart1"/>
    <dgm:cxn modelId="{BD547C94-BC9D-4E52-95B0-CA11785DB369}" type="presParOf" srcId="{B62129F9-CE3C-4C9B-89FF-323C357083DC}" destId="{81E30AEE-242A-4466-B0D7-ED76D1C64C16}" srcOrd="0" destOrd="0" presId="urn:microsoft.com/office/officeart/2005/8/layout/orgChart1"/>
    <dgm:cxn modelId="{170D002D-2A53-4D33-A12F-AFB8C9BCC4B3}" type="presParOf" srcId="{B62129F9-CE3C-4C9B-89FF-323C357083DC}" destId="{3037BF87-A01D-41D4-BC8C-20F1579708DC}" srcOrd="1" destOrd="0" presId="urn:microsoft.com/office/officeart/2005/8/layout/orgChart1"/>
    <dgm:cxn modelId="{1ED4D185-EFA7-4BDD-BED4-A858D43E7880}" type="presParOf" srcId="{4E70B7E8-186C-4771-BFF6-5B70ED496112}" destId="{4AD8DBF6-0278-4EFD-8EA8-88FC94677B01}" srcOrd="1" destOrd="0" presId="urn:microsoft.com/office/officeart/2005/8/layout/orgChart1"/>
    <dgm:cxn modelId="{3B332209-765A-4630-8420-C434DB10A3C2}" type="presParOf" srcId="{4E70B7E8-186C-4771-BFF6-5B70ED496112}" destId="{6F801714-5E1C-415B-984D-2ADDC9388718}" srcOrd="2" destOrd="0" presId="urn:microsoft.com/office/officeart/2005/8/layout/orgChart1"/>
    <dgm:cxn modelId="{60768612-AC22-466D-A53A-02D891DC9CA0}" type="presParOf" srcId="{B7C4A600-6340-433D-B969-E89CA3FB5B16}" destId="{3F4763EB-920E-4425-B331-7E5DEB258A3B}" srcOrd="2" destOrd="0" presId="urn:microsoft.com/office/officeart/2005/8/layout/orgChart1"/>
    <dgm:cxn modelId="{5163C9F1-8746-4318-A08D-FC201F8EB04D}" type="presParOf" srcId="{B02EC13C-978D-4FCF-8BD7-68DB43DDB6EF}" destId="{D05286E8-B4CA-4677-A009-326396CD5B6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794FEB2-F306-43DC-A923-C1C437728D20}">
      <dsp:nvSpPr>
        <dsp:cNvPr id="0" name=""/>
        <dsp:cNvSpPr/>
      </dsp:nvSpPr>
      <dsp:spPr>
        <a:xfrm>
          <a:off x="3459797" y="2255930"/>
          <a:ext cx="205795" cy="631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106"/>
              </a:lnTo>
              <a:lnTo>
                <a:pt x="205795" y="6311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F4A08E-3C24-4FD6-9C90-AE7A18574E49}">
      <dsp:nvSpPr>
        <dsp:cNvPr id="0" name=""/>
        <dsp:cNvSpPr/>
      </dsp:nvSpPr>
      <dsp:spPr>
        <a:xfrm>
          <a:off x="2348501" y="1281830"/>
          <a:ext cx="1660085" cy="2881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056"/>
              </a:lnTo>
              <a:lnTo>
                <a:pt x="1660085" y="144056"/>
              </a:lnTo>
              <a:lnTo>
                <a:pt x="1660085" y="2881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07EEFC-793C-4953-84C5-B2F41F163AF6}">
      <dsp:nvSpPr>
        <dsp:cNvPr id="0" name=""/>
        <dsp:cNvSpPr/>
      </dsp:nvSpPr>
      <dsp:spPr>
        <a:xfrm>
          <a:off x="1799712" y="2255930"/>
          <a:ext cx="205795" cy="631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106"/>
              </a:lnTo>
              <a:lnTo>
                <a:pt x="205795" y="6311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1FEEBB-DE16-4E21-8D83-C8AF3442C78D}">
      <dsp:nvSpPr>
        <dsp:cNvPr id="0" name=""/>
        <dsp:cNvSpPr/>
      </dsp:nvSpPr>
      <dsp:spPr>
        <a:xfrm>
          <a:off x="2302781" y="1281830"/>
          <a:ext cx="91440" cy="2881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81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D56D0D-BCBB-4265-A57B-4F874EC92982}">
      <dsp:nvSpPr>
        <dsp:cNvPr id="0" name=""/>
        <dsp:cNvSpPr/>
      </dsp:nvSpPr>
      <dsp:spPr>
        <a:xfrm>
          <a:off x="139627" y="2255930"/>
          <a:ext cx="205795" cy="6311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1106"/>
              </a:lnTo>
              <a:lnTo>
                <a:pt x="205795" y="63110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206553-9CEC-4E40-878B-26A8093ED3B0}">
      <dsp:nvSpPr>
        <dsp:cNvPr id="0" name=""/>
        <dsp:cNvSpPr/>
      </dsp:nvSpPr>
      <dsp:spPr>
        <a:xfrm>
          <a:off x="688415" y="1281830"/>
          <a:ext cx="1660085" cy="288113"/>
        </a:xfrm>
        <a:custGeom>
          <a:avLst/>
          <a:gdLst/>
          <a:ahLst/>
          <a:cxnLst/>
          <a:rect l="0" t="0" r="0" b="0"/>
          <a:pathLst>
            <a:path>
              <a:moveTo>
                <a:pt x="1660085" y="0"/>
              </a:moveTo>
              <a:lnTo>
                <a:pt x="1660085" y="144056"/>
              </a:lnTo>
              <a:lnTo>
                <a:pt x="0" y="144056"/>
              </a:lnTo>
              <a:lnTo>
                <a:pt x="0" y="2881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EBE315-489C-44E2-9D6B-58168D84BB69}">
      <dsp:nvSpPr>
        <dsp:cNvPr id="0" name=""/>
        <dsp:cNvSpPr/>
      </dsp:nvSpPr>
      <dsp:spPr>
        <a:xfrm>
          <a:off x="1077500" y="595845"/>
          <a:ext cx="2542002" cy="6859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SISTEM SURVEY KEPUASAN PELANGGAN BALAI BESAR TEKSTIL</a:t>
          </a:r>
        </a:p>
      </dsp:txBody>
      <dsp:txXfrm>
        <a:off x="1077500" y="595845"/>
        <a:ext cx="2542002" cy="685985"/>
      </dsp:txXfrm>
    </dsp:sp>
    <dsp:sp modelId="{46F738B8-C73B-4ECA-B937-840ABD0EFD2F}">
      <dsp:nvSpPr>
        <dsp:cNvPr id="0" name=""/>
        <dsp:cNvSpPr/>
      </dsp:nvSpPr>
      <dsp:spPr>
        <a:xfrm>
          <a:off x="2430" y="1569944"/>
          <a:ext cx="1371971" cy="6859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INPUT</a:t>
          </a:r>
        </a:p>
      </dsp:txBody>
      <dsp:txXfrm>
        <a:off x="2430" y="1569944"/>
        <a:ext cx="1371971" cy="685985"/>
      </dsp:txXfrm>
    </dsp:sp>
    <dsp:sp modelId="{01A59609-E34C-4310-9A6A-5179F4878202}">
      <dsp:nvSpPr>
        <dsp:cNvPr id="0" name=""/>
        <dsp:cNvSpPr/>
      </dsp:nvSpPr>
      <dsp:spPr>
        <a:xfrm>
          <a:off x="345422" y="2544044"/>
          <a:ext cx="1371971" cy="6859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DATA KUISIONER PELANGGAN</a:t>
          </a:r>
        </a:p>
      </dsp:txBody>
      <dsp:txXfrm>
        <a:off x="345422" y="2544044"/>
        <a:ext cx="1371971" cy="685985"/>
      </dsp:txXfrm>
    </dsp:sp>
    <dsp:sp modelId="{19F2CCC9-54A1-48C7-BF3C-891DABF1CCD6}">
      <dsp:nvSpPr>
        <dsp:cNvPr id="0" name=""/>
        <dsp:cNvSpPr/>
      </dsp:nvSpPr>
      <dsp:spPr>
        <a:xfrm>
          <a:off x="1662515" y="1569944"/>
          <a:ext cx="1371971" cy="6859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PROSES</a:t>
          </a:r>
        </a:p>
      </dsp:txBody>
      <dsp:txXfrm>
        <a:off x="1662515" y="1569944"/>
        <a:ext cx="1371971" cy="685985"/>
      </dsp:txXfrm>
    </dsp:sp>
    <dsp:sp modelId="{867BE593-BDD9-49E2-B6A6-562131BB8585}">
      <dsp:nvSpPr>
        <dsp:cNvPr id="0" name=""/>
        <dsp:cNvSpPr/>
      </dsp:nvSpPr>
      <dsp:spPr>
        <a:xfrm>
          <a:off x="2005508" y="2544044"/>
          <a:ext cx="1371971" cy="6859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REKAP SURVEY KEPUASAN</a:t>
          </a:r>
        </a:p>
      </dsp:txBody>
      <dsp:txXfrm>
        <a:off x="2005508" y="2544044"/>
        <a:ext cx="1371971" cy="685985"/>
      </dsp:txXfrm>
    </dsp:sp>
    <dsp:sp modelId="{F81CE9D8-464E-428A-9EEE-AE0DE1840008}">
      <dsp:nvSpPr>
        <dsp:cNvPr id="0" name=""/>
        <dsp:cNvSpPr/>
      </dsp:nvSpPr>
      <dsp:spPr>
        <a:xfrm>
          <a:off x="3322600" y="1569944"/>
          <a:ext cx="1371971" cy="6859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OUTPUT</a:t>
          </a:r>
        </a:p>
      </dsp:txBody>
      <dsp:txXfrm>
        <a:off x="3322600" y="1569944"/>
        <a:ext cx="1371971" cy="685985"/>
      </dsp:txXfrm>
    </dsp:sp>
    <dsp:sp modelId="{81E30AEE-242A-4466-B0D7-ED76D1C64C16}">
      <dsp:nvSpPr>
        <dsp:cNvPr id="0" name=""/>
        <dsp:cNvSpPr/>
      </dsp:nvSpPr>
      <dsp:spPr>
        <a:xfrm>
          <a:off x="3665593" y="2544044"/>
          <a:ext cx="1371971" cy="685985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LAPORAN</a:t>
          </a:r>
        </a:p>
      </dsp:txBody>
      <dsp:txXfrm>
        <a:off x="3665593" y="2544044"/>
        <a:ext cx="1371971" cy="6859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9</Pages>
  <Words>1109</Words>
  <Characters>6325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Emuuul</cp:lastModifiedBy>
  <cp:revision>16</cp:revision>
  <dcterms:created xsi:type="dcterms:W3CDTF">2019-09-19T02:45:00Z</dcterms:created>
  <dcterms:modified xsi:type="dcterms:W3CDTF">2019-10-23T07:00:00Z</dcterms:modified>
</cp:coreProperties>
</file>