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:rsidR="00EC012A" w:rsidRDefault="00EC012A"/>
    <w:sectPr w:rsidR="00EC012A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formsDesign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4324"/>
    <w:rsid w:val="00554324"/>
    <w:rsid w:val="00A071BE"/>
    <w:rsid w:val="00EC012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  <wne:mcds>
    <wne:mcd wne:macroName="PROJECT.THISDOCUMENT.AUTO_OPEN" wne:name="Project.ThisDocument.Auto_Open" wne:bEncrypt="00" wne:cmg="56"/>
    <wne:mcd wne:macroName="PROJECT.THISDOCUMENT.AUTOOPEN" wne:name="Project.ThisDocument.AutoOpen" wne:bEncrypt="00" wne:cmg="56"/>
    <wne:mcd wne:macroName="PROJECT.THISDOCUMENT.DOCUMENT_OPEN" wne:name="Project.ThisDocument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MsgBoxMacro.dotm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admin</dc:creator>
  <cp:keywords/>
  <dc:description/>
  <cp:lastModifiedBy>Εμμανουήλ Βουβάκης</cp:lastModifiedBy>
  <cp:revision>2</cp:revision>
  <dcterms:created xsi:type="dcterms:W3CDTF">2018-07-25T12:50:00Z</dcterms:created>
  <dcterms:modified xsi:type="dcterms:W3CDTF">2022-10-21T02:10:00Z</dcterms:modified>
</cp:coreProperties>
</file>