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6A0BB" w14:textId="22736FC4" w:rsidR="00E8201C" w:rsidRDefault="00E8201C" w:rsidP="00542ABF">
      <w:pPr>
        <w:pStyle w:val="Heading1"/>
        <w:jc w:val="center"/>
        <w:rPr>
          <w:sz w:val="28"/>
          <w:szCs w:val="28"/>
        </w:rPr>
      </w:pPr>
    </w:p>
    <w:p w14:paraId="41938154" w14:textId="52D54629" w:rsidR="00EB1555" w:rsidRDefault="00EB1555" w:rsidP="00542ABF">
      <w:bookmarkStart w:id="0" w:name="_GoBack"/>
      <w:bookmarkEnd w:id="0"/>
    </w:p>
    <w:p w14:paraId="5AF17A25" w14:textId="77777777" w:rsidR="00EB1555" w:rsidRPr="00542ABF" w:rsidRDefault="00EB1555" w:rsidP="00542ABF"/>
    <w:p w14:paraId="748814DF" w14:textId="77777777" w:rsidR="00EB1555" w:rsidRPr="002952B5" w:rsidRDefault="00EB1555">
      <w:pPr>
        <w:jc w:val="center"/>
      </w:pPr>
    </w:p>
    <w:p w14:paraId="2395B450" w14:textId="77777777" w:rsidR="00EB1555" w:rsidRPr="002952B5" w:rsidRDefault="00EB1555">
      <w:pPr>
        <w:jc w:val="center"/>
        <w:rPr>
          <w:sz w:val="32"/>
        </w:rPr>
      </w:pPr>
      <w:r w:rsidRPr="002952B5">
        <w:rPr>
          <w:sz w:val="32"/>
        </w:rPr>
        <w:t>Curve Fitting of UTSA Mascot Rowdy</w:t>
      </w:r>
    </w:p>
    <w:p w14:paraId="054DF784" w14:textId="77777777" w:rsidR="00E8201C" w:rsidRPr="00542ABF" w:rsidRDefault="00E8201C" w:rsidP="00542ABF">
      <w:pPr>
        <w:jc w:val="center"/>
      </w:pPr>
    </w:p>
    <w:p w14:paraId="4B12135C" w14:textId="1B1D3156" w:rsidR="00E8201C" w:rsidRDefault="00E8201C" w:rsidP="00542ABF">
      <w:pPr>
        <w:jc w:val="center"/>
        <w:rPr>
          <w:sz w:val="28"/>
          <w:szCs w:val="28"/>
        </w:rPr>
      </w:pPr>
      <w:r>
        <w:rPr>
          <w:sz w:val="28"/>
          <w:szCs w:val="28"/>
        </w:rPr>
        <w:t>Final Report</w:t>
      </w:r>
    </w:p>
    <w:p w14:paraId="47217DCA" w14:textId="77777777" w:rsidR="00E8201C" w:rsidRPr="00542ABF" w:rsidRDefault="00E8201C" w:rsidP="00542ABF">
      <w:pPr>
        <w:jc w:val="center"/>
      </w:pPr>
    </w:p>
    <w:p w14:paraId="273E7C56" w14:textId="28515EAD" w:rsidR="00E8201C" w:rsidRDefault="00E8201C" w:rsidP="00542ABF">
      <w:pPr>
        <w:jc w:val="center"/>
        <w:rPr>
          <w:sz w:val="28"/>
          <w:szCs w:val="28"/>
        </w:rPr>
      </w:pPr>
      <w:r w:rsidRPr="00542ABF">
        <w:rPr>
          <w:sz w:val="32"/>
          <w:szCs w:val="28"/>
        </w:rPr>
        <w:t>University of Texas at San Antonio</w:t>
      </w:r>
    </w:p>
    <w:p w14:paraId="54A9EDF6" w14:textId="4B89AE7C" w:rsidR="00E8201C" w:rsidRDefault="00E8201C" w:rsidP="00542ABF">
      <w:pPr>
        <w:jc w:val="center"/>
      </w:pPr>
    </w:p>
    <w:p w14:paraId="7BF7A7A8" w14:textId="77777777" w:rsidR="00E8201C" w:rsidRPr="00542ABF" w:rsidRDefault="00E8201C" w:rsidP="00542ABF">
      <w:pPr>
        <w:jc w:val="center"/>
      </w:pPr>
    </w:p>
    <w:p w14:paraId="6900DD7E" w14:textId="161ACB6A" w:rsidR="00E8201C" w:rsidRPr="00542ABF" w:rsidRDefault="00E8201C" w:rsidP="00542ABF">
      <w:pPr>
        <w:jc w:val="center"/>
        <w:rPr>
          <w:sz w:val="28"/>
        </w:rPr>
      </w:pPr>
      <w:r w:rsidRPr="00542ABF">
        <w:rPr>
          <w:sz w:val="28"/>
        </w:rPr>
        <w:t>ME4773.001 – Robotics</w:t>
      </w:r>
    </w:p>
    <w:p w14:paraId="1CFA5B34" w14:textId="77777777" w:rsidR="00E8201C" w:rsidRDefault="00E8201C" w:rsidP="00542ABF">
      <w:pPr>
        <w:jc w:val="center"/>
      </w:pPr>
    </w:p>
    <w:p w14:paraId="7B43F2FD" w14:textId="57409D0F" w:rsidR="00E8201C" w:rsidRPr="00542ABF" w:rsidRDefault="00E8201C" w:rsidP="00542ABF">
      <w:pPr>
        <w:jc w:val="center"/>
      </w:pPr>
      <w:r w:rsidRPr="00542ABF">
        <w:t>Fall 2016</w:t>
      </w:r>
    </w:p>
    <w:p w14:paraId="64D63FE2" w14:textId="2E144AE6" w:rsidR="00E8201C" w:rsidRDefault="00E8201C" w:rsidP="00542ABF">
      <w:pPr>
        <w:jc w:val="center"/>
      </w:pPr>
    </w:p>
    <w:p w14:paraId="5B8A2F7F" w14:textId="77777777" w:rsidR="00E8201C" w:rsidRPr="00542ABF" w:rsidRDefault="00E8201C" w:rsidP="00542ABF">
      <w:pPr>
        <w:jc w:val="center"/>
      </w:pPr>
    </w:p>
    <w:p w14:paraId="61B7B00A" w14:textId="66E7C559" w:rsidR="00E8201C" w:rsidRDefault="00E8201C" w:rsidP="00542ABF">
      <w:pPr>
        <w:jc w:val="center"/>
      </w:pPr>
      <w:r>
        <w:t>Students:</w:t>
      </w:r>
    </w:p>
    <w:p w14:paraId="648AE822" w14:textId="77777777" w:rsidR="00E8201C" w:rsidRDefault="00E8201C" w:rsidP="00542ABF">
      <w:pPr>
        <w:jc w:val="center"/>
      </w:pPr>
    </w:p>
    <w:p w14:paraId="68BC4E66" w14:textId="38BC34B3" w:rsidR="00E8201C" w:rsidRDefault="00E8201C" w:rsidP="00542ABF">
      <w:pPr>
        <w:jc w:val="center"/>
        <w:rPr>
          <w:szCs w:val="28"/>
        </w:rPr>
      </w:pPr>
      <w:r>
        <w:rPr>
          <w:szCs w:val="28"/>
        </w:rPr>
        <w:t>Jose Perez</w:t>
      </w:r>
    </w:p>
    <w:p w14:paraId="323ECB91" w14:textId="77777777" w:rsidR="00E8201C" w:rsidRDefault="00E8201C" w:rsidP="00542ABF">
      <w:pPr>
        <w:jc w:val="center"/>
      </w:pPr>
    </w:p>
    <w:p w14:paraId="317D3980" w14:textId="3FF84368" w:rsidR="00E8201C" w:rsidRDefault="00E8201C" w:rsidP="00542ABF">
      <w:pPr>
        <w:jc w:val="center"/>
      </w:pPr>
      <w:r>
        <w:t>Ryan Kinsey</w:t>
      </w:r>
    </w:p>
    <w:p w14:paraId="335E61DE" w14:textId="5F4D0216" w:rsidR="00E8201C" w:rsidRDefault="00E8201C" w:rsidP="00542ABF">
      <w:pPr>
        <w:jc w:val="center"/>
      </w:pPr>
    </w:p>
    <w:p w14:paraId="2855F5DD" w14:textId="77777777" w:rsidR="00E8201C" w:rsidRDefault="00E8201C" w:rsidP="00542ABF">
      <w:pPr>
        <w:jc w:val="center"/>
      </w:pPr>
    </w:p>
    <w:p w14:paraId="4F959684" w14:textId="7CE7C2D1" w:rsidR="00E8201C" w:rsidRDefault="00E8201C" w:rsidP="00542ABF">
      <w:pPr>
        <w:jc w:val="center"/>
      </w:pPr>
      <w:r>
        <w:t>Due Date:</w:t>
      </w:r>
    </w:p>
    <w:p w14:paraId="6229C2E9" w14:textId="77777777" w:rsidR="00EB1555" w:rsidRDefault="00EB1555" w:rsidP="00542ABF">
      <w:pPr>
        <w:jc w:val="center"/>
      </w:pPr>
    </w:p>
    <w:p w14:paraId="5EBE3942" w14:textId="69C0807B" w:rsidR="00E8201C" w:rsidRDefault="00E8201C" w:rsidP="00542ABF">
      <w:pPr>
        <w:jc w:val="center"/>
      </w:pPr>
      <w:r>
        <w:t>December 9, 2016</w:t>
      </w:r>
    </w:p>
    <w:p w14:paraId="532F4895" w14:textId="65F53408" w:rsidR="00E8201C" w:rsidRDefault="00E8201C">
      <w:pPr>
        <w:rPr>
          <w:rFonts w:eastAsiaTheme="majorEastAsia" w:cstheme="majorBidi"/>
          <w:sz w:val="28"/>
          <w:szCs w:val="28"/>
        </w:rPr>
      </w:pPr>
    </w:p>
    <w:p w14:paraId="0ADA0953" w14:textId="6D0528A0" w:rsidR="00503C65" w:rsidRDefault="00503C65">
      <w:pPr>
        <w:rPr>
          <w:rFonts w:eastAsiaTheme="majorEastAsia" w:cstheme="majorBidi"/>
          <w:sz w:val="28"/>
          <w:szCs w:val="28"/>
        </w:rPr>
      </w:pPr>
    </w:p>
    <w:p w14:paraId="3D82D33A" w14:textId="77777777" w:rsidR="00503C65" w:rsidRDefault="00503C65">
      <w:pPr>
        <w:rPr>
          <w:rFonts w:eastAsiaTheme="majorEastAsia" w:cstheme="majorBidi"/>
          <w:sz w:val="28"/>
          <w:szCs w:val="28"/>
        </w:rPr>
        <w:sectPr w:rsidR="00503C65" w:rsidSect="00503C65">
          <w:footerReference w:type="first" r:id="rId7"/>
          <w:pgSz w:w="12240" w:h="15840"/>
          <w:pgMar w:top="720" w:right="720" w:bottom="720" w:left="720" w:header="720" w:footer="720" w:gutter="0"/>
          <w:cols w:space="720"/>
          <w:docGrid w:linePitch="360"/>
        </w:sectPr>
      </w:pPr>
    </w:p>
    <w:p w14:paraId="0B1C6561" w14:textId="2C79D628" w:rsidR="00BE31B4" w:rsidRDefault="00BE31B4" w:rsidP="00542ABF">
      <w:pPr>
        <w:pStyle w:val="Heading1"/>
      </w:pPr>
      <w:bookmarkStart w:id="1" w:name="_Toc469047573"/>
      <w:r>
        <w:lastRenderedPageBreak/>
        <w:t>Table of Contents</w:t>
      </w:r>
      <w:bookmarkEnd w:id="1"/>
    </w:p>
    <w:p w14:paraId="0B7AA4C4" w14:textId="63F7D094" w:rsidR="00913B5C" w:rsidRDefault="00A35862">
      <w:pPr>
        <w:pStyle w:val="TOC1"/>
        <w:tabs>
          <w:tab w:val="right" w:leader="dot" w:pos="10790"/>
        </w:tabs>
        <w:rPr>
          <w:rFonts w:asciiTheme="minorHAnsi" w:eastAsiaTheme="minorEastAsia" w:hAnsiTheme="minorHAnsi"/>
          <w:noProof/>
          <w:sz w:val="22"/>
        </w:rPr>
      </w:pPr>
      <w:r>
        <w:rPr>
          <w:rFonts w:eastAsiaTheme="majorEastAsia" w:cstheme="majorBidi"/>
          <w:sz w:val="28"/>
          <w:szCs w:val="28"/>
        </w:rPr>
        <w:fldChar w:fldCharType="begin"/>
      </w:r>
      <w:r>
        <w:rPr>
          <w:rFonts w:eastAsiaTheme="majorEastAsia" w:cstheme="majorBidi"/>
          <w:sz w:val="28"/>
          <w:szCs w:val="28"/>
        </w:rPr>
        <w:instrText xml:space="preserve"> TOC \o "1-2" \u </w:instrText>
      </w:r>
      <w:r>
        <w:rPr>
          <w:rFonts w:eastAsiaTheme="majorEastAsia" w:cstheme="majorBidi"/>
          <w:sz w:val="28"/>
          <w:szCs w:val="28"/>
        </w:rPr>
        <w:fldChar w:fldCharType="separate"/>
      </w:r>
      <w:r w:rsidR="00913B5C">
        <w:rPr>
          <w:noProof/>
        </w:rPr>
        <w:t>Table of Contents</w:t>
      </w:r>
      <w:r w:rsidR="00913B5C">
        <w:rPr>
          <w:noProof/>
        </w:rPr>
        <w:tab/>
      </w:r>
      <w:r w:rsidR="00913B5C">
        <w:rPr>
          <w:noProof/>
        </w:rPr>
        <w:fldChar w:fldCharType="begin"/>
      </w:r>
      <w:r w:rsidR="00913B5C">
        <w:rPr>
          <w:noProof/>
        </w:rPr>
        <w:instrText xml:space="preserve"> PAGEREF _Toc469047573 \h </w:instrText>
      </w:r>
      <w:r w:rsidR="00913B5C">
        <w:rPr>
          <w:noProof/>
        </w:rPr>
      </w:r>
      <w:r w:rsidR="00913B5C">
        <w:rPr>
          <w:noProof/>
        </w:rPr>
        <w:fldChar w:fldCharType="separate"/>
      </w:r>
      <w:r w:rsidR="005B0AEC">
        <w:rPr>
          <w:noProof/>
        </w:rPr>
        <w:t>i</w:t>
      </w:r>
      <w:r w:rsidR="00913B5C">
        <w:rPr>
          <w:noProof/>
        </w:rPr>
        <w:fldChar w:fldCharType="end"/>
      </w:r>
    </w:p>
    <w:p w14:paraId="7B0FA780" w14:textId="4F8D9E80" w:rsidR="00913B5C" w:rsidRDefault="00913B5C">
      <w:pPr>
        <w:pStyle w:val="TOC1"/>
        <w:tabs>
          <w:tab w:val="right" w:leader="dot" w:pos="10790"/>
        </w:tabs>
        <w:rPr>
          <w:rFonts w:asciiTheme="minorHAnsi" w:eastAsiaTheme="minorEastAsia" w:hAnsiTheme="minorHAnsi"/>
          <w:noProof/>
          <w:sz w:val="22"/>
        </w:rPr>
      </w:pPr>
      <w:r>
        <w:rPr>
          <w:noProof/>
        </w:rPr>
        <w:t>Introduction</w:t>
      </w:r>
      <w:r>
        <w:rPr>
          <w:noProof/>
        </w:rPr>
        <w:tab/>
      </w:r>
      <w:r>
        <w:rPr>
          <w:noProof/>
        </w:rPr>
        <w:fldChar w:fldCharType="begin"/>
      </w:r>
      <w:r>
        <w:rPr>
          <w:noProof/>
        </w:rPr>
        <w:instrText xml:space="preserve"> PAGEREF _Toc469047574 \h </w:instrText>
      </w:r>
      <w:r>
        <w:rPr>
          <w:noProof/>
        </w:rPr>
      </w:r>
      <w:r>
        <w:rPr>
          <w:noProof/>
        </w:rPr>
        <w:fldChar w:fldCharType="separate"/>
      </w:r>
      <w:r w:rsidR="005B0AEC">
        <w:rPr>
          <w:noProof/>
        </w:rPr>
        <w:t>1</w:t>
      </w:r>
      <w:r>
        <w:rPr>
          <w:noProof/>
        </w:rPr>
        <w:fldChar w:fldCharType="end"/>
      </w:r>
    </w:p>
    <w:p w14:paraId="2299D176" w14:textId="1EDD5919" w:rsidR="00913B5C" w:rsidRDefault="00913B5C">
      <w:pPr>
        <w:pStyle w:val="TOC1"/>
        <w:tabs>
          <w:tab w:val="right" w:leader="dot" w:pos="10790"/>
        </w:tabs>
        <w:rPr>
          <w:rFonts w:asciiTheme="minorHAnsi" w:eastAsiaTheme="minorEastAsia" w:hAnsiTheme="minorHAnsi"/>
          <w:noProof/>
          <w:sz w:val="22"/>
        </w:rPr>
      </w:pPr>
      <w:r>
        <w:rPr>
          <w:noProof/>
        </w:rPr>
        <w:t>Procedure</w:t>
      </w:r>
      <w:r>
        <w:rPr>
          <w:noProof/>
        </w:rPr>
        <w:tab/>
      </w:r>
      <w:r>
        <w:rPr>
          <w:noProof/>
        </w:rPr>
        <w:fldChar w:fldCharType="begin"/>
      </w:r>
      <w:r>
        <w:rPr>
          <w:noProof/>
        </w:rPr>
        <w:instrText xml:space="preserve"> PAGEREF _Toc469047575 \h </w:instrText>
      </w:r>
      <w:r>
        <w:rPr>
          <w:noProof/>
        </w:rPr>
      </w:r>
      <w:r>
        <w:rPr>
          <w:noProof/>
        </w:rPr>
        <w:fldChar w:fldCharType="separate"/>
      </w:r>
      <w:r w:rsidR="005B0AEC">
        <w:rPr>
          <w:noProof/>
        </w:rPr>
        <w:t>1</w:t>
      </w:r>
      <w:r>
        <w:rPr>
          <w:noProof/>
        </w:rPr>
        <w:fldChar w:fldCharType="end"/>
      </w:r>
    </w:p>
    <w:p w14:paraId="02056E5E" w14:textId="6DF4F137" w:rsidR="00913B5C" w:rsidRDefault="00913B5C">
      <w:pPr>
        <w:pStyle w:val="TOC2"/>
        <w:tabs>
          <w:tab w:val="right" w:leader="dot" w:pos="10790"/>
        </w:tabs>
        <w:rPr>
          <w:rFonts w:asciiTheme="minorHAnsi" w:eastAsiaTheme="minorEastAsia" w:hAnsiTheme="minorHAnsi"/>
          <w:noProof/>
          <w:sz w:val="22"/>
        </w:rPr>
      </w:pPr>
      <w:r>
        <w:rPr>
          <w:noProof/>
        </w:rPr>
        <w:t>Figure 1:  a) Black and White Logo (Left), b) Silhouette (Right)</w:t>
      </w:r>
      <w:r>
        <w:rPr>
          <w:noProof/>
        </w:rPr>
        <w:tab/>
      </w:r>
      <w:r>
        <w:rPr>
          <w:noProof/>
        </w:rPr>
        <w:fldChar w:fldCharType="begin"/>
      </w:r>
      <w:r>
        <w:rPr>
          <w:noProof/>
        </w:rPr>
        <w:instrText xml:space="preserve"> PAGEREF _Toc469047576 \h </w:instrText>
      </w:r>
      <w:r>
        <w:rPr>
          <w:noProof/>
        </w:rPr>
      </w:r>
      <w:r>
        <w:rPr>
          <w:noProof/>
        </w:rPr>
        <w:fldChar w:fldCharType="separate"/>
      </w:r>
      <w:r w:rsidR="005B0AEC">
        <w:rPr>
          <w:noProof/>
        </w:rPr>
        <w:t>1</w:t>
      </w:r>
      <w:r>
        <w:rPr>
          <w:noProof/>
        </w:rPr>
        <w:fldChar w:fldCharType="end"/>
      </w:r>
    </w:p>
    <w:p w14:paraId="2567BF1A" w14:textId="102CDF35" w:rsidR="00913B5C" w:rsidRDefault="00913B5C">
      <w:pPr>
        <w:pStyle w:val="TOC2"/>
        <w:tabs>
          <w:tab w:val="right" w:leader="dot" w:pos="10790"/>
        </w:tabs>
        <w:rPr>
          <w:rFonts w:asciiTheme="minorHAnsi" w:eastAsiaTheme="minorEastAsia" w:hAnsiTheme="minorHAnsi"/>
          <w:noProof/>
          <w:sz w:val="22"/>
        </w:rPr>
      </w:pPr>
      <w:r>
        <w:rPr>
          <w:noProof/>
        </w:rPr>
        <w:t>Figure 2: Binary Image from Gray Scale</w:t>
      </w:r>
      <w:r>
        <w:rPr>
          <w:noProof/>
        </w:rPr>
        <w:tab/>
      </w:r>
      <w:r>
        <w:rPr>
          <w:noProof/>
        </w:rPr>
        <w:fldChar w:fldCharType="begin"/>
      </w:r>
      <w:r>
        <w:rPr>
          <w:noProof/>
        </w:rPr>
        <w:instrText xml:space="preserve"> PAGEREF _Toc469047577 \h </w:instrText>
      </w:r>
      <w:r>
        <w:rPr>
          <w:noProof/>
        </w:rPr>
      </w:r>
      <w:r>
        <w:rPr>
          <w:noProof/>
        </w:rPr>
        <w:fldChar w:fldCharType="separate"/>
      </w:r>
      <w:r w:rsidR="005B0AEC">
        <w:rPr>
          <w:noProof/>
        </w:rPr>
        <w:t>2</w:t>
      </w:r>
      <w:r>
        <w:rPr>
          <w:noProof/>
        </w:rPr>
        <w:fldChar w:fldCharType="end"/>
      </w:r>
    </w:p>
    <w:p w14:paraId="181B0FB5" w14:textId="350437F2" w:rsidR="00913B5C" w:rsidRDefault="00913B5C">
      <w:pPr>
        <w:pStyle w:val="TOC2"/>
        <w:tabs>
          <w:tab w:val="right" w:leader="dot" w:pos="10790"/>
        </w:tabs>
        <w:rPr>
          <w:rFonts w:asciiTheme="minorHAnsi" w:eastAsiaTheme="minorEastAsia" w:hAnsiTheme="minorHAnsi"/>
          <w:noProof/>
          <w:sz w:val="22"/>
        </w:rPr>
      </w:pPr>
      <w:r>
        <w:rPr>
          <w:noProof/>
        </w:rPr>
        <w:t>Figure 3- Initial Scatter Straight Line Plot</w:t>
      </w:r>
      <w:r>
        <w:rPr>
          <w:noProof/>
        </w:rPr>
        <w:tab/>
      </w:r>
      <w:r>
        <w:rPr>
          <w:noProof/>
        </w:rPr>
        <w:fldChar w:fldCharType="begin"/>
      </w:r>
      <w:r>
        <w:rPr>
          <w:noProof/>
        </w:rPr>
        <w:instrText xml:space="preserve"> PAGEREF _Toc469047578 \h </w:instrText>
      </w:r>
      <w:r>
        <w:rPr>
          <w:noProof/>
        </w:rPr>
      </w:r>
      <w:r>
        <w:rPr>
          <w:noProof/>
        </w:rPr>
        <w:fldChar w:fldCharType="separate"/>
      </w:r>
      <w:r w:rsidR="005B0AEC">
        <w:rPr>
          <w:noProof/>
        </w:rPr>
        <w:t>2</w:t>
      </w:r>
      <w:r>
        <w:rPr>
          <w:noProof/>
        </w:rPr>
        <w:fldChar w:fldCharType="end"/>
      </w:r>
    </w:p>
    <w:p w14:paraId="61365344" w14:textId="0A92E8CD" w:rsidR="00913B5C" w:rsidRDefault="00913B5C">
      <w:pPr>
        <w:pStyle w:val="TOC2"/>
        <w:tabs>
          <w:tab w:val="right" w:leader="dot" w:pos="10790"/>
        </w:tabs>
        <w:rPr>
          <w:rFonts w:asciiTheme="minorHAnsi" w:eastAsiaTheme="minorEastAsia" w:hAnsiTheme="minorHAnsi"/>
          <w:noProof/>
          <w:sz w:val="22"/>
        </w:rPr>
      </w:pPr>
      <w:r>
        <w:rPr>
          <w:noProof/>
        </w:rPr>
        <w:t>Figure 4- Quadrant Division</w:t>
      </w:r>
      <w:r>
        <w:rPr>
          <w:noProof/>
        </w:rPr>
        <w:tab/>
      </w:r>
      <w:r>
        <w:rPr>
          <w:noProof/>
        </w:rPr>
        <w:fldChar w:fldCharType="begin"/>
      </w:r>
      <w:r>
        <w:rPr>
          <w:noProof/>
        </w:rPr>
        <w:instrText xml:space="preserve"> PAGEREF _Toc469047579 \h </w:instrText>
      </w:r>
      <w:r>
        <w:rPr>
          <w:noProof/>
        </w:rPr>
      </w:r>
      <w:r>
        <w:rPr>
          <w:noProof/>
        </w:rPr>
        <w:fldChar w:fldCharType="separate"/>
      </w:r>
      <w:r w:rsidR="005B0AEC">
        <w:rPr>
          <w:noProof/>
        </w:rPr>
        <w:t>4</w:t>
      </w:r>
      <w:r>
        <w:rPr>
          <w:noProof/>
        </w:rPr>
        <w:fldChar w:fldCharType="end"/>
      </w:r>
    </w:p>
    <w:p w14:paraId="7C254099" w14:textId="4537516F" w:rsidR="00913B5C" w:rsidRDefault="00913B5C">
      <w:pPr>
        <w:pStyle w:val="TOC2"/>
        <w:tabs>
          <w:tab w:val="right" w:leader="dot" w:pos="10790"/>
        </w:tabs>
        <w:rPr>
          <w:rFonts w:asciiTheme="minorHAnsi" w:eastAsiaTheme="minorEastAsia" w:hAnsiTheme="minorHAnsi"/>
          <w:noProof/>
          <w:sz w:val="22"/>
        </w:rPr>
      </w:pPr>
      <w:r>
        <w:rPr>
          <w:noProof/>
        </w:rPr>
        <w:t>Figure 5- Function Parameters</w:t>
      </w:r>
      <w:r>
        <w:rPr>
          <w:noProof/>
        </w:rPr>
        <w:tab/>
      </w:r>
      <w:r>
        <w:rPr>
          <w:noProof/>
        </w:rPr>
        <w:fldChar w:fldCharType="begin"/>
      </w:r>
      <w:r>
        <w:rPr>
          <w:noProof/>
        </w:rPr>
        <w:instrText xml:space="preserve"> PAGEREF _Toc469047580 \h </w:instrText>
      </w:r>
      <w:r>
        <w:rPr>
          <w:noProof/>
        </w:rPr>
      </w:r>
      <w:r>
        <w:rPr>
          <w:noProof/>
        </w:rPr>
        <w:fldChar w:fldCharType="separate"/>
      </w:r>
      <w:r w:rsidR="005B0AEC">
        <w:rPr>
          <w:noProof/>
        </w:rPr>
        <w:t>4</w:t>
      </w:r>
      <w:r>
        <w:rPr>
          <w:noProof/>
        </w:rPr>
        <w:fldChar w:fldCharType="end"/>
      </w:r>
    </w:p>
    <w:p w14:paraId="3C2C392D" w14:textId="738980A2" w:rsidR="00913B5C" w:rsidRDefault="00913B5C">
      <w:pPr>
        <w:pStyle w:val="TOC2"/>
        <w:tabs>
          <w:tab w:val="right" w:leader="dot" w:pos="10790"/>
        </w:tabs>
        <w:rPr>
          <w:rFonts w:asciiTheme="minorHAnsi" w:eastAsiaTheme="minorEastAsia" w:hAnsiTheme="minorHAnsi"/>
          <w:noProof/>
          <w:sz w:val="22"/>
        </w:rPr>
      </w:pPr>
      <w:r>
        <w:rPr>
          <w:noProof/>
        </w:rPr>
        <w:t>Figure 6 - Nutonian Solver Window</w:t>
      </w:r>
      <w:r>
        <w:rPr>
          <w:noProof/>
        </w:rPr>
        <w:tab/>
      </w:r>
      <w:r>
        <w:rPr>
          <w:noProof/>
        </w:rPr>
        <w:fldChar w:fldCharType="begin"/>
      </w:r>
      <w:r>
        <w:rPr>
          <w:noProof/>
        </w:rPr>
        <w:instrText xml:space="preserve"> PAGEREF _Toc469047581 \h </w:instrText>
      </w:r>
      <w:r>
        <w:rPr>
          <w:noProof/>
        </w:rPr>
      </w:r>
      <w:r>
        <w:rPr>
          <w:noProof/>
        </w:rPr>
        <w:fldChar w:fldCharType="separate"/>
      </w:r>
      <w:r w:rsidR="005B0AEC">
        <w:rPr>
          <w:noProof/>
        </w:rPr>
        <w:t>5</w:t>
      </w:r>
      <w:r>
        <w:rPr>
          <w:noProof/>
        </w:rPr>
        <w:fldChar w:fldCharType="end"/>
      </w:r>
    </w:p>
    <w:p w14:paraId="079A361D" w14:textId="3A1ABB86" w:rsidR="00913B5C" w:rsidRDefault="00913B5C">
      <w:pPr>
        <w:pStyle w:val="TOC2"/>
        <w:tabs>
          <w:tab w:val="right" w:leader="dot" w:pos="10790"/>
        </w:tabs>
        <w:rPr>
          <w:rFonts w:asciiTheme="minorHAnsi" w:eastAsiaTheme="minorEastAsia" w:hAnsiTheme="minorHAnsi"/>
          <w:noProof/>
          <w:sz w:val="22"/>
        </w:rPr>
      </w:pPr>
      <w:r>
        <w:rPr>
          <w:noProof/>
        </w:rPr>
        <w:t>Table 1 - Criteria for Solution Selection</w:t>
      </w:r>
      <w:r>
        <w:rPr>
          <w:noProof/>
        </w:rPr>
        <w:tab/>
      </w:r>
      <w:r>
        <w:rPr>
          <w:noProof/>
        </w:rPr>
        <w:fldChar w:fldCharType="begin"/>
      </w:r>
      <w:r>
        <w:rPr>
          <w:noProof/>
        </w:rPr>
        <w:instrText xml:space="preserve"> PAGEREF _Toc469047582 \h </w:instrText>
      </w:r>
      <w:r>
        <w:rPr>
          <w:noProof/>
        </w:rPr>
      </w:r>
      <w:r>
        <w:rPr>
          <w:noProof/>
        </w:rPr>
        <w:fldChar w:fldCharType="separate"/>
      </w:r>
      <w:r w:rsidR="005B0AEC">
        <w:rPr>
          <w:noProof/>
        </w:rPr>
        <w:t>6</w:t>
      </w:r>
      <w:r>
        <w:rPr>
          <w:noProof/>
        </w:rPr>
        <w:fldChar w:fldCharType="end"/>
      </w:r>
    </w:p>
    <w:p w14:paraId="421AA3F1" w14:textId="38E18FB7" w:rsidR="00913B5C" w:rsidRDefault="00913B5C">
      <w:pPr>
        <w:pStyle w:val="TOC2"/>
        <w:tabs>
          <w:tab w:val="right" w:leader="dot" w:pos="10790"/>
        </w:tabs>
        <w:rPr>
          <w:rFonts w:asciiTheme="minorHAnsi" w:eastAsiaTheme="minorEastAsia" w:hAnsiTheme="minorHAnsi"/>
          <w:noProof/>
          <w:sz w:val="22"/>
        </w:rPr>
      </w:pPr>
      <w:r>
        <w:rPr>
          <w:noProof/>
        </w:rPr>
        <w:t>Figure 7- First Plot of Mascot</w:t>
      </w:r>
      <w:r>
        <w:rPr>
          <w:noProof/>
        </w:rPr>
        <w:tab/>
      </w:r>
      <w:r>
        <w:rPr>
          <w:noProof/>
        </w:rPr>
        <w:fldChar w:fldCharType="begin"/>
      </w:r>
      <w:r>
        <w:rPr>
          <w:noProof/>
        </w:rPr>
        <w:instrText xml:space="preserve"> PAGEREF _Toc469047583 \h </w:instrText>
      </w:r>
      <w:r>
        <w:rPr>
          <w:noProof/>
        </w:rPr>
      </w:r>
      <w:r>
        <w:rPr>
          <w:noProof/>
        </w:rPr>
        <w:fldChar w:fldCharType="separate"/>
      </w:r>
      <w:r w:rsidR="005B0AEC">
        <w:rPr>
          <w:noProof/>
        </w:rPr>
        <w:t>6</w:t>
      </w:r>
      <w:r>
        <w:rPr>
          <w:noProof/>
        </w:rPr>
        <w:fldChar w:fldCharType="end"/>
      </w:r>
    </w:p>
    <w:p w14:paraId="1310313D" w14:textId="51582CA7" w:rsidR="00913B5C" w:rsidRDefault="00913B5C">
      <w:pPr>
        <w:pStyle w:val="TOC2"/>
        <w:tabs>
          <w:tab w:val="right" w:leader="dot" w:pos="10790"/>
        </w:tabs>
        <w:rPr>
          <w:rFonts w:asciiTheme="minorHAnsi" w:eastAsiaTheme="minorEastAsia" w:hAnsiTheme="minorHAnsi"/>
          <w:noProof/>
          <w:sz w:val="22"/>
        </w:rPr>
      </w:pPr>
      <w:r>
        <w:rPr>
          <w:noProof/>
        </w:rPr>
        <w:t>Figure 8- Final Plot of Mascot</w:t>
      </w:r>
      <w:r>
        <w:rPr>
          <w:noProof/>
        </w:rPr>
        <w:tab/>
      </w:r>
      <w:r>
        <w:rPr>
          <w:noProof/>
        </w:rPr>
        <w:fldChar w:fldCharType="begin"/>
      </w:r>
      <w:r>
        <w:rPr>
          <w:noProof/>
        </w:rPr>
        <w:instrText xml:space="preserve"> PAGEREF _Toc469047584 \h </w:instrText>
      </w:r>
      <w:r>
        <w:rPr>
          <w:noProof/>
        </w:rPr>
      </w:r>
      <w:r>
        <w:rPr>
          <w:noProof/>
        </w:rPr>
        <w:fldChar w:fldCharType="separate"/>
      </w:r>
      <w:r w:rsidR="005B0AEC">
        <w:rPr>
          <w:noProof/>
        </w:rPr>
        <w:t>6</w:t>
      </w:r>
      <w:r>
        <w:rPr>
          <w:noProof/>
        </w:rPr>
        <w:fldChar w:fldCharType="end"/>
      </w:r>
    </w:p>
    <w:p w14:paraId="6F3DBF15" w14:textId="642F1DFF" w:rsidR="00913B5C" w:rsidRDefault="00913B5C">
      <w:pPr>
        <w:pStyle w:val="TOC1"/>
        <w:tabs>
          <w:tab w:val="right" w:leader="dot" w:pos="10790"/>
        </w:tabs>
        <w:rPr>
          <w:rFonts w:asciiTheme="minorHAnsi" w:eastAsiaTheme="minorEastAsia" w:hAnsiTheme="minorHAnsi"/>
          <w:noProof/>
          <w:sz w:val="22"/>
        </w:rPr>
      </w:pPr>
      <w:r>
        <w:rPr>
          <w:noProof/>
        </w:rPr>
        <w:t>Conclusion</w:t>
      </w:r>
      <w:r>
        <w:rPr>
          <w:noProof/>
        </w:rPr>
        <w:tab/>
      </w:r>
      <w:r>
        <w:rPr>
          <w:noProof/>
        </w:rPr>
        <w:fldChar w:fldCharType="begin"/>
      </w:r>
      <w:r>
        <w:rPr>
          <w:noProof/>
        </w:rPr>
        <w:instrText xml:space="preserve"> PAGEREF _Toc469047585 \h </w:instrText>
      </w:r>
      <w:r>
        <w:rPr>
          <w:noProof/>
        </w:rPr>
      </w:r>
      <w:r>
        <w:rPr>
          <w:noProof/>
        </w:rPr>
        <w:fldChar w:fldCharType="separate"/>
      </w:r>
      <w:r w:rsidR="005B0AEC">
        <w:rPr>
          <w:noProof/>
        </w:rPr>
        <w:t>7</w:t>
      </w:r>
      <w:r>
        <w:rPr>
          <w:noProof/>
        </w:rPr>
        <w:fldChar w:fldCharType="end"/>
      </w:r>
    </w:p>
    <w:p w14:paraId="2ED8853C" w14:textId="29274451" w:rsidR="00913B5C" w:rsidRDefault="00913B5C">
      <w:pPr>
        <w:pStyle w:val="TOC2"/>
        <w:tabs>
          <w:tab w:val="right" w:leader="dot" w:pos="10790"/>
        </w:tabs>
        <w:rPr>
          <w:rFonts w:asciiTheme="minorHAnsi" w:eastAsiaTheme="minorEastAsia" w:hAnsiTheme="minorHAnsi"/>
          <w:noProof/>
          <w:sz w:val="22"/>
        </w:rPr>
      </w:pPr>
      <w:r>
        <w:rPr>
          <w:noProof/>
        </w:rPr>
        <w:t>Figure 9: Original Data vs Fitted Curve</w:t>
      </w:r>
      <w:r>
        <w:rPr>
          <w:noProof/>
        </w:rPr>
        <w:tab/>
      </w:r>
      <w:r>
        <w:rPr>
          <w:noProof/>
        </w:rPr>
        <w:fldChar w:fldCharType="begin"/>
      </w:r>
      <w:r>
        <w:rPr>
          <w:noProof/>
        </w:rPr>
        <w:instrText xml:space="preserve"> PAGEREF _Toc469047586 \h </w:instrText>
      </w:r>
      <w:r>
        <w:rPr>
          <w:noProof/>
        </w:rPr>
      </w:r>
      <w:r>
        <w:rPr>
          <w:noProof/>
        </w:rPr>
        <w:fldChar w:fldCharType="separate"/>
      </w:r>
      <w:r w:rsidR="005B0AEC">
        <w:rPr>
          <w:noProof/>
        </w:rPr>
        <w:t>7</w:t>
      </w:r>
      <w:r>
        <w:rPr>
          <w:noProof/>
        </w:rPr>
        <w:fldChar w:fldCharType="end"/>
      </w:r>
    </w:p>
    <w:p w14:paraId="437C2B55" w14:textId="2F1AEDE6" w:rsidR="00913B5C" w:rsidRDefault="00913B5C">
      <w:pPr>
        <w:pStyle w:val="TOC2"/>
        <w:tabs>
          <w:tab w:val="right" w:leader="dot" w:pos="10790"/>
        </w:tabs>
        <w:rPr>
          <w:rFonts w:asciiTheme="minorHAnsi" w:eastAsiaTheme="minorEastAsia" w:hAnsiTheme="minorHAnsi"/>
          <w:noProof/>
          <w:sz w:val="22"/>
        </w:rPr>
      </w:pPr>
      <w:r>
        <w:rPr>
          <w:noProof/>
        </w:rPr>
        <w:t>Equation 1: Final X(t) Equation</w:t>
      </w:r>
      <w:r>
        <w:rPr>
          <w:noProof/>
        </w:rPr>
        <w:tab/>
      </w:r>
      <w:r>
        <w:rPr>
          <w:noProof/>
        </w:rPr>
        <w:fldChar w:fldCharType="begin"/>
      </w:r>
      <w:r>
        <w:rPr>
          <w:noProof/>
        </w:rPr>
        <w:instrText xml:space="preserve"> PAGEREF _Toc469047587 \h </w:instrText>
      </w:r>
      <w:r>
        <w:rPr>
          <w:noProof/>
        </w:rPr>
      </w:r>
      <w:r>
        <w:rPr>
          <w:noProof/>
        </w:rPr>
        <w:fldChar w:fldCharType="separate"/>
      </w:r>
      <w:r w:rsidR="005B0AEC">
        <w:rPr>
          <w:noProof/>
        </w:rPr>
        <w:t>7</w:t>
      </w:r>
      <w:r>
        <w:rPr>
          <w:noProof/>
        </w:rPr>
        <w:fldChar w:fldCharType="end"/>
      </w:r>
    </w:p>
    <w:p w14:paraId="0D97423C" w14:textId="2DA3E214" w:rsidR="00913B5C" w:rsidRDefault="00913B5C">
      <w:pPr>
        <w:pStyle w:val="TOC2"/>
        <w:tabs>
          <w:tab w:val="right" w:leader="dot" w:pos="10790"/>
        </w:tabs>
        <w:rPr>
          <w:rFonts w:asciiTheme="minorHAnsi" w:eastAsiaTheme="minorEastAsia" w:hAnsiTheme="minorHAnsi"/>
          <w:noProof/>
          <w:sz w:val="22"/>
        </w:rPr>
      </w:pPr>
      <w:r>
        <w:rPr>
          <w:noProof/>
        </w:rPr>
        <w:t>Equation 2: Final Y(t) Equation</w:t>
      </w:r>
      <w:r>
        <w:rPr>
          <w:noProof/>
        </w:rPr>
        <w:tab/>
      </w:r>
      <w:r>
        <w:rPr>
          <w:noProof/>
        </w:rPr>
        <w:fldChar w:fldCharType="begin"/>
      </w:r>
      <w:r>
        <w:rPr>
          <w:noProof/>
        </w:rPr>
        <w:instrText xml:space="preserve"> PAGEREF _Toc469047588 \h </w:instrText>
      </w:r>
      <w:r>
        <w:rPr>
          <w:noProof/>
        </w:rPr>
      </w:r>
      <w:r>
        <w:rPr>
          <w:noProof/>
        </w:rPr>
        <w:fldChar w:fldCharType="separate"/>
      </w:r>
      <w:r w:rsidR="005B0AEC">
        <w:rPr>
          <w:noProof/>
        </w:rPr>
        <w:t>8</w:t>
      </w:r>
      <w:r>
        <w:rPr>
          <w:noProof/>
        </w:rPr>
        <w:fldChar w:fldCharType="end"/>
      </w:r>
    </w:p>
    <w:p w14:paraId="7ED4AFEA" w14:textId="3784530A" w:rsidR="00913B5C" w:rsidRDefault="00913B5C">
      <w:pPr>
        <w:pStyle w:val="TOC1"/>
        <w:tabs>
          <w:tab w:val="right" w:leader="dot" w:pos="10790"/>
        </w:tabs>
        <w:rPr>
          <w:rFonts w:asciiTheme="minorHAnsi" w:eastAsiaTheme="minorEastAsia" w:hAnsiTheme="minorHAnsi"/>
          <w:noProof/>
          <w:sz w:val="22"/>
        </w:rPr>
      </w:pPr>
      <w:r>
        <w:rPr>
          <w:noProof/>
        </w:rPr>
        <w:t>Appendices</w:t>
      </w:r>
      <w:r>
        <w:rPr>
          <w:noProof/>
        </w:rPr>
        <w:tab/>
      </w:r>
      <w:r>
        <w:rPr>
          <w:noProof/>
        </w:rPr>
        <w:fldChar w:fldCharType="begin"/>
      </w:r>
      <w:r>
        <w:rPr>
          <w:noProof/>
        </w:rPr>
        <w:instrText xml:space="preserve"> PAGEREF _Toc469047589 \h </w:instrText>
      </w:r>
      <w:r>
        <w:rPr>
          <w:noProof/>
        </w:rPr>
      </w:r>
      <w:r>
        <w:rPr>
          <w:noProof/>
        </w:rPr>
        <w:fldChar w:fldCharType="separate"/>
      </w:r>
      <w:r w:rsidR="005B0AEC">
        <w:rPr>
          <w:noProof/>
        </w:rPr>
        <w:t>A</w:t>
      </w:r>
      <w:r>
        <w:rPr>
          <w:noProof/>
        </w:rPr>
        <w:fldChar w:fldCharType="end"/>
      </w:r>
    </w:p>
    <w:p w14:paraId="406DA615" w14:textId="43C36122" w:rsidR="00913B5C" w:rsidRDefault="00913B5C">
      <w:pPr>
        <w:pStyle w:val="TOC1"/>
        <w:tabs>
          <w:tab w:val="right" w:leader="dot" w:pos="10790"/>
        </w:tabs>
        <w:rPr>
          <w:rFonts w:asciiTheme="minorHAnsi" w:eastAsiaTheme="minorEastAsia" w:hAnsiTheme="minorHAnsi"/>
          <w:noProof/>
          <w:sz w:val="22"/>
        </w:rPr>
      </w:pPr>
      <w:r>
        <w:rPr>
          <w:noProof/>
        </w:rPr>
        <w:t>References</w:t>
      </w:r>
      <w:r>
        <w:rPr>
          <w:noProof/>
        </w:rPr>
        <w:tab/>
      </w:r>
      <w:r>
        <w:rPr>
          <w:noProof/>
        </w:rPr>
        <w:fldChar w:fldCharType="begin"/>
      </w:r>
      <w:r>
        <w:rPr>
          <w:noProof/>
        </w:rPr>
        <w:instrText xml:space="preserve"> PAGEREF _Toc469047590 \h </w:instrText>
      </w:r>
      <w:r>
        <w:rPr>
          <w:noProof/>
        </w:rPr>
      </w:r>
      <w:r>
        <w:rPr>
          <w:noProof/>
        </w:rPr>
        <w:fldChar w:fldCharType="separate"/>
      </w:r>
      <w:r w:rsidR="005B0AEC">
        <w:rPr>
          <w:noProof/>
        </w:rPr>
        <w:t>F</w:t>
      </w:r>
      <w:r>
        <w:rPr>
          <w:noProof/>
        </w:rPr>
        <w:fldChar w:fldCharType="end"/>
      </w:r>
    </w:p>
    <w:p w14:paraId="725D4A8F" w14:textId="6A439AB6" w:rsidR="00503C65" w:rsidRDefault="00A35862" w:rsidP="00542ABF">
      <w:pPr>
        <w:pStyle w:val="TOC1"/>
        <w:tabs>
          <w:tab w:val="right" w:leader="dot" w:pos="10790"/>
        </w:tabs>
      </w:pPr>
      <w:r>
        <w:rPr>
          <w:rFonts w:eastAsiaTheme="majorEastAsia" w:cstheme="majorBidi"/>
          <w:sz w:val="28"/>
          <w:szCs w:val="28"/>
        </w:rPr>
        <w:fldChar w:fldCharType="end"/>
      </w:r>
    </w:p>
    <w:p w14:paraId="78A15F01" w14:textId="77777777" w:rsidR="00962393" w:rsidRDefault="00962393">
      <w:pPr>
        <w:rPr>
          <w:rFonts w:eastAsiaTheme="majorEastAsia" w:cstheme="majorBidi"/>
          <w:sz w:val="28"/>
          <w:szCs w:val="28"/>
        </w:rPr>
        <w:sectPr w:rsidR="00962393" w:rsidSect="00F93151">
          <w:footerReference w:type="default" r:id="rId8"/>
          <w:pgSz w:w="12240" w:h="15840"/>
          <w:pgMar w:top="720" w:right="720" w:bottom="720" w:left="720" w:header="720" w:footer="720" w:gutter="0"/>
          <w:pgNumType w:fmt="lowerRoman" w:start="1"/>
          <w:cols w:space="720"/>
          <w:docGrid w:linePitch="360"/>
        </w:sectPr>
      </w:pPr>
    </w:p>
    <w:p w14:paraId="79F47450" w14:textId="63DD5626" w:rsidR="00503C65" w:rsidRDefault="00503C65">
      <w:pPr>
        <w:rPr>
          <w:rFonts w:eastAsiaTheme="majorEastAsia" w:cstheme="majorBidi"/>
          <w:sz w:val="28"/>
          <w:szCs w:val="28"/>
        </w:rPr>
      </w:pPr>
    </w:p>
    <w:p w14:paraId="7211F6C0" w14:textId="1B189811" w:rsidR="00D76DE3" w:rsidRPr="00542ABF" w:rsidRDefault="00D76DE3" w:rsidP="00542ABF">
      <w:pPr>
        <w:pStyle w:val="Heading1"/>
        <w:rPr>
          <w:sz w:val="28"/>
          <w:szCs w:val="28"/>
        </w:rPr>
      </w:pPr>
      <w:bookmarkStart w:id="2" w:name="_Toc468995763"/>
      <w:bookmarkStart w:id="3" w:name="_Toc469047574"/>
      <w:r w:rsidRPr="00542ABF">
        <w:rPr>
          <w:sz w:val="28"/>
          <w:szCs w:val="28"/>
        </w:rPr>
        <w:t>Introduction</w:t>
      </w:r>
      <w:bookmarkEnd w:id="2"/>
      <w:bookmarkEnd w:id="3"/>
    </w:p>
    <w:p w14:paraId="6E720952" w14:textId="70A02E7D" w:rsidR="00D76DE3" w:rsidRDefault="007A6139" w:rsidP="00D76DE3">
      <w:pPr>
        <w:ind w:firstLine="720"/>
        <w:jc w:val="both"/>
      </w:pPr>
      <w:r>
        <w:t xml:space="preserve">The concept of finding equations for faces was introduced by Wolfram Alpha in a blog by </w:t>
      </w:r>
      <w:r w:rsidRPr="007A6139">
        <w:t>Michael Trott</w:t>
      </w:r>
      <w:r>
        <w:t>. In his blog, he describes the steps he took to generate a function for everything; from images of famous people to images of well-known cartoon figures. This report aims to inform of the steps taken to attempt this feat for the University of Texas at San Antonio mascot, Rowdy.</w:t>
      </w:r>
    </w:p>
    <w:p w14:paraId="02F7B894" w14:textId="0BB32AF5" w:rsidR="003A5CE1" w:rsidRPr="00542ABF" w:rsidRDefault="003A5CE1" w:rsidP="00542ABF">
      <w:pPr>
        <w:pStyle w:val="Heading1"/>
        <w:rPr>
          <w:sz w:val="28"/>
          <w:szCs w:val="28"/>
        </w:rPr>
      </w:pPr>
      <w:bookmarkStart w:id="4" w:name="_Toc468995764"/>
      <w:bookmarkStart w:id="5" w:name="_Toc469047575"/>
      <w:r w:rsidRPr="00542ABF">
        <w:rPr>
          <w:sz w:val="28"/>
          <w:szCs w:val="28"/>
        </w:rPr>
        <w:t>Procedure</w:t>
      </w:r>
      <w:bookmarkEnd w:id="4"/>
      <w:bookmarkEnd w:id="5"/>
      <w:r w:rsidRPr="00542ABF">
        <w:rPr>
          <w:sz w:val="28"/>
          <w:szCs w:val="28"/>
        </w:rPr>
        <w:t xml:space="preserve"> </w:t>
      </w:r>
    </w:p>
    <w:p w14:paraId="7D2B5B8E" w14:textId="58D2D484" w:rsidR="005F3691" w:rsidRDefault="00A435B1" w:rsidP="00033F39">
      <w:pPr>
        <w:ind w:firstLine="720"/>
        <w:jc w:val="both"/>
      </w:pPr>
      <w:r>
        <w:t>F</w:t>
      </w:r>
      <w:r w:rsidR="00D76DE3">
        <w:t>irs</w:t>
      </w:r>
      <w:r w:rsidR="00533869">
        <w:t>t</w:t>
      </w:r>
      <w:r>
        <w:t>,</w:t>
      </w:r>
      <w:r w:rsidR="00533869">
        <w:t xml:space="preserve"> an</w:t>
      </w:r>
      <w:r w:rsidR="00D76DE3">
        <w:t xml:space="preserve"> image of </w:t>
      </w:r>
      <w:r w:rsidR="00533869">
        <w:t xml:space="preserve">Rowdy was acquired </w:t>
      </w:r>
      <w:r>
        <w:t>to turn it</w:t>
      </w:r>
      <w:r w:rsidR="00533869">
        <w:t xml:space="preserve"> into a binary image for edge detection.</w:t>
      </w:r>
      <w:r w:rsidR="00D76DE3">
        <w:t xml:space="preserve"> </w:t>
      </w:r>
      <w:r w:rsidR="0047635F">
        <w:t>To</w:t>
      </w:r>
      <w:r w:rsidR="0003091F">
        <w:t xml:space="preserve"> insure the best reading in MATLAB, a high-quality image source of the UTSA logo was required.  A raster base image from the internet could have worked but the quality of the image would have been subpar.  </w:t>
      </w:r>
      <w:r w:rsidR="0030679E">
        <w:t>A vector based image is ideal in that the quality is lossless regardless of the size of the image. The UTSA brand identity guide was obtained from the school’s local SharePoint.  The document is stored as a .pdf file extension and this is ideal because vector based images can be withdrawn from the document without any loss in quality.</w:t>
      </w:r>
    </w:p>
    <w:p w14:paraId="036460FC" w14:textId="0C3471E0" w:rsidR="005B0F49" w:rsidRDefault="00B075E2" w:rsidP="00033F39">
      <w:pPr>
        <w:jc w:val="both"/>
      </w:pPr>
      <w:r>
        <w:tab/>
        <w:t>Using the open source based software Inkscape, which is a vector based imaging software, the profile of the UTSA mascot was extracted.</w:t>
      </w:r>
      <w:r w:rsidR="00A31C65">
        <w:t xml:space="preserve">  In order to reduce the complexity of the image, the TM stamp was removed.  The color was also removed in order to assist the edge finding in MATLAB.</w:t>
      </w:r>
      <w:r w:rsidR="005B0F49">
        <w:t xml:space="preserve">  For simplicity, the silhouette was created to reduce the number</w:t>
      </w:r>
      <w:r w:rsidR="008D62D6">
        <w:t xml:space="preserve"> of edges needed to be detected. The silhouette image was</w:t>
      </w:r>
      <w:r w:rsidR="00A435B1">
        <w:t xml:space="preserve"> then</w:t>
      </w:r>
      <w:r w:rsidR="008D62D6">
        <w:t xml:space="preserve"> uploaded into MATLAB and turned into a grey scale image. This step was necessary</w:t>
      </w:r>
      <w:r w:rsidR="00533869">
        <w:t xml:space="preserve"> as</w:t>
      </w:r>
      <w:r w:rsidR="008D62D6">
        <w:t xml:space="preserve"> the edge detect function can only read images in gray scale. Edge detect turned the image into a binary form identifying the boundary between the black and white within the image</w:t>
      </w:r>
      <w:r w:rsidR="00533869">
        <w:t>, returning a</w:t>
      </w:r>
      <w:r w:rsidR="003A5CE1">
        <w:t xml:space="preserve">n edge image </w:t>
      </w:r>
      <w:r w:rsidR="00A435B1">
        <w:t xml:space="preserve">as seen in </w:t>
      </w:r>
      <w:r w:rsidR="000A14C7">
        <w:fldChar w:fldCharType="begin"/>
      </w:r>
      <w:r w:rsidR="000A14C7">
        <w:instrText xml:space="preserve"> REF _Ref469042205 \h </w:instrText>
      </w:r>
      <w:r w:rsidR="000A14C7">
        <w:fldChar w:fldCharType="separate"/>
      </w:r>
      <w:r w:rsidR="005B0AEC">
        <w:t xml:space="preserve">Figure </w:t>
      </w:r>
      <w:r w:rsidR="005B0AEC">
        <w:rPr>
          <w:noProof/>
        </w:rPr>
        <w:t>2</w:t>
      </w:r>
      <w:r w:rsidR="005B0AEC">
        <w:t>: Binary Image from Gray Scale</w:t>
      </w:r>
      <w:r w:rsidR="000A14C7">
        <w:fldChar w:fldCharType="end"/>
      </w:r>
      <w:r w:rsidR="000A14C7">
        <w:t xml:space="preserve"> </w:t>
      </w:r>
      <w:r w:rsidR="003A5CE1">
        <w:t>and a</w:t>
      </w:r>
      <w:r w:rsidR="00533869">
        <w:t xml:space="preserve"> matrix of the image v</w:t>
      </w:r>
      <w:r w:rsidR="00744A56">
        <w:t xml:space="preserve">alues. </w:t>
      </w:r>
    </w:p>
    <w:p w14:paraId="3CE9438B" w14:textId="6A3E9AF7" w:rsidR="00A31C65" w:rsidRDefault="00B64890" w:rsidP="00033F39">
      <w:pPr>
        <w:tabs>
          <w:tab w:val="right" w:pos="10800"/>
        </w:tabs>
        <w:jc w:val="center"/>
      </w:pPr>
      <w:r>
        <w:rPr>
          <w:noProof/>
        </w:rPr>
        <w:drawing>
          <wp:inline distT="0" distB="0" distL="0" distR="0" wp14:anchorId="694691C8" wp14:editId="535383EA">
            <wp:extent cx="3230705" cy="2286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wdy_black(60dpi).png"/>
                    <pic:cNvPicPr/>
                  </pic:nvPicPr>
                  <pic:blipFill>
                    <a:blip r:embed="rId9">
                      <a:extLst>
                        <a:ext uri="{28A0092B-C50C-407E-A947-70E740481C1C}">
                          <a14:useLocalDpi xmlns:a14="http://schemas.microsoft.com/office/drawing/2010/main" val="0"/>
                        </a:ext>
                      </a:extLst>
                    </a:blip>
                    <a:stretch>
                      <a:fillRect/>
                    </a:stretch>
                  </pic:blipFill>
                  <pic:spPr>
                    <a:xfrm>
                      <a:off x="0" y="0"/>
                      <a:ext cx="3230705" cy="2286000"/>
                    </a:xfrm>
                    <a:prstGeom prst="rect">
                      <a:avLst/>
                    </a:prstGeom>
                  </pic:spPr>
                </pic:pic>
              </a:graphicData>
            </a:graphic>
          </wp:inline>
        </w:drawing>
      </w:r>
      <w:r>
        <w:rPr>
          <w:noProof/>
        </w:rPr>
        <w:drawing>
          <wp:inline distT="0" distB="0" distL="0" distR="0" wp14:anchorId="45F8952E" wp14:editId="6C7FD223">
            <wp:extent cx="3235591" cy="22860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wdy_Silo(11212016).png"/>
                    <pic:cNvPicPr/>
                  </pic:nvPicPr>
                  <pic:blipFill>
                    <a:blip r:embed="rId10">
                      <a:extLst>
                        <a:ext uri="{28A0092B-C50C-407E-A947-70E740481C1C}">
                          <a14:useLocalDpi xmlns:a14="http://schemas.microsoft.com/office/drawing/2010/main" val="0"/>
                        </a:ext>
                      </a:extLst>
                    </a:blip>
                    <a:stretch>
                      <a:fillRect/>
                    </a:stretch>
                  </pic:blipFill>
                  <pic:spPr>
                    <a:xfrm>
                      <a:off x="0" y="0"/>
                      <a:ext cx="3235591" cy="2286000"/>
                    </a:xfrm>
                    <a:prstGeom prst="rect">
                      <a:avLst/>
                    </a:prstGeom>
                  </pic:spPr>
                </pic:pic>
              </a:graphicData>
            </a:graphic>
          </wp:inline>
        </w:drawing>
      </w:r>
    </w:p>
    <w:p w14:paraId="5BD0F47A" w14:textId="610E277F" w:rsidR="00B64890" w:rsidRDefault="00B64890" w:rsidP="0039006B">
      <w:pPr>
        <w:pStyle w:val="Heading2"/>
        <w:jc w:val="center"/>
        <w:rPr>
          <w:noProof/>
        </w:rPr>
      </w:pPr>
      <w:bookmarkStart w:id="6" w:name="_Ref468736411"/>
      <w:bookmarkStart w:id="7" w:name="_Toc468995765"/>
      <w:bookmarkStart w:id="8" w:name="_Toc469047576"/>
      <w:r>
        <w:t xml:space="preserve">Figure </w:t>
      </w:r>
      <w:r w:rsidR="00A570C6">
        <w:fldChar w:fldCharType="begin"/>
      </w:r>
      <w:r w:rsidR="00A570C6">
        <w:instrText xml:space="preserve"> SEQ Figure \* ARABIC </w:instrText>
      </w:r>
      <w:r w:rsidR="00A570C6">
        <w:fldChar w:fldCharType="separate"/>
      </w:r>
      <w:r w:rsidR="005B0AEC">
        <w:rPr>
          <w:noProof/>
        </w:rPr>
        <w:t>1</w:t>
      </w:r>
      <w:r w:rsidR="00A570C6">
        <w:rPr>
          <w:noProof/>
        </w:rPr>
        <w:fldChar w:fldCharType="end"/>
      </w:r>
      <w:bookmarkEnd w:id="6"/>
      <w:r w:rsidR="00744A56">
        <w:t>:</w:t>
      </w:r>
      <w:r>
        <w:rPr>
          <w:noProof/>
        </w:rPr>
        <w:t xml:space="preserve">  </w:t>
      </w:r>
      <w:r w:rsidR="003440BB">
        <w:rPr>
          <w:noProof/>
        </w:rPr>
        <w:t>a)</w:t>
      </w:r>
      <w:r w:rsidR="00744A56">
        <w:rPr>
          <w:noProof/>
        </w:rPr>
        <w:t xml:space="preserve"> </w:t>
      </w:r>
      <w:r>
        <w:rPr>
          <w:noProof/>
        </w:rPr>
        <w:t>Black and White Logo (Left)</w:t>
      </w:r>
      <w:r w:rsidR="00744A56">
        <w:rPr>
          <w:noProof/>
        </w:rPr>
        <w:t>,</w:t>
      </w:r>
      <w:r>
        <w:rPr>
          <w:noProof/>
        </w:rPr>
        <w:t xml:space="preserve"> </w:t>
      </w:r>
      <w:r w:rsidR="003440BB">
        <w:rPr>
          <w:noProof/>
        </w:rPr>
        <w:t>b)</w:t>
      </w:r>
      <w:r w:rsidR="00744A56">
        <w:rPr>
          <w:noProof/>
        </w:rPr>
        <w:t xml:space="preserve"> </w:t>
      </w:r>
      <w:r>
        <w:rPr>
          <w:noProof/>
        </w:rPr>
        <w:t>S</w:t>
      </w:r>
      <w:r w:rsidRPr="00980096">
        <w:rPr>
          <w:noProof/>
        </w:rPr>
        <w:t>ilhouette</w:t>
      </w:r>
      <w:r>
        <w:rPr>
          <w:noProof/>
        </w:rPr>
        <w:t xml:space="preserve"> (Right)</w:t>
      </w:r>
      <w:bookmarkEnd w:id="7"/>
      <w:bookmarkEnd w:id="8"/>
    </w:p>
    <w:p w14:paraId="143CF279" w14:textId="77777777" w:rsidR="00744A56" w:rsidRPr="00542ABF" w:rsidRDefault="00744A56" w:rsidP="00542ABF"/>
    <w:p w14:paraId="7A3FC302" w14:textId="530E5A85" w:rsidR="00B64890" w:rsidRDefault="00744A56" w:rsidP="00542ABF">
      <w:pPr>
        <w:jc w:val="center"/>
      </w:pPr>
      <w:r>
        <w:rPr>
          <w:noProof/>
        </w:rPr>
        <w:lastRenderedPageBreak/>
        <w:drawing>
          <wp:inline distT="0" distB="0" distL="0" distR="0" wp14:anchorId="7E3A40B8" wp14:editId="0C61B169">
            <wp:extent cx="3340100" cy="2336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W image.jpg"/>
                    <pic:cNvPicPr/>
                  </pic:nvPicPr>
                  <pic:blipFill rotWithShape="1">
                    <a:blip r:embed="rId11">
                      <a:extLst>
                        <a:ext uri="{28A0092B-C50C-407E-A947-70E740481C1C}">
                          <a14:useLocalDpi xmlns:a14="http://schemas.microsoft.com/office/drawing/2010/main" val="0"/>
                        </a:ext>
                      </a:extLst>
                    </a:blip>
                    <a:srcRect l="19381" t="10270" r="19206" b="25674"/>
                    <a:stretch/>
                  </pic:blipFill>
                  <pic:spPr bwMode="auto">
                    <a:xfrm flipV="1">
                      <a:off x="0" y="0"/>
                      <a:ext cx="3340100" cy="2336800"/>
                    </a:xfrm>
                    <a:prstGeom prst="rect">
                      <a:avLst/>
                    </a:prstGeom>
                    <a:ln>
                      <a:noFill/>
                    </a:ln>
                    <a:extLst>
                      <a:ext uri="{53640926-AAD7-44D8-BBD7-CCE9431645EC}">
                        <a14:shadowObscured xmlns:a14="http://schemas.microsoft.com/office/drawing/2010/main"/>
                      </a:ext>
                    </a:extLst>
                  </pic:spPr>
                </pic:pic>
              </a:graphicData>
            </a:graphic>
          </wp:inline>
        </w:drawing>
      </w:r>
    </w:p>
    <w:p w14:paraId="09FBEAF5" w14:textId="2484ECB3" w:rsidR="003A5CE1" w:rsidRDefault="003A5CE1" w:rsidP="00542ABF">
      <w:pPr>
        <w:pStyle w:val="Heading2"/>
        <w:jc w:val="center"/>
      </w:pPr>
      <w:bookmarkStart w:id="9" w:name="_Toc468995766"/>
      <w:bookmarkStart w:id="10" w:name="_Ref469042205"/>
      <w:bookmarkStart w:id="11" w:name="_Toc469047577"/>
      <w:r>
        <w:t xml:space="preserve">Figure </w:t>
      </w:r>
      <w:r>
        <w:fldChar w:fldCharType="begin"/>
      </w:r>
      <w:r>
        <w:instrText xml:space="preserve"> SEQ Figure \* ARABIC </w:instrText>
      </w:r>
      <w:r>
        <w:fldChar w:fldCharType="separate"/>
      </w:r>
      <w:r w:rsidR="005B0AEC">
        <w:rPr>
          <w:noProof/>
        </w:rPr>
        <w:t>2</w:t>
      </w:r>
      <w:r>
        <w:fldChar w:fldCharType="end"/>
      </w:r>
      <w:r>
        <w:t>: Binary Image from Gray Scale</w:t>
      </w:r>
      <w:bookmarkEnd w:id="9"/>
      <w:bookmarkEnd w:id="10"/>
      <w:bookmarkEnd w:id="11"/>
    </w:p>
    <w:p w14:paraId="7B2929FF" w14:textId="313D935A" w:rsidR="004C1A56" w:rsidRDefault="005B0F49" w:rsidP="00033F39">
      <w:pPr>
        <w:jc w:val="both"/>
      </w:pPr>
      <w:r>
        <w:tab/>
      </w:r>
      <w:r w:rsidR="001F597F">
        <w:t xml:space="preserve">The information on the binary matrix was then turned into x, y coordinate form. </w:t>
      </w:r>
      <w:r>
        <w:t>Once the data points were generated in MATLAB,</w:t>
      </w:r>
      <w:r w:rsidR="00D30752">
        <w:t xml:space="preserve"> an attempt at plotting the points was made to ensure that the points generated made sense. The plot created conformed to the silhouette</w:t>
      </w:r>
      <w:r w:rsidR="000A79EC">
        <w:t xml:space="preserve"> of the original image.</w:t>
      </w:r>
      <w:r w:rsidR="00D30752">
        <w:t xml:space="preserve"> </w:t>
      </w:r>
      <w:r>
        <w:t xml:space="preserve"> </w:t>
      </w:r>
      <w:r w:rsidR="000A79EC">
        <w:t>T</w:t>
      </w:r>
      <w:r>
        <w:t xml:space="preserve">he points were exported to excel in a 1267x2 matrix.  </w:t>
      </w:r>
      <w:r w:rsidR="00033F39">
        <w:t>A scatter plot with straight lines was generated using the data and it was quickly observed that the data was arr</w:t>
      </w:r>
      <w:r w:rsidR="000A79EC">
        <w:t>anged</w:t>
      </w:r>
      <w:r w:rsidR="00033F39">
        <w:t xml:space="preserve"> in an asc</w:t>
      </w:r>
      <w:r w:rsidR="00AE1283">
        <w:t>ending domain order and was not centered about any axis since the numbers generated were based off t</w:t>
      </w:r>
      <w:r w:rsidR="004C1A56">
        <w:t xml:space="preserve">he original size of the image. </w:t>
      </w:r>
      <w:r w:rsidR="00015550">
        <w:t>All the data points were translated by finding the average of the difference between the minimum and maximum and subtracting the initial offset from both the domain and range.</w:t>
      </w:r>
      <w:r w:rsidR="004A2323">
        <w:t xml:space="preserve">  Shown below in </w:t>
      </w:r>
      <w:r w:rsidR="004A2323">
        <w:fldChar w:fldCharType="begin"/>
      </w:r>
      <w:r w:rsidR="004A2323">
        <w:instrText xml:space="preserve"> REF _Ref468736125 \h </w:instrText>
      </w:r>
      <w:r w:rsidR="004A2323">
        <w:fldChar w:fldCharType="separate"/>
      </w:r>
      <w:r w:rsidR="005B0AEC">
        <w:t xml:space="preserve">Figure </w:t>
      </w:r>
      <w:r w:rsidR="005B0AEC">
        <w:rPr>
          <w:noProof/>
        </w:rPr>
        <w:t>3</w:t>
      </w:r>
      <w:r w:rsidR="004A2323">
        <w:fldChar w:fldCharType="end"/>
      </w:r>
      <w:r w:rsidR="004A2323">
        <w:t xml:space="preserve"> is how the data was </w:t>
      </w:r>
      <w:r w:rsidR="00A957F0">
        <w:t>initially interpreted.</w:t>
      </w:r>
    </w:p>
    <w:p w14:paraId="753D08A8" w14:textId="77777777" w:rsidR="005B0F49" w:rsidRDefault="004C1A56" w:rsidP="004C1A56">
      <w:pPr>
        <w:jc w:val="center"/>
      </w:pPr>
      <w:r>
        <w:rPr>
          <w:noProof/>
        </w:rPr>
        <w:drawing>
          <wp:inline distT="0" distB="0" distL="0" distR="0" wp14:anchorId="7EAD6D0A" wp14:editId="5E3D213A">
            <wp:extent cx="3810529"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529" cy="2286000"/>
                    </a:xfrm>
                    <a:prstGeom prst="rect">
                      <a:avLst/>
                    </a:prstGeom>
                    <a:noFill/>
                  </pic:spPr>
                </pic:pic>
              </a:graphicData>
            </a:graphic>
          </wp:inline>
        </w:drawing>
      </w:r>
    </w:p>
    <w:p w14:paraId="4181F9F6" w14:textId="54073D94" w:rsidR="003440BB" w:rsidRDefault="004A2323" w:rsidP="00542ABF">
      <w:pPr>
        <w:pStyle w:val="Heading2"/>
        <w:jc w:val="center"/>
      </w:pPr>
      <w:bookmarkStart w:id="12" w:name="_Ref468736125"/>
      <w:bookmarkStart w:id="13" w:name="_Toc468995767"/>
      <w:bookmarkStart w:id="14" w:name="_Toc469047578"/>
      <w:r>
        <w:t xml:space="preserve">Figure </w:t>
      </w:r>
      <w:r w:rsidR="00A570C6">
        <w:fldChar w:fldCharType="begin"/>
      </w:r>
      <w:r w:rsidR="00A570C6">
        <w:instrText xml:space="preserve"> SEQ Figure \* ARABIC </w:instrText>
      </w:r>
      <w:r w:rsidR="00A570C6">
        <w:fldChar w:fldCharType="separate"/>
      </w:r>
      <w:r w:rsidR="005B0AEC">
        <w:rPr>
          <w:noProof/>
        </w:rPr>
        <w:t>3</w:t>
      </w:r>
      <w:r w:rsidR="00A570C6">
        <w:rPr>
          <w:noProof/>
        </w:rPr>
        <w:fldChar w:fldCharType="end"/>
      </w:r>
      <w:bookmarkEnd w:id="12"/>
      <w:r>
        <w:t>- Initial Scatter Straight Line Plot</w:t>
      </w:r>
      <w:bookmarkEnd w:id="13"/>
      <w:bookmarkEnd w:id="14"/>
    </w:p>
    <w:p w14:paraId="2190C94D" w14:textId="3006D602" w:rsidR="004477DC" w:rsidRDefault="003440BB" w:rsidP="00BE7A92">
      <w:pPr>
        <w:jc w:val="both"/>
      </w:pPr>
      <w:r>
        <w:tab/>
        <w:t xml:space="preserve">For the logo to be truly parameterized, a function needed to be generated which would plot the profile as shown in </w:t>
      </w:r>
      <w:r>
        <w:fldChar w:fldCharType="begin"/>
      </w:r>
      <w:r>
        <w:instrText xml:space="preserve"> REF _Ref468736411 \h </w:instrText>
      </w:r>
      <w:r w:rsidR="00BE7A92">
        <w:instrText xml:space="preserve"> \* MERGEFORMAT </w:instrText>
      </w:r>
      <w:r>
        <w:fldChar w:fldCharType="separate"/>
      </w:r>
      <w:r w:rsidR="005B0AEC">
        <w:t xml:space="preserve">Figure </w:t>
      </w:r>
      <w:r w:rsidR="005B0AEC">
        <w:rPr>
          <w:noProof/>
        </w:rPr>
        <w:t>1</w:t>
      </w:r>
      <w:r>
        <w:fldChar w:fldCharType="end"/>
      </w:r>
      <w:r>
        <w:t xml:space="preserve">b.  The feathers towards the rear of </w:t>
      </w:r>
      <w:r>
        <w:fldChar w:fldCharType="begin"/>
      </w:r>
      <w:r>
        <w:instrText xml:space="preserve"> REF _Ref468736125 \h </w:instrText>
      </w:r>
      <w:r w:rsidR="00BE7A92">
        <w:instrText xml:space="preserve"> \* MERGEFORMAT </w:instrText>
      </w:r>
      <w:r>
        <w:fldChar w:fldCharType="separate"/>
      </w:r>
      <w:r w:rsidR="005B0AEC">
        <w:t xml:space="preserve">Figure </w:t>
      </w:r>
      <w:r w:rsidR="005B0AEC">
        <w:rPr>
          <w:noProof/>
        </w:rPr>
        <w:t>3</w:t>
      </w:r>
      <w:r>
        <w:fldChar w:fldCharType="end"/>
      </w:r>
      <w:r>
        <w:t xml:space="preserve"> are unrecognizable and the plot is being generated </w:t>
      </w:r>
      <w:r w:rsidR="000A79EC">
        <w:t>like</w:t>
      </w:r>
      <w:r>
        <w:t xml:space="preserve"> that of a seismic </w:t>
      </w:r>
      <w:r w:rsidR="00FD5E72">
        <w:t xml:space="preserve">wave.  </w:t>
      </w:r>
      <w:r w:rsidR="00D166C8">
        <w:t>One option was to arrange each set of 1267 points by hand, but this would take a long time.</w:t>
      </w:r>
      <w:r w:rsidR="002A1227">
        <w:t xml:space="preserve">  Another option would be to filter the data in such a manner that for every data point on the domain, each range would be sorted.  This proved to be difficult in Excel and did not yield the desired results.</w:t>
      </w:r>
      <w:r w:rsidR="00A72F6A">
        <w:t xml:space="preserve"> </w:t>
      </w:r>
    </w:p>
    <w:p w14:paraId="6C713774" w14:textId="77777777" w:rsidR="001008FF" w:rsidRDefault="004477DC" w:rsidP="00BE7A92">
      <w:pPr>
        <w:jc w:val="both"/>
      </w:pPr>
      <w:r>
        <w:lastRenderedPageBreak/>
        <w:tab/>
      </w:r>
      <w:r w:rsidR="00144041">
        <w:t xml:space="preserve">The focus was then turned to the original data in MATLAB. In here the order of the points could be rearranged using the array indices. With a </w:t>
      </w:r>
      <w:r w:rsidR="00563938">
        <w:t>simple FOR loop the odd indices were taken and placed in the first half of a 1x1267 array while the even indices were placed on the second half of the array.</w:t>
      </w:r>
      <w:r w:rsidR="002F3AA1">
        <w:t xml:space="preserve"> </w:t>
      </w:r>
      <w:r w:rsidR="007953FF">
        <w:t xml:space="preserve">This was done for both the X array and the Y arrays. </w:t>
      </w:r>
      <w:r w:rsidR="002F3AA1">
        <w:t>The newly rearranged points were then plotted to check if the data was cleaned and resembled the outline of the logo.</w:t>
      </w:r>
      <w:r w:rsidR="006D5DBF">
        <w:t xml:space="preserve"> Once plotted it was discovered that only sections of the data plotted the outline</w:t>
      </w:r>
      <w:r w:rsidR="00D54162">
        <w:t xml:space="preserve"> correctly while other sections still oscillated</w:t>
      </w:r>
      <w:r w:rsidR="006D5DBF">
        <w:t xml:space="preserve">. The feather sections </w:t>
      </w:r>
      <w:r w:rsidR="00D54162">
        <w:t>where part of the most troublesome areas.</w:t>
      </w:r>
    </w:p>
    <w:p w14:paraId="325F1F9F" w14:textId="398E60A7" w:rsidR="00A72F6A" w:rsidRDefault="001008FF" w:rsidP="00BE7A92">
      <w:pPr>
        <w:jc w:val="both"/>
      </w:pPr>
      <w:r>
        <w:tab/>
        <w:t xml:space="preserve">The points needed to be arranged in such a way that it would connect the data points to trace the outline of the edges. Rearranging the indices to remove the oscillation proved to be ineffective. It was decided that the next best possibility to clean the data into the correct sequence </w:t>
      </w:r>
      <w:r w:rsidR="00962393">
        <w:t>was to rearrange and plot based on the nearest neighbor. The smallest distance between the points needed to be taken and order the data to plot to the next nearest point. This however would have taken too much time to modify. Fortunately, a shared script was found to aid us in this regard. This script, by</w:t>
      </w:r>
      <w:r w:rsidR="00962393" w:rsidRPr="00962393">
        <w:t> Tristan Ursell</w:t>
      </w:r>
      <w:r w:rsidR="00962393">
        <w:t>, contained a function that plotted random 2D points into a minimal nearest-neighbor closed c</w:t>
      </w:r>
      <w:r w:rsidR="00962393" w:rsidRPr="00962393">
        <w:t>ontour</w:t>
      </w:r>
      <w:r w:rsidR="00962393">
        <w:t xml:space="preserve">. Using his function, </w:t>
      </w:r>
      <w:r w:rsidR="00962393" w:rsidRPr="00542ABF">
        <w:rPr>
          <w:i/>
        </w:rPr>
        <w:t>points2contour</w:t>
      </w:r>
      <w:r w:rsidR="00962393">
        <w:rPr>
          <w:i/>
        </w:rPr>
        <w:t xml:space="preserve">, </w:t>
      </w:r>
      <w:r w:rsidR="00962393">
        <w:t>the data was finally cleaned up to plot the follow the outline in a clockwise direction.</w:t>
      </w:r>
    </w:p>
    <w:p w14:paraId="064CD4A8" w14:textId="52326BC2" w:rsidR="002D5B56" w:rsidRDefault="00962393" w:rsidP="00BE7A92">
      <w:pPr>
        <w:jc w:val="both"/>
      </w:pPr>
      <w:r>
        <w:tab/>
        <w:t xml:space="preserve">Even with the clean data, finding the equation of a closed form data was incredibly difficult due to the </w:t>
      </w:r>
      <w:r w:rsidR="00A37010">
        <w:t xml:space="preserve">simple </w:t>
      </w:r>
      <w:r>
        <w:t>definition of a continuous</w:t>
      </w:r>
      <w:r w:rsidR="00A37010">
        <w:t xml:space="preserve"> function; </w:t>
      </w:r>
      <w:r w:rsidR="00A37010">
        <w:rPr>
          <w:lang w:val="en"/>
        </w:rPr>
        <w:t xml:space="preserve">for every </w:t>
      </w:r>
      <w:r w:rsidR="00A37010">
        <w:rPr>
          <w:i/>
          <w:iCs/>
          <w:lang w:val="en"/>
        </w:rPr>
        <w:t>x</w:t>
      </w:r>
      <w:r w:rsidR="00A37010">
        <w:rPr>
          <w:lang w:val="en"/>
        </w:rPr>
        <w:t xml:space="preserve"> in </w:t>
      </w:r>
      <w:r w:rsidR="00A37010">
        <w:rPr>
          <w:i/>
          <w:iCs/>
          <w:lang w:val="en"/>
        </w:rPr>
        <w:t>X</w:t>
      </w:r>
      <w:r w:rsidR="00A37010">
        <w:rPr>
          <w:lang w:val="en"/>
        </w:rPr>
        <w:t xml:space="preserve"> there is exactly one element </w:t>
      </w:r>
      <w:r w:rsidR="00A37010">
        <w:rPr>
          <w:i/>
          <w:iCs/>
          <w:lang w:val="en"/>
        </w:rPr>
        <w:t>y</w:t>
      </w:r>
      <w:r w:rsidR="00A37010">
        <w:rPr>
          <w:lang w:val="en"/>
        </w:rPr>
        <w:t xml:space="preserve"> such that the ordered pair (</w:t>
      </w:r>
      <w:r w:rsidR="00A37010">
        <w:rPr>
          <w:i/>
          <w:iCs/>
          <w:lang w:val="en"/>
        </w:rPr>
        <w:t>x</w:t>
      </w:r>
      <w:r w:rsidR="00A37010">
        <w:rPr>
          <w:lang w:val="en"/>
        </w:rPr>
        <w:t xml:space="preserve">, </w:t>
      </w:r>
      <w:r w:rsidR="00A37010">
        <w:rPr>
          <w:i/>
          <w:iCs/>
          <w:lang w:val="en"/>
        </w:rPr>
        <w:t>y</w:t>
      </w:r>
      <w:r w:rsidR="00A37010">
        <w:rPr>
          <w:lang w:val="en"/>
        </w:rPr>
        <w:t xml:space="preserve">) is contained in the subset defining the function </w:t>
      </w:r>
      <w:r w:rsidR="00A37010">
        <w:rPr>
          <w:i/>
          <w:iCs/>
          <w:lang w:val="en"/>
        </w:rPr>
        <w:t>f</w:t>
      </w:r>
      <w:r w:rsidR="00A37010">
        <w:t xml:space="preserve">. </w:t>
      </w:r>
      <w:r w:rsidR="002D5B56">
        <w:t xml:space="preserve">At this point, a reference to the foundations of a popular curve was made </w:t>
      </w:r>
      <w:r w:rsidR="00563938">
        <w:t>to</w:t>
      </w:r>
      <w:r w:rsidR="002D5B56">
        <w:t xml:space="preserve"> help understand how to arrange the data.  It was observed that</w:t>
      </w:r>
      <w:r w:rsidR="001008FF">
        <w:t xml:space="preserve"> closed</w:t>
      </w:r>
      <w:r w:rsidR="002D5B56">
        <w:t xml:space="preserve"> popular curves were generated in a time domain such that for every interval of time, there was a respective x and y value.</w:t>
      </w:r>
      <w:r w:rsidR="00A27160">
        <w:t xml:space="preserve">  This information helped in realizing that the data needed a third variable, t.  Since t was arbitrary, the rang</w:t>
      </w:r>
      <w:r w:rsidR="00647E50">
        <w:t>e of 0 to pi was defined fo</w:t>
      </w:r>
      <w:r w:rsidR="00B155F0">
        <w:t>r the purpose of this project.  Defining the t variable did not solve the arrangement of da</w:t>
      </w:r>
      <w:r w:rsidR="00A8055B">
        <w:t>ta points directly, but indirectly provided a milestone achievement in the next step.</w:t>
      </w:r>
    </w:p>
    <w:p w14:paraId="4C86E5DB" w14:textId="3289DC6C" w:rsidR="005D4B19" w:rsidRDefault="00B155F0" w:rsidP="008C423B">
      <w:pPr>
        <w:jc w:val="both"/>
      </w:pPr>
      <w:r>
        <w:tab/>
      </w:r>
      <w:r w:rsidR="009D6BA8">
        <w:t>Since radians populate from quadrant 1-4 in a counter clockwise motion, it seemed best fit that the x and y coordinates followed this path as well.</w:t>
      </w:r>
      <w:r w:rsidR="007B4307">
        <w:t xml:space="preserve">  The x and y coordinates with respect to each quadrant were filtered in Excel.  Each quadrant was isolated onto another sheet and depending on the quadrant, arranged with respect to counter clockwise motion. </w:t>
      </w:r>
      <w:r w:rsidR="002B72F7">
        <w:t xml:space="preserve"> For example, in quadrant 1, the data was arranged from highest to lowest with respect to the domain.</w:t>
      </w:r>
      <w:r w:rsidR="00041F3D">
        <w:t xml:space="preserve">  The 2</w:t>
      </w:r>
      <w:r w:rsidR="00041F3D" w:rsidRPr="00041F3D">
        <w:rPr>
          <w:vertAlign w:val="superscript"/>
        </w:rPr>
        <w:t>nd</w:t>
      </w:r>
      <w:r w:rsidR="00041F3D">
        <w:t xml:space="preserve"> quadrant proved to be the most difficult in filtering in that the feathers on the </w:t>
      </w:r>
      <w:r w:rsidR="00E33322">
        <w:t xml:space="preserve">logo created several range values for a single domain.  </w:t>
      </w:r>
      <w:r w:rsidR="004B7655">
        <w:t xml:space="preserve">Also, the sweeping of the features required extra attention in order to ensure the joints of the feathers did not overlap, generated seismic type waves.  As shown in </w:t>
      </w:r>
      <w:r w:rsidR="004B7655">
        <w:fldChar w:fldCharType="begin"/>
      </w:r>
      <w:r w:rsidR="004B7655">
        <w:instrText xml:space="preserve"> REF _Ref468738682 \h </w:instrText>
      </w:r>
      <w:r w:rsidR="004B7655">
        <w:fldChar w:fldCharType="separate"/>
      </w:r>
      <w:r w:rsidR="005B0AEC">
        <w:t xml:space="preserve">Figure </w:t>
      </w:r>
      <w:r w:rsidR="005B0AEC">
        <w:rPr>
          <w:noProof/>
        </w:rPr>
        <w:t>4</w:t>
      </w:r>
      <w:r w:rsidR="004B7655">
        <w:fldChar w:fldCharType="end"/>
      </w:r>
      <w:r w:rsidR="004B7655">
        <w:t>, the 2</w:t>
      </w:r>
      <w:r w:rsidR="004B7655" w:rsidRPr="004B7655">
        <w:rPr>
          <w:vertAlign w:val="superscript"/>
        </w:rPr>
        <w:t>nd</w:t>
      </w:r>
      <w:r w:rsidR="004B7655">
        <w:t xml:space="preserve"> quadrant is separated into individual data sets for each feather due to the overlapping and of range values and required arrangement with respect to the counter clockwise requirements.</w:t>
      </w:r>
      <w:r w:rsidR="008C423B">
        <w:t xml:space="preserve">  </w:t>
      </w:r>
      <w:r w:rsidR="008C423B">
        <w:tab/>
        <w:t>Once all four quadrants of coordinates were arranged, a t value was assigned to each set of points</w:t>
      </w:r>
      <w:r w:rsidR="002942E6">
        <w:t xml:space="preserve"> from zero to pi in a step size equal to pi divided by the total number of data sets.</w:t>
      </w:r>
    </w:p>
    <w:p w14:paraId="1B066160" w14:textId="77777777" w:rsidR="005D4B19" w:rsidRDefault="005D4B19">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20424" w14:paraId="58F72F58" w14:textId="77777777" w:rsidTr="00320424">
        <w:trPr>
          <w:jc w:val="center"/>
        </w:trPr>
        <w:tc>
          <w:tcPr>
            <w:tcW w:w="5395" w:type="dxa"/>
          </w:tcPr>
          <w:p w14:paraId="4A6362FA" w14:textId="77777777" w:rsidR="00320424" w:rsidRDefault="00320424" w:rsidP="00BE7A92">
            <w:pPr>
              <w:jc w:val="both"/>
            </w:pPr>
            <w:r>
              <w:rPr>
                <w:noProof/>
              </w:rPr>
              <w:lastRenderedPageBreak/>
              <w:drawing>
                <wp:inline distT="0" distB="0" distL="0" distR="0" wp14:anchorId="6A308D01" wp14:editId="639E3E85">
                  <wp:extent cx="3200400" cy="2286000"/>
                  <wp:effectExtent l="0" t="0" r="0" b="0"/>
                  <wp:docPr id="1" name="Chart 1">
                    <a:extLst xmlns:a="http://schemas.openxmlformats.org/drawingml/2006/main">
                      <a:ext uri="{FF2B5EF4-FFF2-40B4-BE49-F238E27FC236}">
                        <a16:creationId xmlns:a16="http://schemas.microsoft.com/office/drawing/2014/main" id="{00000000-0008-0000-09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5395" w:type="dxa"/>
          </w:tcPr>
          <w:p w14:paraId="61D8E5DD" w14:textId="77777777" w:rsidR="00320424" w:rsidRDefault="00320424" w:rsidP="00BE7A92">
            <w:pPr>
              <w:jc w:val="both"/>
            </w:pPr>
            <w:r>
              <w:rPr>
                <w:noProof/>
              </w:rPr>
              <w:drawing>
                <wp:inline distT="0" distB="0" distL="0" distR="0" wp14:anchorId="48D16861" wp14:editId="249E38F1">
                  <wp:extent cx="3200400" cy="2286000"/>
                  <wp:effectExtent l="0" t="0" r="0" b="0"/>
                  <wp:docPr id="9" name="Chart 9">
                    <a:extLst xmlns:a="http://schemas.openxmlformats.org/drawingml/2006/main">
                      <a:ext uri="{FF2B5EF4-FFF2-40B4-BE49-F238E27FC236}">
                        <a16:creationId xmlns:a16="http://schemas.microsoft.com/office/drawing/2014/main" id="{00000000-0008-0000-08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320424" w14:paraId="22400A0F" w14:textId="77777777" w:rsidTr="00320424">
        <w:trPr>
          <w:jc w:val="center"/>
        </w:trPr>
        <w:tc>
          <w:tcPr>
            <w:tcW w:w="5395" w:type="dxa"/>
          </w:tcPr>
          <w:p w14:paraId="1DE01791" w14:textId="77777777" w:rsidR="00320424" w:rsidRDefault="00320424" w:rsidP="00BE7A92">
            <w:pPr>
              <w:jc w:val="both"/>
            </w:pPr>
            <w:r>
              <w:rPr>
                <w:noProof/>
              </w:rPr>
              <w:drawing>
                <wp:inline distT="0" distB="0" distL="0" distR="0" wp14:anchorId="64FB3803" wp14:editId="14A0A95A">
                  <wp:extent cx="3200400" cy="2286000"/>
                  <wp:effectExtent l="0" t="0" r="0" b="0"/>
                  <wp:docPr id="7" name="Chart 7">
                    <a:extLst xmlns:a="http://schemas.openxmlformats.org/drawingml/2006/main">
                      <a:ext uri="{FF2B5EF4-FFF2-40B4-BE49-F238E27FC236}">
                        <a16:creationId xmlns:a16="http://schemas.microsoft.com/office/drawing/2014/main" id="{00000000-0008-0000-0A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5395" w:type="dxa"/>
          </w:tcPr>
          <w:p w14:paraId="38F4CBED" w14:textId="77777777" w:rsidR="00320424" w:rsidRDefault="00320424" w:rsidP="00BE7A92">
            <w:pPr>
              <w:jc w:val="both"/>
            </w:pPr>
            <w:r>
              <w:rPr>
                <w:noProof/>
              </w:rPr>
              <w:drawing>
                <wp:inline distT="0" distB="0" distL="0" distR="0" wp14:anchorId="728DA880" wp14:editId="3F86294A">
                  <wp:extent cx="3200400" cy="2286000"/>
                  <wp:effectExtent l="0" t="0" r="0" b="0"/>
                  <wp:docPr id="8" name="Chart 8">
                    <a:extLst xmlns:a="http://schemas.openxmlformats.org/drawingml/2006/main">
                      <a:ext uri="{FF2B5EF4-FFF2-40B4-BE49-F238E27FC236}">
                        <a16:creationId xmlns:a16="http://schemas.microsoft.com/office/drawing/2014/main" id="{00000000-0008-0000-0B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bl>
    <w:p w14:paraId="0DCE9574" w14:textId="76F17BFA" w:rsidR="002B72F7" w:rsidRPr="003440BB" w:rsidRDefault="00613BA0" w:rsidP="00542ABF">
      <w:pPr>
        <w:pStyle w:val="Heading2"/>
        <w:jc w:val="center"/>
      </w:pPr>
      <w:bookmarkStart w:id="15" w:name="_Ref468738682"/>
      <w:bookmarkStart w:id="16" w:name="_Toc468995768"/>
      <w:bookmarkStart w:id="17" w:name="_Toc469047579"/>
      <w:r>
        <w:t xml:space="preserve">Figure </w:t>
      </w:r>
      <w:r w:rsidR="00A570C6">
        <w:fldChar w:fldCharType="begin"/>
      </w:r>
      <w:r w:rsidR="00A570C6">
        <w:instrText xml:space="preserve"> SEQ Figure \* ARABIC </w:instrText>
      </w:r>
      <w:r w:rsidR="00A570C6">
        <w:fldChar w:fldCharType="separate"/>
      </w:r>
      <w:r w:rsidR="005B0AEC">
        <w:rPr>
          <w:noProof/>
        </w:rPr>
        <w:t>4</w:t>
      </w:r>
      <w:r w:rsidR="00A570C6">
        <w:rPr>
          <w:noProof/>
        </w:rPr>
        <w:fldChar w:fldCharType="end"/>
      </w:r>
      <w:bookmarkEnd w:id="15"/>
      <w:r>
        <w:t>- Quadrant Division</w:t>
      </w:r>
      <w:bookmarkEnd w:id="16"/>
      <w:bookmarkEnd w:id="17"/>
    </w:p>
    <w:p w14:paraId="494838DD" w14:textId="47E5A175" w:rsidR="00F15F18" w:rsidRDefault="00087276" w:rsidP="00033F39">
      <w:pPr>
        <w:jc w:val="both"/>
      </w:pPr>
      <w:r>
        <w:tab/>
        <w:t xml:space="preserve">The data was now prepared for solving in Nutonian Eureqa.  The dataset was imported without any additional smoothing or normalizing.  </w:t>
      </w:r>
      <w:r w:rsidR="00D67B3E">
        <w:t>Defining the solution criteria was difficult in that there was a balance between too few and too many parameters.</w:t>
      </w:r>
      <w:r w:rsidR="00F413C7">
        <w:t xml:space="preserve">  </w:t>
      </w:r>
      <w:r w:rsidR="00842F39">
        <w:t xml:space="preserve">Referencing the foundation of the popular curve, the key parameters of the function were selected as shown in </w:t>
      </w:r>
      <w:r w:rsidR="00546C86">
        <w:fldChar w:fldCharType="begin"/>
      </w:r>
      <w:r w:rsidR="00546C86">
        <w:instrText xml:space="preserve"> REF _Ref468740098 \h </w:instrText>
      </w:r>
      <w:r w:rsidR="00546C86">
        <w:fldChar w:fldCharType="separate"/>
      </w:r>
      <w:r w:rsidR="005B0AEC">
        <w:t xml:space="preserve">Figure </w:t>
      </w:r>
      <w:r w:rsidR="005B0AEC">
        <w:rPr>
          <w:noProof/>
        </w:rPr>
        <w:t>5</w:t>
      </w:r>
      <w:r w:rsidR="00546C86">
        <w:fldChar w:fldCharType="end"/>
      </w:r>
      <w:r w:rsidR="00546C86">
        <w:t>.</w:t>
      </w:r>
    </w:p>
    <w:p w14:paraId="72BA5930" w14:textId="77777777" w:rsidR="00842F39" w:rsidRDefault="00842F39" w:rsidP="00033F39">
      <w:pPr>
        <w:jc w:val="both"/>
      </w:pPr>
    </w:p>
    <w:p w14:paraId="71FC7DA5" w14:textId="77777777" w:rsidR="00842F39" w:rsidRDefault="00842F39" w:rsidP="00842F39">
      <w:pPr>
        <w:jc w:val="center"/>
      </w:pPr>
      <w:r>
        <w:rPr>
          <w:noProof/>
        </w:rPr>
        <w:drawing>
          <wp:inline distT="0" distB="0" distL="0" distR="0" wp14:anchorId="18EAE037" wp14:editId="5E8444B4">
            <wp:extent cx="833076" cy="18288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33076" cy="1828800"/>
                    </a:xfrm>
                    <a:prstGeom prst="rect">
                      <a:avLst/>
                    </a:prstGeom>
                  </pic:spPr>
                </pic:pic>
              </a:graphicData>
            </a:graphic>
          </wp:inline>
        </w:drawing>
      </w:r>
    </w:p>
    <w:p w14:paraId="7E6D22D7" w14:textId="15AACE28" w:rsidR="00842F39" w:rsidRDefault="00842F39" w:rsidP="00542ABF">
      <w:pPr>
        <w:pStyle w:val="Heading2"/>
        <w:jc w:val="center"/>
      </w:pPr>
      <w:bookmarkStart w:id="18" w:name="_Ref468740098"/>
      <w:bookmarkStart w:id="19" w:name="_Toc468995769"/>
      <w:bookmarkStart w:id="20" w:name="_Toc469047580"/>
      <w:r>
        <w:t xml:space="preserve">Figure </w:t>
      </w:r>
      <w:r w:rsidR="00A570C6">
        <w:fldChar w:fldCharType="begin"/>
      </w:r>
      <w:r w:rsidR="00A570C6">
        <w:instrText xml:space="preserve"> SEQ Figure \* ARABIC </w:instrText>
      </w:r>
      <w:r w:rsidR="00A570C6">
        <w:fldChar w:fldCharType="separate"/>
      </w:r>
      <w:r w:rsidR="005B0AEC">
        <w:rPr>
          <w:noProof/>
        </w:rPr>
        <w:t>5</w:t>
      </w:r>
      <w:r w:rsidR="00A570C6">
        <w:rPr>
          <w:noProof/>
        </w:rPr>
        <w:fldChar w:fldCharType="end"/>
      </w:r>
      <w:bookmarkEnd w:id="18"/>
      <w:r>
        <w:t>- Function Param</w:t>
      </w:r>
      <w:r w:rsidR="00C122DA">
        <w:t>e</w:t>
      </w:r>
      <w:r>
        <w:t>ters</w:t>
      </w:r>
      <w:bookmarkEnd w:id="19"/>
      <w:bookmarkEnd w:id="20"/>
    </w:p>
    <w:p w14:paraId="3BDE94B5" w14:textId="77777777" w:rsidR="001D497C" w:rsidRDefault="001D497C" w:rsidP="00033F39">
      <w:pPr>
        <w:jc w:val="both"/>
      </w:pPr>
    </w:p>
    <w:p w14:paraId="64FBAE4E" w14:textId="1F1C9D22" w:rsidR="001D497C" w:rsidRDefault="001D497C" w:rsidP="00033F39">
      <w:pPr>
        <w:jc w:val="both"/>
      </w:pPr>
      <w:r>
        <w:lastRenderedPageBreak/>
        <w:tab/>
        <w:t xml:space="preserve">Several iterations were performed in solving equations for x(t) and y(t) with an average solving time of 6 hours per function.  </w:t>
      </w:r>
      <w:r w:rsidR="006C0165">
        <w:t xml:space="preserve">It was observed that after running the solver for at least 6 hours and then copying the dataset for another solving iteration, the next run would yield a higher fit resolution.  </w:t>
      </w:r>
      <w:r w:rsidR="008972FC">
        <w:t xml:space="preserve">It is unclear as to why the resolution </w:t>
      </w:r>
      <w:r w:rsidR="00B83957">
        <w:t>improved</w:t>
      </w:r>
      <w:r w:rsidR="008972FC">
        <w:t xml:space="preserve"> when the new iteration did not reference the previous, but this proved to work every time.</w:t>
      </w:r>
      <w:r w:rsidR="00B83957">
        <w:t xml:space="preserve">  </w:t>
      </w:r>
      <w:r w:rsidR="00B83957">
        <w:fldChar w:fldCharType="begin"/>
      </w:r>
      <w:r w:rsidR="00B83957">
        <w:instrText xml:space="preserve"> REF _Ref468740400 \h </w:instrText>
      </w:r>
      <w:r w:rsidR="00B83957">
        <w:fldChar w:fldCharType="separate"/>
      </w:r>
      <w:r w:rsidR="005B0AEC">
        <w:t xml:space="preserve">Figure </w:t>
      </w:r>
      <w:r w:rsidR="005B0AEC">
        <w:rPr>
          <w:noProof/>
        </w:rPr>
        <w:t>6</w:t>
      </w:r>
      <w:r w:rsidR="00B83957">
        <w:fldChar w:fldCharType="end"/>
      </w:r>
      <w:r w:rsidR="00B83957">
        <w:t xml:space="preserve"> shows an example of the solver window looking for a function of x(t).  The functions are arranged in order of best fit.  It was observed that the best fit function did not always provide the most cosmetically pleasing plot, but often reduced the number of noise in the function in the form of </w:t>
      </w:r>
      <w:r w:rsidR="008C7B32">
        <w:t xml:space="preserve">corrective </w:t>
      </w:r>
      <w:r w:rsidR="00B83957">
        <w:t>oscillations.</w:t>
      </w:r>
    </w:p>
    <w:p w14:paraId="265ADC46" w14:textId="77777777" w:rsidR="00B83957" w:rsidRDefault="00B83957" w:rsidP="00033F39">
      <w:pPr>
        <w:jc w:val="both"/>
      </w:pPr>
      <w:r>
        <w:rPr>
          <w:noProof/>
        </w:rPr>
        <w:drawing>
          <wp:inline distT="0" distB="0" distL="0" distR="0" wp14:anchorId="2688D8D3" wp14:editId="6AF2CC99">
            <wp:extent cx="6858000" cy="2495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495550"/>
                    </a:xfrm>
                    <a:prstGeom prst="rect">
                      <a:avLst/>
                    </a:prstGeom>
                  </pic:spPr>
                </pic:pic>
              </a:graphicData>
            </a:graphic>
          </wp:inline>
        </w:drawing>
      </w:r>
    </w:p>
    <w:p w14:paraId="06C13F87" w14:textId="129C31DC" w:rsidR="00B83957" w:rsidRDefault="00B83957" w:rsidP="00542ABF">
      <w:pPr>
        <w:pStyle w:val="Heading2"/>
        <w:jc w:val="center"/>
      </w:pPr>
      <w:bookmarkStart w:id="21" w:name="_Ref468740400"/>
      <w:bookmarkStart w:id="22" w:name="_Toc468995770"/>
      <w:bookmarkStart w:id="23" w:name="_Toc469047581"/>
      <w:r>
        <w:t xml:space="preserve">Figure </w:t>
      </w:r>
      <w:r w:rsidR="00A570C6">
        <w:fldChar w:fldCharType="begin"/>
      </w:r>
      <w:r w:rsidR="00A570C6">
        <w:instrText xml:space="preserve"> SEQ Figure \* ARABIC </w:instrText>
      </w:r>
      <w:r w:rsidR="00A570C6">
        <w:fldChar w:fldCharType="separate"/>
      </w:r>
      <w:r w:rsidR="005B0AEC">
        <w:rPr>
          <w:noProof/>
        </w:rPr>
        <w:t>6</w:t>
      </w:r>
      <w:r w:rsidR="00A570C6">
        <w:rPr>
          <w:noProof/>
        </w:rPr>
        <w:fldChar w:fldCharType="end"/>
      </w:r>
      <w:bookmarkEnd w:id="21"/>
      <w:r>
        <w:t xml:space="preserve"> - Nutonian Solver Window</w:t>
      </w:r>
      <w:bookmarkEnd w:id="22"/>
      <w:bookmarkEnd w:id="23"/>
    </w:p>
    <w:p w14:paraId="3EAEC634" w14:textId="77777777" w:rsidR="00991FED" w:rsidRDefault="00D82B95" w:rsidP="00C02440">
      <w:pPr>
        <w:jc w:val="both"/>
      </w:pPr>
      <w:r>
        <w:tab/>
      </w:r>
      <w:r w:rsidR="008C7B32">
        <w:t>Key deciding factors in determining if the solution provided was ideal included the size, fit, and R</w:t>
      </w:r>
      <w:r w:rsidR="008C7B32" w:rsidRPr="008C7B32">
        <w:rPr>
          <w:vertAlign w:val="superscript"/>
        </w:rPr>
        <w:t>2</w:t>
      </w:r>
      <w:r w:rsidR="008C7B32">
        <w:t xml:space="preserve"> or readiness of fit.  </w:t>
      </w:r>
      <w:r w:rsidR="00E42E4E">
        <w:t>The size of the solution is also known as the complexity of the equation.  A higher size does not mean the solution is the best to choose from, but identifies mathematical complexity in selection criteria.</w:t>
      </w:r>
      <w:r w:rsidR="00191146">
        <w:t xml:space="preserve">  The fit</w:t>
      </w:r>
      <w:r w:rsidR="00723B49">
        <w:t xml:space="preserve"> is a measurement of the accuracy to the dataset.  As the fit approaches zero, the solution increases in accuracy.  Inversely, the further the fit deviates from 0, the less accurate the solution becomes.</w:t>
      </w:r>
      <w:r w:rsidR="00C02440">
        <w:t xml:space="preserve">  </w:t>
      </w:r>
      <w:r w:rsidR="00191146">
        <w:t>The R</w:t>
      </w:r>
      <w:r w:rsidR="00191146" w:rsidRPr="00191146">
        <w:rPr>
          <w:vertAlign w:val="superscript"/>
        </w:rPr>
        <w:t>2</w:t>
      </w:r>
      <w:r w:rsidR="00191146">
        <w:t xml:space="preserve"> is used as a means of statistically measuring the model from the dataset.  Since the dataset evaluated for the logo contained oscillations, often times Eureqa would fine the mean of the peaks and troughs rather than pick up the actual sinusoidal function.</w:t>
      </w:r>
      <w:r w:rsidR="00991FED">
        <w:t xml:space="preserve">  </w:t>
      </w:r>
    </w:p>
    <w:p w14:paraId="51F6A084" w14:textId="04B45B15" w:rsidR="005D4B19" w:rsidRDefault="00991FED" w:rsidP="00991FED">
      <w:pPr>
        <w:ind w:firstLine="720"/>
        <w:jc w:val="both"/>
      </w:pPr>
      <w:r>
        <w:fldChar w:fldCharType="begin"/>
      </w:r>
      <w:r>
        <w:instrText xml:space="preserve"> REF _Ref468792245 \h </w:instrText>
      </w:r>
      <w:r>
        <w:fldChar w:fldCharType="separate"/>
      </w:r>
      <w:r w:rsidR="005B0AEC">
        <w:t xml:space="preserve">Table </w:t>
      </w:r>
      <w:r w:rsidR="005B0AEC">
        <w:rPr>
          <w:noProof/>
        </w:rPr>
        <w:t>1</w:t>
      </w:r>
      <w:r>
        <w:fldChar w:fldCharType="end"/>
      </w:r>
      <w:r>
        <w:t xml:space="preserve"> shows an example of three sets of data for each function.  The data shows that as the fit of the solution approaches zero, the size and R</w:t>
      </w:r>
      <w:r w:rsidRPr="00991FED">
        <w:rPr>
          <w:vertAlign w:val="superscript"/>
        </w:rPr>
        <w:t>2</w:t>
      </w:r>
      <w:r>
        <w:t xml:space="preserve"> value really do not approach a limit either.  As mentioned before, due to some of the oscillations in the datasets, the software was finding the mean of the small amplitudes rather than the actual sinusoidal fluctuation.  An example of this can be seen in the second data set for both X(t) and Y(t) as the size reduced, so did the fit.</w:t>
      </w:r>
    </w:p>
    <w:p w14:paraId="7D78C9CE" w14:textId="4CEA71D3" w:rsidR="00991FED" w:rsidRDefault="005D4B19">
      <w:r>
        <w:br w:type="page"/>
      </w:r>
    </w:p>
    <w:tbl>
      <w:tblPr>
        <w:tblW w:w="4120" w:type="dxa"/>
        <w:jc w:val="center"/>
        <w:tblLook w:val="04A0" w:firstRow="1" w:lastRow="0" w:firstColumn="1" w:lastColumn="0" w:noHBand="0" w:noVBand="1"/>
      </w:tblPr>
      <w:tblGrid>
        <w:gridCol w:w="1020"/>
        <w:gridCol w:w="1020"/>
        <w:gridCol w:w="1053"/>
        <w:gridCol w:w="573"/>
        <w:gridCol w:w="718"/>
      </w:tblGrid>
      <w:tr w:rsidR="00565831" w:rsidRPr="00565831" w14:paraId="74D70CF7" w14:textId="77777777" w:rsidTr="00565831">
        <w:trPr>
          <w:trHeight w:val="315"/>
          <w:jc w:val="center"/>
        </w:trPr>
        <w:tc>
          <w:tcPr>
            <w:tcW w:w="1020" w:type="dxa"/>
            <w:tcBorders>
              <w:top w:val="nil"/>
              <w:left w:val="nil"/>
              <w:bottom w:val="single" w:sz="4" w:space="0" w:color="auto"/>
              <w:right w:val="nil"/>
            </w:tcBorders>
            <w:shd w:val="clear" w:color="auto" w:fill="auto"/>
            <w:noWrap/>
            <w:vAlign w:val="bottom"/>
            <w:hideMark/>
          </w:tcPr>
          <w:p w14:paraId="1DE2EC95" w14:textId="77777777" w:rsidR="00565831" w:rsidRPr="00565831" w:rsidRDefault="00565831" w:rsidP="00565831">
            <w:pPr>
              <w:spacing w:line="240" w:lineRule="auto"/>
              <w:jc w:val="center"/>
              <w:rPr>
                <w:rFonts w:ascii="Calibri" w:eastAsia="Times New Roman" w:hAnsi="Calibri" w:cs="Calibri"/>
                <w:b/>
                <w:bCs/>
                <w:color w:val="000000"/>
                <w:sz w:val="22"/>
              </w:rPr>
            </w:pPr>
            <w:r w:rsidRPr="00565831">
              <w:rPr>
                <w:rFonts w:ascii="Calibri" w:eastAsia="Times New Roman" w:hAnsi="Calibri" w:cs="Calibri"/>
                <w:b/>
                <w:bCs/>
                <w:color w:val="000000"/>
                <w:sz w:val="22"/>
              </w:rPr>
              <w:lastRenderedPageBreak/>
              <w:t>Function</w:t>
            </w:r>
          </w:p>
        </w:tc>
        <w:tc>
          <w:tcPr>
            <w:tcW w:w="1020" w:type="dxa"/>
            <w:tcBorders>
              <w:top w:val="nil"/>
              <w:left w:val="nil"/>
              <w:bottom w:val="single" w:sz="4" w:space="0" w:color="auto"/>
              <w:right w:val="nil"/>
            </w:tcBorders>
            <w:shd w:val="clear" w:color="auto" w:fill="auto"/>
            <w:noWrap/>
            <w:vAlign w:val="bottom"/>
            <w:hideMark/>
          </w:tcPr>
          <w:p w14:paraId="259AD6A3" w14:textId="77777777" w:rsidR="00565831" w:rsidRPr="00565831" w:rsidRDefault="00565831" w:rsidP="00565831">
            <w:pPr>
              <w:spacing w:line="240" w:lineRule="auto"/>
              <w:jc w:val="center"/>
              <w:rPr>
                <w:rFonts w:ascii="Calibri" w:eastAsia="Times New Roman" w:hAnsi="Calibri" w:cs="Calibri"/>
                <w:b/>
                <w:bCs/>
                <w:color w:val="000000"/>
                <w:sz w:val="22"/>
              </w:rPr>
            </w:pPr>
            <w:r w:rsidRPr="00565831">
              <w:rPr>
                <w:rFonts w:ascii="Calibri" w:eastAsia="Times New Roman" w:hAnsi="Calibri" w:cs="Calibri"/>
                <w:b/>
                <w:bCs/>
                <w:color w:val="000000"/>
                <w:sz w:val="22"/>
              </w:rPr>
              <w:t>Iteration</w:t>
            </w:r>
          </w:p>
        </w:tc>
        <w:tc>
          <w:tcPr>
            <w:tcW w:w="1020" w:type="dxa"/>
            <w:tcBorders>
              <w:top w:val="nil"/>
              <w:left w:val="nil"/>
              <w:bottom w:val="single" w:sz="4" w:space="0" w:color="auto"/>
              <w:right w:val="nil"/>
            </w:tcBorders>
            <w:shd w:val="clear" w:color="auto" w:fill="auto"/>
            <w:noWrap/>
            <w:vAlign w:val="bottom"/>
            <w:hideMark/>
          </w:tcPr>
          <w:p w14:paraId="40290222" w14:textId="77777777" w:rsidR="00565831" w:rsidRPr="00565831" w:rsidRDefault="00565831" w:rsidP="00565831">
            <w:pPr>
              <w:spacing w:line="240" w:lineRule="auto"/>
              <w:jc w:val="center"/>
              <w:rPr>
                <w:rFonts w:ascii="Calibri" w:eastAsia="Times New Roman" w:hAnsi="Calibri" w:cs="Calibri"/>
                <w:b/>
                <w:bCs/>
                <w:color w:val="000000"/>
                <w:sz w:val="22"/>
              </w:rPr>
            </w:pPr>
            <w:r w:rsidRPr="00565831">
              <w:rPr>
                <w:rFonts w:ascii="Calibri" w:eastAsia="Times New Roman" w:hAnsi="Calibri" w:cs="Calibri"/>
                <w:b/>
                <w:bCs/>
                <w:color w:val="000000"/>
                <w:sz w:val="22"/>
              </w:rPr>
              <w:t>R</w:t>
            </w:r>
            <w:r w:rsidRPr="00565831">
              <w:rPr>
                <w:rFonts w:ascii="Calibri" w:eastAsia="Times New Roman" w:hAnsi="Calibri" w:cs="Calibri"/>
                <w:b/>
                <w:bCs/>
                <w:color w:val="000000"/>
                <w:sz w:val="22"/>
                <w:vertAlign w:val="superscript"/>
              </w:rPr>
              <w:t>2</w:t>
            </w:r>
          </w:p>
        </w:tc>
        <w:tc>
          <w:tcPr>
            <w:tcW w:w="420" w:type="dxa"/>
            <w:tcBorders>
              <w:top w:val="nil"/>
              <w:left w:val="nil"/>
              <w:bottom w:val="single" w:sz="4" w:space="0" w:color="auto"/>
              <w:right w:val="nil"/>
            </w:tcBorders>
            <w:shd w:val="clear" w:color="auto" w:fill="auto"/>
            <w:noWrap/>
            <w:vAlign w:val="bottom"/>
            <w:hideMark/>
          </w:tcPr>
          <w:p w14:paraId="0043A0CE" w14:textId="77777777" w:rsidR="00565831" w:rsidRPr="00565831" w:rsidRDefault="00565831" w:rsidP="00565831">
            <w:pPr>
              <w:spacing w:line="240" w:lineRule="auto"/>
              <w:jc w:val="center"/>
              <w:rPr>
                <w:rFonts w:ascii="Calibri" w:eastAsia="Times New Roman" w:hAnsi="Calibri" w:cs="Calibri"/>
                <w:b/>
                <w:bCs/>
                <w:color w:val="000000"/>
                <w:sz w:val="22"/>
              </w:rPr>
            </w:pPr>
            <w:r w:rsidRPr="00565831">
              <w:rPr>
                <w:rFonts w:ascii="Calibri" w:eastAsia="Times New Roman" w:hAnsi="Calibri" w:cs="Calibri"/>
                <w:b/>
                <w:bCs/>
                <w:color w:val="000000"/>
                <w:sz w:val="22"/>
              </w:rPr>
              <w:t>Size</w:t>
            </w:r>
          </w:p>
        </w:tc>
        <w:tc>
          <w:tcPr>
            <w:tcW w:w="640" w:type="dxa"/>
            <w:tcBorders>
              <w:top w:val="nil"/>
              <w:left w:val="nil"/>
              <w:bottom w:val="single" w:sz="4" w:space="0" w:color="auto"/>
              <w:right w:val="nil"/>
            </w:tcBorders>
            <w:shd w:val="clear" w:color="auto" w:fill="auto"/>
            <w:noWrap/>
            <w:vAlign w:val="bottom"/>
            <w:hideMark/>
          </w:tcPr>
          <w:p w14:paraId="3D7CB921" w14:textId="77777777" w:rsidR="00565831" w:rsidRPr="00565831" w:rsidRDefault="00565831" w:rsidP="00565831">
            <w:pPr>
              <w:spacing w:line="240" w:lineRule="auto"/>
              <w:jc w:val="center"/>
              <w:rPr>
                <w:rFonts w:ascii="Calibri" w:eastAsia="Times New Roman" w:hAnsi="Calibri" w:cs="Calibri"/>
                <w:b/>
                <w:bCs/>
                <w:color w:val="000000"/>
                <w:sz w:val="22"/>
              </w:rPr>
            </w:pPr>
            <w:r w:rsidRPr="00565831">
              <w:rPr>
                <w:rFonts w:ascii="Calibri" w:eastAsia="Times New Roman" w:hAnsi="Calibri" w:cs="Calibri"/>
                <w:b/>
                <w:bCs/>
                <w:color w:val="000000"/>
                <w:sz w:val="22"/>
              </w:rPr>
              <w:t>Fit</w:t>
            </w:r>
          </w:p>
        </w:tc>
      </w:tr>
      <w:tr w:rsidR="00565831" w:rsidRPr="00565831" w14:paraId="56C27FB6" w14:textId="77777777" w:rsidTr="00565831">
        <w:trPr>
          <w:trHeight w:val="285"/>
          <w:jc w:val="center"/>
        </w:trPr>
        <w:tc>
          <w:tcPr>
            <w:tcW w:w="1020" w:type="dxa"/>
            <w:vMerge w:val="restart"/>
            <w:tcBorders>
              <w:top w:val="nil"/>
              <w:left w:val="nil"/>
              <w:bottom w:val="single" w:sz="4" w:space="0" w:color="000000"/>
              <w:right w:val="nil"/>
            </w:tcBorders>
            <w:shd w:val="clear" w:color="auto" w:fill="auto"/>
            <w:noWrap/>
            <w:vAlign w:val="center"/>
            <w:hideMark/>
          </w:tcPr>
          <w:p w14:paraId="7919501F"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X(t)</w:t>
            </w:r>
          </w:p>
        </w:tc>
        <w:tc>
          <w:tcPr>
            <w:tcW w:w="1020" w:type="dxa"/>
            <w:tcBorders>
              <w:top w:val="nil"/>
              <w:left w:val="nil"/>
              <w:bottom w:val="nil"/>
              <w:right w:val="nil"/>
            </w:tcBorders>
            <w:shd w:val="clear" w:color="auto" w:fill="auto"/>
            <w:noWrap/>
            <w:vAlign w:val="center"/>
            <w:hideMark/>
          </w:tcPr>
          <w:p w14:paraId="5B23A0C8"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1</w:t>
            </w:r>
          </w:p>
        </w:tc>
        <w:tc>
          <w:tcPr>
            <w:tcW w:w="1020" w:type="dxa"/>
            <w:tcBorders>
              <w:top w:val="nil"/>
              <w:left w:val="single" w:sz="4" w:space="0" w:color="auto"/>
              <w:bottom w:val="nil"/>
              <w:right w:val="nil"/>
            </w:tcBorders>
            <w:shd w:val="clear" w:color="auto" w:fill="auto"/>
            <w:noWrap/>
            <w:vAlign w:val="bottom"/>
            <w:hideMark/>
          </w:tcPr>
          <w:p w14:paraId="00DC0BAD"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0.993425</w:t>
            </w:r>
          </w:p>
        </w:tc>
        <w:tc>
          <w:tcPr>
            <w:tcW w:w="420" w:type="dxa"/>
            <w:tcBorders>
              <w:top w:val="nil"/>
              <w:left w:val="nil"/>
              <w:bottom w:val="nil"/>
              <w:right w:val="nil"/>
            </w:tcBorders>
            <w:shd w:val="clear" w:color="auto" w:fill="auto"/>
            <w:noWrap/>
            <w:vAlign w:val="bottom"/>
            <w:hideMark/>
          </w:tcPr>
          <w:p w14:paraId="14B8985C"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130</w:t>
            </w:r>
          </w:p>
        </w:tc>
        <w:tc>
          <w:tcPr>
            <w:tcW w:w="640" w:type="dxa"/>
            <w:tcBorders>
              <w:top w:val="nil"/>
              <w:left w:val="nil"/>
              <w:bottom w:val="nil"/>
              <w:right w:val="nil"/>
            </w:tcBorders>
            <w:shd w:val="clear" w:color="auto" w:fill="auto"/>
            <w:noWrap/>
            <w:vAlign w:val="bottom"/>
            <w:hideMark/>
          </w:tcPr>
          <w:p w14:paraId="08B9B0DB"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0.073</w:t>
            </w:r>
          </w:p>
        </w:tc>
      </w:tr>
      <w:tr w:rsidR="00565831" w:rsidRPr="00565831" w14:paraId="23F7E790" w14:textId="77777777" w:rsidTr="00565831">
        <w:trPr>
          <w:trHeight w:val="285"/>
          <w:jc w:val="center"/>
        </w:trPr>
        <w:tc>
          <w:tcPr>
            <w:tcW w:w="1020" w:type="dxa"/>
            <w:vMerge/>
            <w:tcBorders>
              <w:top w:val="nil"/>
              <w:left w:val="nil"/>
              <w:bottom w:val="single" w:sz="4" w:space="0" w:color="000000"/>
              <w:right w:val="nil"/>
            </w:tcBorders>
            <w:vAlign w:val="center"/>
            <w:hideMark/>
          </w:tcPr>
          <w:p w14:paraId="7EAA4982" w14:textId="77777777" w:rsidR="00565831" w:rsidRPr="00565831" w:rsidRDefault="00565831" w:rsidP="00565831">
            <w:pPr>
              <w:spacing w:line="240" w:lineRule="auto"/>
              <w:rPr>
                <w:rFonts w:ascii="Calibri" w:eastAsia="Times New Roman" w:hAnsi="Calibri" w:cs="Calibri"/>
                <w:color w:val="000000"/>
                <w:sz w:val="22"/>
              </w:rPr>
            </w:pPr>
          </w:p>
        </w:tc>
        <w:tc>
          <w:tcPr>
            <w:tcW w:w="1020" w:type="dxa"/>
            <w:tcBorders>
              <w:top w:val="nil"/>
              <w:left w:val="nil"/>
              <w:bottom w:val="nil"/>
              <w:right w:val="nil"/>
            </w:tcBorders>
            <w:shd w:val="clear" w:color="auto" w:fill="auto"/>
            <w:noWrap/>
            <w:vAlign w:val="center"/>
            <w:hideMark/>
          </w:tcPr>
          <w:p w14:paraId="65D30765"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2</w:t>
            </w:r>
          </w:p>
        </w:tc>
        <w:tc>
          <w:tcPr>
            <w:tcW w:w="1020" w:type="dxa"/>
            <w:tcBorders>
              <w:top w:val="nil"/>
              <w:left w:val="single" w:sz="4" w:space="0" w:color="auto"/>
              <w:bottom w:val="nil"/>
              <w:right w:val="nil"/>
            </w:tcBorders>
            <w:shd w:val="clear" w:color="auto" w:fill="auto"/>
            <w:noWrap/>
            <w:vAlign w:val="bottom"/>
            <w:hideMark/>
          </w:tcPr>
          <w:p w14:paraId="6BCFA19A"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0.992013</w:t>
            </w:r>
          </w:p>
        </w:tc>
        <w:tc>
          <w:tcPr>
            <w:tcW w:w="420" w:type="dxa"/>
            <w:tcBorders>
              <w:top w:val="nil"/>
              <w:left w:val="nil"/>
              <w:bottom w:val="nil"/>
              <w:right w:val="nil"/>
            </w:tcBorders>
            <w:shd w:val="clear" w:color="auto" w:fill="auto"/>
            <w:noWrap/>
            <w:vAlign w:val="bottom"/>
            <w:hideMark/>
          </w:tcPr>
          <w:p w14:paraId="17779113"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50</w:t>
            </w:r>
          </w:p>
        </w:tc>
        <w:tc>
          <w:tcPr>
            <w:tcW w:w="640" w:type="dxa"/>
            <w:tcBorders>
              <w:top w:val="nil"/>
              <w:left w:val="nil"/>
              <w:bottom w:val="nil"/>
              <w:right w:val="nil"/>
            </w:tcBorders>
            <w:shd w:val="clear" w:color="auto" w:fill="auto"/>
            <w:noWrap/>
            <w:vAlign w:val="bottom"/>
            <w:hideMark/>
          </w:tcPr>
          <w:p w14:paraId="610550C1"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0.081</w:t>
            </w:r>
          </w:p>
        </w:tc>
      </w:tr>
      <w:tr w:rsidR="00565831" w:rsidRPr="00565831" w14:paraId="20B3511D" w14:textId="77777777" w:rsidTr="00565831">
        <w:trPr>
          <w:trHeight w:val="285"/>
          <w:jc w:val="center"/>
        </w:trPr>
        <w:tc>
          <w:tcPr>
            <w:tcW w:w="1020" w:type="dxa"/>
            <w:vMerge/>
            <w:tcBorders>
              <w:top w:val="nil"/>
              <w:left w:val="nil"/>
              <w:bottom w:val="single" w:sz="4" w:space="0" w:color="000000"/>
              <w:right w:val="nil"/>
            </w:tcBorders>
            <w:vAlign w:val="center"/>
            <w:hideMark/>
          </w:tcPr>
          <w:p w14:paraId="787B44EB" w14:textId="77777777" w:rsidR="00565831" w:rsidRPr="00565831" w:rsidRDefault="00565831" w:rsidP="00565831">
            <w:pPr>
              <w:spacing w:line="240" w:lineRule="auto"/>
              <w:rPr>
                <w:rFonts w:ascii="Calibri" w:eastAsia="Times New Roman" w:hAnsi="Calibri" w:cs="Calibri"/>
                <w:color w:val="000000"/>
                <w:sz w:val="22"/>
              </w:rPr>
            </w:pPr>
          </w:p>
        </w:tc>
        <w:tc>
          <w:tcPr>
            <w:tcW w:w="1020" w:type="dxa"/>
            <w:tcBorders>
              <w:top w:val="nil"/>
              <w:left w:val="nil"/>
              <w:bottom w:val="single" w:sz="4" w:space="0" w:color="auto"/>
              <w:right w:val="nil"/>
            </w:tcBorders>
            <w:shd w:val="clear" w:color="000000" w:fill="E7E6E6"/>
            <w:noWrap/>
            <w:vAlign w:val="center"/>
            <w:hideMark/>
          </w:tcPr>
          <w:p w14:paraId="2C0FE1C2"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3</w:t>
            </w:r>
          </w:p>
        </w:tc>
        <w:tc>
          <w:tcPr>
            <w:tcW w:w="1020" w:type="dxa"/>
            <w:tcBorders>
              <w:top w:val="nil"/>
              <w:left w:val="single" w:sz="4" w:space="0" w:color="auto"/>
              <w:bottom w:val="single" w:sz="4" w:space="0" w:color="auto"/>
              <w:right w:val="nil"/>
            </w:tcBorders>
            <w:shd w:val="clear" w:color="000000" w:fill="E7E6E6"/>
            <w:noWrap/>
            <w:vAlign w:val="bottom"/>
            <w:hideMark/>
          </w:tcPr>
          <w:p w14:paraId="7854A903"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0.994574</w:t>
            </w:r>
          </w:p>
        </w:tc>
        <w:tc>
          <w:tcPr>
            <w:tcW w:w="420" w:type="dxa"/>
            <w:tcBorders>
              <w:top w:val="nil"/>
              <w:left w:val="nil"/>
              <w:bottom w:val="single" w:sz="4" w:space="0" w:color="auto"/>
              <w:right w:val="nil"/>
            </w:tcBorders>
            <w:shd w:val="clear" w:color="000000" w:fill="E7E6E6"/>
            <w:noWrap/>
            <w:vAlign w:val="bottom"/>
            <w:hideMark/>
          </w:tcPr>
          <w:p w14:paraId="62E4DA9D"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150</w:t>
            </w:r>
          </w:p>
        </w:tc>
        <w:tc>
          <w:tcPr>
            <w:tcW w:w="640" w:type="dxa"/>
            <w:tcBorders>
              <w:top w:val="nil"/>
              <w:left w:val="nil"/>
              <w:bottom w:val="single" w:sz="4" w:space="0" w:color="auto"/>
              <w:right w:val="nil"/>
            </w:tcBorders>
            <w:shd w:val="clear" w:color="000000" w:fill="E7E6E6"/>
            <w:noWrap/>
            <w:vAlign w:val="bottom"/>
            <w:hideMark/>
          </w:tcPr>
          <w:p w14:paraId="00A3A310"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0.063</w:t>
            </w:r>
          </w:p>
        </w:tc>
      </w:tr>
      <w:tr w:rsidR="00565831" w:rsidRPr="00565831" w14:paraId="25C30326" w14:textId="77777777" w:rsidTr="00565831">
        <w:trPr>
          <w:trHeight w:val="285"/>
          <w:jc w:val="center"/>
        </w:trPr>
        <w:tc>
          <w:tcPr>
            <w:tcW w:w="1020" w:type="dxa"/>
            <w:vMerge w:val="restart"/>
            <w:tcBorders>
              <w:top w:val="nil"/>
              <w:left w:val="nil"/>
              <w:bottom w:val="single" w:sz="4" w:space="0" w:color="000000"/>
              <w:right w:val="nil"/>
            </w:tcBorders>
            <w:shd w:val="clear" w:color="auto" w:fill="auto"/>
            <w:noWrap/>
            <w:vAlign w:val="center"/>
            <w:hideMark/>
          </w:tcPr>
          <w:p w14:paraId="1A3B9723"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Y(t)</w:t>
            </w:r>
          </w:p>
        </w:tc>
        <w:tc>
          <w:tcPr>
            <w:tcW w:w="1020" w:type="dxa"/>
            <w:tcBorders>
              <w:top w:val="nil"/>
              <w:left w:val="nil"/>
              <w:bottom w:val="nil"/>
              <w:right w:val="nil"/>
            </w:tcBorders>
            <w:shd w:val="clear" w:color="auto" w:fill="auto"/>
            <w:noWrap/>
            <w:vAlign w:val="center"/>
            <w:hideMark/>
          </w:tcPr>
          <w:p w14:paraId="7B21D145"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1</w:t>
            </w:r>
          </w:p>
        </w:tc>
        <w:tc>
          <w:tcPr>
            <w:tcW w:w="1020" w:type="dxa"/>
            <w:tcBorders>
              <w:top w:val="nil"/>
              <w:left w:val="single" w:sz="4" w:space="0" w:color="auto"/>
              <w:bottom w:val="nil"/>
              <w:right w:val="nil"/>
            </w:tcBorders>
            <w:shd w:val="clear" w:color="auto" w:fill="auto"/>
            <w:noWrap/>
            <w:vAlign w:val="bottom"/>
            <w:hideMark/>
          </w:tcPr>
          <w:p w14:paraId="5B664B6C"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0.997973</w:t>
            </w:r>
          </w:p>
        </w:tc>
        <w:tc>
          <w:tcPr>
            <w:tcW w:w="420" w:type="dxa"/>
            <w:tcBorders>
              <w:top w:val="nil"/>
              <w:left w:val="nil"/>
              <w:bottom w:val="nil"/>
              <w:right w:val="nil"/>
            </w:tcBorders>
            <w:shd w:val="clear" w:color="auto" w:fill="auto"/>
            <w:noWrap/>
            <w:vAlign w:val="bottom"/>
            <w:hideMark/>
          </w:tcPr>
          <w:p w14:paraId="7E68607F"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120</w:t>
            </w:r>
          </w:p>
        </w:tc>
        <w:tc>
          <w:tcPr>
            <w:tcW w:w="640" w:type="dxa"/>
            <w:tcBorders>
              <w:top w:val="nil"/>
              <w:left w:val="nil"/>
              <w:bottom w:val="nil"/>
              <w:right w:val="nil"/>
            </w:tcBorders>
            <w:shd w:val="clear" w:color="auto" w:fill="auto"/>
            <w:noWrap/>
            <w:vAlign w:val="bottom"/>
            <w:hideMark/>
          </w:tcPr>
          <w:p w14:paraId="054AE86B"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0.055</w:t>
            </w:r>
          </w:p>
        </w:tc>
      </w:tr>
      <w:tr w:rsidR="00565831" w:rsidRPr="00565831" w14:paraId="4C5AA256" w14:textId="77777777" w:rsidTr="00565831">
        <w:trPr>
          <w:trHeight w:val="285"/>
          <w:jc w:val="center"/>
        </w:trPr>
        <w:tc>
          <w:tcPr>
            <w:tcW w:w="1020" w:type="dxa"/>
            <w:vMerge/>
            <w:tcBorders>
              <w:top w:val="nil"/>
              <w:left w:val="nil"/>
              <w:bottom w:val="single" w:sz="4" w:space="0" w:color="000000"/>
              <w:right w:val="nil"/>
            </w:tcBorders>
            <w:vAlign w:val="center"/>
            <w:hideMark/>
          </w:tcPr>
          <w:p w14:paraId="455C9E13" w14:textId="77777777" w:rsidR="00565831" w:rsidRPr="00565831" w:rsidRDefault="00565831" w:rsidP="00565831">
            <w:pPr>
              <w:spacing w:line="240" w:lineRule="auto"/>
              <w:rPr>
                <w:rFonts w:ascii="Calibri" w:eastAsia="Times New Roman" w:hAnsi="Calibri" w:cs="Calibri"/>
                <w:color w:val="000000"/>
                <w:sz w:val="22"/>
              </w:rPr>
            </w:pPr>
          </w:p>
        </w:tc>
        <w:tc>
          <w:tcPr>
            <w:tcW w:w="1020" w:type="dxa"/>
            <w:tcBorders>
              <w:top w:val="nil"/>
              <w:left w:val="nil"/>
              <w:bottom w:val="nil"/>
              <w:right w:val="nil"/>
            </w:tcBorders>
            <w:shd w:val="clear" w:color="auto" w:fill="auto"/>
            <w:noWrap/>
            <w:vAlign w:val="center"/>
            <w:hideMark/>
          </w:tcPr>
          <w:p w14:paraId="0D290D81"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2</w:t>
            </w:r>
          </w:p>
        </w:tc>
        <w:tc>
          <w:tcPr>
            <w:tcW w:w="1020" w:type="dxa"/>
            <w:tcBorders>
              <w:top w:val="nil"/>
              <w:left w:val="single" w:sz="4" w:space="0" w:color="auto"/>
              <w:bottom w:val="nil"/>
              <w:right w:val="nil"/>
            </w:tcBorders>
            <w:shd w:val="clear" w:color="auto" w:fill="auto"/>
            <w:noWrap/>
            <w:vAlign w:val="bottom"/>
            <w:hideMark/>
          </w:tcPr>
          <w:p w14:paraId="7AF7D617"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0.996187</w:t>
            </w:r>
          </w:p>
        </w:tc>
        <w:tc>
          <w:tcPr>
            <w:tcW w:w="420" w:type="dxa"/>
            <w:tcBorders>
              <w:top w:val="nil"/>
              <w:left w:val="nil"/>
              <w:bottom w:val="nil"/>
              <w:right w:val="nil"/>
            </w:tcBorders>
            <w:shd w:val="clear" w:color="auto" w:fill="auto"/>
            <w:noWrap/>
            <w:vAlign w:val="bottom"/>
            <w:hideMark/>
          </w:tcPr>
          <w:p w14:paraId="10DD3475"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59</w:t>
            </w:r>
          </w:p>
        </w:tc>
        <w:tc>
          <w:tcPr>
            <w:tcW w:w="640" w:type="dxa"/>
            <w:tcBorders>
              <w:top w:val="nil"/>
              <w:left w:val="nil"/>
              <w:bottom w:val="nil"/>
              <w:right w:val="nil"/>
            </w:tcBorders>
            <w:shd w:val="clear" w:color="auto" w:fill="auto"/>
            <w:noWrap/>
            <w:vAlign w:val="bottom"/>
            <w:hideMark/>
          </w:tcPr>
          <w:p w14:paraId="113228F9"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0.049</w:t>
            </w:r>
          </w:p>
        </w:tc>
      </w:tr>
      <w:tr w:rsidR="00565831" w:rsidRPr="00565831" w14:paraId="1C7EFCEE" w14:textId="77777777" w:rsidTr="00565831">
        <w:trPr>
          <w:trHeight w:val="285"/>
          <w:jc w:val="center"/>
        </w:trPr>
        <w:tc>
          <w:tcPr>
            <w:tcW w:w="1020" w:type="dxa"/>
            <w:vMerge/>
            <w:tcBorders>
              <w:top w:val="nil"/>
              <w:left w:val="nil"/>
              <w:bottom w:val="single" w:sz="4" w:space="0" w:color="000000"/>
              <w:right w:val="nil"/>
            </w:tcBorders>
            <w:vAlign w:val="center"/>
            <w:hideMark/>
          </w:tcPr>
          <w:p w14:paraId="4C129AD4" w14:textId="77777777" w:rsidR="00565831" w:rsidRPr="00565831" w:rsidRDefault="00565831" w:rsidP="00565831">
            <w:pPr>
              <w:spacing w:line="240" w:lineRule="auto"/>
              <w:rPr>
                <w:rFonts w:ascii="Calibri" w:eastAsia="Times New Roman" w:hAnsi="Calibri" w:cs="Calibri"/>
                <w:color w:val="000000"/>
                <w:sz w:val="22"/>
              </w:rPr>
            </w:pPr>
          </w:p>
        </w:tc>
        <w:tc>
          <w:tcPr>
            <w:tcW w:w="1020" w:type="dxa"/>
            <w:tcBorders>
              <w:top w:val="nil"/>
              <w:left w:val="nil"/>
              <w:bottom w:val="single" w:sz="4" w:space="0" w:color="auto"/>
              <w:right w:val="nil"/>
            </w:tcBorders>
            <w:shd w:val="clear" w:color="000000" w:fill="E7E6E6"/>
            <w:noWrap/>
            <w:vAlign w:val="center"/>
            <w:hideMark/>
          </w:tcPr>
          <w:p w14:paraId="00CA8BD7"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3</w:t>
            </w:r>
          </w:p>
        </w:tc>
        <w:tc>
          <w:tcPr>
            <w:tcW w:w="1020" w:type="dxa"/>
            <w:tcBorders>
              <w:top w:val="nil"/>
              <w:left w:val="single" w:sz="4" w:space="0" w:color="auto"/>
              <w:bottom w:val="single" w:sz="4" w:space="0" w:color="auto"/>
              <w:right w:val="nil"/>
            </w:tcBorders>
            <w:shd w:val="clear" w:color="000000" w:fill="E7E6E6"/>
            <w:noWrap/>
            <w:vAlign w:val="bottom"/>
            <w:hideMark/>
          </w:tcPr>
          <w:p w14:paraId="75635BE4"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0.996581</w:t>
            </w:r>
          </w:p>
        </w:tc>
        <w:tc>
          <w:tcPr>
            <w:tcW w:w="420" w:type="dxa"/>
            <w:tcBorders>
              <w:top w:val="nil"/>
              <w:left w:val="nil"/>
              <w:bottom w:val="single" w:sz="4" w:space="0" w:color="auto"/>
              <w:right w:val="nil"/>
            </w:tcBorders>
            <w:shd w:val="clear" w:color="000000" w:fill="E7E6E6"/>
            <w:noWrap/>
            <w:vAlign w:val="bottom"/>
            <w:hideMark/>
          </w:tcPr>
          <w:p w14:paraId="7FC94125"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130</w:t>
            </w:r>
          </w:p>
        </w:tc>
        <w:tc>
          <w:tcPr>
            <w:tcW w:w="640" w:type="dxa"/>
            <w:tcBorders>
              <w:top w:val="nil"/>
              <w:left w:val="nil"/>
              <w:bottom w:val="single" w:sz="4" w:space="0" w:color="auto"/>
              <w:right w:val="nil"/>
            </w:tcBorders>
            <w:shd w:val="clear" w:color="000000" w:fill="E7E6E6"/>
            <w:noWrap/>
            <w:vAlign w:val="bottom"/>
            <w:hideMark/>
          </w:tcPr>
          <w:p w14:paraId="66D535D4" w14:textId="77777777" w:rsidR="00565831" w:rsidRPr="00565831" w:rsidRDefault="00565831" w:rsidP="00565831">
            <w:pPr>
              <w:spacing w:line="240" w:lineRule="auto"/>
              <w:jc w:val="center"/>
              <w:rPr>
                <w:rFonts w:ascii="Calibri" w:eastAsia="Times New Roman" w:hAnsi="Calibri" w:cs="Calibri"/>
                <w:color w:val="000000"/>
                <w:sz w:val="22"/>
              </w:rPr>
            </w:pPr>
            <w:r w:rsidRPr="00565831">
              <w:rPr>
                <w:rFonts w:ascii="Calibri" w:eastAsia="Times New Roman" w:hAnsi="Calibri" w:cs="Calibri"/>
                <w:color w:val="000000"/>
                <w:sz w:val="22"/>
              </w:rPr>
              <w:t>0.046</w:t>
            </w:r>
          </w:p>
        </w:tc>
      </w:tr>
    </w:tbl>
    <w:p w14:paraId="4EB9F40D" w14:textId="4E2B2B24" w:rsidR="00FE122E" w:rsidRPr="00191146" w:rsidRDefault="00991FED" w:rsidP="00542ABF">
      <w:pPr>
        <w:pStyle w:val="Heading2"/>
        <w:jc w:val="center"/>
      </w:pPr>
      <w:bookmarkStart w:id="24" w:name="_Ref468792245"/>
      <w:bookmarkStart w:id="25" w:name="_Toc468995771"/>
      <w:bookmarkStart w:id="26" w:name="_Toc469047582"/>
      <w:r>
        <w:t xml:space="preserve">Table </w:t>
      </w:r>
      <w:r w:rsidR="00A570C6">
        <w:fldChar w:fldCharType="begin"/>
      </w:r>
      <w:r w:rsidR="00A570C6">
        <w:instrText xml:space="preserve"> SEQ Table \* ARABIC </w:instrText>
      </w:r>
      <w:r w:rsidR="00A570C6">
        <w:fldChar w:fldCharType="separate"/>
      </w:r>
      <w:r w:rsidR="005B0AEC">
        <w:rPr>
          <w:noProof/>
        </w:rPr>
        <w:t>1</w:t>
      </w:r>
      <w:r w:rsidR="00A570C6">
        <w:rPr>
          <w:noProof/>
        </w:rPr>
        <w:fldChar w:fldCharType="end"/>
      </w:r>
      <w:bookmarkEnd w:id="24"/>
      <w:r>
        <w:t xml:space="preserve"> - Criteria for Solution Selection</w:t>
      </w:r>
      <w:bookmarkEnd w:id="25"/>
      <w:bookmarkEnd w:id="26"/>
    </w:p>
    <w:p w14:paraId="7887FFDE" w14:textId="77777777" w:rsidR="005B0AEC" w:rsidRDefault="004153F0" w:rsidP="00542ABF">
      <w:pPr>
        <w:jc w:val="center"/>
      </w:pPr>
      <w:r>
        <w:tab/>
        <w:t>In order to improve the solution, more computation time would be required.  Eureqa offers cloud based computation for a fee per core-hour.  Buying cloud computing time can increase the ability of the solution fit up to 32 times better.</w:t>
      </w:r>
      <w:r w:rsidR="008976A2">
        <w:t xml:space="preserve">  For the purpose of this project, a Windows Surface Pro running Windows 10 with an i5 6300U 2.40GHz processor</w:t>
      </w:r>
      <w:r w:rsidR="00C33C77">
        <w:t xml:space="preserve"> performed all the calculations</w:t>
      </w:r>
      <w:r w:rsidR="008976A2">
        <w:t xml:space="preserve">.  </w:t>
      </w:r>
      <w:r w:rsidR="001C4519">
        <w:fldChar w:fldCharType="begin"/>
      </w:r>
      <w:r w:rsidR="001C4519">
        <w:instrText xml:space="preserve"> REF _Ref468996015 \h </w:instrText>
      </w:r>
      <w:r w:rsidR="001C4519">
        <w:fldChar w:fldCharType="separate"/>
      </w:r>
    </w:p>
    <w:p w14:paraId="4ED47C66" w14:textId="68581D0E" w:rsidR="004153F0" w:rsidRDefault="005B0AEC" w:rsidP="00033F39">
      <w:pPr>
        <w:jc w:val="both"/>
      </w:pPr>
      <w:r>
        <w:t xml:space="preserve">Figure </w:t>
      </w:r>
      <w:r>
        <w:rPr>
          <w:noProof/>
        </w:rPr>
        <w:t>7</w:t>
      </w:r>
      <w:r w:rsidR="001C4519">
        <w:fldChar w:fldCharType="end"/>
      </w:r>
      <w:r w:rsidR="001C4519">
        <w:t xml:space="preserve"> </w:t>
      </w:r>
      <w:r w:rsidR="008F1288">
        <w:t xml:space="preserve">shows an initial plot of </w:t>
      </w:r>
      <w:r w:rsidR="001C4519">
        <w:t xml:space="preserve">an early function set.  The figure shows poor definition in the rear feather regions and a lack of general shape.  </w:t>
      </w:r>
      <w:r w:rsidR="001C4519">
        <w:fldChar w:fldCharType="begin"/>
      </w:r>
      <w:r w:rsidR="001C4519">
        <w:instrText xml:space="preserve"> REF _Ref468996026 \h </w:instrText>
      </w:r>
      <w:r w:rsidR="001C4519">
        <w:fldChar w:fldCharType="separate"/>
      </w:r>
      <w:r>
        <w:t xml:space="preserve">Figure </w:t>
      </w:r>
      <w:r>
        <w:rPr>
          <w:noProof/>
        </w:rPr>
        <w:t>8</w:t>
      </w:r>
      <w:r w:rsidR="001C4519">
        <w:fldChar w:fldCharType="end"/>
      </w:r>
      <w:r w:rsidR="001C4519">
        <w:t xml:space="preserve"> shows the final plot of the function set.  The definition in the rear feathers definitely improved and the general shape is better recognizable.</w:t>
      </w:r>
    </w:p>
    <w:p w14:paraId="29061E4C" w14:textId="77777777" w:rsidR="000D2317" w:rsidRDefault="008976A2" w:rsidP="00542ABF">
      <w:pPr>
        <w:jc w:val="center"/>
      </w:pPr>
      <w:r>
        <w:rPr>
          <w:noProof/>
        </w:rPr>
        <w:drawing>
          <wp:inline distT="0" distB="0" distL="0" distR="0" wp14:anchorId="03DC3719" wp14:editId="20B8C83A">
            <wp:extent cx="5877700" cy="22860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01_12052016.png"/>
                    <pic:cNvPicPr/>
                  </pic:nvPicPr>
                  <pic:blipFill rotWithShape="1">
                    <a:blip r:embed="rId19">
                      <a:extLst>
                        <a:ext uri="{28A0092B-C50C-407E-A947-70E740481C1C}">
                          <a14:useLocalDpi xmlns:a14="http://schemas.microsoft.com/office/drawing/2010/main" val="0"/>
                        </a:ext>
                      </a:extLst>
                    </a:blip>
                    <a:srcRect t="17373" b="13620"/>
                    <a:stretch/>
                  </pic:blipFill>
                  <pic:spPr bwMode="auto">
                    <a:xfrm>
                      <a:off x="0" y="0"/>
                      <a:ext cx="5877700" cy="2286000"/>
                    </a:xfrm>
                    <a:prstGeom prst="rect">
                      <a:avLst/>
                    </a:prstGeom>
                    <a:ln>
                      <a:noFill/>
                    </a:ln>
                    <a:extLst>
                      <a:ext uri="{53640926-AAD7-44D8-BBD7-CCE9431645EC}">
                        <a14:shadowObscured xmlns:a14="http://schemas.microsoft.com/office/drawing/2010/main"/>
                      </a:ext>
                    </a:extLst>
                  </pic:spPr>
                </pic:pic>
              </a:graphicData>
            </a:graphic>
          </wp:inline>
        </w:drawing>
      </w:r>
      <w:bookmarkStart w:id="27" w:name="_Ref468996015"/>
      <w:bookmarkStart w:id="28" w:name="_Toc468995772"/>
    </w:p>
    <w:p w14:paraId="49CC27EB" w14:textId="3FF690FF" w:rsidR="00C33C77" w:rsidRDefault="00C33C77" w:rsidP="00542ABF">
      <w:pPr>
        <w:pStyle w:val="Heading2"/>
        <w:jc w:val="center"/>
      </w:pPr>
      <w:bookmarkStart w:id="29" w:name="_Toc469047583"/>
      <w:r>
        <w:t xml:space="preserve">Figure </w:t>
      </w:r>
      <w:r>
        <w:fldChar w:fldCharType="begin"/>
      </w:r>
      <w:r>
        <w:instrText xml:space="preserve"> SEQ Figure \* ARABIC </w:instrText>
      </w:r>
      <w:r>
        <w:fldChar w:fldCharType="separate"/>
      </w:r>
      <w:r w:rsidR="005B0AEC">
        <w:rPr>
          <w:noProof/>
        </w:rPr>
        <w:t>7</w:t>
      </w:r>
      <w:r>
        <w:fldChar w:fldCharType="end"/>
      </w:r>
      <w:bookmarkEnd w:id="27"/>
      <w:r>
        <w:t>- First Plot of Mascot</w:t>
      </w:r>
      <w:bookmarkEnd w:id="28"/>
      <w:bookmarkEnd w:id="29"/>
    </w:p>
    <w:p w14:paraId="593AADFD" w14:textId="23067C16" w:rsidR="008976A2" w:rsidRDefault="008976A2" w:rsidP="00542ABF">
      <w:pPr>
        <w:jc w:val="center"/>
      </w:pPr>
      <w:r>
        <w:rPr>
          <w:noProof/>
        </w:rPr>
        <w:drawing>
          <wp:inline distT="0" distB="0" distL="0" distR="0" wp14:anchorId="636E7A0B" wp14:editId="702EF5F8">
            <wp:extent cx="5879592" cy="2029276"/>
            <wp:effectExtent l="0" t="0" r="698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06_12052016.png"/>
                    <pic:cNvPicPr/>
                  </pic:nvPicPr>
                  <pic:blipFill rotWithShape="1">
                    <a:blip r:embed="rId20">
                      <a:extLst>
                        <a:ext uri="{28A0092B-C50C-407E-A947-70E740481C1C}">
                          <a14:useLocalDpi xmlns:a14="http://schemas.microsoft.com/office/drawing/2010/main" val="0"/>
                        </a:ext>
                      </a:extLst>
                    </a:blip>
                    <a:srcRect t="19960" b="18803"/>
                    <a:stretch/>
                  </pic:blipFill>
                  <pic:spPr bwMode="auto">
                    <a:xfrm>
                      <a:off x="0" y="0"/>
                      <a:ext cx="5879592" cy="2029276"/>
                    </a:xfrm>
                    <a:prstGeom prst="rect">
                      <a:avLst/>
                    </a:prstGeom>
                    <a:ln>
                      <a:noFill/>
                    </a:ln>
                    <a:extLst>
                      <a:ext uri="{53640926-AAD7-44D8-BBD7-CCE9431645EC}">
                        <a14:shadowObscured xmlns:a14="http://schemas.microsoft.com/office/drawing/2010/main"/>
                      </a:ext>
                    </a:extLst>
                  </pic:spPr>
                </pic:pic>
              </a:graphicData>
            </a:graphic>
          </wp:inline>
        </w:drawing>
      </w:r>
    </w:p>
    <w:p w14:paraId="4AD312D0" w14:textId="7682570A" w:rsidR="00C33C77" w:rsidRDefault="00C33C77" w:rsidP="00542ABF">
      <w:pPr>
        <w:pStyle w:val="Heading2"/>
        <w:jc w:val="center"/>
      </w:pPr>
      <w:bookmarkStart w:id="30" w:name="_Ref468996026"/>
      <w:bookmarkStart w:id="31" w:name="_Toc468995773"/>
      <w:bookmarkStart w:id="32" w:name="_Toc469047584"/>
      <w:r>
        <w:t xml:space="preserve">Figure </w:t>
      </w:r>
      <w:r>
        <w:fldChar w:fldCharType="begin"/>
      </w:r>
      <w:r>
        <w:instrText xml:space="preserve"> SEQ Figure \* ARABIC </w:instrText>
      </w:r>
      <w:r>
        <w:fldChar w:fldCharType="separate"/>
      </w:r>
      <w:r w:rsidR="005B0AEC">
        <w:rPr>
          <w:noProof/>
        </w:rPr>
        <w:t>8</w:t>
      </w:r>
      <w:r>
        <w:fldChar w:fldCharType="end"/>
      </w:r>
      <w:bookmarkEnd w:id="30"/>
      <w:r>
        <w:t>- Final Plot of Mascot</w:t>
      </w:r>
      <w:bookmarkEnd w:id="31"/>
      <w:bookmarkEnd w:id="32"/>
    </w:p>
    <w:p w14:paraId="47671B58" w14:textId="77777777" w:rsidR="000D2317" w:rsidRDefault="000D2317" w:rsidP="00033F39">
      <w:pPr>
        <w:jc w:val="both"/>
      </w:pPr>
    </w:p>
    <w:p w14:paraId="433A91A7" w14:textId="0B4718E0" w:rsidR="000D2317" w:rsidRDefault="000D2317" w:rsidP="00542ABF">
      <w:pPr>
        <w:pStyle w:val="Heading1"/>
        <w:jc w:val="both"/>
      </w:pPr>
      <w:bookmarkStart w:id="33" w:name="_Toc469047585"/>
      <w:r>
        <w:lastRenderedPageBreak/>
        <w:t>Conclusion</w:t>
      </w:r>
      <w:bookmarkEnd w:id="33"/>
    </w:p>
    <w:p w14:paraId="45034BF1" w14:textId="00ED5482" w:rsidR="000F0F66" w:rsidRDefault="00FD1D04">
      <w:pPr>
        <w:jc w:val="both"/>
      </w:pPr>
      <w:r>
        <w:tab/>
        <w:t xml:space="preserve">To summarize, first a high-quality image of Rowdy was obtained and edited for simplicity in an image based software. This new image was </w:t>
      </w:r>
      <w:r w:rsidR="0089769C">
        <w:t>then uploaded into MATLAB where it was turned into a gray scale and then into a binary image rendering a matrix with edge data. This data was then transformed into an X and Y matrix. The new points were cleaned up to plot in a contour of the original image. Form here the cleaned data was transferred to Microsoft Excel to further prepare the data for function finding. The data was re-centered and a time domain was introduced to make curve fitting possible. Once prepared the data was imported into Eureqa for data computation to curve fit. After more than 18 hours of number crunching by Eureqa, a final equation was found that</w:t>
      </w:r>
      <w:r w:rsidR="000F0F66">
        <w:t xml:space="preserve"> approximated</w:t>
      </w:r>
      <w:r w:rsidR="0089769C">
        <w:t xml:space="preserve"> the </w:t>
      </w:r>
      <w:r w:rsidR="000F0F66">
        <w:t>data with the given time for project completion. Its approximation and equation can be seen below. With further exploring, computing power and time a cleaner form could be found.</w:t>
      </w:r>
    </w:p>
    <w:p w14:paraId="530FD6F8" w14:textId="77777777" w:rsidR="0039006B" w:rsidRDefault="000F0F66" w:rsidP="00542ABF">
      <w:pPr>
        <w:keepNext/>
        <w:jc w:val="center"/>
      </w:pPr>
      <w:r>
        <w:rPr>
          <w:noProof/>
        </w:rPr>
        <w:drawing>
          <wp:inline distT="0" distB="0" distL="0" distR="0" wp14:anchorId="0946A4BB" wp14:editId="15970084">
            <wp:extent cx="6280150" cy="3124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rve fitted rowdy.png"/>
                    <pic:cNvPicPr/>
                  </pic:nvPicPr>
                  <pic:blipFill rotWithShape="1">
                    <a:blip r:embed="rId21" cstate="print">
                      <a:extLst>
                        <a:ext uri="{28A0092B-C50C-407E-A947-70E740481C1C}">
                          <a14:useLocalDpi xmlns:a14="http://schemas.microsoft.com/office/drawing/2010/main" val="0"/>
                        </a:ext>
                      </a:extLst>
                    </a:blip>
                    <a:srcRect l="1" r="-9" b="15449"/>
                    <a:stretch/>
                  </pic:blipFill>
                  <pic:spPr bwMode="auto">
                    <a:xfrm>
                      <a:off x="0" y="0"/>
                      <a:ext cx="6281824" cy="3125033"/>
                    </a:xfrm>
                    <a:prstGeom prst="rect">
                      <a:avLst/>
                    </a:prstGeom>
                    <a:ln>
                      <a:noFill/>
                    </a:ln>
                    <a:extLst>
                      <a:ext uri="{53640926-AAD7-44D8-BBD7-CCE9431645EC}">
                        <a14:shadowObscured xmlns:a14="http://schemas.microsoft.com/office/drawing/2010/main"/>
                      </a:ext>
                    </a:extLst>
                  </pic:spPr>
                </pic:pic>
              </a:graphicData>
            </a:graphic>
          </wp:inline>
        </w:drawing>
      </w:r>
    </w:p>
    <w:p w14:paraId="2D5B6C86" w14:textId="057E9642" w:rsidR="000F0F66" w:rsidRDefault="0039006B" w:rsidP="00542ABF">
      <w:pPr>
        <w:pStyle w:val="Heading2"/>
        <w:jc w:val="center"/>
      </w:pPr>
      <w:bookmarkStart w:id="34" w:name="_Toc469047586"/>
      <w:r>
        <w:t xml:space="preserve">Figure </w:t>
      </w:r>
      <w:r>
        <w:fldChar w:fldCharType="begin"/>
      </w:r>
      <w:r>
        <w:instrText xml:space="preserve"> SEQ Figure \* ARABIC </w:instrText>
      </w:r>
      <w:r>
        <w:fldChar w:fldCharType="separate"/>
      </w:r>
      <w:r w:rsidR="005B0AEC">
        <w:rPr>
          <w:noProof/>
        </w:rPr>
        <w:t>9</w:t>
      </w:r>
      <w:r>
        <w:fldChar w:fldCharType="end"/>
      </w:r>
      <w:r>
        <w:t>: Original Data vs Fitted Curve</w:t>
      </w:r>
      <w:bookmarkEnd w:id="34"/>
    </w:p>
    <w:p w14:paraId="6697B54B" w14:textId="77777777" w:rsidR="00913B5C" w:rsidRPr="00913B5C" w:rsidRDefault="00913B5C" w:rsidP="00542ABF"/>
    <w:p w14:paraId="37B1D6A2" w14:textId="481B5A27" w:rsidR="00913B5C" w:rsidRDefault="00913B5C" w:rsidP="00542ABF">
      <w:pPr>
        <w:pStyle w:val="Heading2"/>
        <w:jc w:val="center"/>
      </w:pPr>
      <w:bookmarkStart w:id="35" w:name="_Toc469047587"/>
      <w:r>
        <w:t xml:space="preserve">Equation </w:t>
      </w:r>
      <w:r>
        <w:fldChar w:fldCharType="begin"/>
      </w:r>
      <w:r>
        <w:instrText xml:space="preserve"> SEQ Equation \* ARABIC </w:instrText>
      </w:r>
      <w:r>
        <w:fldChar w:fldCharType="separate"/>
      </w:r>
      <w:r w:rsidR="005B0AEC">
        <w:rPr>
          <w:noProof/>
        </w:rPr>
        <w:t>1</w:t>
      </w:r>
      <w:r>
        <w:fldChar w:fldCharType="end"/>
      </w:r>
      <w:r>
        <w:t>: Final X(t) Equation</w:t>
      </w:r>
      <w:bookmarkEnd w:id="35"/>
    </w:p>
    <w:p w14:paraId="7C1019EB" w14:textId="14B0313B" w:rsidR="005B00A9" w:rsidRPr="00542ABF" w:rsidRDefault="00913B5C" w:rsidP="00542ABF">
      <m:oMathPara>
        <m:oMathParaPr>
          <m:jc m:val="center"/>
        </m:oMathParaPr>
        <m:oMath>
          <m:r>
            <w:rPr>
              <w:rFonts w:ascii="Cambria Math" w:hAnsi="Cambria Math"/>
            </w:rPr>
            <m:t>X= 369.289952366726 + 868.097877893622*</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+ 355.885451199134*</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1.80851770543267*t</m:t>
                  </m:r>
                </m:e>
              </m:d>
            </m:e>
          </m:func>
          <m:r>
            <w:rPr>
              <w:rFonts w:ascii="Cambria Math" w:hAnsi="Cambria Math"/>
            </w:rPr>
            <m:t>+ 1.80851770543267*</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1.01940232088457 + 14.9409026016358*t - 1.80851770543267*</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1.80851770543267*t</m:t>
                          </m:r>
                        </m:e>
                      </m:d>
                    </m:e>
                  </m:func>
                </m:e>
              </m:d>
            </m:e>
          </m:func>
          <m:r>
            <w:rPr>
              <w:rFonts w:ascii="Cambria Math" w:hAnsi="Cambria Math"/>
            </w:rPr>
            <m:t>- 1050.6292596086*t - 229.582690842127*</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t</m:t>
                  </m:r>
                </m:e>
              </m:d>
            </m:e>
          </m:func>
          <m:r>
            <w:rPr>
              <w:rFonts w:ascii="Cambria Math" w:hAnsi="Cambria Math"/>
            </w:rPr>
            <m:t>- 24.3720475907521*</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1.01940232088457 + 14.9409026016358*t - 1.80851770543267*</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1.80851770543267*t</m:t>
                          </m:r>
                        </m:e>
                      </m:d>
                    </m:e>
                  </m:func>
                </m:e>
              </m:d>
            </m:e>
          </m:func>
        </m:oMath>
      </m:oMathPara>
    </w:p>
    <w:p w14:paraId="67E24048" w14:textId="37BEE41E" w:rsidR="00913B5C" w:rsidRDefault="00913B5C" w:rsidP="00542ABF">
      <w:pPr>
        <w:pStyle w:val="Heading2"/>
        <w:jc w:val="center"/>
      </w:pPr>
      <w:bookmarkStart w:id="36" w:name="_Toc469047588"/>
      <w:r>
        <w:lastRenderedPageBreak/>
        <w:t xml:space="preserve">Equation </w:t>
      </w:r>
      <w:r>
        <w:fldChar w:fldCharType="begin"/>
      </w:r>
      <w:r>
        <w:instrText xml:space="preserve"> SEQ Equation \* ARABIC </w:instrText>
      </w:r>
      <w:r>
        <w:fldChar w:fldCharType="separate"/>
      </w:r>
      <w:r w:rsidR="005B0AEC">
        <w:rPr>
          <w:noProof/>
        </w:rPr>
        <w:t>2</w:t>
      </w:r>
      <w:r>
        <w:fldChar w:fldCharType="end"/>
      </w:r>
      <w:r>
        <w:t>: Final Y(t) Equation</w:t>
      </w:r>
      <w:bookmarkEnd w:id="36"/>
    </w:p>
    <w:p w14:paraId="720EEBCD" w14:textId="0F0EA38B" w:rsidR="00913B5C" w:rsidRPr="00542ABF" w:rsidRDefault="00913B5C" w:rsidP="00542ABF">
      <w:pPr>
        <w:jc w:val="center"/>
      </w:pPr>
      <m:oMathPara>
        <m:oMathParaPr>
          <m:jc m:val="center"/>
        </m:oMathParaPr>
        <m:oMath>
          <m:r>
            <w:rPr>
              <w:rFonts w:ascii="Cambria Math" w:hAnsi="Cambria Math"/>
            </w:rPr>
            <m:t>Y= 197.771135039485*</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t</m:t>
                  </m:r>
                </m:e>
              </m:d>
            </m:e>
          </m:func>
          <m:r>
            <w:rPr>
              <w:rFonts w:ascii="Cambria Math" w:hAnsi="Cambria Math"/>
            </w:rPr>
            <m:t>+ 12.2725932807796*</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4.55931255905606*t</m:t>
                  </m:r>
                </m:e>
              </m:d>
            </m:e>
          </m:func>
          <m:r>
            <w:rPr>
              <w:rFonts w:ascii="Cambria Math" w:hAnsi="Cambria Math"/>
            </w:rPr>
            <m:t>+ 0.000353251212376122*</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10.6716820645944*</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t</m:t>
                          </m:r>
                        </m:e>
                      </m:d>
                    </m:e>
                  </m:func>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5.64900764980555 + 11.4302916545718*t</m:t>
                  </m:r>
                </m:e>
              </m:d>
            </m:e>
          </m:func>
          <m:r>
            <w:rPr>
              <w:rFonts w:ascii="Cambria Math" w:hAnsi="Cambria Math"/>
            </w:rPr>
            <m:t>- 7.12454145678416 - 111.322673046081*t*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t</m:t>
                  </m:r>
                </m:e>
              </m:d>
            </m:e>
          </m:func>
          <m:r>
            <w:rPr>
              <w:rFonts w:ascii="Cambria Math" w:hAnsi="Cambria Math"/>
            </w:rPr>
            <m:t>- 8.71761475813689*</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5.64900764980555 + 11.4302916545718*t</m:t>
                  </m:r>
                </m:e>
              </m:d>
            </m:e>
          </m:func>
        </m:oMath>
      </m:oMathPara>
    </w:p>
    <w:p w14:paraId="47D8F59C" w14:textId="49F2EF02" w:rsidR="000F0F66" w:rsidRDefault="000F0F66" w:rsidP="00542ABF">
      <w:pPr>
        <w:jc w:val="center"/>
        <w:sectPr w:rsidR="000F0F66" w:rsidSect="008B2CFD">
          <w:footerReference w:type="default" r:id="rId22"/>
          <w:pgSz w:w="12240" w:h="15840"/>
          <w:pgMar w:top="720" w:right="720" w:bottom="720" w:left="720" w:header="720" w:footer="720" w:gutter="0"/>
          <w:pgNumType w:start="1"/>
          <w:cols w:space="720"/>
          <w:docGrid w:linePitch="360"/>
        </w:sectPr>
      </w:pPr>
    </w:p>
    <w:p w14:paraId="6CA098A9" w14:textId="77777777" w:rsidR="0030679E" w:rsidRDefault="001465E1" w:rsidP="00542ABF">
      <w:pPr>
        <w:pStyle w:val="Heading1"/>
      </w:pPr>
      <w:bookmarkStart w:id="37" w:name="_Toc469047589"/>
      <w:r>
        <w:lastRenderedPageBreak/>
        <w:t>Appendices</w:t>
      </w:r>
      <w:bookmarkEnd w:id="37"/>
    </w:p>
    <w:p w14:paraId="10D04D4D" w14:textId="536C5425" w:rsidR="00D54162" w:rsidRDefault="00D54162" w:rsidP="00033F39">
      <w:pPr>
        <w:jc w:val="both"/>
      </w:pPr>
      <w:r>
        <w:rPr>
          <w:noProof/>
        </w:rPr>
        <w:drawing>
          <wp:inline distT="0" distB="0" distL="0" distR="0" wp14:anchorId="3E745FF8" wp14:editId="78FE83A4">
            <wp:extent cx="6858000" cy="38652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01_12052016.png"/>
                    <pic:cNvPicPr/>
                  </pic:nvPicPr>
                  <pic:blipFill>
                    <a:blip r:embed="rId19">
                      <a:extLst>
                        <a:ext uri="{28A0092B-C50C-407E-A947-70E740481C1C}">
                          <a14:useLocalDpi xmlns:a14="http://schemas.microsoft.com/office/drawing/2010/main" val="0"/>
                        </a:ext>
                      </a:extLst>
                    </a:blip>
                    <a:stretch>
                      <a:fillRect/>
                    </a:stretch>
                  </pic:blipFill>
                  <pic:spPr>
                    <a:xfrm>
                      <a:off x="0" y="0"/>
                      <a:ext cx="6858000" cy="3865245"/>
                    </a:xfrm>
                    <a:prstGeom prst="rect">
                      <a:avLst/>
                    </a:prstGeom>
                  </pic:spPr>
                </pic:pic>
              </a:graphicData>
            </a:graphic>
          </wp:inline>
        </w:drawing>
      </w:r>
      <w:r>
        <w:rPr>
          <w:noProof/>
        </w:rPr>
        <w:drawing>
          <wp:inline distT="0" distB="0" distL="0" distR="0" wp14:anchorId="46D2ACF0" wp14:editId="2FB06682">
            <wp:extent cx="6858000" cy="3865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02_12052016.png"/>
                    <pic:cNvPicPr/>
                  </pic:nvPicPr>
                  <pic:blipFill>
                    <a:blip r:embed="rId23">
                      <a:extLst>
                        <a:ext uri="{28A0092B-C50C-407E-A947-70E740481C1C}">
                          <a14:useLocalDpi xmlns:a14="http://schemas.microsoft.com/office/drawing/2010/main" val="0"/>
                        </a:ext>
                      </a:extLst>
                    </a:blip>
                    <a:stretch>
                      <a:fillRect/>
                    </a:stretch>
                  </pic:blipFill>
                  <pic:spPr>
                    <a:xfrm>
                      <a:off x="0" y="0"/>
                      <a:ext cx="6858000" cy="3865245"/>
                    </a:xfrm>
                    <a:prstGeom prst="rect">
                      <a:avLst/>
                    </a:prstGeom>
                  </pic:spPr>
                </pic:pic>
              </a:graphicData>
            </a:graphic>
          </wp:inline>
        </w:drawing>
      </w:r>
      <w:r>
        <w:rPr>
          <w:noProof/>
        </w:rPr>
        <w:lastRenderedPageBreak/>
        <w:drawing>
          <wp:inline distT="0" distB="0" distL="0" distR="0" wp14:anchorId="0F181670" wp14:editId="0A1D6AA2">
            <wp:extent cx="6858000" cy="38652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03_12052016.png"/>
                    <pic:cNvPicPr/>
                  </pic:nvPicPr>
                  <pic:blipFill>
                    <a:blip r:embed="rId24">
                      <a:extLst>
                        <a:ext uri="{28A0092B-C50C-407E-A947-70E740481C1C}">
                          <a14:useLocalDpi xmlns:a14="http://schemas.microsoft.com/office/drawing/2010/main" val="0"/>
                        </a:ext>
                      </a:extLst>
                    </a:blip>
                    <a:stretch>
                      <a:fillRect/>
                    </a:stretch>
                  </pic:blipFill>
                  <pic:spPr>
                    <a:xfrm>
                      <a:off x="0" y="0"/>
                      <a:ext cx="6858000" cy="3865245"/>
                    </a:xfrm>
                    <a:prstGeom prst="rect">
                      <a:avLst/>
                    </a:prstGeom>
                  </pic:spPr>
                </pic:pic>
              </a:graphicData>
            </a:graphic>
          </wp:inline>
        </w:drawing>
      </w:r>
      <w:r>
        <w:rPr>
          <w:noProof/>
        </w:rPr>
        <w:drawing>
          <wp:inline distT="0" distB="0" distL="0" distR="0" wp14:anchorId="5D84D11E" wp14:editId="35E132F4">
            <wp:extent cx="6858000" cy="38652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04_12052016.png"/>
                    <pic:cNvPicPr/>
                  </pic:nvPicPr>
                  <pic:blipFill>
                    <a:blip r:embed="rId25">
                      <a:extLst>
                        <a:ext uri="{28A0092B-C50C-407E-A947-70E740481C1C}">
                          <a14:useLocalDpi xmlns:a14="http://schemas.microsoft.com/office/drawing/2010/main" val="0"/>
                        </a:ext>
                      </a:extLst>
                    </a:blip>
                    <a:stretch>
                      <a:fillRect/>
                    </a:stretch>
                  </pic:blipFill>
                  <pic:spPr>
                    <a:xfrm>
                      <a:off x="0" y="0"/>
                      <a:ext cx="6858000" cy="3865245"/>
                    </a:xfrm>
                    <a:prstGeom prst="rect">
                      <a:avLst/>
                    </a:prstGeom>
                  </pic:spPr>
                </pic:pic>
              </a:graphicData>
            </a:graphic>
          </wp:inline>
        </w:drawing>
      </w:r>
      <w:r>
        <w:rPr>
          <w:noProof/>
        </w:rPr>
        <w:lastRenderedPageBreak/>
        <w:drawing>
          <wp:inline distT="0" distB="0" distL="0" distR="0" wp14:anchorId="38996E8D" wp14:editId="2BF9CD5A">
            <wp:extent cx="6858000" cy="38652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05_12052016.png"/>
                    <pic:cNvPicPr/>
                  </pic:nvPicPr>
                  <pic:blipFill>
                    <a:blip r:embed="rId26">
                      <a:extLst>
                        <a:ext uri="{28A0092B-C50C-407E-A947-70E740481C1C}">
                          <a14:useLocalDpi xmlns:a14="http://schemas.microsoft.com/office/drawing/2010/main" val="0"/>
                        </a:ext>
                      </a:extLst>
                    </a:blip>
                    <a:stretch>
                      <a:fillRect/>
                    </a:stretch>
                  </pic:blipFill>
                  <pic:spPr>
                    <a:xfrm>
                      <a:off x="0" y="0"/>
                      <a:ext cx="6858000" cy="3865245"/>
                    </a:xfrm>
                    <a:prstGeom prst="rect">
                      <a:avLst/>
                    </a:prstGeom>
                  </pic:spPr>
                </pic:pic>
              </a:graphicData>
            </a:graphic>
          </wp:inline>
        </w:drawing>
      </w:r>
      <w:r>
        <w:rPr>
          <w:noProof/>
        </w:rPr>
        <w:drawing>
          <wp:inline distT="0" distB="0" distL="0" distR="0" wp14:anchorId="0A1EE3D4" wp14:editId="432DE9BA">
            <wp:extent cx="6858000" cy="38652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06_12052016.png"/>
                    <pic:cNvPicPr/>
                  </pic:nvPicPr>
                  <pic:blipFill>
                    <a:blip r:embed="rId20">
                      <a:extLst>
                        <a:ext uri="{28A0092B-C50C-407E-A947-70E740481C1C}">
                          <a14:useLocalDpi xmlns:a14="http://schemas.microsoft.com/office/drawing/2010/main" val="0"/>
                        </a:ext>
                      </a:extLst>
                    </a:blip>
                    <a:stretch>
                      <a:fillRect/>
                    </a:stretch>
                  </pic:blipFill>
                  <pic:spPr>
                    <a:xfrm>
                      <a:off x="0" y="0"/>
                      <a:ext cx="6858000" cy="3865245"/>
                    </a:xfrm>
                    <a:prstGeom prst="rect">
                      <a:avLst/>
                    </a:prstGeom>
                  </pic:spPr>
                </pic:pic>
              </a:graphicData>
            </a:graphic>
          </wp:inline>
        </w:drawing>
      </w:r>
    </w:p>
    <w:p w14:paraId="7DE4E588" w14:textId="7BCBDDF4" w:rsidR="005B00A9" w:rsidRDefault="00D54162" w:rsidP="00033F39">
      <w:pPr>
        <w:jc w:val="both"/>
      </w:pPr>
      <w:r>
        <w:rPr>
          <w:noProof/>
        </w:rPr>
        <w:lastRenderedPageBreak/>
        <w:drawing>
          <wp:inline distT="0" distB="0" distL="0" distR="0" wp14:anchorId="4323FAB9" wp14:editId="76FFDF4D">
            <wp:extent cx="6858000" cy="62420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6242050"/>
                    </a:xfrm>
                    <a:prstGeom prst="rect">
                      <a:avLst/>
                    </a:prstGeom>
                  </pic:spPr>
                </pic:pic>
              </a:graphicData>
            </a:graphic>
          </wp:inline>
        </w:drawing>
      </w:r>
      <w:r w:rsidR="001973C5">
        <w:rPr>
          <w:noProof/>
        </w:rPr>
        <w:lastRenderedPageBreak/>
        <w:drawing>
          <wp:inline distT="0" distB="0" distL="0" distR="0" wp14:anchorId="35CADD1A" wp14:editId="1EA7FC62">
            <wp:extent cx="6858000" cy="6193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6193155"/>
                    </a:xfrm>
                    <a:prstGeom prst="rect">
                      <a:avLst/>
                    </a:prstGeom>
                  </pic:spPr>
                </pic:pic>
              </a:graphicData>
            </a:graphic>
          </wp:inline>
        </w:drawing>
      </w:r>
      <w:r w:rsidR="001973C5">
        <w:rPr>
          <w:noProof/>
        </w:rPr>
        <w:drawing>
          <wp:inline distT="0" distB="0" distL="0" distR="0" wp14:anchorId="7E2F8C82" wp14:editId="1026D16F">
            <wp:extent cx="6858000" cy="13303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1330325"/>
                    </a:xfrm>
                    <a:prstGeom prst="rect">
                      <a:avLst/>
                    </a:prstGeom>
                  </pic:spPr>
                </pic:pic>
              </a:graphicData>
            </a:graphic>
          </wp:inline>
        </w:drawing>
      </w:r>
    </w:p>
    <w:p w14:paraId="570ED340" w14:textId="77777777" w:rsidR="005B00A9" w:rsidRDefault="005B00A9">
      <w:r>
        <w:br w:type="page"/>
      </w:r>
    </w:p>
    <w:p w14:paraId="71D7B872" w14:textId="5A7E2806" w:rsidR="00D54162" w:rsidRDefault="005B00A9" w:rsidP="00542ABF">
      <w:pPr>
        <w:pStyle w:val="Heading1"/>
      </w:pPr>
      <w:bookmarkStart w:id="38" w:name="_Toc469047590"/>
      <w:r>
        <w:lastRenderedPageBreak/>
        <w:t>References</w:t>
      </w:r>
      <w:bookmarkEnd w:id="38"/>
    </w:p>
    <w:p w14:paraId="539A4569" w14:textId="77777777" w:rsidR="005B00A9" w:rsidRDefault="005B00A9" w:rsidP="005B00A9">
      <w:pPr>
        <w:jc w:val="both"/>
      </w:pPr>
      <w:r>
        <w:t>Inkscape 0.91</w:t>
      </w:r>
    </w:p>
    <w:p w14:paraId="6065BB24" w14:textId="77777777" w:rsidR="005B00A9" w:rsidRDefault="005B00A9" w:rsidP="005B00A9">
      <w:pPr>
        <w:jc w:val="both"/>
      </w:pPr>
      <w:r>
        <w:t>Microsoft Excel 2016</w:t>
      </w:r>
    </w:p>
    <w:p w14:paraId="39C9376F" w14:textId="77777777" w:rsidR="005B00A9" w:rsidRDefault="005B00A9" w:rsidP="005B00A9">
      <w:pPr>
        <w:jc w:val="both"/>
      </w:pPr>
      <w:r>
        <w:t>Nutonian Eureqa 1.24.0</w:t>
      </w:r>
    </w:p>
    <w:p w14:paraId="170EF4BD" w14:textId="59D0AE2D" w:rsidR="000F0F66" w:rsidRDefault="005B00A9" w:rsidP="005B00A9">
      <w:pPr>
        <w:jc w:val="both"/>
      </w:pPr>
      <w:r>
        <w:t>Scilab 5-5-2</w:t>
      </w:r>
    </w:p>
    <w:p w14:paraId="4EBA2210" w14:textId="1B02A107" w:rsidR="000F0F66" w:rsidRDefault="000F0F66" w:rsidP="005B00A9">
      <w:pPr>
        <w:jc w:val="both"/>
      </w:pPr>
    </w:p>
    <w:p w14:paraId="4EE8499B" w14:textId="71C18427" w:rsidR="000F0F66" w:rsidRDefault="000F0F66">
      <w:pPr>
        <w:jc w:val="both"/>
      </w:pPr>
      <w:r>
        <w:rPr>
          <w:rStyle w:val="citationtext"/>
          <w:lang w:val="en"/>
        </w:rPr>
        <w:t xml:space="preserve">Trott, Michael. "Making Formulas… for Everything—From Pi to the Pink Panther to Sir Isaac Newton." </w:t>
      </w:r>
      <w:r>
        <w:rPr>
          <w:rStyle w:val="citationtext"/>
          <w:i/>
          <w:iCs/>
          <w:lang w:val="en"/>
        </w:rPr>
        <w:t>WolframAlpha Blog RSS</w:t>
      </w:r>
      <w:r>
        <w:rPr>
          <w:rStyle w:val="citationtext"/>
          <w:lang w:val="en"/>
        </w:rPr>
        <w:t>. WolfRamAlpha, 17 May 2013. Web. 09 Dec. 2016.</w:t>
      </w:r>
    </w:p>
    <w:p w14:paraId="34D25907" w14:textId="77777777" w:rsidR="005B00A9" w:rsidRPr="005B00A9" w:rsidRDefault="005B00A9">
      <w:pPr>
        <w:jc w:val="both"/>
      </w:pPr>
    </w:p>
    <w:sectPr w:rsidR="005B00A9" w:rsidRPr="005B00A9" w:rsidSect="00542ABF">
      <w:pgSz w:w="12240" w:h="15840"/>
      <w:pgMar w:top="720" w:right="720" w:bottom="720" w:left="720" w:header="720" w:footer="720" w:gutter="0"/>
      <w:pgNumType w:fmt="upperLetter"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FE4496" w14:textId="77777777" w:rsidR="00702596" w:rsidRDefault="00702596" w:rsidP="00DC576C">
      <w:pPr>
        <w:spacing w:line="240" w:lineRule="auto"/>
      </w:pPr>
      <w:r>
        <w:separator/>
      </w:r>
    </w:p>
  </w:endnote>
  <w:endnote w:type="continuationSeparator" w:id="0">
    <w:p w14:paraId="0D2DB9DC" w14:textId="77777777" w:rsidR="00702596" w:rsidRDefault="00702596" w:rsidP="00DC5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359054"/>
      <w:docPartObj>
        <w:docPartGallery w:val="Page Numbers (Bottom of Page)"/>
        <w:docPartUnique/>
      </w:docPartObj>
    </w:sdtPr>
    <w:sdtEndPr>
      <w:rPr>
        <w:noProof/>
      </w:rPr>
    </w:sdtEndPr>
    <w:sdtContent>
      <w:p w14:paraId="2F642D90" w14:textId="163AF874" w:rsidR="00962393" w:rsidRDefault="00962393" w:rsidP="00542A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0377949"/>
      <w:docPartObj>
        <w:docPartGallery w:val="Page Numbers (Bottom of Page)"/>
        <w:docPartUnique/>
      </w:docPartObj>
    </w:sdtPr>
    <w:sdtEndPr>
      <w:rPr>
        <w:noProof/>
      </w:rPr>
    </w:sdtEndPr>
    <w:sdtContent>
      <w:p w14:paraId="1E02A64B" w14:textId="409A9BEC" w:rsidR="00962393" w:rsidRDefault="00962393" w:rsidP="00542ABF">
        <w:pPr>
          <w:pStyle w:val="Footer"/>
          <w:jc w:val="right"/>
        </w:pPr>
        <w:r>
          <w:fldChar w:fldCharType="begin"/>
        </w:r>
        <w:r>
          <w:instrText xml:space="preserve"> PAGE   \* MERGEFORMAT </w:instrText>
        </w:r>
        <w:r>
          <w:fldChar w:fldCharType="separate"/>
        </w:r>
        <w:r w:rsidR="005B0AEC">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07126"/>
      <w:docPartObj>
        <w:docPartGallery w:val="Page Numbers (Bottom of Page)"/>
        <w:docPartUnique/>
      </w:docPartObj>
    </w:sdtPr>
    <w:sdtEndPr>
      <w:rPr>
        <w:noProof/>
      </w:rPr>
    </w:sdtEndPr>
    <w:sdtContent>
      <w:p w14:paraId="7492E28E" w14:textId="0B809CEF" w:rsidR="00962393" w:rsidRDefault="00962393" w:rsidP="00542ABF">
        <w:pPr>
          <w:pStyle w:val="Footer"/>
          <w:jc w:val="right"/>
        </w:pPr>
        <w:r>
          <w:fldChar w:fldCharType="begin"/>
        </w:r>
        <w:r>
          <w:instrText xml:space="preserve"> PAGE   \* MERGEFORMAT </w:instrText>
        </w:r>
        <w:r>
          <w:fldChar w:fldCharType="separate"/>
        </w:r>
        <w:r w:rsidR="005B0AEC">
          <w:rPr>
            <w:noProof/>
          </w:rPr>
          <w:t>F</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D1517F" w14:textId="77777777" w:rsidR="00702596" w:rsidRDefault="00702596" w:rsidP="00DC576C">
      <w:pPr>
        <w:spacing w:line="240" w:lineRule="auto"/>
      </w:pPr>
      <w:r>
        <w:separator/>
      </w:r>
    </w:p>
  </w:footnote>
  <w:footnote w:type="continuationSeparator" w:id="0">
    <w:p w14:paraId="2FAC6886" w14:textId="77777777" w:rsidR="00702596" w:rsidRDefault="00702596" w:rsidP="00DC576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91F"/>
    <w:rsid w:val="00015550"/>
    <w:rsid w:val="0003091F"/>
    <w:rsid w:val="00033F39"/>
    <w:rsid w:val="00041F3D"/>
    <w:rsid w:val="00087276"/>
    <w:rsid w:val="000A14C7"/>
    <w:rsid w:val="000A79EC"/>
    <w:rsid w:val="000D2317"/>
    <w:rsid w:val="000F0F66"/>
    <w:rsid w:val="001008FF"/>
    <w:rsid w:val="00144041"/>
    <w:rsid w:val="001465E1"/>
    <w:rsid w:val="00191146"/>
    <w:rsid w:val="001973C5"/>
    <w:rsid w:val="001C4519"/>
    <w:rsid w:val="001D497C"/>
    <w:rsid w:val="001F597F"/>
    <w:rsid w:val="002675C5"/>
    <w:rsid w:val="002942E6"/>
    <w:rsid w:val="002A1227"/>
    <w:rsid w:val="002B72F7"/>
    <w:rsid w:val="002D5B56"/>
    <w:rsid w:val="002F3AA1"/>
    <w:rsid w:val="0030679E"/>
    <w:rsid w:val="00320424"/>
    <w:rsid w:val="003440BB"/>
    <w:rsid w:val="0039006B"/>
    <w:rsid w:val="003A5CE1"/>
    <w:rsid w:val="003D7D62"/>
    <w:rsid w:val="004153F0"/>
    <w:rsid w:val="004477DC"/>
    <w:rsid w:val="00456BB6"/>
    <w:rsid w:val="0047635F"/>
    <w:rsid w:val="004A2323"/>
    <w:rsid w:val="004B7655"/>
    <w:rsid w:val="004C1A56"/>
    <w:rsid w:val="00503C65"/>
    <w:rsid w:val="00511CC4"/>
    <w:rsid w:val="00533869"/>
    <w:rsid w:val="00542ABF"/>
    <w:rsid w:val="00546C86"/>
    <w:rsid w:val="00563938"/>
    <w:rsid w:val="00565831"/>
    <w:rsid w:val="00594689"/>
    <w:rsid w:val="005B00A9"/>
    <w:rsid w:val="005B0AEC"/>
    <w:rsid w:val="005B0F49"/>
    <w:rsid w:val="005C6542"/>
    <w:rsid w:val="005D4B19"/>
    <w:rsid w:val="005F3691"/>
    <w:rsid w:val="00613BA0"/>
    <w:rsid w:val="00647E50"/>
    <w:rsid w:val="006C0165"/>
    <w:rsid w:val="006D5DBF"/>
    <w:rsid w:val="00702596"/>
    <w:rsid w:val="00723B49"/>
    <w:rsid w:val="00744A56"/>
    <w:rsid w:val="00764239"/>
    <w:rsid w:val="007953FF"/>
    <w:rsid w:val="007A6139"/>
    <w:rsid w:val="007B4307"/>
    <w:rsid w:val="00834C9E"/>
    <w:rsid w:val="00842F39"/>
    <w:rsid w:val="008972FC"/>
    <w:rsid w:val="0089769C"/>
    <w:rsid w:val="008976A2"/>
    <w:rsid w:val="008B2CFD"/>
    <w:rsid w:val="008C423B"/>
    <w:rsid w:val="008C7B32"/>
    <w:rsid w:val="008D5E80"/>
    <w:rsid w:val="008D62D6"/>
    <w:rsid w:val="008F1288"/>
    <w:rsid w:val="00913B5C"/>
    <w:rsid w:val="00962393"/>
    <w:rsid w:val="00991FED"/>
    <w:rsid w:val="009D6BA8"/>
    <w:rsid w:val="00A07006"/>
    <w:rsid w:val="00A27160"/>
    <w:rsid w:val="00A31C65"/>
    <w:rsid w:val="00A35862"/>
    <w:rsid w:val="00A37010"/>
    <w:rsid w:val="00A435B1"/>
    <w:rsid w:val="00A570C6"/>
    <w:rsid w:val="00A72F6A"/>
    <w:rsid w:val="00A8055B"/>
    <w:rsid w:val="00A957F0"/>
    <w:rsid w:val="00AE1283"/>
    <w:rsid w:val="00AF4CB4"/>
    <w:rsid w:val="00B075E2"/>
    <w:rsid w:val="00B155F0"/>
    <w:rsid w:val="00B31CA8"/>
    <w:rsid w:val="00B64890"/>
    <w:rsid w:val="00B83957"/>
    <w:rsid w:val="00BE31B4"/>
    <w:rsid w:val="00BE7A92"/>
    <w:rsid w:val="00C02440"/>
    <w:rsid w:val="00C122DA"/>
    <w:rsid w:val="00C33C77"/>
    <w:rsid w:val="00CB0324"/>
    <w:rsid w:val="00D166C8"/>
    <w:rsid w:val="00D30752"/>
    <w:rsid w:val="00D54162"/>
    <w:rsid w:val="00D67B3E"/>
    <w:rsid w:val="00D76DE3"/>
    <w:rsid w:val="00D82B95"/>
    <w:rsid w:val="00DC576C"/>
    <w:rsid w:val="00E33322"/>
    <w:rsid w:val="00E42E4E"/>
    <w:rsid w:val="00E8201C"/>
    <w:rsid w:val="00EB1555"/>
    <w:rsid w:val="00F15F18"/>
    <w:rsid w:val="00F413C7"/>
    <w:rsid w:val="00F93151"/>
    <w:rsid w:val="00FD1D04"/>
    <w:rsid w:val="00FD5E72"/>
    <w:rsid w:val="00FE1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ADADD"/>
  <w15:chartTrackingRefBased/>
  <w15:docId w15:val="{6F79E7D8-39F8-47C2-8DF5-93E91E93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D7D62"/>
    <w:rPr>
      <w:rFonts w:ascii="Times New Roman" w:hAnsi="Times New Roman"/>
      <w:sz w:val="24"/>
    </w:rPr>
  </w:style>
  <w:style w:type="paragraph" w:styleId="Heading1">
    <w:name w:val="heading 1"/>
    <w:basedOn w:val="Normal"/>
    <w:next w:val="Normal"/>
    <w:link w:val="Heading1Char"/>
    <w:uiPriority w:val="9"/>
    <w:qFormat/>
    <w:rsid w:val="003D7D62"/>
    <w:pPr>
      <w:keepNext/>
      <w:keepLines/>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D7D62"/>
    <w:pPr>
      <w:keepNext/>
      <w:keepLines/>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503C6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D62"/>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3D7D62"/>
    <w:rPr>
      <w:rFonts w:ascii="Times New Roman" w:eastAsiaTheme="majorEastAsia" w:hAnsi="Times New Roman" w:cstheme="majorBidi"/>
      <w:sz w:val="24"/>
      <w:szCs w:val="26"/>
    </w:rPr>
  </w:style>
  <w:style w:type="paragraph" w:styleId="Caption">
    <w:name w:val="caption"/>
    <w:basedOn w:val="Normal"/>
    <w:next w:val="Normal"/>
    <w:uiPriority w:val="35"/>
    <w:unhideWhenUsed/>
    <w:qFormat/>
    <w:rsid w:val="00A31C65"/>
    <w:pPr>
      <w:spacing w:after="200" w:line="240" w:lineRule="auto"/>
    </w:pPr>
    <w:rPr>
      <w:i/>
      <w:iCs/>
      <w:color w:val="44546A" w:themeColor="text2"/>
      <w:sz w:val="18"/>
      <w:szCs w:val="18"/>
    </w:rPr>
  </w:style>
  <w:style w:type="paragraph" w:styleId="NoSpacing">
    <w:name w:val="No Spacing"/>
    <w:uiPriority w:val="1"/>
    <w:qFormat/>
    <w:rsid w:val="00A31C65"/>
    <w:pPr>
      <w:spacing w:line="240" w:lineRule="auto"/>
    </w:pPr>
    <w:rPr>
      <w:rFonts w:ascii="Times New Roman" w:hAnsi="Times New Roman"/>
      <w:sz w:val="24"/>
    </w:rPr>
  </w:style>
  <w:style w:type="table" w:styleId="TableGrid">
    <w:name w:val="Table Grid"/>
    <w:basedOn w:val="TableNormal"/>
    <w:uiPriority w:val="39"/>
    <w:rsid w:val="007642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576C"/>
    <w:pPr>
      <w:tabs>
        <w:tab w:val="center" w:pos="4680"/>
        <w:tab w:val="right" w:pos="9360"/>
      </w:tabs>
      <w:spacing w:line="240" w:lineRule="auto"/>
    </w:pPr>
  </w:style>
  <w:style w:type="character" w:customStyle="1" w:styleId="HeaderChar">
    <w:name w:val="Header Char"/>
    <w:basedOn w:val="DefaultParagraphFont"/>
    <w:link w:val="Header"/>
    <w:uiPriority w:val="99"/>
    <w:rsid w:val="00DC576C"/>
    <w:rPr>
      <w:rFonts w:ascii="Times New Roman" w:hAnsi="Times New Roman"/>
      <w:sz w:val="24"/>
    </w:rPr>
  </w:style>
  <w:style w:type="paragraph" w:styleId="Footer">
    <w:name w:val="footer"/>
    <w:basedOn w:val="Normal"/>
    <w:link w:val="FooterChar"/>
    <w:uiPriority w:val="99"/>
    <w:unhideWhenUsed/>
    <w:rsid w:val="00DC576C"/>
    <w:pPr>
      <w:tabs>
        <w:tab w:val="center" w:pos="4680"/>
        <w:tab w:val="right" w:pos="9360"/>
      </w:tabs>
      <w:spacing w:line="240" w:lineRule="auto"/>
    </w:pPr>
  </w:style>
  <w:style w:type="character" w:customStyle="1" w:styleId="FooterChar">
    <w:name w:val="Footer Char"/>
    <w:basedOn w:val="DefaultParagraphFont"/>
    <w:link w:val="Footer"/>
    <w:uiPriority w:val="99"/>
    <w:rsid w:val="00DC576C"/>
    <w:rPr>
      <w:rFonts w:ascii="Times New Roman" w:hAnsi="Times New Roman"/>
      <w:sz w:val="24"/>
    </w:rPr>
  </w:style>
  <w:style w:type="character" w:customStyle="1" w:styleId="Heading3Char">
    <w:name w:val="Heading 3 Char"/>
    <w:basedOn w:val="DefaultParagraphFont"/>
    <w:link w:val="Heading3"/>
    <w:uiPriority w:val="9"/>
    <w:semiHidden/>
    <w:rsid w:val="00503C6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03C65"/>
    <w:pPr>
      <w:spacing w:after="100"/>
    </w:pPr>
  </w:style>
  <w:style w:type="paragraph" w:styleId="TOCHeading">
    <w:name w:val="TOC Heading"/>
    <w:basedOn w:val="Heading1"/>
    <w:next w:val="Normal"/>
    <w:uiPriority w:val="39"/>
    <w:unhideWhenUsed/>
    <w:qFormat/>
    <w:rsid w:val="00A35862"/>
    <w:pPr>
      <w:spacing w:before="240" w:line="259" w:lineRule="auto"/>
      <w:outlineLvl w:val="9"/>
    </w:pPr>
    <w:rPr>
      <w:rFonts w:asciiTheme="majorHAnsi" w:hAnsiTheme="majorHAnsi"/>
      <w:color w:val="2E74B5" w:themeColor="accent1" w:themeShade="BF"/>
      <w:sz w:val="32"/>
    </w:rPr>
  </w:style>
  <w:style w:type="paragraph" w:styleId="TOC2">
    <w:name w:val="toc 2"/>
    <w:basedOn w:val="Normal"/>
    <w:next w:val="Normal"/>
    <w:autoRedefine/>
    <w:uiPriority w:val="39"/>
    <w:unhideWhenUsed/>
    <w:rsid w:val="00A35862"/>
    <w:pPr>
      <w:spacing w:after="100"/>
      <w:ind w:left="240"/>
    </w:pPr>
  </w:style>
  <w:style w:type="character" w:styleId="Hyperlink">
    <w:name w:val="Hyperlink"/>
    <w:basedOn w:val="DefaultParagraphFont"/>
    <w:uiPriority w:val="99"/>
    <w:unhideWhenUsed/>
    <w:rsid w:val="00A35862"/>
    <w:rPr>
      <w:color w:val="0563C1" w:themeColor="hyperlink"/>
      <w:u w:val="single"/>
    </w:rPr>
  </w:style>
  <w:style w:type="paragraph" w:styleId="BalloonText">
    <w:name w:val="Balloon Text"/>
    <w:basedOn w:val="Normal"/>
    <w:link w:val="BalloonTextChar"/>
    <w:uiPriority w:val="99"/>
    <w:semiHidden/>
    <w:unhideWhenUsed/>
    <w:rsid w:val="005B00A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0A9"/>
    <w:rPr>
      <w:rFonts w:ascii="Segoe UI" w:hAnsi="Segoe UI" w:cs="Segoe UI"/>
      <w:sz w:val="18"/>
      <w:szCs w:val="18"/>
    </w:rPr>
  </w:style>
  <w:style w:type="character" w:customStyle="1" w:styleId="citationtext">
    <w:name w:val="citation_text"/>
    <w:basedOn w:val="DefaultParagraphFont"/>
    <w:rsid w:val="000F0F66"/>
  </w:style>
  <w:style w:type="character" w:styleId="PlaceholderText">
    <w:name w:val="Placeholder Text"/>
    <w:basedOn w:val="DefaultParagraphFont"/>
    <w:uiPriority w:val="99"/>
    <w:semiHidden/>
    <w:rsid w:val="00913B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04499">
      <w:bodyDiv w:val="1"/>
      <w:marLeft w:val="0"/>
      <w:marRight w:val="0"/>
      <w:marTop w:val="0"/>
      <w:marBottom w:val="0"/>
      <w:divBdr>
        <w:top w:val="none" w:sz="0" w:space="0" w:color="auto"/>
        <w:left w:val="none" w:sz="0" w:space="0" w:color="auto"/>
        <w:bottom w:val="none" w:sz="0" w:space="0" w:color="auto"/>
        <w:right w:val="none" w:sz="0" w:space="0" w:color="auto"/>
      </w:divBdr>
    </w:div>
    <w:div w:id="54062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hart" Target="charts/chart1.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footer" Target="footer3.xml"/><Relationship Id="rId27" Type="http://schemas.openxmlformats.org/officeDocument/2006/relationships/image" Target="media/image14.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20Kinsey\Documents\School\Robotics\Project\Rowdy\Excel\Jose(1129201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yan%20Kinsey\Documents\School\Robotics\Project\Rowdy\Excel\Jose(1129201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yan%20Kinsey\Documents\School\Robotics\Project\Rowdy\Excel\Jose(1129201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yan%20Kinsey\Documents\School\Robotics\Project\Rowdy\Excel\Jose(11292016).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Second Quadrant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'pi2-pi'!$A$1:$B$1</c:f>
              <c:strCache>
                <c:ptCount val="1"/>
                <c:pt idx="0">
                  <c:v>1st Feather</c:v>
                </c:pt>
              </c:strCache>
            </c:strRef>
          </c:tx>
          <c:spPr>
            <a:ln w="19050" cap="rnd">
              <a:solidFill>
                <a:schemeClr val="accent1"/>
              </a:solidFill>
              <a:round/>
            </a:ln>
            <a:effectLst/>
          </c:spPr>
          <c:marker>
            <c:symbol val="none"/>
          </c:marker>
          <c:xVal>
            <c:numRef>
              <c:f>'pi2-pi'!$A$3:$A$162</c:f>
              <c:numCache>
                <c:formatCode>General</c:formatCode>
                <c:ptCount val="160"/>
                <c:pt idx="0">
                  <c:v>0</c:v>
                </c:pt>
                <c:pt idx="1">
                  <c:v>-1</c:v>
                </c:pt>
                <c:pt idx="2">
                  <c:v>-1</c:v>
                </c:pt>
                <c:pt idx="3">
                  <c:v>-2</c:v>
                </c:pt>
                <c:pt idx="4">
                  <c:v>-3</c:v>
                </c:pt>
                <c:pt idx="5">
                  <c:v>-3</c:v>
                </c:pt>
                <c:pt idx="6">
                  <c:v>-4</c:v>
                </c:pt>
                <c:pt idx="7">
                  <c:v>-5</c:v>
                </c:pt>
                <c:pt idx="8">
                  <c:v>-6</c:v>
                </c:pt>
                <c:pt idx="9">
                  <c:v>-7</c:v>
                </c:pt>
                <c:pt idx="10">
                  <c:v>-8</c:v>
                </c:pt>
                <c:pt idx="11">
                  <c:v>-9</c:v>
                </c:pt>
                <c:pt idx="12">
                  <c:v>-10</c:v>
                </c:pt>
                <c:pt idx="13">
                  <c:v>-11</c:v>
                </c:pt>
                <c:pt idx="14">
                  <c:v>-12</c:v>
                </c:pt>
                <c:pt idx="15">
                  <c:v>-13</c:v>
                </c:pt>
                <c:pt idx="16">
                  <c:v>-14</c:v>
                </c:pt>
                <c:pt idx="17">
                  <c:v>-15</c:v>
                </c:pt>
                <c:pt idx="18">
                  <c:v>-16</c:v>
                </c:pt>
                <c:pt idx="19">
                  <c:v>-17</c:v>
                </c:pt>
                <c:pt idx="20">
                  <c:v>-18</c:v>
                </c:pt>
                <c:pt idx="21">
                  <c:v>-19</c:v>
                </c:pt>
                <c:pt idx="22">
                  <c:v>-20</c:v>
                </c:pt>
                <c:pt idx="23">
                  <c:v>-21</c:v>
                </c:pt>
                <c:pt idx="24">
                  <c:v>-21</c:v>
                </c:pt>
                <c:pt idx="25">
                  <c:v>-22</c:v>
                </c:pt>
                <c:pt idx="26">
                  <c:v>-23</c:v>
                </c:pt>
                <c:pt idx="27">
                  <c:v>-24</c:v>
                </c:pt>
                <c:pt idx="28">
                  <c:v>-25</c:v>
                </c:pt>
                <c:pt idx="29">
                  <c:v>-26</c:v>
                </c:pt>
                <c:pt idx="30">
                  <c:v>-27</c:v>
                </c:pt>
                <c:pt idx="31">
                  <c:v>-28</c:v>
                </c:pt>
                <c:pt idx="32">
                  <c:v>-29</c:v>
                </c:pt>
                <c:pt idx="33">
                  <c:v>-29</c:v>
                </c:pt>
                <c:pt idx="34">
                  <c:v>-30</c:v>
                </c:pt>
                <c:pt idx="35">
                  <c:v>-31</c:v>
                </c:pt>
                <c:pt idx="36">
                  <c:v>-32</c:v>
                </c:pt>
                <c:pt idx="37">
                  <c:v>-33</c:v>
                </c:pt>
                <c:pt idx="38">
                  <c:v>-34</c:v>
                </c:pt>
                <c:pt idx="39">
                  <c:v>-35</c:v>
                </c:pt>
                <c:pt idx="40">
                  <c:v>-36</c:v>
                </c:pt>
                <c:pt idx="41">
                  <c:v>-37</c:v>
                </c:pt>
                <c:pt idx="42">
                  <c:v>-38</c:v>
                </c:pt>
                <c:pt idx="43">
                  <c:v>-39</c:v>
                </c:pt>
                <c:pt idx="44">
                  <c:v>-39</c:v>
                </c:pt>
                <c:pt idx="45">
                  <c:v>-40</c:v>
                </c:pt>
                <c:pt idx="46">
                  <c:v>-41</c:v>
                </c:pt>
                <c:pt idx="47">
                  <c:v>-42</c:v>
                </c:pt>
                <c:pt idx="48">
                  <c:v>-43</c:v>
                </c:pt>
                <c:pt idx="49">
                  <c:v>-44</c:v>
                </c:pt>
                <c:pt idx="50">
                  <c:v>-45</c:v>
                </c:pt>
                <c:pt idx="51">
                  <c:v>-46</c:v>
                </c:pt>
                <c:pt idx="52">
                  <c:v>-47</c:v>
                </c:pt>
                <c:pt idx="53">
                  <c:v>-48</c:v>
                </c:pt>
                <c:pt idx="54">
                  <c:v>-49</c:v>
                </c:pt>
                <c:pt idx="55">
                  <c:v>-50</c:v>
                </c:pt>
                <c:pt idx="56">
                  <c:v>-51</c:v>
                </c:pt>
                <c:pt idx="57">
                  <c:v>-52</c:v>
                </c:pt>
                <c:pt idx="58">
                  <c:v>-53</c:v>
                </c:pt>
                <c:pt idx="59">
                  <c:v>-54</c:v>
                </c:pt>
                <c:pt idx="60">
                  <c:v>-55</c:v>
                </c:pt>
                <c:pt idx="61">
                  <c:v>-56</c:v>
                </c:pt>
                <c:pt idx="62">
                  <c:v>-57</c:v>
                </c:pt>
                <c:pt idx="63">
                  <c:v>-58</c:v>
                </c:pt>
                <c:pt idx="64">
                  <c:v>-59</c:v>
                </c:pt>
                <c:pt idx="65">
                  <c:v>-60</c:v>
                </c:pt>
                <c:pt idx="66">
                  <c:v>-61</c:v>
                </c:pt>
                <c:pt idx="67">
                  <c:v>-62</c:v>
                </c:pt>
                <c:pt idx="68">
                  <c:v>-63</c:v>
                </c:pt>
                <c:pt idx="69">
                  <c:v>-64</c:v>
                </c:pt>
                <c:pt idx="70">
                  <c:v>-65</c:v>
                </c:pt>
                <c:pt idx="71">
                  <c:v>-66</c:v>
                </c:pt>
                <c:pt idx="72">
                  <c:v>-67</c:v>
                </c:pt>
                <c:pt idx="73">
                  <c:v>-68</c:v>
                </c:pt>
                <c:pt idx="74">
                  <c:v>-69</c:v>
                </c:pt>
                <c:pt idx="75">
                  <c:v>-70</c:v>
                </c:pt>
                <c:pt idx="76">
                  <c:v>-71</c:v>
                </c:pt>
                <c:pt idx="77">
                  <c:v>-72</c:v>
                </c:pt>
                <c:pt idx="78">
                  <c:v>-73</c:v>
                </c:pt>
                <c:pt idx="79">
                  <c:v>-74</c:v>
                </c:pt>
                <c:pt idx="80">
                  <c:v>-75</c:v>
                </c:pt>
                <c:pt idx="81">
                  <c:v>-76</c:v>
                </c:pt>
                <c:pt idx="82">
                  <c:v>-77</c:v>
                </c:pt>
                <c:pt idx="83">
                  <c:v>-78</c:v>
                </c:pt>
                <c:pt idx="84">
                  <c:v>-79</c:v>
                </c:pt>
                <c:pt idx="85">
                  <c:v>-80</c:v>
                </c:pt>
                <c:pt idx="86">
                  <c:v>-81</c:v>
                </c:pt>
                <c:pt idx="87">
                  <c:v>-82</c:v>
                </c:pt>
                <c:pt idx="88">
                  <c:v>-83</c:v>
                </c:pt>
                <c:pt idx="89">
                  <c:v>-84</c:v>
                </c:pt>
                <c:pt idx="90">
                  <c:v>-85</c:v>
                </c:pt>
                <c:pt idx="91">
                  <c:v>-86</c:v>
                </c:pt>
                <c:pt idx="92">
                  <c:v>-87</c:v>
                </c:pt>
                <c:pt idx="93">
                  <c:v>-88</c:v>
                </c:pt>
                <c:pt idx="94">
                  <c:v>-89</c:v>
                </c:pt>
                <c:pt idx="95">
                  <c:v>-89</c:v>
                </c:pt>
                <c:pt idx="96">
                  <c:v>-88</c:v>
                </c:pt>
                <c:pt idx="97">
                  <c:v>-88</c:v>
                </c:pt>
                <c:pt idx="98">
                  <c:v>-87</c:v>
                </c:pt>
                <c:pt idx="99">
                  <c:v>-86</c:v>
                </c:pt>
                <c:pt idx="100">
                  <c:v>-85</c:v>
                </c:pt>
                <c:pt idx="101">
                  <c:v>-84</c:v>
                </c:pt>
                <c:pt idx="102">
                  <c:v>-83</c:v>
                </c:pt>
                <c:pt idx="103">
                  <c:v>-82</c:v>
                </c:pt>
                <c:pt idx="104">
                  <c:v>-81</c:v>
                </c:pt>
                <c:pt idx="105">
                  <c:v>-80</c:v>
                </c:pt>
                <c:pt idx="106">
                  <c:v>-79</c:v>
                </c:pt>
                <c:pt idx="107">
                  <c:v>-78</c:v>
                </c:pt>
                <c:pt idx="108">
                  <c:v>-78</c:v>
                </c:pt>
                <c:pt idx="109">
                  <c:v>-77</c:v>
                </c:pt>
                <c:pt idx="110">
                  <c:v>-76</c:v>
                </c:pt>
                <c:pt idx="111">
                  <c:v>-76</c:v>
                </c:pt>
                <c:pt idx="112">
                  <c:v>-75</c:v>
                </c:pt>
                <c:pt idx="113">
                  <c:v>-74</c:v>
                </c:pt>
                <c:pt idx="114">
                  <c:v>-74</c:v>
                </c:pt>
                <c:pt idx="115">
                  <c:v>-73</c:v>
                </c:pt>
                <c:pt idx="116">
                  <c:v>-72</c:v>
                </c:pt>
                <c:pt idx="117">
                  <c:v>-72</c:v>
                </c:pt>
                <c:pt idx="118">
                  <c:v>-71</c:v>
                </c:pt>
                <c:pt idx="119">
                  <c:v>-70</c:v>
                </c:pt>
                <c:pt idx="120">
                  <c:v>-69</c:v>
                </c:pt>
                <c:pt idx="121">
                  <c:v>-69</c:v>
                </c:pt>
                <c:pt idx="122">
                  <c:v>-68</c:v>
                </c:pt>
                <c:pt idx="123">
                  <c:v>-67</c:v>
                </c:pt>
                <c:pt idx="124">
                  <c:v>-67</c:v>
                </c:pt>
                <c:pt idx="125">
                  <c:v>-66</c:v>
                </c:pt>
                <c:pt idx="126">
                  <c:v>-65</c:v>
                </c:pt>
                <c:pt idx="127">
                  <c:v>-65</c:v>
                </c:pt>
                <c:pt idx="128">
                  <c:v>-64</c:v>
                </c:pt>
                <c:pt idx="129">
                  <c:v>-63</c:v>
                </c:pt>
                <c:pt idx="130">
                  <c:v>-62</c:v>
                </c:pt>
                <c:pt idx="131">
                  <c:v>-62</c:v>
                </c:pt>
                <c:pt idx="132">
                  <c:v>-61</c:v>
                </c:pt>
                <c:pt idx="133">
                  <c:v>-60</c:v>
                </c:pt>
                <c:pt idx="134">
                  <c:v>-60</c:v>
                </c:pt>
                <c:pt idx="135">
                  <c:v>-59</c:v>
                </c:pt>
                <c:pt idx="136">
                  <c:v>-59</c:v>
                </c:pt>
                <c:pt idx="137">
                  <c:v>-58</c:v>
                </c:pt>
                <c:pt idx="138">
                  <c:v>-57</c:v>
                </c:pt>
                <c:pt idx="139">
                  <c:v>-57</c:v>
                </c:pt>
                <c:pt idx="140">
                  <c:v>-56</c:v>
                </c:pt>
                <c:pt idx="141">
                  <c:v>-56</c:v>
                </c:pt>
                <c:pt idx="142">
                  <c:v>-55</c:v>
                </c:pt>
                <c:pt idx="143">
                  <c:v>-54</c:v>
                </c:pt>
                <c:pt idx="144">
                  <c:v>-54</c:v>
                </c:pt>
                <c:pt idx="145">
                  <c:v>-53</c:v>
                </c:pt>
                <c:pt idx="146">
                  <c:v>-53</c:v>
                </c:pt>
                <c:pt idx="147">
                  <c:v>-52</c:v>
                </c:pt>
                <c:pt idx="148">
                  <c:v>-52</c:v>
                </c:pt>
                <c:pt idx="149">
                  <c:v>-51</c:v>
                </c:pt>
                <c:pt idx="150">
                  <c:v>-50</c:v>
                </c:pt>
                <c:pt idx="151">
                  <c:v>-50</c:v>
                </c:pt>
                <c:pt idx="152">
                  <c:v>-49</c:v>
                </c:pt>
                <c:pt idx="153">
                  <c:v>-49</c:v>
                </c:pt>
                <c:pt idx="154">
                  <c:v>-48</c:v>
                </c:pt>
                <c:pt idx="155">
                  <c:v>-48</c:v>
                </c:pt>
                <c:pt idx="156">
                  <c:v>-47</c:v>
                </c:pt>
                <c:pt idx="157">
                  <c:v>-46</c:v>
                </c:pt>
                <c:pt idx="158">
                  <c:v>-45</c:v>
                </c:pt>
                <c:pt idx="159">
                  <c:v>-45</c:v>
                </c:pt>
              </c:numCache>
            </c:numRef>
          </c:xVal>
          <c:yVal>
            <c:numRef>
              <c:f>'pi2-pi'!$B$3:$B$162</c:f>
              <c:numCache>
                <c:formatCode>General</c:formatCode>
                <c:ptCount val="160"/>
                <c:pt idx="0">
                  <c:v>66</c:v>
                </c:pt>
                <c:pt idx="1">
                  <c:v>66</c:v>
                </c:pt>
                <c:pt idx="2">
                  <c:v>67</c:v>
                </c:pt>
                <c:pt idx="3">
                  <c:v>67</c:v>
                </c:pt>
                <c:pt idx="4">
                  <c:v>67</c:v>
                </c:pt>
                <c:pt idx="5">
                  <c:v>68</c:v>
                </c:pt>
                <c:pt idx="6">
                  <c:v>68</c:v>
                </c:pt>
                <c:pt idx="7">
                  <c:v>68</c:v>
                </c:pt>
                <c:pt idx="8">
                  <c:v>69</c:v>
                </c:pt>
                <c:pt idx="9">
                  <c:v>69</c:v>
                </c:pt>
                <c:pt idx="10">
                  <c:v>69</c:v>
                </c:pt>
                <c:pt idx="11">
                  <c:v>70</c:v>
                </c:pt>
                <c:pt idx="12">
                  <c:v>70</c:v>
                </c:pt>
                <c:pt idx="13">
                  <c:v>70</c:v>
                </c:pt>
                <c:pt idx="14">
                  <c:v>71</c:v>
                </c:pt>
                <c:pt idx="15">
                  <c:v>71</c:v>
                </c:pt>
                <c:pt idx="16">
                  <c:v>71</c:v>
                </c:pt>
                <c:pt idx="17">
                  <c:v>72</c:v>
                </c:pt>
                <c:pt idx="18">
                  <c:v>72</c:v>
                </c:pt>
                <c:pt idx="19">
                  <c:v>72</c:v>
                </c:pt>
                <c:pt idx="20">
                  <c:v>73</c:v>
                </c:pt>
                <c:pt idx="21">
                  <c:v>73</c:v>
                </c:pt>
                <c:pt idx="22">
                  <c:v>73</c:v>
                </c:pt>
                <c:pt idx="23">
                  <c:v>73</c:v>
                </c:pt>
                <c:pt idx="24">
                  <c:v>74</c:v>
                </c:pt>
                <c:pt idx="25">
                  <c:v>74</c:v>
                </c:pt>
                <c:pt idx="26">
                  <c:v>74</c:v>
                </c:pt>
                <c:pt idx="27">
                  <c:v>74</c:v>
                </c:pt>
                <c:pt idx="28">
                  <c:v>75</c:v>
                </c:pt>
                <c:pt idx="29">
                  <c:v>75</c:v>
                </c:pt>
                <c:pt idx="30">
                  <c:v>75</c:v>
                </c:pt>
                <c:pt idx="31">
                  <c:v>75</c:v>
                </c:pt>
                <c:pt idx="32">
                  <c:v>75</c:v>
                </c:pt>
                <c:pt idx="33">
                  <c:v>76</c:v>
                </c:pt>
                <c:pt idx="34">
                  <c:v>76</c:v>
                </c:pt>
                <c:pt idx="35">
                  <c:v>76</c:v>
                </c:pt>
                <c:pt idx="36">
                  <c:v>76</c:v>
                </c:pt>
                <c:pt idx="37">
                  <c:v>76</c:v>
                </c:pt>
                <c:pt idx="38">
                  <c:v>77</c:v>
                </c:pt>
                <c:pt idx="39">
                  <c:v>77</c:v>
                </c:pt>
                <c:pt idx="40">
                  <c:v>77</c:v>
                </c:pt>
                <c:pt idx="41">
                  <c:v>77</c:v>
                </c:pt>
                <c:pt idx="42">
                  <c:v>77</c:v>
                </c:pt>
                <c:pt idx="43">
                  <c:v>77</c:v>
                </c:pt>
                <c:pt idx="44">
                  <c:v>78</c:v>
                </c:pt>
                <c:pt idx="45">
                  <c:v>78</c:v>
                </c:pt>
                <c:pt idx="46">
                  <c:v>78</c:v>
                </c:pt>
                <c:pt idx="47">
                  <c:v>78</c:v>
                </c:pt>
                <c:pt idx="48">
                  <c:v>78</c:v>
                </c:pt>
                <c:pt idx="49">
                  <c:v>78</c:v>
                </c:pt>
                <c:pt idx="50">
                  <c:v>78</c:v>
                </c:pt>
                <c:pt idx="51">
                  <c:v>79</c:v>
                </c:pt>
                <c:pt idx="52">
                  <c:v>79</c:v>
                </c:pt>
                <c:pt idx="53">
                  <c:v>79</c:v>
                </c:pt>
                <c:pt idx="54">
                  <c:v>79</c:v>
                </c:pt>
                <c:pt idx="55">
                  <c:v>79</c:v>
                </c:pt>
                <c:pt idx="56">
                  <c:v>79</c:v>
                </c:pt>
                <c:pt idx="57">
                  <c:v>79</c:v>
                </c:pt>
                <c:pt idx="58">
                  <c:v>79</c:v>
                </c:pt>
                <c:pt idx="59">
                  <c:v>79</c:v>
                </c:pt>
                <c:pt idx="60">
                  <c:v>80</c:v>
                </c:pt>
                <c:pt idx="61">
                  <c:v>80</c:v>
                </c:pt>
                <c:pt idx="62">
                  <c:v>80</c:v>
                </c:pt>
                <c:pt idx="63">
                  <c:v>80</c:v>
                </c:pt>
                <c:pt idx="64">
                  <c:v>80</c:v>
                </c:pt>
                <c:pt idx="65">
                  <c:v>80</c:v>
                </c:pt>
                <c:pt idx="66">
                  <c:v>80</c:v>
                </c:pt>
                <c:pt idx="67">
                  <c:v>80</c:v>
                </c:pt>
                <c:pt idx="68">
                  <c:v>80</c:v>
                </c:pt>
                <c:pt idx="69">
                  <c:v>80</c:v>
                </c:pt>
                <c:pt idx="70">
                  <c:v>80</c:v>
                </c:pt>
                <c:pt idx="71">
                  <c:v>80</c:v>
                </c:pt>
                <c:pt idx="72">
                  <c:v>80</c:v>
                </c:pt>
                <c:pt idx="73">
                  <c:v>80</c:v>
                </c:pt>
                <c:pt idx="74">
                  <c:v>80</c:v>
                </c:pt>
                <c:pt idx="75">
                  <c:v>80</c:v>
                </c:pt>
                <c:pt idx="76">
                  <c:v>81</c:v>
                </c:pt>
                <c:pt idx="77">
                  <c:v>81</c:v>
                </c:pt>
                <c:pt idx="78">
                  <c:v>81</c:v>
                </c:pt>
                <c:pt idx="79">
                  <c:v>81</c:v>
                </c:pt>
                <c:pt idx="80">
                  <c:v>81</c:v>
                </c:pt>
                <c:pt idx="81">
                  <c:v>81</c:v>
                </c:pt>
                <c:pt idx="82">
                  <c:v>81</c:v>
                </c:pt>
                <c:pt idx="83">
                  <c:v>81</c:v>
                </c:pt>
                <c:pt idx="84">
                  <c:v>81</c:v>
                </c:pt>
                <c:pt idx="85">
                  <c:v>81</c:v>
                </c:pt>
                <c:pt idx="86">
                  <c:v>81</c:v>
                </c:pt>
                <c:pt idx="87">
                  <c:v>81</c:v>
                </c:pt>
                <c:pt idx="88">
                  <c:v>81</c:v>
                </c:pt>
                <c:pt idx="89">
                  <c:v>81</c:v>
                </c:pt>
                <c:pt idx="90">
                  <c:v>81</c:v>
                </c:pt>
                <c:pt idx="91">
                  <c:v>81</c:v>
                </c:pt>
                <c:pt idx="92">
                  <c:v>81</c:v>
                </c:pt>
                <c:pt idx="93">
                  <c:v>81</c:v>
                </c:pt>
                <c:pt idx="94">
                  <c:v>79</c:v>
                </c:pt>
                <c:pt idx="95">
                  <c:v>81</c:v>
                </c:pt>
                <c:pt idx="96">
                  <c:v>78</c:v>
                </c:pt>
                <c:pt idx="97">
                  <c:v>79</c:v>
                </c:pt>
                <c:pt idx="98">
                  <c:v>78</c:v>
                </c:pt>
                <c:pt idx="99">
                  <c:v>78</c:v>
                </c:pt>
                <c:pt idx="100">
                  <c:v>77</c:v>
                </c:pt>
                <c:pt idx="101">
                  <c:v>77</c:v>
                </c:pt>
                <c:pt idx="102">
                  <c:v>77</c:v>
                </c:pt>
                <c:pt idx="103">
                  <c:v>76</c:v>
                </c:pt>
                <c:pt idx="104">
                  <c:v>76</c:v>
                </c:pt>
                <c:pt idx="105">
                  <c:v>75</c:v>
                </c:pt>
                <c:pt idx="106">
                  <c:v>75</c:v>
                </c:pt>
                <c:pt idx="107">
                  <c:v>74</c:v>
                </c:pt>
                <c:pt idx="108">
                  <c:v>75</c:v>
                </c:pt>
                <c:pt idx="109">
                  <c:v>74</c:v>
                </c:pt>
                <c:pt idx="110">
                  <c:v>73</c:v>
                </c:pt>
                <c:pt idx="111">
                  <c:v>74</c:v>
                </c:pt>
                <c:pt idx="112">
                  <c:v>73</c:v>
                </c:pt>
                <c:pt idx="113">
                  <c:v>72</c:v>
                </c:pt>
                <c:pt idx="114">
                  <c:v>73</c:v>
                </c:pt>
                <c:pt idx="115">
                  <c:v>72</c:v>
                </c:pt>
                <c:pt idx="116">
                  <c:v>71</c:v>
                </c:pt>
                <c:pt idx="117">
                  <c:v>72</c:v>
                </c:pt>
                <c:pt idx="118">
                  <c:v>71</c:v>
                </c:pt>
                <c:pt idx="119">
                  <c:v>70</c:v>
                </c:pt>
                <c:pt idx="120">
                  <c:v>69</c:v>
                </c:pt>
                <c:pt idx="121">
                  <c:v>70</c:v>
                </c:pt>
                <c:pt idx="122">
                  <c:v>69</c:v>
                </c:pt>
                <c:pt idx="123">
                  <c:v>68</c:v>
                </c:pt>
                <c:pt idx="124">
                  <c:v>69</c:v>
                </c:pt>
                <c:pt idx="125">
                  <c:v>68</c:v>
                </c:pt>
                <c:pt idx="126">
                  <c:v>67</c:v>
                </c:pt>
                <c:pt idx="127">
                  <c:v>68</c:v>
                </c:pt>
                <c:pt idx="128">
                  <c:v>67</c:v>
                </c:pt>
                <c:pt idx="129">
                  <c:v>66</c:v>
                </c:pt>
                <c:pt idx="130">
                  <c:v>65</c:v>
                </c:pt>
                <c:pt idx="131">
                  <c:v>66</c:v>
                </c:pt>
                <c:pt idx="132">
                  <c:v>65</c:v>
                </c:pt>
                <c:pt idx="133">
                  <c:v>64</c:v>
                </c:pt>
                <c:pt idx="134">
                  <c:v>65</c:v>
                </c:pt>
                <c:pt idx="135">
                  <c:v>63</c:v>
                </c:pt>
                <c:pt idx="136">
                  <c:v>64</c:v>
                </c:pt>
                <c:pt idx="137">
                  <c:v>63</c:v>
                </c:pt>
                <c:pt idx="138">
                  <c:v>62</c:v>
                </c:pt>
                <c:pt idx="139">
                  <c:v>63</c:v>
                </c:pt>
                <c:pt idx="140">
                  <c:v>61</c:v>
                </c:pt>
                <c:pt idx="141">
                  <c:v>62</c:v>
                </c:pt>
                <c:pt idx="142">
                  <c:v>61</c:v>
                </c:pt>
                <c:pt idx="143">
                  <c:v>60</c:v>
                </c:pt>
                <c:pt idx="144">
                  <c:v>61</c:v>
                </c:pt>
                <c:pt idx="145">
                  <c:v>59</c:v>
                </c:pt>
                <c:pt idx="146">
                  <c:v>60</c:v>
                </c:pt>
                <c:pt idx="147">
                  <c:v>58</c:v>
                </c:pt>
                <c:pt idx="148">
                  <c:v>59</c:v>
                </c:pt>
                <c:pt idx="149">
                  <c:v>58</c:v>
                </c:pt>
                <c:pt idx="150">
                  <c:v>57</c:v>
                </c:pt>
                <c:pt idx="151">
                  <c:v>58</c:v>
                </c:pt>
                <c:pt idx="152">
                  <c:v>56</c:v>
                </c:pt>
                <c:pt idx="153">
                  <c:v>57</c:v>
                </c:pt>
                <c:pt idx="154">
                  <c:v>55</c:v>
                </c:pt>
                <c:pt idx="155">
                  <c:v>56</c:v>
                </c:pt>
                <c:pt idx="156">
                  <c:v>55</c:v>
                </c:pt>
                <c:pt idx="157">
                  <c:v>54</c:v>
                </c:pt>
                <c:pt idx="158">
                  <c:v>53</c:v>
                </c:pt>
                <c:pt idx="159">
                  <c:v>54</c:v>
                </c:pt>
              </c:numCache>
            </c:numRef>
          </c:yVal>
          <c:smooth val="0"/>
          <c:extLst>
            <c:ext xmlns:c16="http://schemas.microsoft.com/office/drawing/2014/chart" uri="{C3380CC4-5D6E-409C-BE32-E72D297353CC}">
              <c16:uniqueId val="{00000000-546A-42B1-8410-0D9DF61E4C90}"/>
            </c:ext>
          </c:extLst>
        </c:ser>
        <c:ser>
          <c:idx val="1"/>
          <c:order val="1"/>
          <c:tx>
            <c:strRef>
              <c:f>'pi2-pi'!$C$1:$D$1</c:f>
              <c:strCache>
                <c:ptCount val="1"/>
                <c:pt idx="0">
                  <c:v>2nd Feather</c:v>
                </c:pt>
              </c:strCache>
            </c:strRef>
          </c:tx>
          <c:spPr>
            <a:ln w="19050" cap="rnd">
              <a:solidFill>
                <a:schemeClr val="accent2"/>
              </a:solidFill>
              <a:round/>
            </a:ln>
            <a:effectLst/>
          </c:spPr>
          <c:marker>
            <c:symbol val="none"/>
          </c:marker>
          <c:xVal>
            <c:numRef>
              <c:f>'pi2-pi'!$C$3:$C$178</c:f>
              <c:numCache>
                <c:formatCode>General</c:formatCode>
                <c:ptCount val="176"/>
                <c:pt idx="0">
                  <c:v>-44</c:v>
                </c:pt>
                <c:pt idx="1">
                  <c:v>-45</c:v>
                </c:pt>
                <c:pt idx="2">
                  <c:v>-46</c:v>
                </c:pt>
                <c:pt idx="3">
                  <c:v>-47</c:v>
                </c:pt>
                <c:pt idx="4">
                  <c:v>-48</c:v>
                </c:pt>
                <c:pt idx="5">
                  <c:v>-48</c:v>
                </c:pt>
                <c:pt idx="6">
                  <c:v>-49</c:v>
                </c:pt>
                <c:pt idx="7">
                  <c:v>-50</c:v>
                </c:pt>
                <c:pt idx="8">
                  <c:v>-51</c:v>
                </c:pt>
                <c:pt idx="9">
                  <c:v>-51</c:v>
                </c:pt>
                <c:pt idx="10">
                  <c:v>-52</c:v>
                </c:pt>
                <c:pt idx="11">
                  <c:v>-53</c:v>
                </c:pt>
                <c:pt idx="12">
                  <c:v>-53</c:v>
                </c:pt>
                <c:pt idx="13">
                  <c:v>-54</c:v>
                </c:pt>
                <c:pt idx="14">
                  <c:v>-55</c:v>
                </c:pt>
                <c:pt idx="15">
                  <c:v>-55</c:v>
                </c:pt>
                <c:pt idx="16">
                  <c:v>-56</c:v>
                </c:pt>
                <c:pt idx="17">
                  <c:v>-57</c:v>
                </c:pt>
                <c:pt idx="18">
                  <c:v>-58</c:v>
                </c:pt>
                <c:pt idx="19">
                  <c:v>-59</c:v>
                </c:pt>
                <c:pt idx="20">
                  <c:v>-60</c:v>
                </c:pt>
                <c:pt idx="21">
                  <c:v>-60</c:v>
                </c:pt>
                <c:pt idx="22">
                  <c:v>-61</c:v>
                </c:pt>
                <c:pt idx="23">
                  <c:v>-62</c:v>
                </c:pt>
                <c:pt idx="24">
                  <c:v>-63</c:v>
                </c:pt>
                <c:pt idx="25">
                  <c:v>-63</c:v>
                </c:pt>
                <c:pt idx="26">
                  <c:v>-63</c:v>
                </c:pt>
                <c:pt idx="27">
                  <c:v>-64</c:v>
                </c:pt>
                <c:pt idx="28">
                  <c:v>-64</c:v>
                </c:pt>
                <c:pt idx="29">
                  <c:v>-65</c:v>
                </c:pt>
                <c:pt idx="30">
                  <c:v>-65</c:v>
                </c:pt>
                <c:pt idx="31">
                  <c:v>-66</c:v>
                </c:pt>
                <c:pt idx="32">
                  <c:v>-66</c:v>
                </c:pt>
                <c:pt idx="33">
                  <c:v>-67</c:v>
                </c:pt>
                <c:pt idx="34">
                  <c:v>-67</c:v>
                </c:pt>
                <c:pt idx="35">
                  <c:v>-68</c:v>
                </c:pt>
                <c:pt idx="36">
                  <c:v>-68</c:v>
                </c:pt>
                <c:pt idx="37">
                  <c:v>-69</c:v>
                </c:pt>
                <c:pt idx="38">
                  <c:v>-69</c:v>
                </c:pt>
                <c:pt idx="39">
                  <c:v>-70</c:v>
                </c:pt>
                <c:pt idx="40">
                  <c:v>-70</c:v>
                </c:pt>
                <c:pt idx="41">
                  <c:v>-71</c:v>
                </c:pt>
                <c:pt idx="42">
                  <c:v>-71</c:v>
                </c:pt>
                <c:pt idx="43">
                  <c:v>-72</c:v>
                </c:pt>
                <c:pt idx="44">
                  <c:v>-73</c:v>
                </c:pt>
                <c:pt idx="45">
                  <c:v>-74</c:v>
                </c:pt>
                <c:pt idx="46">
                  <c:v>-75</c:v>
                </c:pt>
                <c:pt idx="47">
                  <c:v>-76</c:v>
                </c:pt>
                <c:pt idx="48">
                  <c:v>-77</c:v>
                </c:pt>
                <c:pt idx="49">
                  <c:v>-78</c:v>
                </c:pt>
                <c:pt idx="50">
                  <c:v>-79</c:v>
                </c:pt>
                <c:pt idx="51">
                  <c:v>-80</c:v>
                </c:pt>
                <c:pt idx="52">
                  <c:v>-81</c:v>
                </c:pt>
                <c:pt idx="53">
                  <c:v>-82</c:v>
                </c:pt>
                <c:pt idx="54">
                  <c:v>-83</c:v>
                </c:pt>
                <c:pt idx="55">
                  <c:v>-84</c:v>
                </c:pt>
                <c:pt idx="56">
                  <c:v>-85</c:v>
                </c:pt>
                <c:pt idx="57">
                  <c:v>-86</c:v>
                </c:pt>
                <c:pt idx="58">
                  <c:v>-87</c:v>
                </c:pt>
                <c:pt idx="59">
                  <c:v>-88</c:v>
                </c:pt>
                <c:pt idx="60">
                  <c:v>-89</c:v>
                </c:pt>
                <c:pt idx="61">
                  <c:v>-90</c:v>
                </c:pt>
                <c:pt idx="62">
                  <c:v>-91</c:v>
                </c:pt>
                <c:pt idx="63">
                  <c:v>-92</c:v>
                </c:pt>
                <c:pt idx="64">
                  <c:v>-93</c:v>
                </c:pt>
                <c:pt idx="65">
                  <c:v>-94</c:v>
                </c:pt>
                <c:pt idx="66">
                  <c:v>-95</c:v>
                </c:pt>
                <c:pt idx="67">
                  <c:v>-96</c:v>
                </c:pt>
                <c:pt idx="68">
                  <c:v>-97</c:v>
                </c:pt>
                <c:pt idx="69">
                  <c:v>-98</c:v>
                </c:pt>
                <c:pt idx="70">
                  <c:v>-99</c:v>
                </c:pt>
                <c:pt idx="71">
                  <c:v>-100</c:v>
                </c:pt>
                <c:pt idx="72">
                  <c:v>-101</c:v>
                </c:pt>
                <c:pt idx="73">
                  <c:v>-102</c:v>
                </c:pt>
                <c:pt idx="74">
                  <c:v>-103</c:v>
                </c:pt>
                <c:pt idx="75">
                  <c:v>-104</c:v>
                </c:pt>
                <c:pt idx="76">
                  <c:v>-105</c:v>
                </c:pt>
                <c:pt idx="77">
                  <c:v>-106</c:v>
                </c:pt>
                <c:pt idx="78">
                  <c:v>-107</c:v>
                </c:pt>
                <c:pt idx="79">
                  <c:v>-108</c:v>
                </c:pt>
                <c:pt idx="80">
                  <c:v>-109</c:v>
                </c:pt>
                <c:pt idx="81">
                  <c:v>-110</c:v>
                </c:pt>
                <c:pt idx="82">
                  <c:v>-111</c:v>
                </c:pt>
                <c:pt idx="83">
                  <c:v>-112</c:v>
                </c:pt>
                <c:pt idx="84">
                  <c:v>-113</c:v>
                </c:pt>
                <c:pt idx="85">
                  <c:v>-114</c:v>
                </c:pt>
                <c:pt idx="86">
                  <c:v>-115</c:v>
                </c:pt>
                <c:pt idx="87">
                  <c:v>-116</c:v>
                </c:pt>
                <c:pt idx="88">
                  <c:v>-117</c:v>
                </c:pt>
                <c:pt idx="89">
                  <c:v>-118</c:v>
                </c:pt>
                <c:pt idx="90">
                  <c:v>-119</c:v>
                </c:pt>
                <c:pt idx="91">
                  <c:v>-120</c:v>
                </c:pt>
                <c:pt idx="92">
                  <c:v>-121</c:v>
                </c:pt>
                <c:pt idx="93">
                  <c:v>-122</c:v>
                </c:pt>
                <c:pt idx="94">
                  <c:v>-123</c:v>
                </c:pt>
                <c:pt idx="95">
                  <c:v>-124</c:v>
                </c:pt>
                <c:pt idx="96">
                  <c:v>-124</c:v>
                </c:pt>
                <c:pt idx="97">
                  <c:v>-125</c:v>
                </c:pt>
                <c:pt idx="98">
                  <c:v>-126</c:v>
                </c:pt>
                <c:pt idx="99">
                  <c:v>-127</c:v>
                </c:pt>
                <c:pt idx="100">
                  <c:v>-128</c:v>
                </c:pt>
                <c:pt idx="101">
                  <c:v>-129</c:v>
                </c:pt>
                <c:pt idx="102">
                  <c:v>-130</c:v>
                </c:pt>
                <c:pt idx="103">
                  <c:v>-130</c:v>
                </c:pt>
                <c:pt idx="104">
                  <c:v>-129</c:v>
                </c:pt>
                <c:pt idx="105">
                  <c:v>-129</c:v>
                </c:pt>
                <c:pt idx="106">
                  <c:v>-128</c:v>
                </c:pt>
                <c:pt idx="107">
                  <c:v>-127</c:v>
                </c:pt>
                <c:pt idx="108">
                  <c:v>-126</c:v>
                </c:pt>
                <c:pt idx="109">
                  <c:v>-125</c:v>
                </c:pt>
                <c:pt idx="110">
                  <c:v>-125</c:v>
                </c:pt>
                <c:pt idx="111">
                  <c:v>-124</c:v>
                </c:pt>
                <c:pt idx="112">
                  <c:v>-123</c:v>
                </c:pt>
                <c:pt idx="113">
                  <c:v>-122</c:v>
                </c:pt>
                <c:pt idx="114">
                  <c:v>-121</c:v>
                </c:pt>
                <c:pt idx="115">
                  <c:v>-121</c:v>
                </c:pt>
                <c:pt idx="116">
                  <c:v>-120</c:v>
                </c:pt>
                <c:pt idx="117">
                  <c:v>-119</c:v>
                </c:pt>
                <c:pt idx="118">
                  <c:v>-118</c:v>
                </c:pt>
                <c:pt idx="119">
                  <c:v>-117</c:v>
                </c:pt>
                <c:pt idx="120">
                  <c:v>-116</c:v>
                </c:pt>
                <c:pt idx="121">
                  <c:v>-115</c:v>
                </c:pt>
                <c:pt idx="122">
                  <c:v>-114</c:v>
                </c:pt>
                <c:pt idx="123">
                  <c:v>-113</c:v>
                </c:pt>
                <c:pt idx="124">
                  <c:v>-112</c:v>
                </c:pt>
                <c:pt idx="125">
                  <c:v>-111</c:v>
                </c:pt>
                <c:pt idx="126">
                  <c:v>-110</c:v>
                </c:pt>
                <c:pt idx="127">
                  <c:v>-109</c:v>
                </c:pt>
                <c:pt idx="128">
                  <c:v>-109</c:v>
                </c:pt>
                <c:pt idx="129">
                  <c:v>-108</c:v>
                </c:pt>
                <c:pt idx="130">
                  <c:v>-107</c:v>
                </c:pt>
                <c:pt idx="131">
                  <c:v>-106</c:v>
                </c:pt>
                <c:pt idx="132">
                  <c:v>-105</c:v>
                </c:pt>
                <c:pt idx="133">
                  <c:v>-104</c:v>
                </c:pt>
                <c:pt idx="134">
                  <c:v>-103</c:v>
                </c:pt>
                <c:pt idx="135">
                  <c:v>-102</c:v>
                </c:pt>
                <c:pt idx="136">
                  <c:v>-101</c:v>
                </c:pt>
                <c:pt idx="137">
                  <c:v>-100</c:v>
                </c:pt>
                <c:pt idx="138">
                  <c:v>-99</c:v>
                </c:pt>
                <c:pt idx="139">
                  <c:v>-99</c:v>
                </c:pt>
                <c:pt idx="140">
                  <c:v>-98</c:v>
                </c:pt>
                <c:pt idx="141">
                  <c:v>-97</c:v>
                </c:pt>
                <c:pt idx="142">
                  <c:v>-97</c:v>
                </c:pt>
                <c:pt idx="143">
                  <c:v>-96</c:v>
                </c:pt>
                <c:pt idx="144">
                  <c:v>-95</c:v>
                </c:pt>
                <c:pt idx="145">
                  <c:v>-95</c:v>
                </c:pt>
                <c:pt idx="146">
                  <c:v>-94</c:v>
                </c:pt>
                <c:pt idx="147">
                  <c:v>-93</c:v>
                </c:pt>
                <c:pt idx="148">
                  <c:v>-93</c:v>
                </c:pt>
                <c:pt idx="149">
                  <c:v>-92</c:v>
                </c:pt>
                <c:pt idx="150">
                  <c:v>-91</c:v>
                </c:pt>
                <c:pt idx="151">
                  <c:v>-91</c:v>
                </c:pt>
                <c:pt idx="152">
                  <c:v>-90</c:v>
                </c:pt>
                <c:pt idx="153">
                  <c:v>-89</c:v>
                </c:pt>
                <c:pt idx="154">
                  <c:v>-89</c:v>
                </c:pt>
                <c:pt idx="155">
                  <c:v>-88</c:v>
                </c:pt>
                <c:pt idx="156">
                  <c:v>-88</c:v>
                </c:pt>
                <c:pt idx="157">
                  <c:v>-87</c:v>
                </c:pt>
                <c:pt idx="158">
                  <c:v>-86</c:v>
                </c:pt>
                <c:pt idx="159">
                  <c:v>-86</c:v>
                </c:pt>
                <c:pt idx="160">
                  <c:v>-85</c:v>
                </c:pt>
                <c:pt idx="161">
                  <c:v>-84</c:v>
                </c:pt>
                <c:pt idx="162">
                  <c:v>-83</c:v>
                </c:pt>
                <c:pt idx="163">
                  <c:v>-83</c:v>
                </c:pt>
                <c:pt idx="164">
                  <c:v>-82</c:v>
                </c:pt>
                <c:pt idx="165">
                  <c:v>-82</c:v>
                </c:pt>
                <c:pt idx="166">
                  <c:v>-81</c:v>
                </c:pt>
                <c:pt idx="167">
                  <c:v>-80</c:v>
                </c:pt>
                <c:pt idx="168">
                  <c:v>-80</c:v>
                </c:pt>
                <c:pt idx="169">
                  <c:v>-79</c:v>
                </c:pt>
                <c:pt idx="170">
                  <c:v>-79</c:v>
                </c:pt>
                <c:pt idx="171">
                  <c:v>-78</c:v>
                </c:pt>
                <c:pt idx="172">
                  <c:v>-78</c:v>
                </c:pt>
                <c:pt idx="173">
                  <c:v>-77</c:v>
                </c:pt>
                <c:pt idx="174">
                  <c:v>-77</c:v>
                </c:pt>
                <c:pt idx="175">
                  <c:v>-76</c:v>
                </c:pt>
              </c:numCache>
            </c:numRef>
          </c:xVal>
          <c:yVal>
            <c:numRef>
              <c:f>'pi2-pi'!$D$3:$D$178</c:f>
              <c:numCache>
                <c:formatCode>General</c:formatCode>
                <c:ptCount val="176"/>
                <c:pt idx="0">
                  <c:v>52</c:v>
                </c:pt>
                <c:pt idx="1">
                  <c:v>50</c:v>
                </c:pt>
                <c:pt idx="2">
                  <c:v>50</c:v>
                </c:pt>
                <c:pt idx="3">
                  <c:v>51</c:v>
                </c:pt>
                <c:pt idx="4">
                  <c:v>51</c:v>
                </c:pt>
                <c:pt idx="5">
                  <c:v>52</c:v>
                </c:pt>
                <c:pt idx="6">
                  <c:v>52</c:v>
                </c:pt>
                <c:pt idx="7">
                  <c:v>53</c:v>
                </c:pt>
                <c:pt idx="8">
                  <c:v>53</c:v>
                </c:pt>
                <c:pt idx="9">
                  <c:v>54</c:v>
                </c:pt>
                <c:pt idx="10">
                  <c:v>54</c:v>
                </c:pt>
                <c:pt idx="11">
                  <c:v>54</c:v>
                </c:pt>
                <c:pt idx="12">
                  <c:v>55</c:v>
                </c:pt>
                <c:pt idx="13">
                  <c:v>55</c:v>
                </c:pt>
                <c:pt idx="14">
                  <c:v>55</c:v>
                </c:pt>
                <c:pt idx="15">
                  <c:v>56</c:v>
                </c:pt>
                <c:pt idx="16">
                  <c:v>56</c:v>
                </c:pt>
                <c:pt idx="17">
                  <c:v>56</c:v>
                </c:pt>
                <c:pt idx="18">
                  <c:v>57</c:v>
                </c:pt>
                <c:pt idx="19">
                  <c:v>57</c:v>
                </c:pt>
                <c:pt idx="20">
                  <c:v>57</c:v>
                </c:pt>
                <c:pt idx="21">
                  <c:v>58</c:v>
                </c:pt>
                <c:pt idx="22">
                  <c:v>58</c:v>
                </c:pt>
                <c:pt idx="23">
                  <c:v>58</c:v>
                </c:pt>
                <c:pt idx="24">
                  <c:v>59</c:v>
                </c:pt>
                <c:pt idx="25">
                  <c:v>58</c:v>
                </c:pt>
                <c:pt idx="26">
                  <c:v>59</c:v>
                </c:pt>
                <c:pt idx="27">
                  <c:v>59</c:v>
                </c:pt>
                <c:pt idx="28">
                  <c:v>59</c:v>
                </c:pt>
                <c:pt idx="29">
                  <c:v>59</c:v>
                </c:pt>
                <c:pt idx="30">
                  <c:v>59</c:v>
                </c:pt>
                <c:pt idx="31">
                  <c:v>59</c:v>
                </c:pt>
                <c:pt idx="32">
                  <c:v>59</c:v>
                </c:pt>
                <c:pt idx="33">
                  <c:v>60</c:v>
                </c:pt>
                <c:pt idx="34">
                  <c:v>60</c:v>
                </c:pt>
                <c:pt idx="35">
                  <c:v>60</c:v>
                </c:pt>
                <c:pt idx="36">
                  <c:v>60</c:v>
                </c:pt>
                <c:pt idx="37">
                  <c:v>60</c:v>
                </c:pt>
                <c:pt idx="38">
                  <c:v>60</c:v>
                </c:pt>
                <c:pt idx="39">
                  <c:v>60</c:v>
                </c:pt>
                <c:pt idx="40">
                  <c:v>60</c:v>
                </c:pt>
                <c:pt idx="41">
                  <c:v>60</c:v>
                </c:pt>
                <c:pt idx="42">
                  <c:v>61</c:v>
                </c:pt>
                <c:pt idx="43">
                  <c:v>61</c:v>
                </c:pt>
                <c:pt idx="44">
                  <c:v>61</c:v>
                </c:pt>
                <c:pt idx="45">
                  <c:v>61</c:v>
                </c:pt>
                <c:pt idx="46">
                  <c:v>61</c:v>
                </c:pt>
                <c:pt idx="47">
                  <c:v>61</c:v>
                </c:pt>
                <c:pt idx="48">
                  <c:v>62</c:v>
                </c:pt>
                <c:pt idx="49">
                  <c:v>62</c:v>
                </c:pt>
                <c:pt idx="50">
                  <c:v>62</c:v>
                </c:pt>
                <c:pt idx="51">
                  <c:v>62</c:v>
                </c:pt>
                <c:pt idx="52">
                  <c:v>62</c:v>
                </c:pt>
                <c:pt idx="53">
                  <c:v>62</c:v>
                </c:pt>
                <c:pt idx="54">
                  <c:v>62</c:v>
                </c:pt>
                <c:pt idx="55">
                  <c:v>62</c:v>
                </c:pt>
                <c:pt idx="56">
                  <c:v>63</c:v>
                </c:pt>
                <c:pt idx="57">
                  <c:v>63</c:v>
                </c:pt>
                <c:pt idx="58">
                  <c:v>63</c:v>
                </c:pt>
                <c:pt idx="59">
                  <c:v>63</c:v>
                </c:pt>
                <c:pt idx="60">
                  <c:v>63</c:v>
                </c:pt>
                <c:pt idx="61">
                  <c:v>63</c:v>
                </c:pt>
                <c:pt idx="62">
                  <c:v>63</c:v>
                </c:pt>
                <c:pt idx="63">
                  <c:v>63</c:v>
                </c:pt>
                <c:pt idx="64">
                  <c:v>63</c:v>
                </c:pt>
                <c:pt idx="65">
                  <c:v>63</c:v>
                </c:pt>
                <c:pt idx="66">
                  <c:v>63</c:v>
                </c:pt>
                <c:pt idx="67">
                  <c:v>63</c:v>
                </c:pt>
                <c:pt idx="68">
                  <c:v>63</c:v>
                </c:pt>
                <c:pt idx="69">
                  <c:v>63</c:v>
                </c:pt>
                <c:pt idx="70">
                  <c:v>63</c:v>
                </c:pt>
                <c:pt idx="71">
                  <c:v>63</c:v>
                </c:pt>
                <c:pt idx="72">
                  <c:v>63</c:v>
                </c:pt>
                <c:pt idx="73">
                  <c:v>63</c:v>
                </c:pt>
                <c:pt idx="74">
                  <c:v>63</c:v>
                </c:pt>
                <c:pt idx="75">
                  <c:v>63</c:v>
                </c:pt>
                <c:pt idx="76">
                  <c:v>63</c:v>
                </c:pt>
                <c:pt idx="77">
                  <c:v>63</c:v>
                </c:pt>
                <c:pt idx="78">
                  <c:v>63</c:v>
                </c:pt>
                <c:pt idx="79">
                  <c:v>63</c:v>
                </c:pt>
                <c:pt idx="80">
                  <c:v>62</c:v>
                </c:pt>
                <c:pt idx="81">
                  <c:v>62</c:v>
                </c:pt>
                <c:pt idx="82">
                  <c:v>62</c:v>
                </c:pt>
                <c:pt idx="83">
                  <c:v>62</c:v>
                </c:pt>
                <c:pt idx="84">
                  <c:v>62</c:v>
                </c:pt>
                <c:pt idx="85">
                  <c:v>62</c:v>
                </c:pt>
                <c:pt idx="86">
                  <c:v>62</c:v>
                </c:pt>
                <c:pt idx="87">
                  <c:v>62</c:v>
                </c:pt>
                <c:pt idx="88">
                  <c:v>62</c:v>
                </c:pt>
                <c:pt idx="89">
                  <c:v>61</c:v>
                </c:pt>
                <c:pt idx="90">
                  <c:v>61</c:v>
                </c:pt>
                <c:pt idx="91">
                  <c:v>61</c:v>
                </c:pt>
                <c:pt idx="92">
                  <c:v>61</c:v>
                </c:pt>
                <c:pt idx="93">
                  <c:v>61</c:v>
                </c:pt>
                <c:pt idx="94">
                  <c:v>61</c:v>
                </c:pt>
                <c:pt idx="95">
                  <c:v>60</c:v>
                </c:pt>
                <c:pt idx="96">
                  <c:v>61</c:v>
                </c:pt>
                <c:pt idx="97">
                  <c:v>60</c:v>
                </c:pt>
                <c:pt idx="98">
                  <c:v>60</c:v>
                </c:pt>
                <c:pt idx="99">
                  <c:v>60</c:v>
                </c:pt>
                <c:pt idx="100">
                  <c:v>60</c:v>
                </c:pt>
                <c:pt idx="101">
                  <c:v>60</c:v>
                </c:pt>
                <c:pt idx="102">
                  <c:v>57</c:v>
                </c:pt>
                <c:pt idx="103">
                  <c:v>60</c:v>
                </c:pt>
                <c:pt idx="104">
                  <c:v>57</c:v>
                </c:pt>
                <c:pt idx="105">
                  <c:v>58</c:v>
                </c:pt>
                <c:pt idx="106">
                  <c:v>57</c:v>
                </c:pt>
                <c:pt idx="107">
                  <c:v>57</c:v>
                </c:pt>
                <c:pt idx="108">
                  <c:v>57</c:v>
                </c:pt>
                <c:pt idx="109">
                  <c:v>56</c:v>
                </c:pt>
                <c:pt idx="110">
                  <c:v>57</c:v>
                </c:pt>
                <c:pt idx="111">
                  <c:v>56</c:v>
                </c:pt>
                <c:pt idx="112">
                  <c:v>56</c:v>
                </c:pt>
                <c:pt idx="113">
                  <c:v>56</c:v>
                </c:pt>
                <c:pt idx="114">
                  <c:v>55</c:v>
                </c:pt>
                <c:pt idx="115">
                  <c:v>56</c:v>
                </c:pt>
                <c:pt idx="116">
                  <c:v>55</c:v>
                </c:pt>
                <c:pt idx="117">
                  <c:v>55</c:v>
                </c:pt>
                <c:pt idx="118">
                  <c:v>55</c:v>
                </c:pt>
                <c:pt idx="119">
                  <c:v>54</c:v>
                </c:pt>
                <c:pt idx="120">
                  <c:v>54</c:v>
                </c:pt>
                <c:pt idx="121">
                  <c:v>54</c:v>
                </c:pt>
                <c:pt idx="122">
                  <c:v>53</c:v>
                </c:pt>
                <c:pt idx="123">
                  <c:v>53</c:v>
                </c:pt>
                <c:pt idx="124">
                  <c:v>53</c:v>
                </c:pt>
                <c:pt idx="125">
                  <c:v>52</c:v>
                </c:pt>
                <c:pt idx="126">
                  <c:v>52</c:v>
                </c:pt>
                <c:pt idx="127">
                  <c:v>51</c:v>
                </c:pt>
                <c:pt idx="128">
                  <c:v>52</c:v>
                </c:pt>
                <c:pt idx="129">
                  <c:v>51</c:v>
                </c:pt>
                <c:pt idx="130">
                  <c:v>51</c:v>
                </c:pt>
                <c:pt idx="131">
                  <c:v>50</c:v>
                </c:pt>
                <c:pt idx="132">
                  <c:v>50</c:v>
                </c:pt>
                <c:pt idx="133">
                  <c:v>50</c:v>
                </c:pt>
                <c:pt idx="134">
                  <c:v>49</c:v>
                </c:pt>
                <c:pt idx="135">
                  <c:v>49</c:v>
                </c:pt>
                <c:pt idx="136">
                  <c:v>48</c:v>
                </c:pt>
                <c:pt idx="137">
                  <c:v>48</c:v>
                </c:pt>
                <c:pt idx="138">
                  <c:v>47</c:v>
                </c:pt>
                <c:pt idx="139">
                  <c:v>48</c:v>
                </c:pt>
                <c:pt idx="140">
                  <c:v>47</c:v>
                </c:pt>
                <c:pt idx="141">
                  <c:v>46</c:v>
                </c:pt>
                <c:pt idx="142">
                  <c:v>47</c:v>
                </c:pt>
                <c:pt idx="143">
                  <c:v>46</c:v>
                </c:pt>
                <c:pt idx="144">
                  <c:v>45</c:v>
                </c:pt>
                <c:pt idx="145">
                  <c:v>46</c:v>
                </c:pt>
                <c:pt idx="146">
                  <c:v>45</c:v>
                </c:pt>
                <c:pt idx="147">
                  <c:v>44</c:v>
                </c:pt>
                <c:pt idx="148">
                  <c:v>45</c:v>
                </c:pt>
                <c:pt idx="149">
                  <c:v>44</c:v>
                </c:pt>
                <c:pt idx="150">
                  <c:v>43</c:v>
                </c:pt>
                <c:pt idx="151">
                  <c:v>44</c:v>
                </c:pt>
                <c:pt idx="152">
                  <c:v>43</c:v>
                </c:pt>
                <c:pt idx="153">
                  <c:v>42</c:v>
                </c:pt>
                <c:pt idx="154">
                  <c:v>43</c:v>
                </c:pt>
                <c:pt idx="155">
                  <c:v>42</c:v>
                </c:pt>
                <c:pt idx="156">
                  <c:v>41</c:v>
                </c:pt>
                <c:pt idx="157">
                  <c:v>41</c:v>
                </c:pt>
                <c:pt idx="158">
                  <c:v>40</c:v>
                </c:pt>
                <c:pt idx="159">
                  <c:v>41</c:v>
                </c:pt>
                <c:pt idx="160">
                  <c:v>40</c:v>
                </c:pt>
                <c:pt idx="161">
                  <c:v>39</c:v>
                </c:pt>
                <c:pt idx="162">
                  <c:v>38</c:v>
                </c:pt>
                <c:pt idx="163">
                  <c:v>39</c:v>
                </c:pt>
                <c:pt idx="164">
                  <c:v>37</c:v>
                </c:pt>
                <c:pt idx="165">
                  <c:v>38</c:v>
                </c:pt>
                <c:pt idx="166">
                  <c:v>37</c:v>
                </c:pt>
                <c:pt idx="167">
                  <c:v>36</c:v>
                </c:pt>
                <c:pt idx="168">
                  <c:v>37</c:v>
                </c:pt>
                <c:pt idx="169">
                  <c:v>35</c:v>
                </c:pt>
                <c:pt idx="170">
                  <c:v>36</c:v>
                </c:pt>
                <c:pt idx="171">
                  <c:v>34</c:v>
                </c:pt>
                <c:pt idx="172">
                  <c:v>35</c:v>
                </c:pt>
                <c:pt idx="173">
                  <c:v>33</c:v>
                </c:pt>
                <c:pt idx="174">
                  <c:v>34</c:v>
                </c:pt>
                <c:pt idx="175">
                  <c:v>33</c:v>
                </c:pt>
              </c:numCache>
            </c:numRef>
          </c:yVal>
          <c:smooth val="0"/>
          <c:extLst>
            <c:ext xmlns:c16="http://schemas.microsoft.com/office/drawing/2014/chart" uri="{C3380CC4-5D6E-409C-BE32-E72D297353CC}">
              <c16:uniqueId val="{00000001-546A-42B1-8410-0D9DF61E4C90}"/>
            </c:ext>
          </c:extLst>
        </c:ser>
        <c:ser>
          <c:idx val="2"/>
          <c:order val="2"/>
          <c:tx>
            <c:strRef>
              <c:f>'pi2-pi'!$E$1:$F$1</c:f>
              <c:strCache>
                <c:ptCount val="1"/>
                <c:pt idx="0">
                  <c:v>3rd Feather</c:v>
                </c:pt>
              </c:strCache>
            </c:strRef>
          </c:tx>
          <c:spPr>
            <a:ln w="19050" cap="rnd">
              <a:solidFill>
                <a:schemeClr val="accent3"/>
              </a:solidFill>
              <a:round/>
            </a:ln>
            <a:effectLst/>
          </c:spPr>
          <c:marker>
            <c:symbol val="none"/>
          </c:marker>
          <c:xVal>
            <c:numRef>
              <c:f>'pi2-pi'!$E$3:$E$141</c:f>
              <c:numCache>
                <c:formatCode>General</c:formatCode>
                <c:ptCount val="139"/>
                <c:pt idx="0">
                  <c:v>-76</c:v>
                </c:pt>
                <c:pt idx="1">
                  <c:v>-78</c:v>
                </c:pt>
                <c:pt idx="2">
                  <c:v>-79</c:v>
                </c:pt>
                <c:pt idx="3">
                  <c:v>-80</c:v>
                </c:pt>
                <c:pt idx="4">
                  <c:v>-81</c:v>
                </c:pt>
                <c:pt idx="5">
                  <c:v>-82</c:v>
                </c:pt>
                <c:pt idx="6">
                  <c:v>-83</c:v>
                </c:pt>
                <c:pt idx="7">
                  <c:v>-84</c:v>
                </c:pt>
                <c:pt idx="8">
                  <c:v>-85</c:v>
                </c:pt>
                <c:pt idx="9">
                  <c:v>-86</c:v>
                </c:pt>
                <c:pt idx="10">
                  <c:v>-87</c:v>
                </c:pt>
                <c:pt idx="11">
                  <c:v>-88</c:v>
                </c:pt>
                <c:pt idx="12">
                  <c:v>-89</c:v>
                </c:pt>
                <c:pt idx="13">
                  <c:v>-90</c:v>
                </c:pt>
                <c:pt idx="14">
                  <c:v>-91</c:v>
                </c:pt>
                <c:pt idx="15">
                  <c:v>-92</c:v>
                </c:pt>
                <c:pt idx="16">
                  <c:v>-93</c:v>
                </c:pt>
                <c:pt idx="17">
                  <c:v>-93</c:v>
                </c:pt>
                <c:pt idx="18">
                  <c:v>-94</c:v>
                </c:pt>
                <c:pt idx="19">
                  <c:v>-95</c:v>
                </c:pt>
                <c:pt idx="20">
                  <c:v>-96</c:v>
                </c:pt>
                <c:pt idx="21">
                  <c:v>-97</c:v>
                </c:pt>
                <c:pt idx="22">
                  <c:v>-97</c:v>
                </c:pt>
                <c:pt idx="23">
                  <c:v>-98</c:v>
                </c:pt>
                <c:pt idx="24">
                  <c:v>-99</c:v>
                </c:pt>
                <c:pt idx="25">
                  <c:v>-100</c:v>
                </c:pt>
                <c:pt idx="26">
                  <c:v>-101</c:v>
                </c:pt>
                <c:pt idx="27">
                  <c:v>-102</c:v>
                </c:pt>
                <c:pt idx="28">
                  <c:v>-103</c:v>
                </c:pt>
                <c:pt idx="29">
                  <c:v>-104</c:v>
                </c:pt>
                <c:pt idx="30">
                  <c:v>-105</c:v>
                </c:pt>
                <c:pt idx="31">
                  <c:v>-106</c:v>
                </c:pt>
                <c:pt idx="32">
                  <c:v>-107</c:v>
                </c:pt>
                <c:pt idx="33">
                  <c:v>-108</c:v>
                </c:pt>
                <c:pt idx="34">
                  <c:v>-109</c:v>
                </c:pt>
                <c:pt idx="35">
                  <c:v>-110</c:v>
                </c:pt>
                <c:pt idx="36">
                  <c:v>-111</c:v>
                </c:pt>
                <c:pt idx="37">
                  <c:v>-112</c:v>
                </c:pt>
                <c:pt idx="38">
                  <c:v>-113</c:v>
                </c:pt>
                <c:pt idx="39">
                  <c:v>-114</c:v>
                </c:pt>
                <c:pt idx="40">
                  <c:v>-115</c:v>
                </c:pt>
                <c:pt idx="41">
                  <c:v>-116</c:v>
                </c:pt>
                <c:pt idx="42">
                  <c:v>-117</c:v>
                </c:pt>
                <c:pt idx="43">
                  <c:v>-118</c:v>
                </c:pt>
                <c:pt idx="44">
                  <c:v>-119</c:v>
                </c:pt>
                <c:pt idx="45">
                  <c:v>-120</c:v>
                </c:pt>
                <c:pt idx="46">
                  <c:v>-121</c:v>
                </c:pt>
                <c:pt idx="47">
                  <c:v>-122</c:v>
                </c:pt>
                <c:pt idx="48">
                  <c:v>-123</c:v>
                </c:pt>
                <c:pt idx="49">
                  <c:v>-124</c:v>
                </c:pt>
                <c:pt idx="50">
                  <c:v>-125</c:v>
                </c:pt>
                <c:pt idx="51">
                  <c:v>-126</c:v>
                </c:pt>
                <c:pt idx="52">
                  <c:v>-127</c:v>
                </c:pt>
                <c:pt idx="53">
                  <c:v>-128</c:v>
                </c:pt>
                <c:pt idx="54">
                  <c:v>-129</c:v>
                </c:pt>
                <c:pt idx="55">
                  <c:v>-130</c:v>
                </c:pt>
                <c:pt idx="56">
                  <c:v>-131</c:v>
                </c:pt>
                <c:pt idx="57">
                  <c:v>-132</c:v>
                </c:pt>
                <c:pt idx="58">
                  <c:v>-133</c:v>
                </c:pt>
                <c:pt idx="59">
                  <c:v>-134</c:v>
                </c:pt>
                <c:pt idx="60">
                  <c:v>-135</c:v>
                </c:pt>
                <c:pt idx="61">
                  <c:v>-136</c:v>
                </c:pt>
                <c:pt idx="62">
                  <c:v>-137</c:v>
                </c:pt>
                <c:pt idx="63">
                  <c:v>-138</c:v>
                </c:pt>
                <c:pt idx="64">
                  <c:v>-139</c:v>
                </c:pt>
                <c:pt idx="65">
                  <c:v>-139</c:v>
                </c:pt>
                <c:pt idx="66">
                  <c:v>-140</c:v>
                </c:pt>
                <c:pt idx="67">
                  <c:v>-141</c:v>
                </c:pt>
                <c:pt idx="68">
                  <c:v>-142</c:v>
                </c:pt>
                <c:pt idx="69">
                  <c:v>-143</c:v>
                </c:pt>
                <c:pt idx="70">
                  <c:v>-144</c:v>
                </c:pt>
                <c:pt idx="71">
                  <c:v>-145</c:v>
                </c:pt>
                <c:pt idx="72">
                  <c:v>-146</c:v>
                </c:pt>
                <c:pt idx="73">
                  <c:v>-147</c:v>
                </c:pt>
                <c:pt idx="74">
                  <c:v>-148</c:v>
                </c:pt>
                <c:pt idx="75">
                  <c:v>-149</c:v>
                </c:pt>
                <c:pt idx="76">
                  <c:v>-150</c:v>
                </c:pt>
                <c:pt idx="77">
                  <c:v>-151</c:v>
                </c:pt>
                <c:pt idx="78">
                  <c:v>-151</c:v>
                </c:pt>
                <c:pt idx="79">
                  <c:v>-151</c:v>
                </c:pt>
                <c:pt idx="80">
                  <c:v>-150</c:v>
                </c:pt>
                <c:pt idx="81">
                  <c:v>-149</c:v>
                </c:pt>
                <c:pt idx="82">
                  <c:v>-148</c:v>
                </c:pt>
                <c:pt idx="83">
                  <c:v>-147</c:v>
                </c:pt>
                <c:pt idx="84">
                  <c:v>-146</c:v>
                </c:pt>
                <c:pt idx="85">
                  <c:v>-145</c:v>
                </c:pt>
                <c:pt idx="86">
                  <c:v>-144</c:v>
                </c:pt>
                <c:pt idx="87">
                  <c:v>-143</c:v>
                </c:pt>
                <c:pt idx="88">
                  <c:v>-142</c:v>
                </c:pt>
                <c:pt idx="89">
                  <c:v>-141</c:v>
                </c:pt>
                <c:pt idx="90">
                  <c:v>-140</c:v>
                </c:pt>
                <c:pt idx="91">
                  <c:v>-139</c:v>
                </c:pt>
                <c:pt idx="92">
                  <c:v>-139</c:v>
                </c:pt>
                <c:pt idx="93">
                  <c:v>-138</c:v>
                </c:pt>
                <c:pt idx="94">
                  <c:v>-137</c:v>
                </c:pt>
                <c:pt idx="95">
                  <c:v>-136</c:v>
                </c:pt>
                <c:pt idx="96">
                  <c:v>-135</c:v>
                </c:pt>
                <c:pt idx="97">
                  <c:v>-135</c:v>
                </c:pt>
                <c:pt idx="98">
                  <c:v>-134</c:v>
                </c:pt>
                <c:pt idx="99">
                  <c:v>-133</c:v>
                </c:pt>
                <c:pt idx="100">
                  <c:v>-132</c:v>
                </c:pt>
                <c:pt idx="101">
                  <c:v>-131</c:v>
                </c:pt>
                <c:pt idx="102">
                  <c:v>-130</c:v>
                </c:pt>
                <c:pt idx="103">
                  <c:v>-129</c:v>
                </c:pt>
                <c:pt idx="104">
                  <c:v>-128</c:v>
                </c:pt>
                <c:pt idx="105">
                  <c:v>-127</c:v>
                </c:pt>
                <c:pt idx="106">
                  <c:v>-126</c:v>
                </c:pt>
                <c:pt idx="107">
                  <c:v>-125</c:v>
                </c:pt>
                <c:pt idx="108">
                  <c:v>-124</c:v>
                </c:pt>
                <c:pt idx="109">
                  <c:v>-123</c:v>
                </c:pt>
                <c:pt idx="110">
                  <c:v>-123</c:v>
                </c:pt>
                <c:pt idx="111">
                  <c:v>-122</c:v>
                </c:pt>
                <c:pt idx="112">
                  <c:v>-121</c:v>
                </c:pt>
                <c:pt idx="113">
                  <c:v>-121</c:v>
                </c:pt>
                <c:pt idx="114">
                  <c:v>-120</c:v>
                </c:pt>
                <c:pt idx="115">
                  <c:v>-119</c:v>
                </c:pt>
                <c:pt idx="116">
                  <c:v>-119</c:v>
                </c:pt>
                <c:pt idx="117">
                  <c:v>-118</c:v>
                </c:pt>
                <c:pt idx="118">
                  <c:v>-117</c:v>
                </c:pt>
                <c:pt idx="119">
                  <c:v>-117</c:v>
                </c:pt>
                <c:pt idx="120">
                  <c:v>-116</c:v>
                </c:pt>
                <c:pt idx="121">
                  <c:v>-115</c:v>
                </c:pt>
                <c:pt idx="122">
                  <c:v>-115</c:v>
                </c:pt>
                <c:pt idx="123">
                  <c:v>-114</c:v>
                </c:pt>
                <c:pt idx="124">
                  <c:v>-113</c:v>
                </c:pt>
                <c:pt idx="125">
                  <c:v>-113</c:v>
                </c:pt>
                <c:pt idx="126">
                  <c:v>-112</c:v>
                </c:pt>
                <c:pt idx="127">
                  <c:v>-112</c:v>
                </c:pt>
                <c:pt idx="128">
                  <c:v>-111</c:v>
                </c:pt>
                <c:pt idx="129">
                  <c:v>-110</c:v>
                </c:pt>
                <c:pt idx="130">
                  <c:v>-110</c:v>
                </c:pt>
                <c:pt idx="131">
                  <c:v>-109</c:v>
                </c:pt>
                <c:pt idx="132">
                  <c:v>-109</c:v>
                </c:pt>
                <c:pt idx="133">
                  <c:v>-108</c:v>
                </c:pt>
                <c:pt idx="134">
                  <c:v>-107</c:v>
                </c:pt>
                <c:pt idx="135">
                  <c:v>-107</c:v>
                </c:pt>
                <c:pt idx="136">
                  <c:v>-106</c:v>
                </c:pt>
                <c:pt idx="137">
                  <c:v>-106</c:v>
                </c:pt>
                <c:pt idx="138">
                  <c:v>-105</c:v>
                </c:pt>
              </c:numCache>
            </c:numRef>
          </c:xVal>
          <c:yVal>
            <c:numRef>
              <c:f>'pi2-pi'!$F$3:$F$141</c:f>
              <c:numCache>
                <c:formatCode>General</c:formatCode>
                <c:ptCount val="139"/>
                <c:pt idx="0">
                  <c:v>32</c:v>
                </c:pt>
                <c:pt idx="1">
                  <c:v>31</c:v>
                </c:pt>
                <c:pt idx="2">
                  <c:v>32</c:v>
                </c:pt>
                <c:pt idx="3">
                  <c:v>32</c:v>
                </c:pt>
                <c:pt idx="4">
                  <c:v>33</c:v>
                </c:pt>
                <c:pt idx="5">
                  <c:v>33</c:v>
                </c:pt>
                <c:pt idx="6">
                  <c:v>34</c:v>
                </c:pt>
                <c:pt idx="7">
                  <c:v>34</c:v>
                </c:pt>
                <c:pt idx="8">
                  <c:v>35</c:v>
                </c:pt>
                <c:pt idx="9">
                  <c:v>35</c:v>
                </c:pt>
                <c:pt idx="10">
                  <c:v>36</c:v>
                </c:pt>
                <c:pt idx="11">
                  <c:v>36</c:v>
                </c:pt>
                <c:pt idx="12">
                  <c:v>36</c:v>
                </c:pt>
                <c:pt idx="13">
                  <c:v>37</c:v>
                </c:pt>
                <c:pt idx="14">
                  <c:v>37</c:v>
                </c:pt>
                <c:pt idx="15">
                  <c:v>37</c:v>
                </c:pt>
                <c:pt idx="16">
                  <c:v>37</c:v>
                </c:pt>
                <c:pt idx="17">
                  <c:v>38</c:v>
                </c:pt>
                <c:pt idx="18">
                  <c:v>38</c:v>
                </c:pt>
                <c:pt idx="19">
                  <c:v>38</c:v>
                </c:pt>
                <c:pt idx="20">
                  <c:v>38</c:v>
                </c:pt>
                <c:pt idx="21">
                  <c:v>38</c:v>
                </c:pt>
                <c:pt idx="22">
                  <c:v>39</c:v>
                </c:pt>
                <c:pt idx="23">
                  <c:v>39</c:v>
                </c:pt>
                <c:pt idx="24">
                  <c:v>39</c:v>
                </c:pt>
                <c:pt idx="25">
                  <c:v>39</c:v>
                </c:pt>
                <c:pt idx="26">
                  <c:v>39</c:v>
                </c:pt>
                <c:pt idx="27">
                  <c:v>39</c:v>
                </c:pt>
                <c:pt idx="28">
                  <c:v>40</c:v>
                </c:pt>
                <c:pt idx="29">
                  <c:v>40</c:v>
                </c:pt>
                <c:pt idx="30">
                  <c:v>40</c:v>
                </c:pt>
                <c:pt idx="31">
                  <c:v>40</c:v>
                </c:pt>
                <c:pt idx="32">
                  <c:v>40</c:v>
                </c:pt>
                <c:pt idx="33">
                  <c:v>40</c:v>
                </c:pt>
                <c:pt idx="34">
                  <c:v>40</c:v>
                </c:pt>
                <c:pt idx="35">
                  <c:v>41</c:v>
                </c:pt>
                <c:pt idx="36">
                  <c:v>41</c:v>
                </c:pt>
                <c:pt idx="37">
                  <c:v>41</c:v>
                </c:pt>
                <c:pt idx="38">
                  <c:v>41</c:v>
                </c:pt>
                <c:pt idx="39">
                  <c:v>41</c:v>
                </c:pt>
                <c:pt idx="40">
                  <c:v>41</c:v>
                </c:pt>
                <c:pt idx="41">
                  <c:v>41</c:v>
                </c:pt>
                <c:pt idx="42">
                  <c:v>41</c:v>
                </c:pt>
                <c:pt idx="43">
                  <c:v>41</c:v>
                </c:pt>
                <c:pt idx="44">
                  <c:v>41</c:v>
                </c:pt>
                <c:pt idx="45">
                  <c:v>41</c:v>
                </c:pt>
                <c:pt idx="46">
                  <c:v>41</c:v>
                </c:pt>
                <c:pt idx="47">
                  <c:v>41</c:v>
                </c:pt>
                <c:pt idx="48">
                  <c:v>41</c:v>
                </c:pt>
                <c:pt idx="49">
                  <c:v>41</c:v>
                </c:pt>
                <c:pt idx="50">
                  <c:v>41</c:v>
                </c:pt>
                <c:pt idx="51">
                  <c:v>41</c:v>
                </c:pt>
                <c:pt idx="52">
                  <c:v>41</c:v>
                </c:pt>
                <c:pt idx="53">
                  <c:v>41</c:v>
                </c:pt>
                <c:pt idx="54">
                  <c:v>41</c:v>
                </c:pt>
                <c:pt idx="55">
                  <c:v>41</c:v>
                </c:pt>
                <c:pt idx="56">
                  <c:v>41</c:v>
                </c:pt>
                <c:pt idx="57">
                  <c:v>40</c:v>
                </c:pt>
                <c:pt idx="58">
                  <c:v>40</c:v>
                </c:pt>
                <c:pt idx="59">
                  <c:v>40</c:v>
                </c:pt>
                <c:pt idx="60">
                  <c:v>40</c:v>
                </c:pt>
                <c:pt idx="61">
                  <c:v>40</c:v>
                </c:pt>
                <c:pt idx="62">
                  <c:v>40</c:v>
                </c:pt>
                <c:pt idx="63">
                  <c:v>40</c:v>
                </c:pt>
                <c:pt idx="64">
                  <c:v>39</c:v>
                </c:pt>
                <c:pt idx="65">
                  <c:v>40</c:v>
                </c:pt>
                <c:pt idx="66">
                  <c:v>39</c:v>
                </c:pt>
                <c:pt idx="67">
                  <c:v>39</c:v>
                </c:pt>
                <c:pt idx="68">
                  <c:v>39</c:v>
                </c:pt>
                <c:pt idx="69">
                  <c:v>39</c:v>
                </c:pt>
                <c:pt idx="70">
                  <c:v>39</c:v>
                </c:pt>
                <c:pt idx="71">
                  <c:v>39</c:v>
                </c:pt>
                <c:pt idx="72">
                  <c:v>39</c:v>
                </c:pt>
                <c:pt idx="73">
                  <c:v>38</c:v>
                </c:pt>
                <c:pt idx="74">
                  <c:v>38</c:v>
                </c:pt>
                <c:pt idx="75">
                  <c:v>38</c:v>
                </c:pt>
                <c:pt idx="76">
                  <c:v>38</c:v>
                </c:pt>
                <c:pt idx="77">
                  <c:v>37</c:v>
                </c:pt>
                <c:pt idx="78">
                  <c:v>38</c:v>
                </c:pt>
                <c:pt idx="79">
                  <c:v>35</c:v>
                </c:pt>
                <c:pt idx="80">
                  <c:v>35</c:v>
                </c:pt>
                <c:pt idx="81">
                  <c:v>35</c:v>
                </c:pt>
                <c:pt idx="82">
                  <c:v>35</c:v>
                </c:pt>
                <c:pt idx="83">
                  <c:v>35</c:v>
                </c:pt>
                <c:pt idx="84">
                  <c:v>35</c:v>
                </c:pt>
                <c:pt idx="85">
                  <c:v>35</c:v>
                </c:pt>
                <c:pt idx="86">
                  <c:v>35</c:v>
                </c:pt>
                <c:pt idx="87">
                  <c:v>34</c:v>
                </c:pt>
                <c:pt idx="88">
                  <c:v>34</c:v>
                </c:pt>
                <c:pt idx="89">
                  <c:v>34</c:v>
                </c:pt>
                <c:pt idx="90">
                  <c:v>34</c:v>
                </c:pt>
                <c:pt idx="91">
                  <c:v>33</c:v>
                </c:pt>
                <c:pt idx="92">
                  <c:v>34</c:v>
                </c:pt>
                <c:pt idx="93">
                  <c:v>33</c:v>
                </c:pt>
                <c:pt idx="94">
                  <c:v>33</c:v>
                </c:pt>
                <c:pt idx="95">
                  <c:v>33</c:v>
                </c:pt>
                <c:pt idx="96">
                  <c:v>32</c:v>
                </c:pt>
                <c:pt idx="97">
                  <c:v>33</c:v>
                </c:pt>
                <c:pt idx="98">
                  <c:v>32</c:v>
                </c:pt>
                <c:pt idx="99">
                  <c:v>32</c:v>
                </c:pt>
                <c:pt idx="100">
                  <c:v>32</c:v>
                </c:pt>
                <c:pt idx="101">
                  <c:v>31</c:v>
                </c:pt>
                <c:pt idx="102">
                  <c:v>31</c:v>
                </c:pt>
                <c:pt idx="103">
                  <c:v>31</c:v>
                </c:pt>
                <c:pt idx="104">
                  <c:v>30</c:v>
                </c:pt>
                <c:pt idx="105">
                  <c:v>30</c:v>
                </c:pt>
                <c:pt idx="106">
                  <c:v>30</c:v>
                </c:pt>
                <c:pt idx="107">
                  <c:v>29</c:v>
                </c:pt>
                <c:pt idx="108">
                  <c:v>29</c:v>
                </c:pt>
                <c:pt idx="109">
                  <c:v>28</c:v>
                </c:pt>
                <c:pt idx="110">
                  <c:v>29</c:v>
                </c:pt>
                <c:pt idx="111">
                  <c:v>28</c:v>
                </c:pt>
                <c:pt idx="112">
                  <c:v>27</c:v>
                </c:pt>
                <c:pt idx="113">
                  <c:v>28</c:v>
                </c:pt>
                <c:pt idx="114">
                  <c:v>27</c:v>
                </c:pt>
                <c:pt idx="115">
                  <c:v>26</c:v>
                </c:pt>
                <c:pt idx="116">
                  <c:v>27</c:v>
                </c:pt>
                <c:pt idx="117">
                  <c:v>26</c:v>
                </c:pt>
                <c:pt idx="118">
                  <c:v>25</c:v>
                </c:pt>
                <c:pt idx="119">
                  <c:v>26</c:v>
                </c:pt>
                <c:pt idx="120">
                  <c:v>25</c:v>
                </c:pt>
                <c:pt idx="121">
                  <c:v>24</c:v>
                </c:pt>
                <c:pt idx="122">
                  <c:v>25</c:v>
                </c:pt>
                <c:pt idx="123">
                  <c:v>24</c:v>
                </c:pt>
                <c:pt idx="124">
                  <c:v>23</c:v>
                </c:pt>
                <c:pt idx="125">
                  <c:v>24</c:v>
                </c:pt>
                <c:pt idx="126">
                  <c:v>22</c:v>
                </c:pt>
                <c:pt idx="127">
                  <c:v>23</c:v>
                </c:pt>
                <c:pt idx="128">
                  <c:v>22</c:v>
                </c:pt>
                <c:pt idx="129">
                  <c:v>21</c:v>
                </c:pt>
                <c:pt idx="130">
                  <c:v>22</c:v>
                </c:pt>
                <c:pt idx="131">
                  <c:v>20</c:v>
                </c:pt>
                <c:pt idx="132">
                  <c:v>21</c:v>
                </c:pt>
                <c:pt idx="133">
                  <c:v>20</c:v>
                </c:pt>
                <c:pt idx="134">
                  <c:v>19</c:v>
                </c:pt>
                <c:pt idx="135">
                  <c:v>20</c:v>
                </c:pt>
                <c:pt idx="136">
                  <c:v>18</c:v>
                </c:pt>
                <c:pt idx="137">
                  <c:v>19</c:v>
                </c:pt>
                <c:pt idx="138">
                  <c:v>18</c:v>
                </c:pt>
              </c:numCache>
            </c:numRef>
          </c:yVal>
          <c:smooth val="0"/>
          <c:extLst>
            <c:ext xmlns:c16="http://schemas.microsoft.com/office/drawing/2014/chart" uri="{C3380CC4-5D6E-409C-BE32-E72D297353CC}">
              <c16:uniqueId val="{00000002-546A-42B1-8410-0D9DF61E4C90}"/>
            </c:ext>
          </c:extLst>
        </c:ser>
        <c:ser>
          <c:idx val="3"/>
          <c:order val="3"/>
          <c:tx>
            <c:strRef>
              <c:f>'pi2-pi'!$G$1:$H$1</c:f>
              <c:strCache>
                <c:ptCount val="1"/>
                <c:pt idx="0">
                  <c:v>4th Feather</c:v>
                </c:pt>
              </c:strCache>
            </c:strRef>
          </c:tx>
          <c:spPr>
            <a:ln w="19050" cap="rnd">
              <a:solidFill>
                <a:schemeClr val="accent4"/>
              </a:solidFill>
              <a:round/>
            </a:ln>
            <a:effectLst/>
          </c:spPr>
          <c:marker>
            <c:symbol val="none"/>
          </c:marker>
          <c:xVal>
            <c:numRef>
              <c:f>'pi2-pi'!$G$3:$G$113</c:f>
              <c:numCache>
                <c:formatCode>General</c:formatCode>
                <c:ptCount val="111"/>
                <c:pt idx="0">
                  <c:v>-106</c:v>
                </c:pt>
                <c:pt idx="1">
                  <c:v>-107</c:v>
                </c:pt>
                <c:pt idx="2">
                  <c:v>-108</c:v>
                </c:pt>
                <c:pt idx="3">
                  <c:v>-109</c:v>
                </c:pt>
                <c:pt idx="4">
                  <c:v>-110</c:v>
                </c:pt>
                <c:pt idx="5">
                  <c:v>-111</c:v>
                </c:pt>
                <c:pt idx="6">
                  <c:v>-112</c:v>
                </c:pt>
                <c:pt idx="7">
                  <c:v>-113</c:v>
                </c:pt>
                <c:pt idx="8">
                  <c:v>-114</c:v>
                </c:pt>
                <c:pt idx="9">
                  <c:v>-115</c:v>
                </c:pt>
                <c:pt idx="10">
                  <c:v>-116</c:v>
                </c:pt>
                <c:pt idx="11">
                  <c:v>-117</c:v>
                </c:pt>
                <c:pt idx="12">
                  <c:v>-118</c:v>
                </c:pt>
                <c:pt idx="13">
                  <c:v>-119</c:v>
                </c:pt>
                <c:pt idx="14">
                  <c:v>-120</c:v>
                </c:pt>
                <c:pt idx="15">
                  <c:v>-121</c:v>
                </c:pt>
                <c:pt idx="16">
                  <c:v>-122</c:v>
                </c:pt>
                <c:pt idx="17">
                  <c:v>-123</c:v>
                </c:pt>
                <c:pt idx="18">
                  <c:v>-124</c:v>
                </c:pt>
                <c:pt idx="19">
                  <c:v>-125</c:v>
                </c:pt>
                <c:pt idx="20">
                  <c:v>-126</c:v>
                </c:pt>
                <c:pt idx="21">
                  <c:v>-127</c:v>
                </c:pt>
                <c:pt idx="22">
                  <c:v>-128</c:v>
                </c:pt>
                <c:pt idx="23">
                  <c:v>-129</c:v>
                </c:pt>
                <c:pt idx="24">
                  <c:v>-130</c:v>
                </c:pt>
                <c:pt idx="25">
                  <c:v>-131</c:v>
                </c:pt>
                <c:pt idx="26">
                  <c:v>-132</c:v>
                </c:pt>
                <c:pt idx="27">
                  <c:v>-133</c:v>
                </c:pt>
                <c:pt idx="28">
                  <c:v>-134</c:v>
                </c:pt>
                <c:pt idx="29">
                  <c:v>-135</c:v>
                </c:pt>
                <c:pt idx="30">
                  <c:v>-136</c:v>
                </c:pt>
                <c:pt idx="31">
                  <c:v>-137</c:v>
                </c:pt>
                <c:pt idx="32">
                  <c:v>-138</c:v>
                </c:pt>
                <c:pt idx="33">
                  <c:v>-139</c:v>
                </c:pt>
                <c:pt idx="34">
                  <c:v>-140</c:v>
                </c:pt>
                <c:pt idx="35">
                  <c:v>-141</c:v>
                </c:pt>
                <c:pt idx="36">
                  <c:v>-142</c:v>
                </c:pt>
                <c:pt idx="37">
                  <c:v>-143</c:v>
                </c:pt>
                <c:pt idx="38">
                  <c:v>-144</c:v>
                </c:pt>
                <c:pt idx="39">
                  <c:v>-145</c:v>
                </c:pt>
                <c:pt idx="40">
                  <c:v>-146</c:v>
                </c:pt>
                <c:pt idx="41">
                  <c:v>-147</c:v>
                </c:pt>
                <c:pt idx="42">
                  <c:v>-148</c:v>
                </c:pt>
                <c:pt idx="43">
                  <c:v>-149</c:v>
                </c:pt>
                <c:pt idx="44">
                  <c:v>-150</c:v>
                </c:pt>
                <c:pt idx="45">
                  <c:v>-151</c:v>
                </c:pt>
                <c:pt idx="46">
                  <c:v>-152</c:v>
                </c:pt>
                <c:pt idx="47">
                  <c:v>-153</c:v>
                </c:pt>
                <c:pt idx="48">
                  <c:v>-154</c:v>
                </c:pt>
                <c:pt idx="49">
                  <c:v>-155</c:v>
                </c:pt>
                <c:pt idx="50">
                  <c:v>-156</c:v>
                </c:pt>
                <c:pt idx="51">
                  <c:v>-157</c:v>
                </c:pt>
                <c:pt idx="52">
                  <c:v>-158</c:v>
                </c:pt>
                <c:pt idx="53">
                  <c:v>-159</c:v>
                </c:pt>
                <c:pt idx="54">
                  <c:v>-160</c:v>
                </c:pt>
                <c:pt idx="55">
                  <c:v>-161</c:v>
                </c:pt>
                <c:pt idx="56">
                  <c:v>-162</c:v>
                </c:pt>
                <c:pt idx="57">
                  <c:v>-162</c:v>
                </c:pt>
                <c:pt idx="58">
                  <c:v>-163</c:v>
                </c:pt>
                <c:pt idx="59">
                  <c:v>-164</c:v>
                </c:pt>
                <c:pt idx="60">
                  <c:v>-165</c:v>
                </c:pt>
                <c:pt idx="61">
                  <c:v>-166</c:v>
                </c:pt>
                <c:pt idx="62">
                  <c:v>-167</c:v>
                </c:pt>
                <c:pt idx="63">
                  <c:v>-168</c:v>
                </c:pt>
                <c:pt idx="64">
                  <c:v>-168</c:v>
                </c:pt>
                <c:pt idx="65">
                  <c:v>-169</c:v>
                </c:pt>
                <c:pt idx="66">
                  <c:v>-170</c:v>
                </c:pt>
                <c:pt idx="67">
                  <c:v>-170</c:v>
                </c:pt>
                <c:pt idx="68">
                  <c:v>-167</c:v>
                </c:pt>
                <c:pt idx="69">
                  <c:v>-166</c:v>
                </c:pt>
                <c:pt idx="70">
                  <c:v>-165</c:v>
                </c:pt>
                <c:pt idx="71">
                  <c:v>-164</c:v>
                </c:pt>
                <c:pt idx="72">
                  <c:v>-163</c:v>
                </c:pt>
                <c:pt idx="73">
                  <c:v>-162</c:v>
                </c:pt>
                <c:pt idx="74">
                  <c:v>-161</c:v>
                </c:pt>
                <c:pt idx="75">
                  <c:v>-160</c:v>
                </c:pt>
                <c:pt idx="76">
                  <c:v>-159</c:v>
                </c:pt>
                <c:pt idx="77">
                  <c:v>-159</c:v>
                </c:pt>
                <c:pt idx="78">
                  <c:v>-158</c:v>
                </c:pt>
                <c:pt idx="79">
                  <c:v>-157</c:v>
                </c:pt>
                <c:pt idx="80">
                  <c:v>-156</c:v>
                </c:pt>
                <c:pt idx="81">
                  <c:v>-155</c:v>
                </c:pt>
                <c:pt idx="82">
                  <c:v>-154</c:v>
                </c:pt>
                <c:pt idx="83">
                  <c:v>-153</c:v>
                </c:pt>
                <c:pt idx="84">
                  <c:v>-152</c:v>
                </c:pt>
                <c:pt idx="85">
                  <c:v>-151</c:v>
                </c:pt>
                <c:pt idx="86">
                  <c:v>-151</c:v>
                </c:pt>
                <c:pt idx="87">
                  <c:v>-150</c:v>
                </c:pt>
                <c:pt idx="88">
                  <c:v>-149</c:v>
                </c:pt>
                <c:pt idx="89">
                  <c:v>-148</c:v>
                </c:pt>
                <c:pt idx="90">
                  <c:v>-147</c:v>
                </c:pt>
                <c:pt idx="91">
                  <c:v>-146</c:v>
                </c:pt>
                <c:pt idx="92">
                  <c:v>-145</c:v>
                </c:pt>
                <c:pt idx="93">
                  <c:v>-144</c:v>
                </c:pt>
                <c:pt idx="94">
                  <c:v>-143</c:v>
                </c:pt>
                <c:pt idx="95">
                  <c:v>-142</c:v>
                </c:pt>
                <c:pt idx="96">
                  <c:v>-142</c:v>
                </c:pt>
                <c:pt idx="97">
                  <c:v>-141</c:v>
                </c:pt>
                <c:pt idx="98">
                  <c:v>-140</c:v>
                </c:pt>
                <c:pt idx="99">
                  <c:v>-139</c:v>
                </c:pt>
                <c:pt idx="100">
                  <c:v>-138</c:v>
                </c:pt>
                <c:pt idx="101">
                  <c:v>-137</c:v>
                </c:pt>
                <c:pt idx="102">
                  <c:v>-137</c:v>
                </c:pt>
                <c:pt idx="103">
                  <c:v>-136</c:v>
                </c:pt>
                <c:pt idx="104">
                  <c:v>-135</c:v>
                </c:pt>
                <c:pt idx="105">
                  <c:v>-135</c:v>
                </c:pt>
                <c:pt idx="106">
                  <c:v>-134</c:v>
                </c:pt>
                <c:pt idx="107">
                  <c:v>-133</c:v>
                </c:pt>
                <c:pt idx="108">
                  <c:v>-133</c:v>
                </c:pt>
                <c:pt idx="109">
                  <c:v>-132</c:v>
                </c:pt>
                <c:pt idx="110">
                  <c:v>-131</c:v>
                </c:pt>
              </c:numCache>
            </c:numRef>
          </c:xVal>
          <c:yVal>
            <c:numRef>
              <c:f>'pi2-pi'!$H$3:$H$113</c:f>
              <c:numCache>
                <c:formatCode>General</c:formatCode>
                <c:ptCount val="111"/>
                <c:pt idx="0">
                  <c:v>16</c:v>
                </c:pt>
                <c:pt idx="1">
                  <c:v>16</c:v>
                </c:pt>
                <c:pt idx="2">
                  <c:v>16</c:v>
                </c:pt>
                <c:pt idx="3">
                  <c:v>16</c:v>
                </c:pt>
                <c:pt idx="4">
                  <c:v>17</c:v>
                </c:pt>
                <c:pt idx="5">
                  <c:v>17</c:v>
                </c:pt>
                <c:pt idx="6">
                  <c:v>17</c:v>
                </c:pt>
                <c:pt idx="7">
                  <c:v>17</c:v>
                </c:pt>
                <c:pt idx="8">
                  <c:v>17</c:v>
                </c:pt>
                <c:pt idx="9">
                  <c:v>18</c:v>
                </c:pt>
                <c:pt idx="10">
                  <c:v>18</c:v>
                </c:pt>
                <c:pt idx="11">
                  <c:v>18</c:v>
                </c:pt>
                <c:pt idx="12">
                  <c:v>18</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17</c:v>
                </c:pt>
                <c:pt idx="45">
                  <c:v>17</c:v>
                </c:pt>
                <c:pt idx="46">
                  <c:v>17</c:v>
                </c:pt>
                <c:pt idx="47">
                  <c:v>17</c:v>
                </c:pt>
                <c:pt idx="48">
                  <c:v>17</c:v>
                </c:pt>
                <c:pt idx="49">
                  <c:v>17</c:v>
                </c:pt>
                <c:pt idx="50">
                  <c:v>17</c:v>
                </c:pt>
                <c:pt idx="51">
                  <c:v>16</c:v>
                </c:pt>
                <c:pt idx="52">
                  <c:v>16</c:v>
                </c:pt>
                <c:pt idx="53">
                  <c:v>16</c:v>
                </c:pt>
                <c:pt idx="54">
                  <c:v>16</c:v>
                </c:pt>
                <c:pt idx="55">
                  <c:v>16</c:v>
                </c:pt>
                <c:pt idx="56">
                  <c:v>15</c:v>
                </c:pt>
                <c:pt idx="57">
                  <c:v>16</c:v>
                </c:pt>
                <c:pt idx="58">
                  <c:v>15</c:v>
                </c:pt>
                <c:pt idx="59">
                  <c:v>15</c:v>
                </c:pt>
                <c:pt idx="60">
                  <c:v>15</c:v>
                </c:pt>
                <c:pt idx="61">
                  <c:v>15</c:v>
                </c:pt>
                <c:pt idx="62">
                  <c:v>15</c:v>
                </c:pt>
                <c:pt idx="63">
                  <c:v>14</c:v>
                </c:pt>
                <c:pt idx="64">
                  <c:v>15</c:v>
                </c:pt>
                <c:pt idx="65">
                  <c:v>14</c:v>
                </c:pt>
                <c:pt idx="66">
                  <c:v>14</c:v>
                </c:pt>
                <c:pt idx="67">
                  <c:v>12</c:v>
                </c:pt>
                <c:pt idx="68">
                  <c:v>11</c:v>
                </c:pt>
                <c:pt idx="69">
                  <c:v>11</c:v>
                </c:pt>
                <c:pt idx="70">
                  <c:v>11</c:v>
                </c:pt>
                <c:pt idx="71">
                  <c:v>11</c:v>
                </c:pt>
                <c:pt idx="72">
                  <c:v>11</c:v>
                </c:pt>
                <c:pt idx="73">
                  <c:v>11</c:v>
                </c:pt>
                <c:pt idx="74">
                  <c:v>11</c:v>
                </c:pt>
                <c:pt idx="75">
                  <c:v>11</c:v>
                </c:pt>
                <c:pt idx="76">
                  <c:v>10</c:v>
                </c:pt>
                <c:pt idx="77">
                  <c:v>11</c:v>
                </c:pt>
                <c:pt idx="78">
                  <c:v>10</c:v>
                </c:pt>
                <c:pt idx="79">
                  <c:v>10</c:v>
                </c:pt>
                <c:pt idx="80">
                  <c:v>10</c:v>
                </c:pt>
                <c:pt idx="81">
                  <c:v>10</c:v>
                </c:pt>
                <c:pt idx="82">
                  <c:v>9</c:v>
                </c:pt>
                <c:pt idx="83">
                  <c:v>9</c:v>
                </c:pt>
                <c:pt idx="84">
                  <c:v>9</c:v>
                </c:pt>
                <c:pt idx="85">
                  <c:v>8</c:v>
                </c:pt>
                <c:pt idx="86">
                  <c:v>9</c:v>
                </c:pt>
                <c:pt idx="87">
                  <c:v>8</c:v>
                </c:pt>
                <c:pt idx="88">
                  <c:v>8</c:v>
                </c:pt>
                <c:pt idx="89">
                  <c:v>8</c:v>
                </c:pt>
                <c:pt idx="90">
                  <c:v>7</c:v>
                </c:pt>
                <c:pt idx="91">
                  <c:v>7</c:v>
                </c:pt>
                <c:pt idx="92">
                  <c:v>7</c:v>
                </c:pt>
                <c:pt idx="93">
                  <c:v>6</c:v>
                </c:pt>
                <c:pt idx="94">
                  <c:v>6</c:v>
                </c:pt>
                <c:pt idx="95">
                  <c:v>5</c:v>
                </c:pt>
                <c:pt idx="96">
                  <c:v>6</c:v>
                </c:pt>
                <c:pt idx="97">
                  <c:v>5</c:v>
                </c:pt>
                <c:pt idx="98">
                  <c:v>5</c:v>
                </c:pt>
                <c:pt idx="99">
                  <c:v>4</c:v>
                </c:pt>
                <c:pt idx="100">
                  <c:v>4</c:v>
                </c:pt>
                <c:pt idx="101">
                  <c:v>3</c:v>
                </c:pt>
                <c:pt idx="102">
                  <c:v>4</c:v>
                </c:pt>
                <c:pt idx="103">
                  <c:v>3</c:v>
                </c:pt>
                <c:pt idx="104">
                  <c:v>2</c:v>
                </c:pt>
                <c:pt idx="105">
                  <c:v>3</c:v>
                </c:pt>
                <c:pt idx="106">
                  <c:v>2</c:v>
                </c:pt>
                <c:pt idx="107">
                  <c:v>1</c:v>
                </c:pt>
                <c:pt idx="108">
                  <c:v>2</c:v>
                </c:pt>
                <c:pt idx="109">
                  <c:v>1</c:v>
                </c:pt>
                <c:pt idx="110">
                  <c:v>1</c:v>
                </c:pt>
              </c:numCache>
            </c:numRef>
          </c:yVal>
          <c:smooth val="0"/>
          <c:extLst>
            <c:ext xmlns:c16="http://schemas.microsoft.com/office/drawing/2014/chart" uri="{C3380CC4-5D6E-409C-BE32-E72D297353CC}">
              <c16:uniqueId val="{00000003-546A-42B1-8410-0D9DF61E4C90}"/>
            </c:ext>
          </c:extLst>
        </c:ser>
        <c:dLbls>
          <c:showLegendKey val="0"/>
          <c:showVal val="0"/>
          <c:showCatName val="0"/>
          <c:showSerName val="0"/>
          <c:showPercent val="0"/>
          <c:showBubbleSize val="0"/>
        </c:dLbls>
        <c:axId val="284060368"/>
        <c:axId val="284060760"/>
      </c:scatterChart>
      <c:valAx>
        <c:axId val="284060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060760"/>
        <c:crosses val="autoZero"/>
        <c:crossBetween val="midCat"/>
      </c:valAx>
      <c:valAx>
        <c:axId val="284060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06036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First Quadrant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'0-pi2'!$A$2:$A$147</c:f>
              <c:numCache>
                <c:formatCode>General</c:formatCode>
                <c:ptCount val="146"/>
                <c:pt idx="0">
                  <c:v>104</c:v>
                </c:pt>
                <c:pt idx="1">
                  <c:v>103</c:v>
                </c:pt>
                <c:pt idx="2">
                  <c:v>102</c:v>
                </c:pt>
                <c:pt idx="3">
                  <c:v>101</c:v>
                </c:pt>
                <c:pt idx="4">
                  <c:v>100</c:v>
                </c:pt>
                <c:pt idx="5">
                  <c:v>99</c:v>
                </c:pt>
                <c:pt idx="6">
                  <c:v>98</c:v>
                </c:pt>
                <c:pt idx="7">
                  <c:v>97</c:v>
                </c:pt>
                <c:pt idx="8">
                  <c:v>96</c:v>
                </c:pt>
                <c:pt idx="9">
                  <c:v>96</c:v>
                </c:pt>
                <c:pt idx="10">
                  <c:v>95</c:v>
                </c:pt>
                <c:pt idx="11">
                  <c:v>94</c:v>
                </c:pt>
                <c:pt idx="12">
                  <c:v>93</c:v>
                </c:pt>
                <c:pt idx="13">
                  <c:v>92</c:v>
                </c:pt>
                <c:pt idx="14">
                  <c:v>91</c:v>
                </c:pt>
                <c:pt idx="15">
                  <c:v>90</c:v>
                </c:pt>
                <c:pt idx="16">
                  <c:v>89</c:v>
                </c:pt>
                <c:pt idx="17">
                  <c:v>88</c:v>
                </c:pt>
                <c:pt idx="18">
                  <c:v>87</c:v>
                </c:pt>
                <c:pt idx="19">
                  <c:v>86</c:v>
                </c:pt>
                <c:pt idx="20">
                  <c:v>85</c:v>
                </c:pt>
                <c:pt idx="21">
                  <c:v>84</c:v>
                </c:pt>
                <c:pt idx="22">
                  <c:v>83</c:v>
                </c:pt>
                <c:pt idx="23">
                  <c:v>82</c:v>
                </c:pt>
                <c:pt idx="24">
                  <c:v>81</c:v>
                </c:pt>
                <c:pt idx="25">
                  <c:v>80</c:v>
                </c:pt>
                <c:pt idx="26">
                  <c:v>79</c:v>
                </c:pt>
                <c:pt idx="27">
                  <c:v>78</c:v>
                </c:pt>
                <c:pt idx="28">
                  <c:v>77</c:v>
                </c:pt>
                <c:pt idx="29">
                  <c:v>76</c:v>
                </c:pt>
                <c:pt idx="30">
                  <c:v>75</c:v>
                </c:pt>
                <c:pt idx="31">
                  <c:v>74</c:v>
                </c:pt>
                <c:pt idx="32">
                  <c:v>73</c:v>
                </c:pt>
                <c:pt idx="33">
                  <c:v>72</c:v>
                </c:pt>
                <c:pt idx="34">
                  <c:v>71</c:v>
                </c:pt>
                <c:pt idx="35">
                  <c:v>70</c:v>
                </c:pt>
                <c:pt idx="36">
                  <c:v>69</c:v>
                </c:pt>
                <c:pt idx="37">
                  <c:v>68</c:v>
                </c:pt>
                <c:pt idx="38">
                  <c:v>67</c:v>
                </c:pt>
                <c:pt idx="39">
                  <c:v>66</c:v>
                </c:pt>
                <c:pt idx="40">
                  <c:v>65</c:v>
                </c:pt>
                <c:pt idx="41">
                  <c:v>64</c:v>
                </c:pt>
                <c:pt idx="42">
                  <c:v>64</c:v>
                </c:pt>
                <c:pt idx="43">
                  <c:v>64</c:v>
                </c:pt>
                <c:pt idx="44">
                  <c:v>64</c:v>
                </c:pt>
                <c:pt idx="45">
                  <c:v>64</c:v>
                </c:pt>
                <c:pt idx="46">
                  <c:v>64</c:v>
                </c:pt>
                <c:pt idx="47">
                  <c:v>64</c:v>
                </c:pt>
                <c:pt idx="48">
                  <c:v>64</c:v>
                </c:pt>
                <c:pt idx="49">
                  <c:v>64</c:v>
                </c:pt>
                <c:pt idx="50">
                  <c:v>64</c:v>
                </c:pt>
                <c:pt idx="51">
                  <c:v>63</c:v>
                </c:pt>
                <c:pt idx="52">
                  <c:v>62</c:v>
                </c:pt>
                <c:pt idx="53">
                  <c:v>61</c:v>
                </c:pt>
                <c:pt idx="54">
                  <c:v>61</c:v>
                </c:pt>
                <c:pt idx="55">
                  <c:v>60</c:v>
                </c:pt>
                <c:pt idx="56">
                  <c:v>59</c:v>
                </c:pt>
                <c:pt idx="57">
                  <c:v>59</c:v>
                </c:pt>
                <c:pt idx="58">
                  <c:v>58</c:v>
                </c:pt>
                <c:pt idx="59">
                  <c:v>57</c:v>
                </c:pt>
                <c:pt idx="60">
                  <c:v>56</c:v>
                </c:pt>
                <c:pt idx="61">
                  <c:v>56</c:v>
                </c:pt>
                <c:pt idx="62">
                  <c:v>55</c:v>
                </c:pt>
                <c:pt idx="63">
                  <c:v>55</c:v>
                </c:pt>
                <c:pt idx="64">
                  <c:v>54</c:v>
                </c:pt>
                <c:pt idx="65">
                  <c:v>54</c:v>
                </c:pt>
                <c:pt idx="66">
                  <c:v>54</c:v>
                </c:pt>
                <c:pt idx="67">
                  <c:v>53</c:v>
                </c:pt>
                <c:pt idx="68">
                  <c:v>53</c:v>
                </c:pt>
                <c:pt idx="69">
                  <c:v>52</c:v>
                </c:pt>
                <c:pt idx="70">
                  <c:v>52</c:v>
                </c:pt>
                <c:pt idx="71">
                  <c:v>51</c:v>
                </c:pt>
                <c:pt idx="72">
                  <c:v>51</c:v>
                </c:pt>
                <c:pt idx="73">
                  <c:v>51</c:v>
                </c:pt>
                <c:pt idx="74">
                  <c:v>50</c:v>
                </c:pt>
                <c:pt idx="75">
                  <c:v>50</c:v>
                </c:pt>
                <c:pt idx="76">
                  <c:v>49</c:v>
                </c:pt>
                <c:pt idx="77">
                  <c:v>49</c:v>
                </c:pt>
                <c:pt idx="78">
                  <c:v>49</c:v>
                </c:pt>
                <c:pt idx="79">
                  <c:v>48</c:v>
                </c:pt>
                <c:pt idx="80">
                  <c:v>48</c:v>
                </c:pt>
                <c:pt idx="81">
                  <c:v>47</c:v>
                </c:pt>
                <c:pt idx="82">
                  <c:v>47</c:v>
                </c:pt>
                <c:pt idx="83">
                  <c:v>46</c:v>
                </c:pt>
                <c:pt idx="84">
                  <c:v>46</c:v>
                </c:pt>
                <c:pt idx="85">
                  <c:v>46</c:v>
                </c:pt>
                <c:pt idx="86">
                  <c:v>45</c:v>
                </c:pt>
                <c:pt idx="87">
                  <c:v>45</c:v>
                </c:pt>
                <c:pt idx="88">
                  <c:v>44</c:v>
                </c:pt>
                <c:pt idx="89">
                  <c:v>44</c:v>
                </c:pt>
                <c:pt idx="90">
                  <c:v>43</c:v>
                </c:pt>
                <c:pt idx="91">
                  <c:v>43</c:v>
                </c:pt>
                <c:pt idx="92">
                  <c:v>42</c:v>
                </c:pt>
                <c:pt idx="93">
                  <c:v>42</c:v>
                </c:pt>
                <c:pt idx="94">
                  <c:v>41</c:v>
                </c:pt>
                <c:pt idx="95">
                  <c:v>41</c:v>
                </c:pt>
                <c:pt idx="96">
                  <c:v>40</c:v>
                </c:pt>
                <c:pt idx="97">
                  <c:v>40</c:v>
                </c:pt>
                <c:pt idx="98">
                  <c:v>39</c:v>
                </c:pt>
                <c:pt idx="99">
                  <c:v>39</c:v>
                </c:pt>
                <c:pt idx="100">
                  <c:v>38</c:v>
                </c:pt>
                <c:pt idx="101">
                  <c:v>38</c:v>
                </c:pt>
                <c:pt idx="102">
                  <c:v>37</c:v>
                </c:pt>
                <c:pt idx="103">
                  <c:v>37</c:v>
                </c:pt>
                <c:pt idx="104">
                  <c:v>36</c:v>
                </c:pt>
                <c:pt idx="105">
                  <c:v>36</c:v>
                </c:pt>
                <c:pt idx="106">
                  <c:v>35</c:v>
                </c:pt>
                <c:pt idx="107">
                  <c:v>35</c:v>
                </c:pt>
                <c:pt idx="108">
                  <c:v>34</c:v>
                </c:pt>
                <c:pt idx="109">
                  <c:v>34</c:v>
                </c:pt>
                <c:pt idx="110">
                  <c:v>33</c:v>
                </c:pt>
                <c:pt idx="111">
                  <c:v>33</c:v>
                </c:pt>
                <c:pt idx="112">
                  <c:v>32</c:v>
                </c:pt>
                <c:pt idx="113">
                  <c:v>31</c:v>
                </c:pt>
                <c:pt idx="114">
                  <c:v>30</c:v>
                </c:pt>
                <c:pt idx="115">
                  <c:v>30</c:v>
                </c:pt>
                <c:pt idx="116">
                  <c:v>29</c:v>
                </c:pt>
                <c:pt idx="117">
                  <c:v>29</c:v>
                </c:pt>
                <c:pt idx="118">
                  <c:v>28</c:v>
                </c:pt>
                <c:pt idx="119">
                  <c:v>28</c:v>
                </c:pt>
                <c:pt idx="120">
                  <c:v>27</c:v>
                </c:pt>
                <c:pt idx="121">
                  <c:v>27</c:v>
                </c:pt>
                <c:pt idx="122">
                  <c:v>26</c:v>
                </c:pt>
                <c:pt idx="123">
                  <c:v>25</c:v>
                </c:pt>
                <c:pt idx="124">
                  <c:v>25</c:v>
                </c:pt>
                <c:pt idx="125">
                  <c:v>24</c:v>
                </c:pt>
                <c:pt idx="126">
                  <c:v>24</c:v>
                </c:pt>
                <c:pt idx="127">
                  <c:v>23</c:v>
                </c:pt>
                <c:pt idx="128">
                  <c:v>22</c:v>
                </c:pt>
                <c:pt idx="129">
                  <c:v>21</c:v>
                </c:pt>
                <c:pt idx="130">
                  <c:v>21</c:v>
                </c:pt>
                <c:pt idx="131">
                  <c:v>20</c:v>
                </c:pt>
                <c:pt idx="132">
                  <c:v>19</c:v>
                </c:pt>
                <c:pt idx="133">
                  <c:v>18</c:v>
                </c:pt>
                <c:pt idx="134">
                  <c:v>18</c:v>
                </c:pt>
                <c:pt idx="135">
                  <c:v>17</c:v>
                </c:pt>
                <c:pt idx="136">
                  <c:v>16</c:v>
                </c:pt>
                <c:pt idx="137">
                  <c:v>15</c:v>
                </c:pt>
                <c:pt idx="138">
                  <c:v>15</c:v>
                </c:pt>
                <c:pt idx="139">
                  <c:v>14</c:v>
                </c:pt>
                <c:pt idx="140">
                  <c:v>13</c:v>
                </c:pt>
                <c:pt idx="141">
                  <c:v>13</c:v>
                </c:pt>
                <c:pt idx="142">
                  <c:v>12</c:v>
                </c:pt>
                <c:pt idx="143">
                  <c:v>11</c:v>
                </c:pt>
                <c:pt idx="144">
                  <c:v>10</c:v>
                </c:pt>
                <c:pt idx="145">
                  <c:v>9</c:v>
                </c:pt>
              </c:numCache>
            </c:numRef>
          </c:xVal>
          <c:yVal>
            <c:numRef>
              <c:f>'0-pi2'!$B$2:$B$147</c:f>
              <c:numCache>
                <c:formatCode>General</c:formatCode>
                <c:ptCount val="146"/>
                <c:pt idx="0">
                  <c:v>1</c:v>
                </c:pt>
                <c:pt idx="1">
                  <c:v>1</c:v>
                </c:pt>
                <c:pt idx="2">
                  <c:v>1</c:v>
                </c:pt>
                <c:pt idx="3">
                  <c:v>1</c:v>
                </c:pt>
                <c:pt idx="4">
                  <c:v>2</c:v>
                </c:pt>
                <c:pt idx="5">
                  <c:v>2</c:v>
                </c:pt>
                <c:pt idx="6">
                  <c:v>2</c:v>
                </c:pt>
                <c:pt idx="7">
                  <c:v>2</c:v>
                </c:pt>
                <c:pt idx="8">
                  <c:v>2</c:v>
                </c:pt>
                <c:pt idx="9">
                  <c:v>3</c:v>
                </c:pt>
                <c:pt idx="10">
                  <c:v>3</c:v>
                </c:pt>
                <c:pt idx="11">
                  <c:v>3</c:v>
                </c:pt>
                <c:pt idx="12">
                  <c:v>3</c:v>
                </c:pt>
                <c:pt idx="13">
                  <c:v>3</c:v>
                </c:pt>
                <c:pt idx="14">
                  <c:v>3</c:v>
                </c:pt>
                <c:pt idx="15">
                  <c:v>4</c:v>
                </c:pt>
                <c:pt idx="16">
                  <c:v>4</c:v>
                </c:pt>
                <c:pt idx="17">
                  <c:v>4</c:v>
                </c:pt>
                <c:pt idx="18">
                  <c:v>4</c:v>
                </c:pt>
                <c:pt idx="19">
                  <c:v>4</c:v>
                </c:pt>
                <c:pt idx="20">
                  <c:v>5</c:v>
                </c:pt>
                <c:pt idx="21">
                  <c:v>5</c:v>
                </c:pt>
                <c:pt idx="22">
                  <c:v>5</c:v>
                </c:pt>
                <c:pt idx="23">
                  <c:v>5</c:v>
                </c:pt>
                <c:pt idx="24">
                  <c:v>5</c:v>
                </c:pt>
                <c:pt idx="25">
                  <c:v>5</c:v>
                </c:pt>
                <c:pt idx="26">
                  <c:v>6</c:v>
                </c:pt>
                <c:pt idx="27">
                  <c:v>6</c:v>
                </c:pt>
                <c:pt idx="28">
                  <c:v>6</c:v>
                </c:pt>
                <c:pt idx="29">
                  <c:v>6</c:v>
                </c:pt>
                <c:pt idx="30">
                  <c:v>6</c:v>
                </c:pt>
                <c:pt idx="31">
                  <c:v>6</c:v>
                </c:pt>
                <c:pt idx="32">
                  <c:v>6</c:v>
                </c:pt>
                <c:pt idx="33">
                  <c:v>7</c:v>
                </c:pt>
                <c:pt idx="34">
                  <c:v>7</c:v>
                </c:pt>
                <c:pt idx="35">
                  <c:v>7</c:v>
                </c:pt>
                <c:pt idx="36">
                  <c:v>7</c:v>
                </c:pt>
                <c:pt idx="37">
                  <c:v>7</c:v>
                </c:pt>
                <c:pt idx="38">
                  <c:v>7</c:v>
                </c:pt>
                <c:pt idx="39">
                  <c:v>7</c:v>
                </c:pt>
                <c:pt idx="40">
                  <c:v>8</c:v>
                </c:pt>
                <c:pt idx="41">
                  <c:v>8</c:v>
                </c:pt>
                <c:pt idx="42">
                  <c:v>9</c:v>
                </c:pt>
                <c:pt idx="43">
                  <c:v>11</c:v>
                </c:pt>
                <c:pt idx="44">
                  <c:v>12</c:v>
                </c:pt>
                <c:pt idx="45">
                  <c:v>13</c:v>
                </c:pt>
                <c:pt idx="46">
                  <c:v>14</c:v>
                </c:pt>
                <c:pt idx="47">
                  <c:v>15</c:v>
                </c:pt>
                <c:pt idx="48">
                  <c:v>16</c:v>
                </c:pt>
                <c:pt idx="49">
                  <c:v>17</c:v>
                </c:pt>
                <c:pt idx="50">
                  <c:v>18</c:v>
                </c:pt>
                <c:pt idx="51">
                  <c:v>18</c:v>
                </c:pt>
                <c:pt idx="52">
                  <c:v>18</c:v>
                </c:pt>
                <c:pt idx="53">
                  <c:v>17</c:v>
                </c:pt>
                <c:pt idx="54">
                  <c:v>18</c:v>
                </c:pt>
                <c:pt idx="55">
                  <c:v>17</c:v>
                </c:pt>
                <c:pt idx="56">
                  <c:v>16</c:v>
                </c:pt>
                <c:pt idx="57">
                  <c:v>17</c:v>
                </c:pt>
                <c:pt idx="58">
                  <c:v>16</c:v>
                </c:pt>
                <c:pt idx="59">
                  <c:v>16</c:v>
                </c:pt>
                <c:pt idx="60">
                  <c:v>16</c:v>
                </c:pt>
                <c:pt idx="61">
                  <c:v>17</c:v>
                </c:pt>
                <c:pt idx="62">
                  <c:v>17</c:v>
                </c:pt>
                <c:pt idx="63">
                  <c:v>18</c:v>
                </c:pt>
                <c:pt idx="64">
                  <c:v>18</c:v>
                </c:pt>
                <c:pt idx="65">
                  <c:v>19</c:v>
                </c:pt>
                <c:pt idx="66">
                  <c:v>20</c:v>
                </c:pt>
                <c:pt idx="67">
                  <c:v>20</c:v>
                </c:pt>
                <c:pt idx="68">
                  <c:v>21</c:v>
                </c:pt>
                <c:pt idx="69">
                  <c:v>22</c:v>
                </c:pt>
                <c:pt idx="70">
                  <c:v>23</c:v>
                </c:pt>
                <c:pt idx="71">
                  <c:v>23</c:v>
                </c:pt>
                <c:pt idx="72">
                  <c:v>24</c:v>
                </c:pt>
                <c:pt idx="73">
                  <c:v>25</c:v>
                </c:pt>
                <c:pt idx="74">
                  <c:v>25</c:v>
                </c:pt>
                <c:pt idx="75">
                  <c:v>26</c:v>
                </c:pt>
                <c:pt idx="76">
                  <c:v>26</c:v>
                </c:pt>
                <c:pt idx="77">
                  <c:v>27</c:v>
                </c:pt>
                <c:pt idx="78">
                  <c:v>28</c:v>
                </c:pt>
                <c:pt idx="79">
                  <c:v>28</c:v>
                </c:pt>
                <c:pt idx="80">
                  <c:v>29</c:v>
                </c:pt>
                <c:pt idx="81">
                  <c:v>29</c:v>
                </c:pt>
                <c:pt idx="82">
                  <c:v>30</c:v>
                </c:pt>
                <c:pt idx="83">
                  <c:v>30</c:v>
                </c:pt>
                <c:pt idx="84">
                  <c:v>31</c:v>
                </c:pt>
                <c:pt idx="85">
                  <c:v>32</c:v>
                </c:pt>
                <c:pt idx="86">
                  <c:v>32</c:v>
                </c:pt>
                <c:pt idx="87">
                  <c:v>33</c:v>
                </c:pt>
                <c:pt idx="88">
                  <c:v>33</c:v>
                </c:pt>
                <c:pt idx="89">
                  <c:v>34</c:v>
                </c:pt>
                <c:pt idx="90">
                  <c:v>34</c:v>
                </c:pt>
                <c:pt idx="91">
                  <c:v>35</c:v>
                </c:pt>
                <c:pt idx="92">
                  <c:v>35</c:v>
                </c:pt>
                <c:pt idx="93">
                  <c:v>36</c:v>
                </c:pt>
                <c:pt idx="94">
                  <c:v>37</c:v>
                </c:pt>
                <c:pt idx="95">
                  <c:v>38</c:v>
                </c:pt>
                <c:pt idx="96">
                  <c:v>38</c:v>
                </c:pt>
                <c:pt idx="97">
                  <c:v>39</c:v>
                </c:pt>
                <c:pt idx="98">
                  <c:v>39</c:v>
                </c:pt>
                <c:pt idx="99">
                  <c:v>40</c:v>
                </c:pt>
                <c:pt idx="100">
                  <c:v>40</c:v>
                </c:pt>
                <c:pt idx="101">
                  <c:v>41</c:v>
                </c:pt>
                <c:pt idx="102">
                  <c:v>41</c:v>
                </c:pt>
                <c:pt idx="103">
                  <c:v>42</c:v>
                </c:pt>
                <c:pt idx="104">
                  <c:v>42</c:v>
                </c:pt>
                <c:pt idx="105">
                  <c:v>43</c:v>
                </c:pt>
                <c:pt idx="106">
                  <c:v>43</c:v>
                </c:pt>
                <c:pt idx="107">
                  <c:v>44</c:v>
                </c:pt>
                <c:pt idx="108">
                  <c:v>44</c:v>
                </c:pt>
                <c:pt idx="109">
                  <c:v>45</c:v>
                </c:pt>
                <c:pt idx="110">
                  <c:v>45</c:v>
                </c:pt>
                <c:pt idx="111">
                  <c:v>46</c:v>
                </c:pt>
                <c:pt idx="112">
                  <c:v>46</c:v>
                </c:pt>
                <c:pt idx="113">
                  <c:v>47</c:v>
                </c:pt>
                <c:pt idx="114">
                  <c:v>47</c:v>
                </c:pt>
                <c:pt idx="115">
                  <c:v>48</c:v>
                </c:pt>
                <c:pt idx="116">
                  <c:v>48</c:v>
                </c:pt>
                <c:pt idx="117">
                  <c:v>49</c:v>
                </c:pt>
                <c:pt idx="118">
                  <c:v>49</c:v>
                </c:pt>
                <c:pt idx="119">
                  <c:v>50</c:v>
                </c:pt>
                <c:pt idx="120">
                  <c:v>50</c:v>
                </c:pt>
                <c:pt idx="121">
                  <c:v>51</c:v>
                </c:pt>
                <c:pt idx="122">
                  <c:v>51</c:v>
                </c:pt>
                <c:pt idx="123">
                  <c:v>51</c:v>
                </c:pt>
                <c:pt idx="124">
                  <c:v>52</c:v>
                </c:pt>
                <c:pt idx="125">
                  <c:v>52</c:v>
                </c:pt>
                <c:pt idx="126">
                  <c:v>53</c:v>
                </c:pt>
                <c:pt idx="127">
                  <c:v>53</c:v>
                </c:pt>
                <c:pt idx="128">
                  <c:v>54</c:v>
                </c:pt>
                <c:pt idx="129">
                  <c:v>54</c:v>
                </c:pt>
                <c:pt idx="130">
                  <c:v>55</c:v>
                </c:pt>
                <c:pt idx="131">
                  <c:v>55</c:v>
                </c:pt>
                <c:pt idx="132">
                  <c:v>56</c:v>
                </c:pt>
                <c:pt idx="133">
                  <c:v>56</c:v>
                </c:pt>
                <c:pt idx="134">
                  <c:v>57</c:v>
                </c:pt>
                <c:pt idx="135">
                  <c:v>57</c:v>
                </c:pt>
                <c:pt idx="136">
                  <c:v>58</c:v>
                </c:pt>
                <c:pt idx="137">
                  <c:v>58</c:v>
                </c:pt>
                <c:pt idx="138">
                  <c:v>59</c:v>
                </c:pt>
                <c:pt idx="139">
                  <c:v>59</c:v>
                </c:pt>
                <c:pt idx="140">
                  <c:v>59</c:v>
                </c:pt>
                <c:pt idx="141">
                  <c:v>60</c:v>
                </c:pt>
                <c:pt idx="142">
                  <c:v>60</c:v>
                </c:pt>
                <c:pt idx="143">
                  <c:v>61</c:v>
                </c:pt>
                <c:pt idx="144">
                  <c:v>61</c:v>
                </c:pt>
                <c:pt idx="145">
                  <c:v>62</c:v>
                </c:pt>
              </c:numCache>
            </c:numRef>
          </c:yVal>
          <c:smooth val="1"/>
          <c:extLst>
            <c:ext xmlns:c16="http://schemas.microsoft.com/office/drawing/2014/chart" uri="{C3380CC4-5D6E-409C-BE32-E72D297353CC}">
              <c16:uniqueId val="{00000000-7492-48C5-95EA-C1E061521CCB}"/>
            </c:ext>
          </c:extLst>
        </c:ser>
        <c:dLbls>
          <c:showLegendKey val="0"/>
          <c:showVal val="0"/>
          <c:showCatName val="0"/>
          <c:showSerName val="0"/>
          <c:showPercent val="0"/>
          <c:showBubbleSize val="0"/>
        </c:dLbls>
        <c:axId val="284058800"/>
        <c:axId val="284059192"/>
      </c:scatterChart>
      <c:valAx>
        <c:axId val="284058800"/>
        <c:scaling>
          <c:orientation val="minMax"/>
          <c:max val="2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059192"/>
        <c:crosses val="autoZero"/>
        <c:crossBetween val="midCat"/>
      </c:valAx>
      <c:valAx>
        <c:axId val="284059192"/>
        <c:scaling>
          <c:orientation val="minMax"/>
          <c:max val="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05880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Third</a:t>
            </a:r>
            <a:r>
              <a:rPr lang="en-US" baseline="0"/>
              <a:t> Quadrant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'pi-3pi2'!$B$1</c:f>
              <c:strCache>
                <c:ptCount val="1"/>
                <c:pt idx="0">
                  <c:v>Y</c:v>
                </c:pt>
              </c:strCache>
            </c:strRef>
          </c:tx>
          <c:spPr>
            <a:ln w="19050" cap="rnd">
              <a:solidFill>
                <a:schemeClr val="accent1"/>
              </a:solidFill>
              <a:round/>
            </a:ln>
            <a:effectLst/>
          </c:spPr>
          <c:marker>
            <c:symbol val="none"/>
          </c:marker>
          <c:xVal>
            <c:numRef>
              <c:f>'pi-3pi2'!$A$2:$A$250</c:f>
              <c:numCache>
                <c:formatCode>General</c:formatCode>
                <c:ptCount val="249"/>
                <c:pt idx="0">
                  <c:v>-131</c:v>
                </c:pt>
                <c:pt idx="1">
                  <c:v>-130</c:v>
                </c:pt>
                <c:pt idx="2">
                  <c:v>-129</c:v>
                </c:pt>
                <c:pt idx="3">
                  <c:v>-129</c:v>
                </c:pt>
                <c:pt idx="4">
                  <c:v>-128</c:v>
                </c:pt>
                <c:pt idx="5">
                  <c:v>-127</c:v>
                </c:pt>
                <c:pt idx="6">
                  <c:v>-126</c:v>
                </c:pt>
                <c:pt idx="7">
                  <c:v>-126</c:v>
                </c:pt>
                <c:pt idx="8">
                  <c:v>-125</c:v>
                </c:pt>
                <c:pt idx="9">
                  <c:v>-124</c:v>
                </c:pt>
                <c:pt idx="10">
                  <c:v>-123</c:v>
                </c:pt>
                <c:pt idx="11">
                  <c:v>-123</c:v>
                </c:pt>
                <c:pt idx="12">
                  <c:v>-122</c:v>
                </c:pt>
                <c:pt idx="13">
                  <c:v>-122</c:v>
                </c:pt>
                <c:pt idx="14">
                  <c:v>-121</c:v>
                </c:pt>
                <c:pt idx="15">
                  <c:v>-121</c:v>
                </c:pt>
                <c:pt idx="16">
                  <c:v>-120</c:v>
                </c:pt>
                <c:pt idx="17">
                  <c:v>-119</c:v>
                </c:pt>
                <c:pt idx="18">
                  <c:v>-119</c:v>
                </c:pt>
                <c:pt idx="19">
                  <c:v>-118</c:v>
                </c:pt>
                <c:pt idx="20">
                  <c:v>-118</c:v>
                </c:pt>
                <c:pt idx="21">
                  <c:v>-117</c:v>
                </c:pt>
                <c:pt idx="22">
                  <c:v>-117</c:v>
                </c:pt>
                <c:pt idx="23">
                  <c:v>-116</c:v>
                </c:pt>
                <c:pt idx="24">
                  <c:v>-116</c:v>
                </c:pt>
                <c:pt idx="25">
                  <c:v>-116</c:v>
                </c:pt>
                <c:pt idx="26">
                  <c:v>-116</c:v>
                </c:pt>
                <c:pt idx="27">
                  <c:v>-117</c:v>
                </c:pt>
                <c:pt idx="28">
                  <c:v>-118</c:v>
                </c:pt>
                <c:pt idx="29">
                  <c:v>-118</c:v>
                </c:pt>
                <c:pt idx="30">
                  <c:v>-119</c:v>
                </c:pt>
                <c:pt idx="31">
                  <c:v>-120</c:v>
                </c:pt>
                <c:pt idx="32">
                  <c:v>-121</c:v>
                </c:pt>
                <c:pt idx="33">
                  <c:v>-121</c:v>
                </c:pt>
                <c:pt idx="34">
                  <c:v>-122</c:v>
                </c:pt>
                <c:pt idx="35">
                  <c:v>-123</c:v>
                </c:pt>
                <c:pt idx="36">
                  <c:v>-124</c:v>
                </c:pt>
                <c:pt idx="37">
                  <c:v>-124</c:v>
                </c:pt>
                <c:pt idx="38">
                  <c:v>-125</c:v>
                </c:pt>
                <c:pt idx="39">
                  <c:v>-126</c:v>
                </c:pt>
                <c:pt idx="40">
                  <c:v>-127</c:v>
                </c:pt>
                <c:pt idx="41">
                  <c:v>-128</c:v>
                </c:pt>
                <c:pt idx="42">
                  <c:v>-129</c:v>
                </c:pt>
                <c:pt idx="43">
                  <c:v>-130</c:v>
                </c:pt>
                <c:pt idx="44">
                  <c:v>-131</c:v>
                </c:pt>
                <c:pt idx="45">
                  <c:v>-132</c:v>
                </c:pt>
                <c:pt idx="46">
                  <c:v>-133</c:v>
                </c:pt>
                <c:pt idx="47">
                  <c:v>-134</c:v>
                </c:pt>
                <c:pt idx="48">
                  <c:v>-135</c:v>
                </c:pt>
                <c:pt idx="49">
                  <c:v>-136</c:v>
                </c:pt>
                <c:pt idx="50">
                  <c:v>-137</c:v>
                </c:pt>
                <c:pt idx="51">
                  <c:v>-138</c:v>
                </c:pt>
                <c:pt idx="52">
                  <c:v>-139</c:v>
                </c:pt>
                <c:pt idx="53">
                  <c:v>-140</c:v>
                </c:pt>
                <c:pt idx="54">
                  <c:v>-141</c:v>
                </c:pt>
                <c:pt idx="55">
                  <c:v>-142</c:v>
                </c:pt>
                <c:pt idx="56">
                  <c:v>-143</c:v>
                </c:pt>
                <c:pt idx="57">
                  <c:v>-143</c:v>
                </c:pt>
                <c:pt idx="58">
                  <c:v>-144</c:v>
                </c:pt>
                <c:pt idx="59">
                  <c:v>-145</c:v>
                </c:pt>
                <c:pt idx="60">
                  <c:v>-146</c:v>
                </c:pt>
                <c:pt idx="61">
                  <c:v>-147</c:v>
                </c:pt>
                <c:pt idx="62">
                  <c:v>-147</c:v>
                </c:pt>
                <c:pt idx="63">
                  <c:v>-148</c:v>
                </c:pt>
                <c:pt idx="64">
                  <c:v>-148</c:v>
                </c:pt>
                <c:pt idx="65">
                  <c:v>-149</c:v>
                </c:pt>
                <c:pt idx="66">
                  <c:v>-149</c:v>
                </c:pt>
                <c:pt idx="67">
                  <c:v>-148</c:v>
                </c:pt>
                <c:pt idx="68">
                  <c:v>-147</c:v>
                </c:pt>
                <c:pt idx="69">
                  <c:v>-146</c:v>
                </c:pt>
                <c:pt idx="70">
                  <c:v>-145</c:v>
                </c:pt>
                <c:pt idx="71">
                  <c:v>-144</c:v>
                </c:pt>
                <c:pt idx="72">
                  <c:v>-143</c:v>
                </c:pt>
                <c:pt idx="73">
                  <c:v>-142</c:v>
                </c:pt>
                <c:pt idx="74">
                  <c:v>-141</c:v>
                </c:pt>
                <c:pt idx="75">
                  <c:v>-140</c:v>
                </c:pt>
                <c:pt idx="76">
                  <c:v>-139</c:v>
                </c:pt>
                <c:pt idx="77">
                  <c:v>-138</c:v>
                </c:pt>
                <c:pt idx="78">
                  <c:v>-137</c:v>
                </c:pt>
                <c:pt idx="79">
                  <c:v>-136</c:v>
                </c:pt>
                <c:pt idx="80">
                  <c:v>-135</c:v>
                </c:pt>
                <c:pt idx="81">
                  <c:v>-134</c:v>
                </c:pt>
                <c:pt idx="82">
                  <c:v>-133</c:v>
                </c:pt>
                <c:pt idx="83">
                  <c:v>-132</c:v>
                </c:pt>
                <c:pt idx="84">
                  <c:v>-131</c:v>
                </c:pt>
                <c:pt idx="85">
                  <c:v>-130</c:v>
                </c:pt>
                <c:pt idx="86">
                  <c:v>-129</c:v>
                </c:pt>
                <c:pt idx="87">
                  <c:v>-128</c:v>
                </c:pt>
                <c:pt idx="88">
                  <c:v>-127</c:v>
                </c:pt>
                <c:pt idx="89">
                  <c:v>-126</c:v>
                </c:pt>
                <c:pt idx="90">
                  <c:v>-125</c:v>
                </c:pt>
                <c:pt idx="91">
                  <c:v>-124</c:v>
                </c:pt>
                <c:pt idx="92">
                  <c:v>-124</c:v>
                </c:pt>
                <c:pt idx="93">
                  <c:v>-123</c:v>
                </c:pt>
                <c:pt idx="94">
                  <c:v>-122</c:v>
                </c:pt>
                <c:pt idx="95">
                  <c:v>-121</c:v>
                </c:pt>
                <c:pt idx="96">
                  <c:v>-120</c:v>
                </c:pt>
                <c:pt idx="97">
                  <c:v>-119</c:v>
                </c:pt>
                <c:pt idx="98">
                  <c:v>-118</c:v>
                </c:pt>
                <c:pt idx="99">
                  <c:v>-117</c:v>
                </c:pt>
                <c:pt idx="100">
                  <c:v>-116</c:v>
                </c:pt>
                <c:pt idx="101">
                  <c:v>-115</c:v>
                </c:pt>
                <c:pt idx="102">
                  <c:v>-114</c:v>
                </c:pt>
                <c:pt idx="103">
                  <c:v>-113</c:v>
                </c:pt>
                <c:pt idx="104">
                  <c:v>-112</c:v>
                </c:pt>
                <c:pt idx="105">
                  <c:v>-111</c:v>
                </c:pt>
                <c:pt idx="106">
                  <c:v>-110</c:v>
                </c:pt>
                <c:pt idx="107">
                  <c:v>-109</c:v>
                </c:pt>
                <c:pt idx="108">
                  <c:v>-108</c:v>
                </c:pt>
                <c:pt idx="109">
                  <c:v>-107</c:v>
                </c:pt>
                <c:pt idx="110">
                  <c:v>-106</c:v>
                </c:pt>
                <c:pt idx="111">
                  <c:v>-105</c:v>
                </c:pt>
                <c:pt idx="112">
                  <c:v>-104</c:v>
                </c:pt>
                <c:pt idx="113">
                  <c:v>-103</c:v>
                </c:pt>
                <c:pt idx="114">
                  <c:v>-102</c:v>
                </c:pt>
                <c:pt idx="115">
                  <c:v>-102</c:v>
                </c:pt>
                <c:pt idx="116">
                  <c:v>-101</c:v>
                </c:pt>
                <c:pt idx="117">
                  <c:v>-100</c:v>
                </c:pt>
                <c:pt idx="118">
                  <c:v>-99</c:v>
                </c:pt>
                <c:pt idx="119">
                  <c:v>-99</c:v>
                </c:pt>
                <c:pt idx="120">
                  <c:v>-98</c:v>
                </c:pt>
                <c:pt idx="121">
                  <c:v>-97</c:v>
                </c:pt>
                <c:pt idx="122">
                  <c:v>-96</c:v>
                </c:pt>
                <c:pt idx="123">
                  <c:v>-96</c:v>
                </c:pt>
                <c:pt idx="124">
                  <c:v>-95</c:v>
                </c:pt>
                <c:pt idx="125">
                  <c:v>-94</c:v>
                </c:pt>
                <c:pt idx="126">
                  <c:v>-93</c:v>
                </c:pt>
                <c:pt idx="127">
                  <c:v>-92</c:v>
                </c:pt>
                <c:pt idx="128">
                  <c:v>-91</c:v>
                </c:pt>
                <c:pt idx="129">
                  <c:v>-90</c:v>
                </c:pt>
                <c:pt idx="130">
                  <c:v>-89</c:v>
                </c:pt>
                <c:pt idx="131">
                  <c:v>-88</c:v>
                </c:pt>
                <c:pt idx="132">
                  <c:v>-88</c:v>
                </c:pt>
                <c:pt idx="133">
                  <c:v>-87</c:v>
                </c:pt>
                <c:pt idx="134">
                  <c:v>-86</c:v>
                </c:pt>
                <c:pt idx="135">
                  <c:v>-85</c:v>
                </c:pt>
                <c:pt idx="136">
                  <c:v>-84</c:v>
                </c:pt>
                <c:pt idx="137">
                  <c:v>-83</c:v>
                </c:pt>
                <c:pt idx="138">
                  <c:v>-82</c:v>
                </c:pt>
                <c:pt idx="139">
                  <c:v>-81</c:v>
                </c:pt>
                <c:pt idx="140">
                  <c:v>-80</c:v>
                </c:pt>
                <c:pt idx="141">
                  <c:v>-80</c:v>
                </c:pt>
                <c:pt idx="142">
                  <c:v>-79</c:v>
                </c:pt>
                <c:pt idx="143">
                  <c:v>-78</c:v>
                </c:pt>
                <c:pt idx="144">
                  <c:v>-78</c:v>
                </c:pt>
                <c:pt idx="145">
                  <c:v>-77</c:v>
                </c:pt>
                <c:pt idx="146">
                  <c:v>-76</c:v>
                </c:pt>
                <c:pt idx="147">
                  <c:v>-75</c:v>
                </c:pt>
                <c:pt idx="148">
                  <c:v>-74</c:v>
                </c:pt>
                <c:pt idx="149">
                  <c:v>-73</c:v>
                </c:pt>
                <c:pt idx="150">
                  <c:v>-73</c:v>
                </c:pt>
                <c:pt idx="151">
                  <c:v>-72</c:v>
                </c:pt>
                <c:pt idx="152">
                  <c:v>-71</c:v>
                </c:pt>
                <c:pt idx="153">
                  <c:v>-71</c:v>
                </c:pt>
                <c:pt idx="154">
                  <c:v>-70</c:v>
                </c:pt>
                <c:pt idx="155">
                  <c:v>-69</c:v>
                </c:pt>
                <c:pt idx="156">
                  <c:v>-68</c:v>
                </c:pt>
                <c:pt idx="157">
                  <c:v>-67</c:v>
                </c:pt>
                <c:pt idx="158">
                  <c:v>-66</c:v>
                </c:pt>
                <c:pt idx="159">
                  <c:v>-65</c:v>
                </c:pt>
                <c:pt idx="160">
                  <c:v>-64</c:v>
                </c:pt>
                <c:pt idx="161">
                  <c:v>-63</c:v>
                </c:pt>
                <c:pt idx="162">
                  <c:v>-62</c:v>
                </c:pt>
                <c:pt idx="163">
                  <c:v>-62</c:v>
                </c:pt>
                <c:pt idx="164">
                  <c:v>-61</c:v>
                </c:pt>
                <c:pt idx="165">
                  <c:v>-60</c:v>
                </c:pt>
                <c:pt idx="166">
                  <c:v>-60</c:v>
                </c:pt>
                <c:pt idx="167">
                  <c:v>-59</c:v>
                </c:pt>
                <c:pt idx="168">
                  <c:v>-58</c:v>
                </c:pt>
                <c:pt idx="169">
                  <c:v>-58</c:v>
                </c:pt>
                <c:pt idx="170">
                  <c:v>-57</c:v>
                </c:pt>
                <c:pt idx="171">
                  <c:v>-56</c:v>
                </c:pt>
                <c:pt idx="172">
                  <c:v>-56</c:v>
                </c:pt>
                <c:pt idx="173">
                  <c:v>-55</c:v>
                </c:pt>
                <c:pt idx="174">
                  <c:v>-54</c:v>
                </c:pt>
                <c:pt idx="175">
                  <c:v>-54</c:v>
                </c:pt>
                <c:pt idx="176">
                  <c:v>-53</c:v>
                </c:pt>
                <c:pt idx="177">
                  <c:v>-52</c:v>
                </c:pt>
                <c:pt idx="178">
                  <c:v>-51</c:v>
                </c:pt>
                <c:pt idx="179">
                  <c:v>-50</c:v>
                </c:pt>
                <c:pt idx="180">
                  <c:v>-49</c:v>
                </c:pt>
                <c:pt idx="181">
                  <c:v>-49</c:v>
                </c:pt>
                <c:pt idx="182">
                  <c:v>-48</c:v>
                </c:pt>
                <c:pt idx="183">
                  <c:v>-47</c:v>
                </c:pt>
                <c:pt idx="184">
                  <c:v>-47</c:v>
                </c:pt>
                <c:pt idx="185">
                  <c:v>-46</c:v>
                </c:pt>
                <c:pt idx="186">
                  <c:v>-45</c:v>
                </c:pt>
                <c:pt idx="187">
                  <c:v>-45</c:v>
                </c:pt>
                <c:pt idx="188">
                  <c:v>-44</c:v>
                </c:pt>
                <c:pt idx="189">
                  <c:v>-43</c:v>
                </c:pt>
                <c:pt idx="190">
                  <c:v>-43</c:v>
                </c:pt>
                <c:pt idx="191">
                  <c:v>-42</c:v>
                </c:pt>
                <c:pt idx="192">
                  <c:v>-41</c:v>
                </c:pt>
                <c:pt idx="193">
                  <c:v>-40</c:v>
                </c:pt>
                <c:pt idx="194">
                  <c:v>-40</c:v>
                </c:pt>
                <c:pt idx="195">
                  <c:v>-39</c:v>
                </c:pt>
                <c:pt idx="196">
                  <c:v>-38</c:v>
                </c:pt>
                <c:pt idx="197">
                  <c:v>-38</c:v>
                </c:pt>
                <c:pt idx="198">
                  <c:v>-37</c:v>
                </c:pt>
                <c:pt idx="199">
                  <c:v>-36</c:v>
                </c:pt>
                <c:pt idx="200">
                  <c:v>-35</c:v>
                </c:pt>
                <c:pt idx="201">
                  <c:v>-35</c:v>
                </c:pt>
                <c:pt idx="202">
                  <c:v>-34</c:v>
                </c:pt>
                <c:pt idx="203">
                  <c:v>-33</c:v>
                </c:pt>
                <c:pt idx="204">
                  <c:v>-33</c:v>
                </c:pt>
                <c:pt idx="205">
                  <c:v>-32</c:v>
                </c:pt>
                <c:pt idx="206">
                  <c:v>-31</c:v>
                </c:pt>
                <c:pt idx="207">
                  <c:v>-30</c:v>
                </c:pt>
                <c:pt idx="208">
                  <c:v>-30</c:v>
                </c:pt>
                <c:pt idx="209">
                  <c:v>-29</c:v>
                </c:pt>
                <c:pt idx="210">
                  <c:v>-28</c:v>
                </c:pt>
                <c:pt idx="211">
                  <c:v>-27</c:v>
                </c:pt>
                <c:pt idx="212">
                  <c:v>-27</c:v>
                </c:pt>
                <c:pt idx="213">
                  <c:v>-26</c:v>
                </c:pt>
                <c:pt idx="214">
                  <c:v>-25</c:v>
                </c:pt>
                <c:pt idx="215">
                  <c:v>-24</c:v>
                </c:pt>
                <c:pt idx="216">
                  <c:v>-24</c:v>
                </c:pt>
                <c:pt idx="217">
                  <c:v>-23</c:v>
                </c:pt>
                <c:pt idx="218">
                  <c:v>-22</c:v>
                </c:pt>
                <c:pt idx="219">
                  <c:v>-21</c:v>
                </c:pt>
                <c:pt idx="220">
                  <c:v>-21</c:v>
                </c:pt>
                <c:pt idx="221">
                  <c:v>-20</c:v>
                </c:pt>
                <c:pt idx="222">
                  <c:v>-19</c:v>
                </c:pt>
                <c:pt idx="223">
                  <c:v>-18</c:v>
                </c:pt>
                <c:pt idx="224">
                  <c:v>-18</c:v>
                </c:pt>
                <c:pt idx="225">
                  <c:v>-17</c:v>
                </c:pt>
                <c:pt idx="226">
                  <c:v>-17</c:v>
                </c:pt>
                <c:pt idx="227">
                  <c:v>-16</c:v>
                </c:pt>
                <c:pt idx="228">
                  <c:v>-15</c:v>
                </c:pt>
                <c:pt idx="229">
                  <c:v>-15</c:v>
                </c:pt>
                <c:pt idx="230">
                  <c:v>-14</c:v>
                </c:pt>
                <c:pt idx="231">
                  <c:v>-13</c:v>
                </c:pt>
                <c:pt idx="232">
                  <c:v>-12</c:v>
                </c:pt>
                <c:pt idx="233">
                  <c:v>-11</c:v>
                </c:pt>
                <c:pt idx="234">
                  <c:v>-10</c:v>
                </c:pt>
                <c:pt idx="235">
                  <c:v>-10</c:v>
                </c:pt>
                <c:pt idx="236">
                  <c:v>-9</c:v>
                </c:pt>
                <c:pt idx="237">
                  <c:v>-8</c:v>
                </c:pt>
                <c:pt idx="238">
                  <c:v>-8</c:v>
                </c:pt>
                <c:pt idx="239">
                  <c:v>-7</c:v>
                </c:pt>
                <c:pt idx="240">
                  <c:v>-6</c:v>
                </c:pt>
                <c:pt idx="241">
                  <c:v>-5</c:v>
                </c:pt>
                <c:pt idx="242">
                  <c:v>-4</c:v>
                </c:pt>
                <c:pt idx="243">
                  <c:v>-3</c:v>
                </c:pt>
                <c:pt idx="244">
                  <c:v>-3</c:v>
                </c:pt>
                <c:pt idx="245">
                  <c:v>-2</c:v>
                </c:pt>
                <c:pt idx="246">
                  <c:v>-1</c:v>
                </c:pt>
                <c:pt idx="247">
                  <c:v>-1</c:v>
                </c:pt>
                <c:pt idx="248">
                  <c:v>0</c:v>
                </c:pt>
              </c:numCache>
            </c:numRef>
          </c:xVal>
          <c:yVal>
            <c:numRef>
              <c:f>'pi-3pi2'!$B$2:$B$250</c:f>
              <c:numCache>
                <c:formatCode>General</c:formatCode>
                <c:ptCount val="249"/>
                <c:pt idx="0">
                  <c:v>0</c:v>
                </c:pt>
                <c:pt idx="1">
                  <c:v>0</c:v>
                </c:pt>
                <c:pt idx="2">
                  <c:v>-1</c:v>
                </c:pt>
                <c:pt idx="3">
                  <c:v>0</c:v>
                </c:pt>
                <c:pt idx="4">
                  <c:v>-1</c:v>
                </c:pt>
                <c:pt idx="5">
                  <c:v>-2</c:v>
                </c:pt>
                <c:pt idx="6">
                  <c:v>-3</c:v>
                </c:pt>
                <c:pt idx="7">
                  <c:v>-2</c:v>
                </c:pt>
                <c:pt idx="8">
                  <c:v>-3</c:v>
                </c:pt>
                <c:pt idx="9">
                  <c:v>-4</c:v>
                </c:pt>
                <c:pt idx="10">
                  <c:v>-5</c:v>
                </c:pt>
                <c:pt idx="11">
                  <c:v>-4</c:v>
                </c:pt>
                <c:pt idx="12">
                  <c:v>-6</c:v>
                </c:pt>
                <c:pt idx="13">
                  <c:v>-5</c:v>
                </c:pt>
                <c:pt idx="14">
                  <c:v>-7</c:v>
                </c:pt>
                <c:pt idx="15">
                  <c:v>-6</c:v>
                </c:pt>
                <c:pt idx="16">
                  <c:v>-7</c:v>
                </c:pt>
                <c:pt idx="17">
                  <c:v>-8</c:v>
                </c:pt>
                <c:pt idx="18">
                  <c:v>-7</c:v>
                </c:pt>
                <c:pt idx="19">
                  <c:v>-9</c:v>
                </c:pt>
                <c:pt idx="20">
                  <c:v>-8</c:v>
                </c:pt>
                <c:pt idx="21">
                  <c:v>-10</c:v>
                </c:pt>
                <c:pt idx="22">
                  <c:v>-9</c:v>
                </c:pt>
                <c:pt idx="23">
                  <c:v>-14</c:v>
                </c:pt>
                <c:pt idx="24">
                  <c:v>-13</c:v>
                </c:pt>
                <c:pt idx="25">
                  <c:v>-12</c:v>
                </c:pt>
                <c:pt idx="26">
                  <c:v>-11</c:v>
                </c:pt>
                <c:pt idx="27">
                  <c:v>-14</c:v>
                </c:pt>
                <c:pt idx="28">
                  <c:v>-15</c:v>
                </c:pt>
                <c:pt idx="29">
                  <c:v>-14</c:v>
                </c:pt>
                <c:pt idx="30">
                  <c:v>-15</c:v>
                </c:pt>
                <c:pt idx="31">
                  <c:v>-15</c:v>
                </c:pt>
                <c:pt idx="32">
                  <c:v>-16</c:v>
                </c:pt>
                <c:pt idx="33">
                  <c:v>-15</c:v>
                </c:pt>
                <c:pt idx="34">
                  <c:v>-16</c:v>
                </c:pt>
                <c:pt idx="35">
                  <c:v>-16</c:v>
                </c:pt>
                <c:pt idx="36">
                  <c:v>-17</c:v>
                </c:pt>
                <c:pt idx="37">
                  <c:v>-16</c:v>
                </c:pt>
                <c:pt idx="38">
                  <c:v>-17</c:v>
                </c:pt>
                <c:pt idx="39">
                  <c:v>-17</c:v>
                </c:pt>
                <c:pt idx="40">
                  <c:v>-17</c:v>
                </c:pt>
                <c:pt idx="41">
                  <c:v>-18</c:v>
                </c:pt>
                <c:pt idx="42">
                  <c:v>-18</c:v>
                </c:pt>
                <c:pt idx="43">
                  <c:v>-18</c:v>
                </c:pt>
                <c:pt idx="44">
                  <c:v>-19</c:v>
                </c:pt>
                <c:pt idx="45">
                  <c:v>-19</c:v>
                </c:pt>
                <c:pt idx="46">
                  <c:v>-19</c:v>
                </c:pt>
                <c:pt idx="47">
                  <c:v>-20</c:v>
                </c:pt>
                <c:pt idx="48">
                  <c:v>-20</c:v>
                </c:pt>
                <c:pt idx="49">
                  <c:v>-20</c:v>
                </c:pt>
                <c:pt idx="50">
                  <c:v>-21</c:v>
                </c:pt>
                <c:pt idx="51">
                  <c:v>-21</c:v>
                </c:pt>
                <c:pt idx="52">
                  <c:v>-21</c:v>
                </c:pt>
                <c:pt idx="53">
                  <c:v>-22</c:v>
                </c:pt>
                <c:pt idx="54">
                  <c:v>-22</c:v>
                </c:pt>
                <c:pt idx="55">
                  <c:v>-22</c:v>
                </c:pt>
                <c:pt idx="56">
                  <c:v>-23</c:v>
                </c:pt>
                <c:pt idx="57">
                  <c:v>-22</c:v>
                </c:pt>
                <c:pt idx="58">
                  <c:v>-23</c:v>
                </c:pt>
                <c:pt idx="59">
                  <c:v>-23</c:v>
                </c:pt>
                <c:pt idx="60">
                  <c:v>-23</c:v>
                </c:pt>
                <c:pt idx="61">
                  <c:v>-24</c:v>
                </c:pt>
                <c:pt idx="62">
                  <c:v>-23</c:v>
                </c:pt>
                <c:pt idx="63">
                  <c:v>-26</c:v>
                </c:pt>
                <c:pt idx="64">
                  <c:v>-24</c:v>
                </c:pt>
                <c:pt idx="65">
                  <c:v>-24</c:v>
                </c:pt>
                <c:pt idx="66">
                  <c:v>-26</c:v>
                </c:pt>
                <c:pt idx="67">
                  <c:v>-27</c:v>
                </c:pt>
                <c:pt idx="68">
                  <c:v>-27</c:v>
                </c:pt>
                <c:pt idx="69">
                  <c:v>-27</c:v>
                </c:pt>
                <c:pt idx="70">
                  <c:v>-27</c:v>
                </c:pt>
                <c:pt idx="71">
                  <c:v>-27</c:v>
                </c:pt>
                <c:pt idx="72">
                  <c:v>-27</c:v>
                </c:pt>
                <c:pt idx="73">
                  <c:v>-27</c:v>
                </c:pt>
                <c:pt idx="74">
                  <c:v>-27</c:v>
                </c:pt>
                <c:pt idx="75">
                  <c:v>-27</c:v>
                </c:pt>
                <c:pt idx="76">
                  <c:v>-27</c:v>
                </c:pt>
                <c:pt idx="77">
                  <c:v>-28</c:v>
                </c:pt>
                <c:pt idx="78">
                  <c:v>-28</c:v>
                </c:pt>
                <c:pt idx="79">
                  <c:v>-28</c:v>
                </c:pt>
                <c:pt idx="80">
                  <c:v>-28</c:v>
                </c:pt>
                <c:pt idx="81">
                  <c:v>-28</c:v>
                </c:pt>
                <c:pt idx="82">
                  <c:v>-29</c:v>
                </c:pt>
                <c:pt idx="83">
                  <c:v>-29</c:v>
                </c:pt>
                <c:pt idx="84">
                  <c:v>-29</c:v>
                </c:pt>
                <c:pt idx="85">
                  <c:v>-29</c:v>
                </c:pt>
                <c:pt idx="86">
                  <c:v>-29</c:v>
                </c:pt>
                <c:pt idx="87">
                  <c:v>-30</c:v>
                </c:pt>
                <c:pt idx="88">
                  <c:v>-30</c:v>
                </c:pt>
                <c:pt idx="89">
                  <c:v>-30</c:v>
                </c:pt>
                <c:pt idx="90">
                  <c:v>-30</c:v>
                </c:pt>
                <c:pt idx="91">
                  <c:v>-31</c:v>
                </c:pt>
                <c:pt idx="92">
                  <c:v>-30</c:v>
                </c:pt>
                <c:pt idx="93">
                  <c:v>-31</c:v>
                </c:pt>
                <c:pt idx="94">
                  <c:v>-31</c:v>
                </c:pt>
                <c:pt idx="95">
                  <c:v>-31</c:v>
                </c:pt>
                <c:pt idx="96">
                  <c:v>-31</c:v>
                </c:pt>
                <c:pt idx="97">
                  <c:v>-32</c:v>
                </c:pt>
                <c:pt idx="98">
                  <c:v>-32</c:v>
                </c:pt>
                <c:pt idx="99">
                  <c:v>-32</c:v>
                </c:pt>
                <c:pt idx="100">
                  <c:v>-32</c:v>
                </c:pt>
                <c:pt idx="101">
                  <c:v>-33</c:v>
                </c:pt>
                <c:pt idx="102">
                  <c:v>-33</c:v>
                </c:pt>
                <c:pt idx="103">
                  <c:v>-33</c:v>
                </c:pt>
                <c:pt idx="104">
                  <c:v>-34</c:v>
                </c:pt>
                <c:pt idx="105">
                  <c:v>-34</c:v>
                </c:pt>
                <c:pt idx="106">
                  <c:v>-34</c:v>
                </c:pt>
                <c:pt idx="107">
                  <c:v>-34</c:v>
                </c:pt>
                <c:pt idx="108">
                  <c:v>-35</c:v>
                </c:pt>
                <c:pt idx="109">
                  <c:v>-35</c:v>
                </c:pt>
                <c:pt idx="110">
                  <c:v>-35</c:v>
                </c:pt>
                <c:pt idx="111">
                  <c:v>-36</c:v>
                </c:pt>
                <c:pt idx="112">
                  <c:v>-36</c:v>
                </c:pt>
                <c:pt idx="113">
                  <c:v>-36</c:v>
                </c:pt>
                <c:pt idx="114">
                  <c:v>-37</c:v>
                </c:pt>
                <c:pt idx="115">
                  <c:v>-36</c:v>
                </c:pt>
                <c:pt idx="116">
                  <c:v>-37</c:v>
                </c:pt>
                <c:pt idx="117">
                  <c:v>-37</c:v>
                </c:pt>
                <c:pt idx="118">
                  <c:v>-38</c:v>
                </c:pt>
                <c:pt idx="119">
                  <c:v>-37</c:v>
                </c:pt>
                <c:pt idx="120">
                  <c:v>-38</c:v>
                </c:pt>
                <c:pt idx="121">
                  <c:v>-38</c:v>
                </c:pt>
                <c:pt idx="122">
                  <c:v>-39</c:v>
                </c:pt>
                <c:pt idx="123">
                  <c:v>-38</c:v>
                </c:pt>
                <c:pt idx="124">
                  <c:v>-39</c:v>
                </c:pt>
                <c:pt idx="125">
                  <c:v>-39</c:v>
                </c:pt>
                <c:pt idx="126">
                  <c:v>-40</c:v>
                </c:pt>
                <c:pt idx="127">
                  <c:v>-40</c:v>
                </c:pt>
                <c:pt idx="128">
                  <c:v>-40</c:v>
                </c:pt>
                <c:pt idx="129">
                  <c:v>-41</c:v>
                </c:pt>
                <c:pt idx="130">
                  <c:v>-41</c:v>
                </c:pt>
                <c:pt idx="131">
                  <c:v>-42</c:v>
                </c:pt>
                <c:pt idx="132">
                  <c:v>-41</c:v>
                </c:pt>
                <c:pt idx="133">
                  <c:v>-42</c:v>
                </c:pt>
                <c:pt idx="134">
                  <c:v>-42</c:v>
                </c:pt>
                <c:pt idx="135">
                  <c:v>-43</c:v>
                </c:pt>
                <c:pt idx="136">
                  <c:v>-43</c:v>
                </c:pt>
                <c:pt idx="137">
                  <c:v>-43</c:v>
                </c:pt>
                <c:pt idx="138">
                  <c:v>-44</c:v>
                </c:pt>
                <c:pt idx="139">
                  <c:v>-44</c:v>
                </c:pt>
                <c:pt idx="140">
                  <c:v>-45</c:v>
                </c:pt>
                <c:pt idx="141">
                  <c:v>-44</c:v>
                </c:pt>
                <c:pt idx="142">
                  <c:v>-45</c:v>
                </c:pt>
                <c:pt idx="143">
                  <c:v>-46</c:v>
                </c:pt>
                <c:pt idx="144">
                  <c:v>-45</c:v>
                </c:pt>
                <c:pt idx="145">
                  <c:v>-46</c:v>
                </c:pt>
                <c:pt idx="146">
                  <c:v>-46</c:v>
                </c:pt>
                <c:pt idx="147">
                  <c:v>-47</c:v>
                </c:pt>
                <c:pt idx="148">
                  <c:v>-47</c:v>
                </c:pt>
                <c:pt idx="149">
                  <c:v>-48</c:v>
                </c:pt>
                <c:pt idx="150">
                  <c:v>-47</c:v>
                </c:pt>
                <c:pt idx="151">
                  <c:v>-48</c:v>
                </c:pt>
                <c:pt idx="152">
                  <c:v>-49</c:v>
                </c:pt>
                <c:pt idx="153">
                  <c:v>-48</c:v>
                </c:pt>
                <c:pt idx="154">
                  <c:v>-49</c:v>
                </c:pt>
                <c:pt idx="155">
                  <c:v>-49</c:v>
                </c:pt>
                <c:pt idx="156">
                  <c:v>-50</c:v>
                </c:pt>
                <c:pt idx="157">
                  <c:v>-50</c:v>
                </c:pt>
                <c:pt idx="158">
                  <c:v>-51</c:v>
                </c:pt>
                <c:pt idx="159">
                  <c:v>-51</c:v>
                </c:pt>
                <c:pt idx="160">
                  <c:v>-52</c:v>
                </c:pt>
                <c:pt idx="161">
                  <c:v>-52</c:v>
                </c:pt>
                <c:pt idx="162">
                  <c:v>-53</c:v>
                </c:pt>
                <c:pt idx="163">
                  <c:v>-52</c:v>
                </c:pt>
                <c:pt idx="164">
                  <c:v>-53</c:v>
                </c:pt>
                <c:pt idx="165">
                  <c:v>-54</c:v>
                </c:pt>
                <c:pt idx="166">
                  <c:v>-53</c:v>
                </c:pt>
                <c:pt idx="167">
                  <c:v>-54</c:v>
                </c:pt>
                <c:pt idx="168">
                  <c:v>-55</c:v>
                </c:pt>
                <c:pt idx="169">
                  <c:v>-54</c:v>
                </c:pt>
                <c:pt idx="170">
                  <c:v>-55</c:v>
                </c:pt>
                <c:pt idx="171">
                  <c:v>-56</c:v>
                </c:pt>
                <c:pt idx="172">
                  <c:v>-55</c:v>
                </c:pt>
                <c:pt idx="173">
                  <c:v>-56</c:v>
                </c:pt>
                <c:pt idx="174">
                  <c:v>-57</c:v>
                </c:pt>
                <c:pt idx="175">
                  <c:v>-56</c:v>
                </c:pt>
                <c:pt idx="176">
                  <c:v>-57</c:v>
                </c:pt>
                <c:pt idx="177">
                  <c:v>-58</c:v>
                </c:pt>
                <c:pt idx="178">
                  <c:v>-58</c:v>
                </c:pt>
                <c:pt idx="179">
                  <c:v>-59</c:v>
                </c:pt>
                <c:pt idx="180">
                  <c:v>-60</c:v>
                </c:pt>
                <c:pt idx="181">
                  <c:v>-59</c:v>
                </c:pt>
                <c:pt idx="182">
                  <c:v>-60</c:v>
                </c:pt>
                <c:pt idx="183">
                  <c:v>-61</c:v>
                </c:pt>
                <c:pt idx="184">
                  <c:v>-60</c:v>
                </c:pt>
                <c:pt idx="185">
                  <c:v>-61</c:v>
                </c:pt>
                <c:pt idx="186">
                  <c:v>-62</c:v>
                </c:pt>
                <c:pt idx="187">
                  <c:v>-61</c:v>
                </c:pt>
                <c:pt idx="188">
                  <c:v>-62</c:v>
                </c:pt>
                <c:pt idx="189">
                  <c:v>-63</c:v>
                </c:pt>
                <c:pt idx="190">
                  <c:v>-62</c:v>
                </c:pt>
                <c:pt idx="191">
                  <c:v>-63</c:v>
                </c:pt>
                <c:pt idx="192">
                  <c:v>-64</c:v>
                </c:pt>
                <c:pt idx="193">
                  <c:v>-65</c:v>
                </c:pt>
                <c:pt idx="194">
                  <c:v>-64</c:v>
                </c:pt>
                <c:pt idx="195">
                  <c:v>-65</c:v>
                </c:pt>
                <c:pt idx="196">
                  <c:v>-66</c:v>
                </c:pt>
                <c:pt idx="197">
                  <c:v>-65</c:v>
                </c:pt>
                <c:pt idx="198">
                  <c:v>-66</c:v>
                </c:pt>
                <c:pt idx="199">
                  <c:v>-67</c:v>
                </c:pt>
                <c:pt idx="200">
                  <c:v>-68</c:v>
                </c:pt>
                <c:pt idx="201">
                  <c:v>-67</c:v>
                </c:pt>
                <c:pt idx="202">
                  <c:v>-68</c:v>
                </c:pt>
                <c:pt idx="203">
                  <c:v>-69</c:v>
                </c:pt>
                <c:pt idx="204">
                  <c:v>-68</c:v>
                </c:pt>
                <c:pt idx="205">
                  <c:v>-69</c:v>
                </c:pt>
                <c:pt idx="206">
                  <c:v>-70</c:v>
                </c:pt>
                <c:pt idx="207">
                  <c:v>-71</c:v>
                </c:pt>
                <c:pt idx="208">
                  <c:v>-70</c:v>
                </c:pt>
                <c:pt idx="209">
                  <c:v>-71</c:v>
                </c:pt>
                <c:pt idx="210">
                  <c:v>-72</c:v>
                </c:pt>
                <c:pt idx="211">
                  <c:v>-73</c:v>
                </c:pt>
                <c:pt idx="212">
                  <c:v>-72</c:v>
                </c:pt>
                <c:pt idx="213">
                  <c:v>-73</c:v>
                </c:pt>
                <c:pt idx="214">
                  <c:v>-74</c:v>
                </c:pt>
                <c:pt idx="215">
                  <c:v>-75</c:v>
                </c:pt>
                <c:pt idx="216">
                  <c:v>-74</c:v>
                </c:pt>
                <c:pt idx="217">
                  <c:v>-75</c:v>
                </c:pt>
                <c:pt idx="218">
                  <c:v>-76</c:v>
                </c:pt>
                <c:pt idx="219">
                  <c:v>-77</c:v>
                </c:pt>
                <c:pt idx="220">
                  <c:v>-76</c:v>
                </c:pt>
                <c:pt idx="221">
                  <c:v>-77</c:v>
                </c:pt>
                <c:pt idx="222">
                  <c:v>-78</c:v>
                </c:pt>
                <c:pt idx="223">
                  <c:v>-79</c:v>
                </c:pt>
                <c:pt idx="224">
                  <c:v>-78</c:v>
                </c:pt>
                <c:pt idx="225">
                  <c:v>-80</c:v>
                </c:pt>
                <c:pt idx="226">
                  <c:v>-79</c:v>
                </c:pt>
                <c:pt idx="227">
                  <c:v>-80</c:v>
                </c:pt>
                <c:pt idx="228">
                  <c:v>-81</c:v>
                </c:pt>
                <c:pt idx="229">
                  <c:v>-80</c:v>
                </c:pt>
                <c:pt idx="230">
                  <c:v>-81</c:v>
                </c:pt>
                <c:pt idx="231">
                  <c:v>-81</c:v>
                </c:pt>
                <c:pt idx="232">
                  <c:v>-80</c:v>
                </c:pt>
                <c:pt idx="233">
                  <c:v>-80</c:v>
                </c:pt>
                <c:pt idx="234">
                  <c:v>-80</c:v>
                </c:pt>
                <c:pt idx="235">
                  <c:v>-79</c:v>
                </c:pt>
                <c:pt idx="236">
                  <c:v>-79</c:v>
                </c:pt>
                <c:pt idx="237">
                  <c:v>-79</c:v>
                </c:pt>
                <c:pt idx="238">
                  <c:v>-78</c:v>
                </c:pt>
                <c:pt idx="239">
                  <c:v>-78</c:v>
                </c:pt>
                <c:pt idx="240">
                  <c:v>-78</c:v>
                </c:pt>
                <c:pt idx="241">
                  <c:v>-77</c:v>
                </c:pt>
                <c:pt idx="242">
                  <c:v>-77</c:v>
                </c:pt>
                <c:pt idx="243">
                  <c:v>-77</c:v>
                </c:pt>
                <c:pt idx="244">
                  <c:v>-76</c:v>
                </c:pt>
                <c:pt idx="245">
                  <c:v>-76</c:v>
                </c:pt>
                <c:pt idx="246">
                  <c:v>-76</c:v>
                </c:pt>
                <c:pt idx="247">
                  <c:v>-75</c:v>
                </c:pt>
                <c:pt idx="248">
                  <c:v>-75</c:v>
                </c:pt>
              </c:numCache>
            </c:numRef>
          </c:yVal>
          <c:smooth val="0"/>
          <c:extLst>
            <c:ext xmlns:c16="http://schemas.microsoft.com/office/drawing/2014/chart" uri="{C3380CC4-5D6E-409C-BE32-E72D297353CC}">
              <c16:uniqueId val="{00000000-27A6-4801-9FD5-B8254907A555}"/>
            </c:ext>
          </c:extLst>
        </c:ser>
        <c:dLbls>
          <c:showLegendKey val="0"/>
          <c:showVal val="0"/>
          <c:showCatName val="0"/>
          <c:showSerName val="0"/>
          <c:showPercent val="0"/>
          <c:showBubbleSize val="0"/>
        </c:dLbls>
        <c:axId val="284059976"/>
        <c:axId val="284061544"/>
      </c:scatterChart>
      <c:valAx>
        <c:axId val="284059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061544"/>
        <c:crosses val="autoZero"/>
        <c:crossBetween val="midCat"/>
      </c:valAx>
      <c:valAx>
        <c:axId val="284061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05997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Fourth</a:t>
            </a:r>
            <a:r>
              <a:rPr lang="en-US" baseline="0"/>
              <a:t> Quadrant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'3pi2-2pi'!$B$1</c:f>
              <c:strCache>
                <c:ptCount val="1"/>
                <c:pt idx="0">
                  <c:v>Y</c:v>
                </c:pt>
              </c:strCache>
            </c:strRef>
          </c:tx>
          <c:spPr>
            <a:ln w="19050" cap="rnd">
              <a:solidFill>
                <a:schemeClr val="accent1"/>
              </a:solidFill>
              <a:round/>
            </a:ln>
            <a:effectLst/>
          </c:spPr>
          <c:marker>
            <c:symbol val="none"/>
          </c:marker>
          <c:xVal>
            <c:numRef>
              <c:f>'3pi2-2pi'!$A$2:$A$279</c:f>
              <c:numCache>
                <c:formatCode>General</c:formatCode>
                <c:ptCount val="278"/>
                <c:pt idx="0">
                  <c:v>1</c:v>
                </c:pt>
                <c:pt idx="1">
                  <c:v>2</c:v>
                </c:pt>
                <c:pt idx="2">
                  <c:v>3</c:v>
                </c:pt>
                <c:pt idx="3">
                  <c:v>4</c:v>
                </c:pt>
                <c:pt idx="4">
                  <c:v>4</c:v>
                </c:pt>
                <c:pt idx="5">
                  <c:v>5</c:v>
                </c:pt>
                <c:pt idx="6">
                  <c:v>6</c:v>
                </c:pt>
                <c:pt idx="7">
                  <c:v>6</c:v>
                </c:pt>
                <c:pt idx="8">
                  <c:v>7</c:v>
                </c:pt>
                <c:pt idx="9">
                  <c:v>8</c:v>
                </c:pt>
                <c:pt idx="10">
                  <c:v>9</c:v>
                </c:pt>
                <c:pt idx="11">
                  <c:v>10</c:v>
                </c:pt>
                <c:pt idx="12">
                  <c:v>11</c:v>
                </c:pt>
                <c:pt idx="13">
                  <c:v>11</c:v>
                </c:pt>
                <c:pt idx="14">
                  <c:v>12</c:v>
                </c:pt>
                <c:pt idx="15">
                  <c:v>13</c:v>
                </c:pt>
                <c:pt idx="16">
                  <c:v>14</c:v>
                </c:pt>
                <c:pt idx="17">
                  <c:v>15</c:v>
                </c:pt>
                <c:pt idx="18">
                  <c:v>16</c:v>
                </c:pt>
                <c:pt idx="19">
                  <c:v>16</c:v>
                </c:pt>
                <c:pt idx="20">
                  <c:v>17</c:v>
                </c:pt>
                <c:pt idx="21">
                  <c:v>18</c:v>
                </c:pt>
                <c:pt idx="22">
                  <c:v>19</c:v>
                </c:pt>
                <c:pt idx="23">
                  <c:v>20</c:v>
                </c:pt>
                <c:pt idx="24">
                  <c:v>21</c:v>
                </c:pt>
                <c:pt idx="25">
                  <c:v>22</c:v>
                </c:pt>
                <c:pt idx="26">
                  <c:v>23</c:v>
                </c:pt>
                <c:pt idx="27">
                  <c:v>24</c:v>
                </c:pt>
                <c:pt idx="28">
                  <c:v>24</c:v>
                </c:pt>
                <c:pt idx="29">
                  <c:v>25</c:v>
                </c:pt>
                <c:pt idx="30">
                  <c:v>26</c:v>
                </c:pt>
                <c:pt idx="31">
                  <c:v>27</c:v>
                </c:pt>
                <c:pt idx="32">
                  <c:v>28</c:v>
                </c:pt>
                <c:pt idx="33">
                  <c:v>29</c:v>
                </c:pt>
                <c:pt idx="34">
                  <c:v>30</c:v>
                </c:pt>
                <c:pt idx="35">
                  <c:v>31</c:v>
                </c:pt>
                <c:pt idx="36">
                  <c:v>32</c:v>
                </c:pt>
                <c:pt idx="37">
                  <c:v>33</c:v>
                </c:pt>
                <c:pt idx="38">
                  <c:v>34</c:v>
                </c:pt>
                <c:pt idx="39">
                  <c:v>35</c:v>
                </c:pt>
                <c:pt idx="40">
                  <c:v>36</c:v>
                </c:pt>
                <c:pt idx="41">
                  <c:v>37</c:v>
                </c:pt>
                <c:pt idx="42">
                  <c:v>38</c:v>
                </c:pt>
                <c:pt idx="43">
                  <c:v>38</c:v>
                </c:pt>
                <c:pt idx="44">
                  <c:v>39</c:v>
                </c:pt>
                <c:pt idx="45">
                  <c:v>40</c:v>
                </c:pt>
                <c:pt idx="46">
                  <c:v>41</c:v>
                </c:pt>
                <c:pt idx="47">
                  <c:v>41</c:v>
                </c:pt>
                <c:pt idx="48">
                  <c:v>42</c:v>
                </c:pt>
                <c:pt idx="49">
                  <c:v>43</c:v>
                </c:pt>
                <c:pt idx="50">
                  <c:v>44</c:v>
                </c:pt>
                <c:pt idx="51">
                  <c:v>44</c:v>
                </c:pt>
                <c:pt idx="52">
                  <c:v>45</c:v>
                </c:pt>
                <c:pt idx="53">
                  <c:v>46</c:v>
                </c:pt>
                <c:pt idx="54">
                  <c:v>47</c:v>
                </c:pt>
                <c:pt idx="55">
                  <c:v>48</c:v>
                </c:pt>
                <c:pt idx="56">
                  <c:v>49</c:v>
                </c:pt>
                <c:pt idx="57">
                  <c:v>50</c:v>
                </c:pt>
                <c:pt idx="58">
                  <c:v>51</c:v>
                </c:pt>
                <c:pt idx="59">
                  <c:v>52</c:v>
                </c:pt>
                <c:pt idx="60">
                  <c:v>53</c:v>
                </c:pt>
                <c:pt idx="61">
                  <c:v>54</c:v>
                </c:pt>
                <c:pt idx="62">
                  <c:v>54</c:v>
                </c:pt>
                <c:pt idx="63">
                  <c:v>55</c:v>
                </c:pt>
                <c:pt idx="64">
                  <c:v>56</c:v>
                </c:pt>
                <c:pt idx="65">
                  <c:v>57</c:v>
                </c:pt>
                <c:pt idx="66">
                  <c:v>58</c:v>
                </c:pt>
                <c:pt idx="67">
                  <c:v>59</c:v>
                </c:pt>
                <c:pt idx="68">
                  <c:v>60</c:v>
                </c:pt>
                <c:pt idx="69">
                  <c:v>61</c:v>
                </c:pt>
                <c:pt idx="70">
                  <c:v>61</c:v>
                </c:pt>
                <c:pt idx="71">
                  <c:v>62</c:v>
                </c:pt>
                <c:pt idx="72">
                  <c:v>63</c:v>
                </c:pt>
                <c:pt idx="73">
                  <c:v>64</c:v>
                </c:pt>
                <c:pt idx="74">
                  <c:v>65</c:v>
                </c:pt>
                <c:pt idx="75">
                  <c:v>66</c:v>
                </c:pt>
                <c:pt idx="76">
                  <c:v>67</c:v>
                </c:pt>
                <c:pt idx="77">
                  <c:v>68</c:v>
                </c:pt>
                <c:pt idx="78">
                  <c:v>69</c:v>
                </c:pt>
                <c:pt idx="79">
                  <c:v>70</c:v>
                </c:pt>
                <c:pt idx="80">
                  <c:v>71</c:v>
                </c:pt>
                <c:pt idx="81">
                  <c:v>72</c:v>
                </c:pt>
                <c:pt idx="82">
                  <c:v>73</c:v>
                </c:pt>
                <c:pt idx="83">
                  <c:v>74</c:v>
                </c:pt>
                <c:pt idx="84">
                  <c:v>75</c:v>
                </c:pt>
                <c:pt idx="85">
                  <c:v>76</c:v>
                </c:pt>
                <c:pt idx="86">
                  <c:v>77</c:v>
                </c:pt>
                <c:pt idx="87">
                  <c:v>78</c:v>
                </c:pt>
                <c:pt idx="88">
                  <c:v>79</c:v>
                </c:pt>
                <c:pt idx="89">
                  <c:v>80</c:v>
                </c:pt>
                <c:pt idx="90">
                  <c:v>81</c:v>
                </c:pt>
                <c:pt idx="91">
                  <c:v>81</c:v>
                </c:pt>
                <c:pt idx="92">
                  <c:v>82</c:v>
                </c:pt>
                <c:pt idx="93">
                  <c:v>83</c:v>
                </c:pt>
                <c:pt idx="94">
                  <c:v>84</c:v>
                </c:pt>
                <c:pt idx="95">
                  <c:v>85</c:v>
                </c:pt>
                <c:pt idx="96">
                  <c:v>86</c:v>
                </c:pt>
                <c:pt idx="97">
                  <c:v>87</c:v>
                </c:pt>
                <c:pt idx="98">
                  <c:v>88</c:v>
                </c:pt>
                <c:pt idx="99">
                  <c:v>89</c:v>
                </c:pt>
                <c:pt idx="100">
                  <c:v>90</c:v>
                </c:pt>
                <c:pt idx="101">
                  <c:v>91</c:v>
                </c:pt>
                <c:pt idx="102">
                  <c:v>92</c:v>
                </c:pt>
                <c:pt idx="103">
                  <c:v>93</c:v>
                </c:pt>
                <c:pt idx="104">
                  <c:v>94</c:v>
                </c:pt>
                <c:pt idx="105">
                  <c:v>95</c:v>
                </c:pt>
                <c:pt idx="106">
                  <c:v>96</c:v>
                </c:pt>
                <c:pt idx="107">
                  <c:v>97</c:v>
                </c:pt>
                <c:pt idx="108">
                  <c:v>98</c:v>
                </c:pt>
                <c:pt idx="109">
                  <c:v>99</c:v>
                </c:pt>
                <c:pt idx="110">
                  <c:v>100</c:v>
                </c:pt>
                <c:pt idx="111">
                  <c:v>101</c:v>
                </c:pt>
                <c:pt idx="112">
                  <c:v>102</c:v>
                </c:pt>
                <c:pt idx="113">
                  <c:v>103</c:v>
                </c:pt>
                <c:pt idx="114">
                  <c:v>104</c:v>
                </c:pt>
                <c:pt idx="115">
                  <c:v>105</c:v>
                </c:pt>
                <c:pt idx="116">
                  <c:v>106</c:v>
                </c:pt>
                <c:pt idx="117">
                  <c:v>107</c:v>
                </c:pt>
                <c:pt idx="118">
                  <c:v>108</c:v>
                </c:pt>
                <c:pt idx="119">
                  <c:v>109</c:v>
                </c:pt>
                <c:pt idx="120">
                  <c:v>110</c:v>
                </c:pt>
                <c:pt idx="121">
                  <c:v>110</c:v>
                </c:pt>
                <c:pt idx="122">
                  <c:v>111</c:v>
                </c:pt>
                <c:pt idx="123">
                  <c:v>112</c:v>
                </c:pt>
                <c:pt idx="124">
                  <c:v>113</c:v>
                </c:pt>
                <c:pt idx="125">
                  <c:v>114</c:v>
                </c:pt>
                <c:pt idx="126">
                  <c:v>115</c:v>
                </c:pt>
                <c:pt idx="127">
                  <c:v>116</c:v>
                </c:pt>
                <c:pt idx="128">
                  <c:v>117</c:v>
                </c:pt>
                <c:pt idx="129">
                  <c:v>118</c:v>
                </c:pt>
                <c:pt idx="130">
                  <c:v>119</c:v>
                </c:pt>
                <c:pt idx="131">
                  <c:v>120</c:v>
                </c:pt>
                <c:pt idx="132">
                  <c:v>121</c:v>
                </c:pt>
                <c:pt idx="133">
                  <c:v>122</c:v>
                </c:pt>
                <c:pt idx="134">
                  <c:v>123</c:v>
                </c:pt>
                <c:pt idx="135">
                  <c:v>124</c:v>
                </c:pt>
                <c:pt idx="136">
                  <c:v>125</c:v>
                </c:pt>
                <c:pt idx="137">
                  <c:v>126</c:v>
                </c:pt>
                <c:pt idx="138">
                  <c:v>127</c:v>
                </c:pt>
                <c:pt idx="139">
                  <c:v>128</c:v>
                </c:pt>
                <c:pt idx="140">
                  <c:v>129</c:v>
                </c:pt>
                <c:pt idx="141">
                  <c:v>130</c:v>
                </c:pt>
                <c:pt idx="142">
                  <c:v>131</c:v>
                </c:pt>
                <c:pt idx="143">
                  <c:v>132</c:v>
                </c:pt>
                <c:pt idx="144">
                  <c:v>133</c:v>
                </c:pt>
                <c:pt idx="145">
                  <c:v>134</c:v>
                </c:pt>
                <c:pt idx="146">
                  <c:v>135</c:v>
                </c:pt>
                <c:pt idx="147">
                  <c:v>136</c:v>
                </c:pt>
                <c:pt idx="148">
                  <c:v>137</c:v>
                </c:pt>
                <c:pt idx="149">
                  <c:v>138</c:v>
                </c:pt>
                <c:pt idx="150">
                  <c:v>139</c:v>
                </c:pt>
                <c:pt idx="151">
                  <c:v>140</c:v>
                </c:pt>
                <c:pt idx="152">
                  <c:v>141</c:v>
                </c:pt>
                <c:pt idx="153">
                  <c:v>142</c:v>
                </c:pt>
                <c:pt idx="154">
                  <c:v>143</c:v>
                </c:pt>
                <c:pt idx="155">
                  <c:v>144</c:v>
                </c:pt>
                <c:pt idx="156">
                  <c:v>145</c:v>
                </c:pt>
                <c:pt idx="157">
                  <c:v>146</c:v>
                </c:pt>
                <c:pt idx="158">
                  <c:v>147</c:v>
                </c:pt>
                <c:pt idx="159">
                  <c:v>148</c:v>
                </c:pt>
                <c:pt idx="160">
                  <c:v>149</c:v>
                </c:pt>
                <c:pt idx="161">
                  <c:v>150</c:v>
                </c:pt>
                <c:pt idx="162">
                  <c:v>151</c:v>
                </c:pt>
                <c:pt idx="163">
                  <c:v>152</c:v>
                </c:pt>
                <c:pt idx="164">
                  <c:v>153</c:v>
                </c:pt>
                <c:pt idx="165">
                  <c:v>154</c:v>
                </c:pt>
                <c:pt idx="166">
                  <c:v>155</c:v>
                </c:pt>
                <c:pt idx="167">
                  <c:v>156</c:v>
                </c:pt>
                <c:pt idx="168">
                  <c:v>157</c:v>
                </c:pt>
                <c:pt idx="169">
                  <c:v>158</c:v>
                </c:pt>
                <c:pt idx="170">
                  <c:v>159</c:v>
                </c:pt>
                <c:pt idx="171">
                  <c:v>160</c:v>
                </c:pt>
                <c:pt idx="172">
                  <c:v>161</c:v>
                </c:pt>
                <c:pt idx="173">
                  <c:v>162</c:v>
                </c:pt>
                <c:pt idx="174">
                  <c:v>163</c:v>
                </c:pt>
                <c:pt idx="175">
                  <c:v>164</c:v>
                </c:pt>
                <c:pt idx="176">
                  <c:v>165</c:v>
                </c:pt>
                <c:pt idx="177">
                  <c:v>166</c:v>
                </c:pt>
                <c:pt idx="178">
                  <c:v>167</c:v>
                </c:pt>
                <c:pt idx="179">
                  <c:v>168</c:v>
                </c:pt>
                <c:pt idx="180">
                  <c:v>169</c:v>
                </c:pt>
                <c:pt idx="181">
                  <c:v>168</c:v>
                </c:pt>
                <c:pt idx="182">
                  <c:v>167</c:v>
                </c:pt>
                <c:pt idx="183">
                  <c:v>167</c:v>
                </c:pt>
                <c:pt idx="184">
                  <c:v>166</c:v>
                </c:pt>
                <c:pt idx="185">
                  <c:v>166</c:v>
                </c:pt>
                <c:pt idx="186">
                  <c:v>166</c:v>
                </c:pt>
                <c:pt idx="187">
                  <c:v>165</c:v>
                </c:pt>
                <c:pt idx="188">
                  <c:v>165</c:v>
                </c:pt>
                <c:pt idx="189">
                  <c:v>164</c:v>
                </c:pt>
                <c:pt idx="190">
                  <c:v>164</c:v>
                </c:pt>
                <c:pt idx="191">
                  <c:v>164</c:v>
                </c:pt>
                <c:pt idx="192">
                  <c:v>163</c:v>
                </c:pt>
                <c:pt idx="193">
                  <c:v>163</c:v>
                </c:pt>
                <c:pt idx="194">
                  <c:v>162</c:v>
                </c:pt>
                <c:pt idx="195">
                  <c:v>162</c:v>
                </c:pt>
                <c:pt idx="196">
                  <c:v>161</c:v>
                </c:pt>
                <c:pt idx="197">
                  <c:v>161</c:v>
                </c:pt>
                <c:pt idx="198">
                  <c:v>160</c:v>
                </c:pt>
                <c:pt idx="199">
                  <c:v>160</c:v>
                </c:pt>
                <c:pt idx="200">
                  <c:v>159</c:v>
                </c:pt>
                <c:pt idx="201">
                  <c:v>159</c:v>
                </c:pt>
                <c:pt idx="202">
                  <c:v>159</c:v>
                </c:pt>
                <c:pt idx="203">
                  <c:v>158</c:v>
                </c:pt>
                <c:pt idx="204">
                  <c:v>158</c:v>
                </c:pt>
                <c:pt idx="205">
                  <c:v>157</c:v>
                </c:pt>
                <c:pt idx="206">
                  <c:v>157</c:v>
                </c:pt>
                <c:pt idx="207">
                  <c:v>156</c:v>
                </c:pt>
                <c:pt idx="208">
                  <c:v>156</c:v>
                </c:pt>
                <c:pt idx="209">
                  <c:v>155</c:v>
                </c:pt>
                <c:pt idx="210">
                  <c:v>154</c:v>
                </c:pt>
                <c:pt idx="211">
                  <c:v>154</c:v>
                </c:pt>
                <c:pt idx="212">
                  <c:v>153</c:v>
                </c:pt>
                <c:pt idx="213">
                  <c:v>153</c:v>
                </c:pt>
                <c:pt idx="214">
                  <c:v>152</c:v>
                </c:pt>
                <c:pt idx="215">
                  <c:v>152</c:v>
                </c:pt>
                <c:pt idx="216">
                  <c:v>151</c:v>
                </c:pt>
                <c:pt idx="217">
                  <c:v>151</c:v>
                </c:pt>
                <c:pt idx="218">
                  <c:v>150</c:v>
                </c:pt>
                <c:pt idx="219">
                  <c:v>150</c:v>
                </c:pt>
                <c:pt idx="220">
                  <c:v>149</c:v>
                </c:pt>
                <c:pt idx="221">
                  <c:v>148</c:v>
                </c:pt>
                <c:pt idx="222">
                  <c:v>148</c:v>
                </c:pt>
                <c:pt idx="223">
                  <c:v>147</c:v>
                </c:pt>
                <c:pt idx="224">
                  <c:v>147</c:v>
                </c:pt>
                <c:pt idx="225">
                  <c:v>146</c:v>
                </c:pt>
                <c:pt idx="226">
                  <c:v>145</c:v>
                </c:pt>
                <c:pt idx="227">
                  <c:v>144</c:v>
                </c:pt>
                <c:pt idx="228">
                  <c:v>144</c:v>
                </c:pt>
                <c:pt idx="229">
                  <c:v>143</c:v>
                </c:pt>
                <c:pt idx="230">
                  <c:v>142</c:v>
                </c:pt>
                <c:pt idx="231">
                  <c:v>141</c:v>
                </c:pt>
                <c:pt idx="232">
                  <c:v>141</c:v>
                </c:pt>
                <c:pt idx="233">
                  <c:v>140</c:v>
                </c:pt>
                <c:pt idx="234">
                  <c:v>139</c:v>
                </c:pt>
                <c:pt idx="235">
                  <c:v>139</c:v>
                </c:pt>
                <c:pt idx="236">
                  <c:v>138</c:v>
                </c:pt>
                <c:pt idx="237">
                  <c:v>137</c:v>
                </c:pt>
                <c:pt idx="238">
                  <c:v>137</c:v>
                </c:pt>
                <c:pt idx="239">
                  <c:v>136</c:v>
                </c:pt>
                <c:pt idx="240">
                  <c:v>135</c:v>
                </c:pt>
                <c:pt idx="241">
                  <c:v>135</c:v>
                </c:pt>
                <c:pt idx="242">
                  <c:v>134</c:v>
                </c:pt>
                <c:pt idx="243">
                  <c:v>133</c:v>
                </c:pt>
                <c:pt idx="244">
                  <c:v>133</c:v>
                </c:pt>
                <c:pt idx="245">
                  <c:v>132</c:v>
                </c:pt>
                <c:pt idx="246">
                  <c:v>131</c:v>
                </c:pt>
                <c:pt idx="247">
                  <c:v>131</c:v>
                </c:pt>
                <c:pt idx="248">
                  <c:v>130</c:v>
                </c:pt>
                <c:pt idx="249">
                  <c:v>129</c:v>
                </c:pt>
                <c:pt idx="250">
                  <c:v>129</c:v>
                </c:pt>
                <c:pt idx="251">
                  <c:v>128</c:v>
                </c:pt>
                <c:pt idx="252">
                  <c:v>127</c:v>
                </c:pt>
                <c:pt idx="253">
                  <c:v>126</c:v>
                </c:pt>
                <c:pt idx="254">
                  <c:v>125</c:v>
                </c:pt>
                <c:pt idx="255">
                  <c:v>124</c:v>
                </c:pt>
                <c:pt idx="256">
                  <c:v>124</c:v>
                </c:pt>
                <c:pt idx="257">
                  <c:v>123</c:v>
                </c:pt>
                <c:pt idx="258">
                  <c:v>122</c:v>
                </c:pt>
                <c:pt idx="259">
                  <c:v>121</c:v>
                </c:pt>
                <c:pt idx="260">
                  <c:v>121</c:v>
                </c:pt>
                <c:pt idx="261">
                  <c:v>120</c:v>
                </c:pt>
                <c:pt idx="262">
                  <c:v>119</c:v>
                </c:pt>
                <c:pt idx="263">
                  <c:v>118</c:v>
                </c:pt>
                <c:pt idx="264">
                  <c:v>117</c:v>
                </c:pt>
                <c:pt idx="265">
                  <c:v>116</c:v>
                </c:pt>
                <c:pt idx="266">
                  <c:v>115</c:v>
                </c:pt>
                <c:pt idx="267">
                  <c:v>114</c:v>
                </c:pt>
                <c:pt idx="268">
                  <c:v>113</c:v>
                </c:pt>
                <c:pt idx="269">
                  <c:v>112</c:v>
                </c:pt>
                <c:pt idx="270">
                  <c:v>112</c:v>
                </c:pt>
                <c:pt idx="271">
                  <c:v>111</c:v>
                </c:pt>
                <c:pt idx="272">
                  <c:v>110</c:v>
                </c:pt>
                <c:pt idx="273">
                  <c:v>109</c:v>
                </c:pt>
                <c:pt idx="274">
                  <c:v>108</c:v>
                </c:pt>
                <c:pt idx="275">
                  <c:v>107</c:v>
                </c:pt>
                <c:pt idx="276">
                  <c:v>106</c:v>
                </c:pt>
                <c:pt idx="277">
                  <c:v>105</c:v>
                </c:pt>
              </c:numCache>
            </c:numRef>
          </c:xVal>
          <c:yVal>
            <c:numRef>
              <c:f>'3pi2-2pi'!$B$2:$B$279</c:f>
              <c:numCache>
                <c:formatCode>General</c:formatCode>
                <c:ptCount val="278"/>
                <c:pt idx="0">
                  <c:v>-75</c:v>
                </c:pt>
                <c:pt idx="1">
                  <c:v>-74</c:v>
                </c:pt>
                <c:pt idx="2">
                  <c:v>-74</c:v>
                </c:pt>
                <c:pt idx="3">
                  <c:v>-74</c:v>
                </c:pt>
                <c:pt idx="4">
                  <c:v>-73</c:v>
                </c:pt>
                <c:pt idx="5">
                  <c:v>-73</c:v>
                </c:pt>
                <c:pt idx="6">
                  <c:v>-73</c:v>
                </c:pt>
                <c:pt idx="7">
                  <c:v>-72</c:v>
                </c:pt>
                <c:pt idx="8">
                  <c:v>-72</c:v>
                </c:pt>
                <c:pt idx="9">
                  <c:v>-72</c:v>
                </c:pt>
                <c:pt idx="10">
                  <c:v>-71</c:v>
                </c:pt>
                <c:pt idx="11">
                  <c:v>-71</c:v>
                </c:pt>
                <c:pt idx="12">
                  <c:v>-71</c:v>
                </c:pt>
                <c:pt idx="13">
                  <c:v>-70</c:v>
                </c:pt>
                <c:pt idx="14">
                  <c:v>-70</c:v>
                </c:pt>
                <c:pt idx="15">
                  <c:v>-70</c:v>
                </c:pt>
                <c:pt idx="16">
                  <c:v>-69</c:v>
                </c:pt>
                <c:pt idx="17">
                  <c:v>-69</c:v>
                </c:pt>
                <c:pt idx="18">
                  <c:v>-69</c:v>
                </c:pt>
                <c:pt idx="19">
                  <c:v>-68</c:v>
                </c:pt>
                <c:pt idx="20">
                  <c:v>-68</c:v>
                </c:pt>
                <c:pt idx="21">
                  <c:v>-68</c:v>
                </c:pt>
                <c:pt idx="22">
                  <c:v>-67</c:v>
                </c:pt>
                <c:pt idx="23">
                  <c:v>-67</c:v>
                </c:pt>
                <c:pt idx="24">
                  <c:v>-67</c:v>
                </c:pt>
                <c:pt idx="25">
                  <c:v>-66</c:v>
                </c:pt>
                <c:pt idx="26">
                  <c:v>-66</c:v>
                </c:pt>
                <c:pt idx="27">
                  <c:v>-66</c:v>
                </c:pt>
                <c:pt idx="28">
                  <c:v>-65</c:v>
                </c:pt>
                <c:pt idx="29">
                  <c:v>-65</c:v>
                </c:pt>
                <c:pt idx="30">
                  <c:v>-65</c:v>
                </c:pt>
                <c:pt idx="31">
                  <c:v>-64</c:v>
                </c:pt>
                <c:pt idx="32">
                  <c:v>-64</c:v>
                </c:pt>
                <c:pt idx="33">
                  <c:v>-64</c:v>
                </c:pt>
                <c:pt idx="34">
                  <c:v>-63</c:v>
                </c:pt>
                <c:pt idx="35">
                  <c:v>-63</c:v>
                </c:pt>
                <c:pt idx="36">
                  <c:v>-63</c:v>
                </c:pt>
                <c:pt idx="37">
                  <c:v>-62</c:v>
                </c:pt>
                <c:pt idx="38">
                  <c:v>-62</c:v>
                </c:pt>
                <c:pt idx="39">
                  <c:v>-62</c:v>
                </c:pt>
                <c:pt idx="40">
                  <c:v>-61</c:v>
                </c:pt>
                <c:pt idx="41">
                  <c:v>-61</c:v>
                </c:pt>
                <c:pt idx="42">
                  <c:v>-61</c:v>
                </c:pt>
                <c:pt idx="43">
                  <c:v>-60</c:v>
                </c:pt>
                <c:pt idx="44">
                  <c:v>-60</c:v>
                </c:pt>
                <c:pt idx="45">
                  <c:v>-60</c:v>
                </c:pt>
                <c:pt idx="46">
                  <c:v>-60</c:v>
                </c:pt>
                <c:pt idx="47">
                  <c:v>-59</c:v>
                </c:pt>
                <c:pt idx="48">
                  <c:v>-59</c:v>
                </c:pt>
                <c:pt idx="49">
                  <c:v>-59</c:v>
                </c:pt>
                <c:pt idx="50">
                  <c:v>-59</c:v>
                </c:pt>
                <c:pt idx="51">
                  <c:v>-58</c:v>
                </c:pt>
                <c:pt idx="52">
                  <c:v>-58</c:v>
                </c:pt>
                <c:pt idx="53">
                  <c:v>-58</c:v>
                </c:pt>
                <c:pt idx="54">
                  <c:v>-58</c:v>
                </c:pt>
                <c:pt idx="55">
                  <c:v>-57</c:v>
                </c:pt>
                <c:pt idx="56">
                  <c:v>-57</c:v>
                </c:pt>
                <c:pt idx="57">
                  <c:v>-57</c:v>
                </c:pt>
                <c:pt idx="58">
                  <c:v>-56</c:v>
                </c:pt>
                <c:pt idx="59">
                  <c:v>-56</c:v>
                </c:pt>
                <c:pt idx="60">
                  <c:v>-56</c:v>
                </c:pt>
                <c:pt idx="61">
                  <c:v>-56</c:v>
                </c:pt>
                <c:pt idx="62">
                  <c:v>-55</c:v>
                </c:pt>
                <c:pt idx="63">
                  <c:v>-55</c:v>
                </c:pt>
                <c:pt idx="64">
                  <c:v>-55</c:v>
                </c:pt>
                <c:pt idx="65">
                  <c:v>-55</c:v>
                </c:pt>
                <c:pt idx="66">
                  <c:v>-54</c:v>
                </c:pt>
                <c:pt idx="67">
                  <c:v>-54</c:v>
                </c:pt>
                <c:pt idx="68">
                  <c:v>-54</c:v>
                </c:pt>
                <c:pt idx="69">
                  <c:v>-54</c:v>
                </c:pt>
                <c:pt idx="70">
                  <c:v>-53</c:v>
                </c:pt>
                <c:pt idx="71">
                  <c:v>-53</c:v>
                </c:pt>
                <c:pt idx="72">
                  <c:v>-53</c:v>
                </c:pt>
                <c:pt idx="73">
                  <c:v>-53</c:v>
                </c:pt>
                <c:pt idx="74">
                  <c:v>-52</c:v>
                </c:pt>
                <c:pt idx="75">
                  <c:v>-52</c:v>
                </c:pt>
                <c:pt idx="76">
                  <c:v>-52</c:v>
                </c:pt>
                <c:pt idx="77">
                  <c:v>-52</c:v>
                </c:pt>
                <c:pt idx="78">
                  <c:v>-51</c:v>
                </c:pt>
                <c:pt idx="79">
                  <c:v>-51</c:v>
                </c:pt>
                <c:pt idx="80">
                  <c:v>-51</c:v>
                </c:pt>
                <c:pt idx="81">
                  <c:v>-51</c:v>
                </c:pt>
                <c:pt idx="82">
                  <c:v>-50</c:v>
                </c:pt>
                <c:pt idx="83">
                  <c:v>-50</c:v>
                </c:pt>
                <c:pt idx="84">
                  <c:v>-50</c:v>
                </c:pt>
                <c:pt idx="85">
                  <c:v>-50</c:v>
                </c:pt>
                <c:pt idx="86">
                  <c:v>-49</c:v>
                </c:pt>
                <c:pt idx="87">
                  <c:v>-49</c:v>
                </c:pt>
                <c:pt idx="88">
                  <c:v>-49</c:v>
                </c:pt>
                <c:pt idx="89">
                  <c:v>-49</c:v>
                </c:pt>
                <c:pt idx="90">
                  <c:v>-49</c:v>
                </c:pt>
                <c:pt idx="91">
                  <c:v>-48</c:v>
                </c:pt>
                <c:pt idx="92">
                  <c:v>-48</c:v>
                </c:pt>
                <c:pt idx="93">
                  <c:v>-48</c:v>
                </c:pt>
                <c:pt idx="94">
                  <c:v>-48</c:v>
                </c:pt>
                <c:pt idx="95">
                  <c:v>-48</c:v>
                </c:pt>
                <c:pt idx="96">
                  <c:v>-47</c:v>
                </c:pt>
                <c:pt idx="97">
                  <c:v>-47</c:v>
                </c:pt>
                <c:pt idx="98">
                  <c:v>-47</c:v>
                </c:pt>
                <c:pt idx="99">
                  <c:v>-47</c:v>
                </c:pt>
                <c:pt idx="100">
                  <c:v>-47</c:v>
                </c:pt>
                <c:pt idx="101">
                  <c:v>-46</c:v>
                </c:pt>
                <c:pt idx="102">
                  <c:v>-46</c:v>
                </c:pt>
                <c:pt idx="103">
                  <c:v>-46</c:v>
                </c:pt>
                <c:pt idx="104">
                  <c:v>-46</c:v>
                </c:pt>
                <c:pt idx="105">
                  <c:v>-46</c:v>
                </c:pt>
                <c:pt idx="106">
                  <c:v>-46</c:v>
                </c:pt>
                <c:pt idx="107">
                  <c:v>-45</c:v>
                </c:pt>
                <c:pt idx="108">
                  <c:v>-45</c:v>
                </c:pt>
                <c:pt idx="109">
                  <c:v>-45</c:v>
                </c:pt>
                <c:pt idx="110">
                  <c:v>-45</c:v>
                </c:pt>
                <c:pt idx="111">
                  <c:v>-45</c:v>
                </c:pt>
                <c:pt idx="112">
                  <c:v>-45</c:v>
                </c:pt>
                <c:pt idx="113">
                  <c:v>-44</c:v>
                </c:pt>
                <c:pt idx="114">
                  <c:v>-44</c:v>
                </c:pt>
                <c:pt idx="115">
                  <c:v>-44</c:v>
                </c:pt>
                <c:pt idx="116">
                  <c:v>-44</c:v>
                </c:pt>
                <c:pt idx="117">
                  <c:v>-44</c:v>
                </c:pt>
                <c:pt idx="118">
                  <c:v>-44</c:v>
                </c:pt>
                <c:pt idx="119">
                  <c:v>-44</c:v>
                </c:pt>
                <c:pt idx="120">
                  <c:v>-44</c:v>
                </c:pt>
                <c:pt idx="121">
                  <c:v>-43</c:v>
                </c:pt>
                <c:pt idx="122">
                  <c:v>-43</c:v>
                </c:pt>
                <c:pt idx="123">
                  <c:v>-43</c:v>
                </c:pt>
                <c:pt idx="124">
                  <c:v>-43</c:v>
                </c:pt>
                <c:pt idx="125">
                  <c:v>-43</c:v>
                </c:pt>
                <c:pt idx="126">
                  <c:v>-43</c:v>
                </c:pt>
                <c:pt idx="127">
                  <c:v>-43</c:v>
                </c:pt>
                <c:pt idx="128">
                  <c:v>-43</c:v>
                </c:pt>
                <c:pt idx="129">
                  <c:v>-43</c:v>
                </c:pt>
                <c:pt idx="130">
                  <c:v>-43</c:v>
                </c:pt>
                <c:pt idx="131">
                  <c:v>-42</c:v>
                </c:pt>
                <c:pt idx="132">
                  <c:v>-42</c:v>
                </c:pt>
                <c:pt idx="133">
                  <c:v>-42</c:v>
                </c:pt>
                <c:pt idx="134">
                  <c:v>-42</c:v>
                </c:pt>
                <c:pt idx="135">
                  <c:v>-42</c:v>
                </c:pt>
                <c:pt idx="136">
                  <c:v>-42</c:v>
                </c:pt>
                <c:pt idx="137">
                  <c:v>-42</c:v>
                </c:pt>
                <c:pt idx="138">
                  <c:v>-42</c:v>
                </c:pt>
                <c:pt idx="139">
                  <c:v>-42</c:v>
                </c:pt>
                <c:pt idx="140">
                  <c:v>-42</c:v>
                </c:pt>
                <c:pt idx="141">
                  <c:v>-42</c:v>
                </c:pt>
                <c:pt idx="142">
                  <c:v>-42</c:v>
                </c:pt>
                <c:pt idx="143">
                  <c:v>-42</c:v>
                </c:pt>
                <c:pt idx="144">
                  <c:v>-42</c:v>
                </c:pt>
                <c:pt idx="145">
                  <c:v>-42</c:v>
                </c:pt>
                <c:pt idx="146">
                  <c:v>-42</c:v>
                </c:pt>
                <c:pt idx="147">
                  <c:v>-42</c:v>
                </c:pt>
                <c:pt idx="148">
                  <c:v>-42</c:v>
                </c:pt>
                <c:pt idx="149">
                  <c:v>-42</c:v>
                </c:pt>
                <c:pt idx="150">
                  <c:v>-42</c:v>
                </c:pt>
                <c:pt idx="151">
                  <c:v>-42</c:v>
                </c:pt>
                <c:pt idx="152">
                  <c:v>-42</c:v>
                </c:pt>
                <c:pt idx="153">
                  <c:v>-42</c:v>
                </c:pt>
                <c:pt idx="154">
                  <c:v>-42</c:v>
                </c:pt>
                <c:pt idx="155">
                  <c:v>-42</c:v>
                </c:pt>
                <c:pt idx="156">
                  <c:v>-42</c:v>
                </c:pt>
                <c:pt idx="157">
                  <c:v>-42</c:v>
                </c:pt>
                <c:pt idx="158">
                  <c:v>-42</c:v>
                </c:pt>
                <c:pt idx="159">
                  <c:v>-42</c:v>
                </c:pt>
                <c:pt idx="160">
                  <c:v>-42</c:v>
                </c:pt>
                <c:pt idx="161">
                  <c:v>-42</c:v>
                </c:pt>
                <c:pt idx="162">
                  <c:v>-42</c:v>
                </c:pt>
                <c:pt idx="163">
                  <c:v>-42</c:v>
                </c:pt>
                <c:pt idx="164">
                  <c:v>-42</c:v>
                </c:pt>
                <c:pt idx="165">
                  <c:v>-42</c:v>
                </c:pt>
                <c:pt idx="166">
                  <c:v>-42</c:v>
                </c:pt>
                <c:pt idx="167">
                  <c:v>-42</c:v>
                </c:pt>
                <c:pt idx="168">
                  <c:v>-42</c:v>
                </c:pt>
                <c:pt idx="169">
                  <c:v>-42</c:v>
                </c:pt>
                <c:pt idx="170">
                  <c:v>-42</c:v>
                </c:pt>
                <c:pt idx="171">
                  <c:v>-42</c:v>
                </c:pt>
                <c:pt idx="172">
                  <c:v>-42</c:v>
                </c:pt>
                <c:pt idx="173">
                  <c:v>-43</c:v>
                </c:pt>
                <c:pt idx="174">
                  <c:v>-43</c:v>
                </c:pt>
                <c:pt idx="175">
                  <c:v>-43</c:v>
                </c:pt>
                <c:pt idx="176">
                  <c:v>-43</c:v>
                </c:pt>
                <c:pt idx="177">
                  <c:v>-43</c:v>
                </c:pt>
                <c:pt idx="178">
                  <c:v>-43</c:v>
                </c:pt>
                <c:pt idx="179">
                  <c:v>-43</c:v>
                </c:pt>
                <c:pt idx="180">
                  <c:v>-42</c:v>
                </c:pt>
                <c:pt idx="181">
                  <c:v>-39</c:v>
                </c:pt>
                <c:pt idx="182">
                  <c:v>-38</c:v>
                </c:pt>
                <c:pt idx="183">
                  <c:v>-39</c:v>
                </c:pt>
                <c:pt idx="184">
                  <c:v>-36</c:v>
                </c:pt>
                <c:pt idx="185">
                  <c:v>-37</c:v>
                </c:pt>
                <c:pt idx="186">
                  <c:v>-38</c:v>
                </c:pt>
                <c:pt idx="187">
                  <c:v>-35</c:v>
                </c:pt>
                <c:pt idx="188">
                  <c:v>-36</c:v>
                </c:pt>
                <c:pt idx="189">
                  <c:v>-33</c:v>
                </c:pt>
                <c:pt idx="190">
                  <c:v>-34</c:v>
                </c:pt>
                <c:pt idx="191">
                  <c:v>-35</c:v>
                </c:pt>
                <c:pt idx="192">
                  <c:v>-32</c:v>
                </c:pt>
                <c:pt idx="193">
                  <c:v>-33</c:v>
                </c:pt>
                <c:pt idx="194">
                  <c:v>-31</c:v>
                </c:pt>
                <c:pt idx="195">
                  <c:v>-32</c:v>
                </c:pt>
                <c:pt idx="196">
                  <c:v>-30</c:v>
                </c:pt>
                <c:pt idx="197">
                  <c:v>-31</c:v>
                </c:pt>
                <c:pt idx="198">
                  <c:v>-29</c:v>
                </c:pt>
                <c:pt idx="199">
                  <c:v>-30</c:v>
                </c:pt>
                <c:pt idx="200">
                  <c:v>-27</c:v>
                </c:pt>
                <c:pt idx="201">
                  <c:v>-28</c:v>
                </c:pt>
                <c:pt idx="202">
                  <c:v>-29</c:v>
                </c:pt>
                <c:pt idx="203">
                  <c:v>-26</c:v>
                </c:pt>
                <c:pt idx="204">
                  <c:v>-27</c:v>
                </c:pt>
                <c:pt idx="205">
                  <c:v>-25</c:v>
                </c:pt>
                <c:pt idx="206">
                  <c:v>-26</c:v>
                </c:pt>
                <c:pt idx="207">
                  <c:v>-24</c:v>
                </c:pt>
                <c:pt idx="208">
                  <c:v>-25</c:v>
                </c:pt>
                <c:pt idx="209">
                  <c:v>-24</c:v>
                </c:pt>
                <c:pt idx="210">
                  <c:v>-23</c:v>
                </c:pt>
                <c:pt idx="211">
                  <c:v>-24</c:v>
                </c:pt>
                <c:pt idx="212">
                  <c:v>-22</c:v>
                </c:pt>
                <c:pt idx="213">
                  <c:v>-23</c:v>
                </c:pt>
                <c:pt idx="214">
                  <c:v>-21</c:v>
                </c:pt>
                <c:pt idx="215">
                  <c:v>-22</c:v>
                </c:pt>
                <c:pt idx="216">
                  <c:v>-20</c:v>
                </c:pt>
                <c:pt idx="217">
                  <c:v>-21</c:v>
                </c:pt>
                <c:pt idx="218">
                  <c:v>-19</c:v>
                </c:pt>
                <c:pt idx="219">
                  <c:v>-20</c:v>
                </c:pt>
                <c:pt idx="220">
                  <c:v>-19</c:v>
                </c:pt>
                <c:pt idx="221">
                  <c:v>-18</c:v>
                </c:pt>
                <c:pt idx="222">
                  <c:v>-19</c:v>
                </c:pt>
                <c:pt idx="223">
                  <c:v>-17</c:v>
                </c:pt>
                <c:pt idx="224">
                  <c:v>-18</c:v>
                </c:pt>
                <c:pt idx="225">
                  <c:v>-17</c:v>
                </c:pt>
                <c:pt idx="226">
                  <c:v>-16</c:v>
                </c:pt>
                <c:pt idx="227">
                  <c:v>-15</c:v>
                </c:pt>
                <c:pt idx="228">
                  <c:v>-16</c:v>
                </c:pt>
                <c:pt idx="229">
                  <c:v>-15</c:v>
                </c:pt>
                <c:pt idx="230">
                  <c:v>-14</c:v>
                </c:pt>
                <c:pt idx="231">
                  <c:v>-13</c:v>
                </c:pt>
                <c:pt idx="232">
                  <c:v>-14</c:v>
                </c:pt>
                <c:pt idx="233">
                  <c:v>-13</c:v>
                </c:pt>
                <c:pt idx="234">
                  <c:v>-12</c:v>
                </c:pt>
                <c:pt idx="235">
                  <c:v>-13</c:v>
                </c:pt>
                <c:pt idx="236">
                  <c:v>-12</c:v>
                </c:pt>
                <c:pt idx="237">
                  <c:v>-11</c:v>
                </c:pt>
                <c:pt idx="238">
                  <c:v>-12</c:v>
                </c:pt>
                <c:pt idx="239">
                  <c:v>-11</c:v>
                </c:pt>
                <c:pt idx="240">
                  <c:v>-10</c:v>
                </c:pt>
                <c:pt idx="241">
                  <c:v>-11</c:v>
                </c:pt>
                <c:pt idx="242">
                  <c:v>-10</c:v>
                </c:pt>
                <c:pt idx="243">
                  <c:v>-9</c:v>
                </c:pt>
                <c:pt idx="244">
                  <c:v>-10</c:v>
                </c:pt>
                <c:pt idx="245">
                  <c:v>-9</c:v>
                </c:pt>
                <c:pt idx="246">
                  <c:v>-8</c:v>
                </c:pt>
                <c:pt idx="247">
                  <c:v>-9</c:v>
                </c:pt>
                <c:pt idx="248">
                  <c:v>-8</c:v>
                </c:pt>
                <c:pt idx="249">
                  <c:v>-7</c:v>
                </c:pt>
                <c:pt idx="250">
                  <c:v>-8</c:v>
                </c:pt>
                <c:pt idx="251">
                  <c:v>-7</c:v>
                </c:pt>
                <c:pt idx="252">
                  <c:v>-7</c:v>
                </c:pt>
                <c:pt idx="253">
                  <c:v>-6</c:v>
                </c:pt>
                <c:pt idx="254">
                  <c:v>-6</c:v>
                </c:pt>
                <c:pt idx="255">
                  <c:v>-5</c:v>
                </c:pt>
                <c:pt idx="256">
                  <c:v>-6</c:v>
                </c:pt>
                <c:pt idx="257">
                  <c:v>-5</c:v>
                </c:pt>
                <c:pt idx="258">
                  <c:v>-5</c:v>
                </c:pt>
                <c:pt idx="259">
                  <c:v>-4</c:v>
                </c:pt>
                <c:pt idx="260">
                  <c:v>-5</c:v>
                </c:pt>
                <c:pt idx="261">
                  <c:v>-4</c:v>
                </c:pt>
                <c:pt idx="262">
                  <c:v>-4</c:v>
                </c:pt>
                <c:pt idx="263">
                  <c:v>-3</c:v>
                </c:pt>
                <c:pt idx="264">
                  <c:v>-3</c:v>
                </c:pt>
                <c:pt idx="265">
                  <c:v>-3</c:v>
                </c:pt>
                <c:pt idx="266">
                  <c:v>-2</c:v>
                </c:pt>
                <c:pt idx="267">
                  <c:v>-2</c:v>
                </c:pt>
                <c:pt idx="268">
                  <c:v>-2</c:v>
                </c:pt>
                <c:pt idx="269">
                  <c:v>-1</c:v>
                </c:pt>
                <c:pt idx="270">
                  <c:v>-2</c:v>
                </c:pt>
                <c:pt idx="271">
                  <c:v>-1</c:v>
                </c:pt>
                <c:pt idx="272">
                  <c:v>-1</c:v>
                </c:pt>
                <c:pt idx="273">
                  <c:v>-1</c:v>
                </c:pt>
                <c:pt idx="274">
                  <c:v>0</c:v>
                </c:pt>
                <c:pt idx="275">
                  <c:v>0</c:v>
                </c:pt>
                <c:pt idx="276">
                  <c:v>0</c:v>
                </c:pt>
                <c:pt idx="277">
                  <c:v>0</c:v>
                </c:pt>
              </c:numCache>
            </c:numRef>
          </c:yVal>
          <c:smooth val="0"/>
          <c:extLst>
            <c:ext xmlns:c16="http://schemas.microsoft.com/office/drawing/2014/chart" uri="{C3380CC4-5D6E-409C-BE32-E72D297353CC}">
              <c16:uniqueId val="{00000000-C098-420E-A0B0-530F8AFEFABE}"/>
            </c:ext>
          </c:extLst>
        </c:ser>
        <c:dLbls>
          <c:showLegendKey val="0"/>
          <c:showVal val="0"/>
          <c:showCatName val="0"/>
          <c:showSerName val="0"/>
          <c:showPercent val="0"/>
          <c:showBubbleSize val="0"/>
        </c:dLbls>
        <c:axId val="348791568"/>
        <c:axId val="348791960"/>
      </c:scatterChart>
      <c:valAx>
        <c:axId val="348791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791960"/>
        <c:crosses val="autoZero"/>
        <c:crossBetween val="midCat"/>
      </c:valAx>
      <c:valAx>
        <c:axId val="348791960"/>
        <c:scaling>
          <c:orientation val="minMax"/>
          <c:min val="-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79156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BFCD9-B887-4160-838B-9239A2CB3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1</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Kinsey</dc:creator>
  <cp:keywords/>
  <dc:description/>
  <cp:lastModifiedBy>Ryan Kinsey</cp:lastModifiedBy>
  <cp:revision>25</cp:revision>
  <cp:lastPrinted>2016-12-09T18:50:00Z</cp:lastPrinted>
  <dcterms:created xsi:type="dcterms:W3CDTF">2016-12-08T00:52:00Z</dcterms:created>
  <dcterms:modified xsi:type="dcterms:W3CDTF">2016-12-09T18:50:00Z</dcterms:modified>
</cp:coreProperties>
</file>