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Atau dengan kata lain, Framework Phalcon ini berperan seperti script built-in yang siap dipakai tanpa include di webserver .</w:t>
      </w:r>
    </w:p>
    <w:p w:rsidR="00E21E1C" w:rsidRPr="00FB7A58"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FB7A58">
        <w:rPr>
          <w:rFonts w:ascii="Comic Sans MS" w:eastAsia="Times New Roman" w:hAnsi="Comic Sans MS" w:cs="Times New Roman"/>
          <w:color w:val="33CCFF"/>
          <w:sz w:val="24"/>
          <w:szCs w:val="24"/>
          <w:lang w:eastAsia="id-ID"/>
        </w:rPr>
        <w:t>C-language ORM</w:t>
      </w:r>
      <w:r w:rsidRPr="00FB7A58">
        <w:rPr>
          <w:rFonts w:ascii="Comic Sans MS" w:eastAsia="Times New Roman" w:hAnsi="Comic Sans MS" w:cs="Times New Roman"/>
          <w:color w:val="33CCFF"/>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DE4F26"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B24193">
        <w:rPr>
          <w:rFonts w:ascii="Comic Sans MS" w:eastAsia="Times New Roman" w:hAnsi="Comic Sans MS" w:cs="Times New Roman"/>
          <w:color w:val="33CCFF"/>
          <w:sz w:val="24"/>
          <w:szCs w:val="24"/>
          <w:lang w:eastAsia="id-ID"/>
        </w:rPr>
        <w:t>Developer Tool</w:t>
      </w:r>
      <w:r w:rsidRPr="00293234">
        <w:rPr>
          <w:rFonts w:ascii="Comic Sans MS" w:eastAsia="Times New Roman" w:hAnsi="Comic Sans MS" w:cs="Times New Roman"/>
          <w:sz w:val="24"/>
          <w:szCs w:val="24"/>
          <w:lang w:eastAsia="id-ID"/>
        </w:rPr>
        <w:br/>
      </w:r>
      <w:r w:rsidRPr="001058B5">
        <w:rPr>
          <w:rFonts w:ascii="Comic Sans MS" w:eastAsia="Times New Roman" w:hAnsi="Comic Sans MS" w:cs="Times New Roman"/>
          <w:color w:val="33CCFF"/>
          <w:sz w:val="24"/>
          <w:szCs w:val="24"/>
          <w:lang w:eastAsia="id-ID"/>
        </w:rP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1058B5">
        <w:rPr>
          <w:rFonts w:ascii="Comic Sans MS" w:eastAsia="Times New Roman" w:hAnsi="Comic Sans MS" w:cs="Times New Roman"/>
          <w:color w:val="33CCFF"/>
          <w:sz w:val="24"/>
          <w:szCs w:val="24"/>
          <w:lang w:eastAsia="id-ID"/>
        </w:rPr>
        <w:t xml:space="preserve"> </w:t>
      </w:r>
      <w:r w:rsidR="00D16CFC" w:rsidRPr="001058B5">
        <w:rPr>
          <w:rFonts w:ascii="Comic Sans MS" w:eastAsia="Times New Roman" w:hAnsi="Comic Sans MS" w:cs="Times New Roman"/>
          <w:color w:val="33CCFF"/>
          <w:sz w:val="24"/>
          <w:szCs w:val="24"/>
          <w:lang w:eastAsia="id-ID"/>
        </w:rPr>
        <w:t>Phalcon Developer Tools jug</w:t>
      </w:r>
      <w:bookmarkStart w:id="0" w:name="_GoBack"/>
      <w:bookmarkEnd w:id="0"/>
      <w:r w:rsidR="00D16CFC" w:rsidRPr="001058B5">
        <w:rPr>
          <w:rFonts w:ascii="Comic Sans MS" w:eastAsia="Times New Roman" w:hAnsi="Comic Sans MS" w:cs="Times New Roman"/>
          <w:color w:val="33CCFF"/>
          <w:sz w:val="24"/>
          <w:szCs w:val="24"/>
          <w:lang w:eastAsia="id-ID"/>
        </w:rPr>
        <w:t>a dapat menghasilkan kerangka proyek kita, atau bahkan menggunakan twitter bootstrap untuk “nice looking prototipe”.</w:t>
      </w:r>
      <w:r w:rsidR="008C3BCF" w:rsidRPr="001058B5">
        <w:rPr>
          <w:rFonts w:ascii="Comic Sans MS" w:eastAsia="Times New Roman" w:hAnsi="Comic Sans MS" w:cs="Times New Roman"/>
          <w:color w:val="33CCFF"/>
          <w:sz w:val="24"/>
          <w:szCs w:val="24"/>
          <w:lang w:eastAsia="id-ID"/>
        </w:rPr>
        <w:t xml:space="preserve"> </w:t>
      </w:r>
      <w:r w:rsidR="008C3BCF" w:rsidRPr="001058B5">
        <w:rPr>
          <w:rFonts w:ascii="Comic Sans MS" w:eastAsia="Times New Roman" w:hAnsi="Comic Sans MS" w:cs="Times New Roman"/>
          <w:color w:val="33CCFF"/>
          <w:sz w:val="24"/>
          <w:szCs w:val="24"/>
          <w:lang w:eastAsia="id-ID"/>
        </w:rPr>
        <w:t xml:space="preserve">Jika kita bukan seorang </w:t>
      </w:r>
      <w:r w:rsidR="008C3BCF" w:rsidRPr="00DE4F26">
        <w:rPr>
          <w:rFonts w:ascii="Comic Sans MS" w:eastAsia="Times New Roman" w:hAnsi="Comic Sans MS" w:cs="Times New Roman"/>
          <w:color w:val="33CCFF"/>
          <w:sz w:val="24"/>
          <w:szCs w:val="24"/>
          <w:lang w:eastAsia="id-ID"/>
        </w:rPr>
        <w:t>“command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E4F26">
        <w:rPr>
          <w:rFonts w:ascii="Comic Sans MS" w:eastAsia="Times New Roman" w:hAnsi="Comic Sans MS" w:cs="Times New Roman"/>
          <w:color w:val="33CCFF"/>
          <w:sz w:val="24"/>
          <w:szCs w:val="24"/>
          <w:lang w:eastAsia="id-ID"/>
        </w:rPr>
        <w:t>Code Completion</w:t>
      </w:r>
      <w:r w:rsidRPr="00DE4F26">
        <w:rPr>
          <w:rFonts w:ascii="Comic Sans MS" w:eastAsia="Times New Roman" w:hAnsi="Comic Sans MS" w:cs="Times New Roman"/>
          <w:color w:val="33CCFF"/>
          <w:sz w:val="24"/>
          <w:szCs w:val="24"/>
          <w:lang w:eastAsia="id-ID"/>
        </w:rPr>
        <w:br/>
      </w:r>
      <w:r w:rsidR="00555991" w:rsidRPr="00DE4F26">
        <w:rPr>
          <w:rFonts w:ascii="Comic Sans MS" w:eastAsia="Times New Roman" w:hAnsi="Comic Sans MS" w:cs="Times New Roman"/>
          <w:color w:val="33CCFF"/>
          <w:sz w:val="24"/>
          <w:szCs w:val="24"/>
          <w:lang w:eastAsia="id-ID"/>
        </w:rPr>
        <w:t>Kita mungkin berpikir bahwa karena Phalcon adalah sebuah framework berbasis C, tidak memungkinkan untuk memberikan penyelesaian kode dengan IDE favorit kita.</w:t>
      </w:r>
      <w:r w:rsidR="00745F20" w:rsidRPr="00DE4F26">
        <w:rPr>
          <w:rFonts w:ascii="Comic Sans MS" w:eastAsia="Times New Roman" w:hAnsi="Comic Sans MS" w:cs="Times New Roman"/>
          <w:color w:val="33CCFF"/>
          <w:sz w:val="24"/>
          <w:szCs w:val="24"/>
          <w:lang w:eastAsia="id-ID"/>
        </w:rPr>
        <w:t xml:space="preserve"> </w:t>
      </w:r>
      <w:r w:rsidR="00745F20" w:rsidRPr="00DE4F26">
        <w:rPr>
          <w:rFonts w:ascii="Comic Sans MS" w:eastAsia="Times New Roman" w:hAnsi="Comic Sans MS" w:cs="Times New Roman"/>
          <w:color w:val="33CCFF"/>
          <w:sz w:val="24"/>
          <w:szCs w:val="24"/>
          <w:lang w:eastAsia="id-ID"/>
        </w:rPr>
        <w:t xml:space="preserve">Untungnya, hal ini tidak terjadi. Penyelesaian kode ditangani dengan cara yang sama seperti </w:t>
      </w:r>
      <w:r w:rsidR="00745F20" w:rsidRPr="00293234">
        <w:rPr>
          <w:rFonts w:ascii="Comic Sans MS" w:eastAsia="Times New Roman" w:hAnsi="Comic Sans MS" w:cs="Times New Roman"/>
          <w:sz w:val="24"/>
          <w:szCs w:val="24"/>
          <w:lang w:eastAsia="id-ID"/>
        </w:rPr>
        <w:t>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DE4F26"/>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118</cp:revision>
  <dcterms:created xsi:type="dcterms:W3CDTF">2016-02-04T11:28:00Z</dcterms:created>
  <dcterms:modified xsi:type="dcterms:W3CDTF">2016-02-04T12:56:00Z</dcterms:modified>
</cp:coreProperties>
</file>