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BCDF8" w14:textId="77777777" w:rsidR="00F4643F" w:rsidRPr="008C1539" w:rsidRDefault="00632EFA">
      <w:pPr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 xml:space="preserve">Lecture </w:t>
      </w:r>
      <w:r w:rsidR="00C17D26" w:rsidRPr="008C1539">
        <w:rPr>
          <w:rFonts w:ascii="Arial" w:hAnsi="Arial" w:cs="Arial"/>
          <w:b/>
          <w:sz w:val="24"/>
          <w:szCs w:val="24"/>
          <w:lang w:val="en-US"/>
        </w:rPr>
        <w:t>Futures</w:t>
      </w:r>
      <w:r w:rsidR="008F1616" w:rsidRPr="008C1539">
        <w:rPr>
          <w:rFonts w:ascii="Arial" w:hAnsi="Arial" w:cs="Arial"/>
          <w:b/>
          <w:sz w:val="24"/>
          <w:szCs w:val="24"/>
          <w:lang w:val="en-US"/>
        </w:rPr>
        <w:t>, Options and Other Derivatives</w:t>
      </w:r>
      <w:r w:rsidR="00E83011" w:rsidRPr="008C1539">
        <w:rPr>
          <w:rFonts w:ascii="Arial" w:hAnsi="Arial" w:cs="Arial"/>
          <w:b/>
          <w:sz w:val="24"/>
          <w:szCs w:val="24"/>
          <w:lang w:val="en-US"/>
        </w:rPr>
        <w:t xml:space="preserve">  (SS20</w:t>
      </w:r>
      <w:r w:rsidR="008C1539" w:rsidRPr="008C1539">
        <w:rPr>
          <w:rFonts w:ascii="Arial" w:hAnsi="Arial" w:cs="Arial"/>
          <w:b/>
          <w:sz w:val="24"/>
          <w:szCs w:val="24"/>
          <w:lang w:val="en-US"/>
        </w:rPr>
        <w:t>14</w:t>
      </w:r>
      <w:r w:rsidR="00066870" w:rsidRPr="008C1539">
        <w:rPr>
          <w:rFonts w:ascii="Arial" w:hAnsi="Arial" w:cs="Arial"/>
          <w:b/>
          <w:sz w:val="24"/>
          <w:szCs w:val="24"/>
          <w:lang w:val="en-US"/>
        </w:rPr>
        <w:t>)</w:t>
      </w:r>
    </w:p>
    <w:p w14:paraId="6F396986" w14:textId="77777777" w:rsidR="00066870" w:rsidRPr="008C1539" w:rsidRDefault="00C94A6D">
      <w:pPr>
        <w:rPr>
          <w:rFonts w:ascii="Arial" w:hAnsi="Arial" w:cs="Arial"/>
          <w:sz w:val="24"/>
          <w:szCs w:val="24"/>
        </w:rPr>
      </w:pPr>
      <w:r w:rsidRPr="008C1539">
        <w:rPr>
          <w:rFonts w:ascii="Arial" w:hAnsi="Arial" w:cs="Arial"/>
          <w:sz w:val="24"/>
          <w:szCs w:val="24"/>
          <w:lang w:val="en-US"/>
        </w:rPr>
        <w:t>Thursday</w:t>
      </w:r>
      <w:r w:rsidR="008C1539" w:rsidRPr="008C1539">
        <w:rPr>
          <w:rFonts w:ascii="Arial" w:hAnsi="Arial" w:cs="Arial"/>
          <w:sz w:val="24"/>
          <w:szCs w:val="24"/>
          <w:lang w:val="en-US"/>
        </w:rPr>
        <w:t xml:space="preserve"> 12-14, </w:t>
      </w:r>
      <w:r w:rsidR="008C1539" w:rsidRPr="008C1539">
        <w:rPr>
          <w:rFonts w:ascii="Arial" w:hAnsi="Arial" w:cs="Arial"/>
          <w:sz w:val="24"/>
          <w:szCs w:val="24"/>
        </w:rPr>
        <w:t>R11 T09 C88</w:t>
      </w:r>
    </w:p>
    <w:p w14:paraId="08922FFF" w14:textId="77777777" w:rsidR="008C1539" w:rsidRPr="008C1539" w:rsidRDefault="008C1539">
      <w:pPr>
        <w:rPr>
          <w:rFonts w:ascii="Arial" w:hAnsi="Arial" w:cs="Arial"/>
          <w:sz w:val="24"/>
          <w:szCs w:val="24"/>
          <w:lang w:val="en-US"/>
        </w:rPr>
      </w:pPr>
      <w:r w:rsidRPr="008C1539">
        <w:rPr>
          <w:rFonts w:ascii="Arial" w:hAnsi="Arial" w:cs="Arial"/>
          <w:sz w:val="24"/>
          <w:szCs w:val="24"/>
          <w:lang w:val="en-US"/>
        </w:rPr>
        <w:t xml:space="preserve">Monday, 16-18, </w:t>
      </w:r>
      <w:r w:rsidRPr="008C1539">
        <w:rPr>
          <w:rFonts w:ascii="Arial" w:hAnsi="Arial" w:cs="Arial"/>
          <w:sz w:val="24"/>
          <w:szCs w:val="24"/>
        </w:rPr>
        <w:t>R11 T09 C73</w:t>
      </w:r>
    </w:p>
    <w:p w14:paraId="6B47F5EB" w14:textId="77777777" w:rsidR="0078569E" w:rsidRDefault="0078569E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42B21F9F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1</w:t>
      </w:r>
    </w:p>
    <w:p w14:paraId="4673FC4A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17.04. 2014</w:t>
      </w:r>
      <w:r w:rsidR="008F1616" w:rsidRPr="008C1539">
        <w:rPr>
          <w:rFonts w:ascii="Arial" w:hAnsi="Arial" w:cs="Arial"/>
          <w:sz w:val="24"/>
          <w:szCs w:val="24"/>
          <w:lang w:val="en-US"/>
        </w:rPr>
        <w:t>, Rüdiger Kiesel</w:t>
      </w:r>
    </w:p>
    <w:p w14:paraId="6AA28171" w14:textId="77777777" w:rsidR="008F1616" w:rsidRPr="008C1539" w:rsidRDefault="00441F8F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1539">
        <w:rPr>
          <w:rFonts w:ascii="Arial" w:hAnsi="Arial" w:cs="Arial"/>
          <w:sz w:val="24"/>
          <w:szCs w:val="24"/>
          <w:lang w:val="en-US"/>
        </w:rPr>
        <w:t>Options Introduction</w:t>
      </w:r>
    </w:p>
    <w:p w14:paraId="774CAEBA" w14:textId="77777777" w:rsidR="008F1616" w:rsidRPr="008C1539" w:rsidRDefault="008F1616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1539">
        <w:rPr>
          <w:rFonts w:ascii="Arial" w:hAnsi="Arial" w:cs="Arial"/>
          <w:sz w:val="24"/>
          <w:szCs w:val="24"/>
          <w:lang w:val="en-US"/>
        </w:rPr>
        <w:t>Objectives, Famous Disasters, Crisis, …</w:t>
      </w:r>
    </w:p>
    <w:p w14:paraId="53D81E3D" w14:textId="77777777" w:rsidR="008F1616" w:rsidRPr="008C1539" w:rsidRDefault="008F1616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50CEFFD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2</w:t>
      </w:r>
    </w:p>
    <w:p w14:paraId="7C5F90FA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24.04.2014</w:t>
      </w:r>
      <w:r w:rsidR="008F1616" w:rsidRPr="008C1539">
        <w:rPr>
          <w:rFonts w:ascii="Arial" w:hAnsi="Arial" w:cs="Arial"/>
          <w:sz w:val="24"/>
          <w:szCs w:val="24"/>
          <w:lang w:val="en-US"/>
        </w:rPr>
        <w:t xml:space="preserve">, Rüdiger Kiesel  </w:t>
      </w:r>
    </w:p>
    <w:p w14:paraId="7949BF60" w14:textId="77777777" w:rsidR="00441F8F" w:rsidRPr="008C1539" w:rsidRDefault="008F1616" w:rsidP="00441F8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1539">
        <w:rPr>
          <w:rFonts w:ascii="Arial" w:hAnsi="Arial" w:cs="Arial"/>
          <w:sz w:val="24"/>
          <w:szCs w:val="24"/>
          <w:lang w:val="en-US"/>
        </w:rPr>
        <w:t xml:space="preserve">Derivative Instruments: Options, Forward/Futures, </w:t>
      </w:r>
      <w:proofErr w:type="gramStart"/>
      <w:r w:rsidRPr="008C1539">
        <w:rPr>
          <w:rFonts w:ascii="Arial" w:hAnsi="Arial" w:cs="Arial"/>
          <w:sz w:val="24"/>
          <w:szCs w:val="24"/>
          <w:lang w:val="en-US"/>
        </w:rPr>
        <w:t>Swaps</w:t>
      </w:r>
      <w:proofErr w:type="gramEnd"/>
      <w:r w:rsidRPr="008C1539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1D3FD01F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341FEDAF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3</w:t>
      </w:r>
    </w:p>
    <w:p w14:paraId="47EE23CC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15.05. 2014, </w:t>
      </w:r>
      <w:proofErr w:type="spellStart"/>
      <w:r w:rsidRPr="0078569E">
        <w:rPr>
          <w:rFonts w:ascii="Arial" w:hAnsi="Arial" w:cs="Arial"/>
          <w:sz w:val="24"/>
          <w:szCs w:val="24"/>
          <w:lang w:val="en-US"/>
        </w:rPr>
        <w:t>Rüdiger</w:t>
      </w:r>
      <w:proofErr w:type="spellEnd"/>
      <w:r w:rsidRPr="007856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8569E">
        <w:rPr>
          <w:rFonts w:ascii="Arial" w:hAnsi="Arial" w:cs="Arial"/>
          <w:sz w:val="24"/>
          <w:szCs w:val="24"/>
          <w:lang w:val="en-US"/>
        </w:rPr>
        <w:t>Kiesel</w:t>
      </w:r>
      <w:proofErr w:type="spellEnd"/>
    </w:p>
    <w:p w14:paraId="15E01F0E" w14:textId="77777777" w:rsidR="00016E2F" w:rsidRPr="008C1539" w:rsidRDefault="00016E2F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1539">
        <w:rPr>
          <w:rFonts w:ascii="Arial" w:hAnsi="Arial" w:cs="Arial"/>
          <w:sz w:val="24"/>
          <w:szCs w:val="24"/>
          <w:lang w:val="en-US"/>
        </w:rPr>
        <w:t>Simple Pricing and Hedging Examples,</w:t>
      </w:r>
    </w:p>
    <w:p w14:paraId="52141CAC" w14:textId="77777777" w:rsidR="00441F8F" w:rsidRPr="008C1539" w:rsidRDefault="00441F8F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689CE25A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4</w:t>
      </w:r>
    </w:p>
    <w:p w14:paraId="65A477CD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22.05.2014</w:t>
      </w:r>
      <w:r w:rsidR="008F1616" w:rsidRPr="008C153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Sascha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Kollenberg</w:t>
      </w:r>
      <w:proofErr w:type="spellEnd"/>
    </w:p>
    <w:p w14:paraId="7194DCE5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Cox-Ross-Rubinstein Model</w:t>
      </w:r>
    </w:p>
    <w:p w14:paraId="76EB2CD5" w14:textId="77777777" w:rsidR="0078569E" w:rsidRDefault="0078569E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3723DA18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5</w:t>
      </w:r>
    </w:p>
    <w:p w14:paraId="7572A827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26.05.2014</w:t>
      </w:r>
      <w:r w:rsidR="008F1616" w:rsidRPr="008C1539">
        <w:rPr>
          <w:rFonts w:ascii="Arial" w:hAnsi="Arial" w:cs="Arial"/>
          <w:sz w:val="24"/>
          <w:szCs w:val="24"/>
          <w:lang w:val="en-US"/>
        </w:rPr>
        <w:t>, Rüdiger Kiesel</w:t>
      </w:r>
    </w:p>
    <w:p w14:paraId="4AA9CD6A" w14:textId="77777777" w:rsidR="00016E2F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Black-Scholes Approximation</w:t>
      </w:r>
    </w:p>
    <w:p w14:paraId="6F3A2F0D" w14:textId="77777777" w:rsidR="0078569E" w:rsidRDefault="0078569E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262BF3DF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6</w:t>
      </w:r>
    </w:p>
    <w:p w14:paraId="7F376615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05.06.2014</w:t>
      </w:r>
      <w:r w:rsidR="008F1616" w:rsidRPr="008C153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Sascha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Kollenberg</w:t>
      </w:r>
      <w:proofErr w:type="spellEnd"/>
    </w:p>
    <w:p w14:paraId="0B543D0D" w14:textId="77777777" w:rsidR="00C94A6D" w:rsidRPr="008C1539" w:rsidRDefault="0078569E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Black-Scholes Pricing </w:t>
      </w:r>
    </w:p>
    <w:p w14:paraId="39B6D44B" w14:textId="77777777" w:rsidR="00C94A6D" w:rsidRPr="008C1539" w:rsidRDefault="00C94A6D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35FB2068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7</w:t>
      </w:r>
    </w:p>
    <w:p w14:paraId="7E17037A" w14:textId="77777777" w:rsidR="008F1616" w:rsidRPr="008C1539" w:rsidRDefault="00C24EC5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8C1539">
        <w:rPr>
          <w:rFonts w:ascii="Arial" w:hAnsi="Arial" w:cs="Arial"/>
          <w:sz w:val="24"/>
          <w:szCs w:val="24"/>
          <w:lang w:val="en-US"/>
        </w:rPr>
        <w:lastRenderedPageBreak/>
        <w:t>1</w:t>
      </w:r>
      <w:r w:rsidR="0078569E">
        <w:rPr>
          <w:rFonts w:ascii="Arial" w:hAnsi="Arial" w:cs="Arial"/>
          <w:sz w:val="24"/>
          <w:szCs w:val="24"/>
          <w:lang w:val="en-US"/>
        </w:rPr>
        <w:t>2.06.2014</w:t>
      </w:r>
      <w:r w:rsidR="008F1616" w:rsidRPr="008C1539">
        <w:rPr>
          <w:rFonts w:ascii="Arial" w:hAnsi="Arial" w:cs="Arial"/>
          <w:sz w:val="24"/>
          <w:szCs w:val="24"/>
          <w:lang w:val="en-US"/>
        </w:rPr>
        <w:t>, Rüdiger Kiesel</w:t>
      </w:r>
    </w:p>
    <w:p w14:paraId="53ED6D62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Black-Scholes Hedging</w:t>
      </w:r>
    </w:p>
    <w:p w14:paraId="568A316D" w14:textId="77777777" w:rsidR="0078569E" w:rsidRDefault="0078569E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E9700DC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8</w:t>
      </w:r>
    </w:p>
    <w:p w14:paraId="5208BEBA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16</w:t>
      </w:r>
      <w:r w:rsidR="008F1616" w:rsidRPr="008C1539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06.2014</w:t>
      </w:r>
      <w:r w:rsidR="008F1616" w:rsidRPr="008C1539">
        <w:rPr>
          <w:rFonts w:ascii="Arial" w:hAnsi="Arial" w:cs="Arial"/>
          <w:sz w:val="24"/>
          <w:szCs w:val="24"/>
          <w:lang w:val="en-US"/>
        </w:rPr>
        <w:t xml:space="preserve">, Rüdiger Kiesel </w:t>
      </w:r>
    </w:p>
    <w:p w14:paraId="3489D85D" w14:textId="77777777" w:rsidR="00C94A6D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Black-Scholes Practical (Goldman Sachs Material)</w:t>
      </w:r>
    </w:p>
    <w:p w14:paraId="273E25C1" w14:textId="77777777" w:rsidR="0078569E" w:rsidRDefault="0078569E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63B18E9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9</w:t>
      </w:r>
    </w:p>
    <w:p w14:paraId="7437542B" w14:textId="77777777" w:rsidR="008F1616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26.06.2014</w:t>
      </w:r>
      <w:r w:rsidR="008F1616" w:rsidRPr="008C153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Sascha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Kollenberg</w:t>
      </w:r>
      <w:proofErr w:type="spellEnd"/>
    </w:p>
    <w:p w14:paraId="09A4F84D" w14:textId="77777777" w:rsidR="0078569E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Black-Scholes Volatility</w:t>
      </w:r>
    </w:p>
    <w:p w14:paraId="18D64D0F" w14:textId="77777777" w:rsidR="00C94A6D" w:rsidRPr="008C1539" w:rsidRDefault="00C94A6D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7056FCEE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10</w:t>
      </w:r>
    </w:p>
    <w:p w14:paraId="54323769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03.07.2014</w:t>
      </w:r>
      <w:r w:rsidR="008F1616" w:rsidRPr="008C1539">
        <w:rPr>
          <w:rFonts w:ascii="Arial" w:hAnsi="Arial" w:cs="Arial"/>
          <w:sz w:val="24"/>
          <w:szCs w:val="24"/>
        </w:rPr>
        <w:t xml:space="preserve">, Rüdiger Kiesel </w:t>
      </w:r>
    </w:p>
    <w:p w14:paraId="2584A837" w14:textId="77777777" w:rsidR="00C94A6D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Interest Rates </w:t>
      </w:r>
    </w:p>
    <w:p w14:paraId="6D35FD20" w14:textId="77777777" w:rsidR="0078569E" w:rsidRDefault="0078569E" w:rsidP="008F161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B3CA8D7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C1539">
        <w:rPr>
          <w:rFonts w:ascii="Arial" w:hAnsi="Arial" w:cs="Arial"/>
          <w:b/>
          <w:sz w:val="24"/>
          <w:szCs w:val="24"/>
        </w:rPr>
        <w:t>Lecture</w:t>
      </w:r>
      <w:proofErr w:type="spellEnd"/>
      <w:r w:rsidRPr="008C1539">
        <w:rPr>
          <w:rFonts w:ascii="Arial" w:hAnsi="Arial" w:cs="Arial"/>
          <w:b/>
          <w:sz w:val="24"/>
          <w:szCs w:val="24"/>
        </w:rPr>
        <w:t xml:space="preserve"> 11</w:t>
      </w:r>
    </w:p>
    <w:p w14:paraId="71260F74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10.07.2014</w:t>
      </w:r>
      <w:r w:rsidR="008F1616" w:rsidRPr="008C1539">
        <w:rPr>
          <w:rFonts w:ascii="Arial" w:hAnsi="Arial" w:cs="Arial"/>
          <w:sz w:val="24"/>
          <w:szCs w:val="24"/>
        </w:rPr>
        <w:t xml:space="preserve">, Rüdiger Kiesel </w:t>
      </w:r>
    </w:p>
    <w:p w14:paraId="5C2BBCB1" w14:textId="77777777" w:rsidR="00C94A6D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Catch-up review</w:t>
      </w:r>
    </w:p>
    <w:p w14:paraId="14F2AD57" w14:textId="77777777" w:rsidR="0078569E" w:rsidRDefault="0078569E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3CF0B0AE" w14:textId="77777777" w:rsidR="008F1616" w:rsidRPr="008C1539" w:rsidRDefault="008F1616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Lecture 12</w:t>
      </w:r>
    </w:p>
    <w:p w14:paraId="78B6E763" w14:textId="77777777" w:rsidR="008F1616" w:rsidRPr="008C1539" w:rsidRDefault="0078569E" w:rsidP="008F161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17</w:t>
      </w:r>
      <w:r w:rsidR="00C24EC5" w:rsidRPr="008C1539">
        <w:rPr>
          <w:rFonts w:ascii="Arial" w:hAnsi="Arial" w:cs="Arial"/>
          <w:sz w:val="24"/>
          <w:szCs w:val="24"/>
          <w:lang w:val="en-US"/>
        </w:rPr>
        <w:t>.07</w:t>
      </w:r>
      <w:r w:rsidR="008F1616" w:rsidRPr="008C1539">
        <w:rPr>
          <w:rFonts w:ascii="Arial" w:hAnsi="Arial" w:cs="Arial"/>
          <w:sz w:val="24"/>
          <w:szCs w:val="24"/>
          <w:lang w:val="en-US"/>
        </w:rPr>
        <w:t>.20</w:t>
      </w:r>
      <w:r>
        <w:rPr>
          <w:rFonts w:ascii="Arial" w:hAnsi="Arial" w:cs="Arial"/>
          <w:sz w:val="24"/>
          <w:szCs w:val="24"/>
          <w:lang w:val="en-US"/>
        </w:rPr>
        <w:t>14</w:t>
      </w:r>
      <w:r w:rsidR="008F1616" w:rsidRPr="008C153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Sascha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Kollenberg</w:t>
      </w:r>
      <w:proofErr w:type="spellEnd"/>
    </w:p>
    <w:p w14:paraId="1BD7BB8D" w14:textId="77777777" w:rsidR="00C94A6D" w:rsidRPr="008C1539" w:rsidRDefault="0078569E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Klausurvorbereitung</w:t>
      </w:r>
      <w:proofErr w:type="spellEnd"/>
    </w:p>
    <w:p w14:paraId="3E42C9FE" w14:textId="77777777" w:rsidR="00C94A6D" w:rsidRPr="008C1539" w:rsidRDefault="00C94A6D" w:rsidP="008F1616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14:paraId="234BF0D6" w14:textId="77777777" w:rsidR="00ED1182" w:rsidRPr="008C1539" w:rsidRDefault="00C24EC5" w:rsidP="00066870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8C1539">
        <w:rPr>
          <w:rFonts w:ascii="Arial" w:hAnsi="Arial" w:cs="Arial"/>
          <w:b/>
          <w:sz w:val="24"/>
          <w:szCs w:val="24"/>
          <w:lang w:val="en-US"/>
        </w:rPr>
        <w:t>L</w:t>
      </w:r>
      <w:r w:rsidR="00C94A6D" w:rsidRPr="008C1539">
        <w:rPr>
          <w:rFonts w:ascii="Arial" w:hAnsi="Arial" w:cs="Arial"/>
          <w:b/>
          <w:sz w:val="24"/>
          <w:szCs w:val="24"/>
          <w:lang w:val="en-US"/>
        </w:rPr>
        <w:t xml:space="preserve">iterature </w:t>
      </w:r>
    </w:p>
    <w:p w14:paraId="33631A3C" w14:textId="77777777" w:rsidR="00066870" w:rsidRPr="008C1539" w:rsidRDefault="000C4F16" w:rsidP="003D086E">
      <w:pPr>
        <w:spacing w:line="240" w:lineRule="auto"/>
        <w:rPr>
          <w:rFonts w:ascii="Arial" w:hAnsi="Arial"/>
          <w:sz w:val="24"/>
          <w:szCs w:val="24"/>
          <w:lang w:val="en-US"/>
        </w:rPr>
      </w:pPr>
      <w:r w:rsidRPr="008C1539">
        <w:rPr>
          <w:rFonts w:ascii="Arial" w:hAnsi="Arial" w:cs="Arial"/>
          <w:sz w:val="24"/>
          <w:szCs w:val="24"/>
          <w:lang w:val="en-US"/>
        </w:rPr>
        <w:t>Hull: Option, Futures and other Derivatives, 2009</w:t>
      </w:r>
      <w:r w:rsidR="003D086E" w:rsidRPr="008C1539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066870" w:rsidRPr="008C1539" w:rsidSect="00F46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70"/>
    <w:rsid w:val="00016E2F"/>
    <w:rsid w:val="00063FAE"/>
    <w:rsid w:val="00066870"/>
    <w:rsid w:val="000C4F16"/>
    <w:rsid w:val="00167AB0"/>
    <w:rsid w:val="002D66FD"/>
    <w:rsid w:val="002F1D9A"/>
    <w:rsid w:val="003D086E"/>
    <w:rsid w:val="00441F8F"/>
    <w:rsid w:val="00487291"/>
    <w:rsid w:val="004A1621"/>
    <w:rsid w:val="005473E6"/>
    <w:rsid w:val="00632EFA"/>
    <w:rsid w:val="006A444A"/>
    <w:rsid w:val="0078569E"/>
    <w:rsid w:val="00814252"/>
    <w:rsid w:val="008C1539"/>
    <w:rsid w:val="008F1616"/>
    <w:rsid w:val="00A915C7"/>
    <w:rsid w:val="00AA5718"/>
    <w:rsid w:val="00AB3BA3"/>
    <w:rsid w:val="00BF5728"/>
    <w:rsid w:val="00C16DA1"/>
    <w:rsid w:val="00C17D26"/>
    <w:rsid w:val="00C24EC5"/>
    <w:rsid w:val="00C94A6D"/>
    <w:rsid w:val="00C97E49"/>
    <w:rsid w:val="00CC202C"/>
    <w:rsid w:val="00E83011"/>
    <w:rsid w:val="00ED1182"/>
    <w:rsid w:val="00F056D2"/>
    <w:rsid w:val="00F153F8"/>
    <w:rsid w:val="00F4643F"/>
    <w:rsid w:val="00F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39C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Rüdiger Kiesel</cp:lastModifiedBy>
  <cp:revision>3</cp:revision>
  <dcterms:created xsi:type="dcterms:W3CDTF">2014-04-14T13:46:00Z</dcterms:created>
  <dcterms:modified xsi:type="dcterms:W3CDTF">2014-04-14T14:41:00Z</dcterms:modified>
</cp:coreProperties>
</file>