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DA90" w14:textId="3BC3A10F" w:rsidR="003F3A7E" w:rsidRDefault="00356DBB">
      <w:r w:rsidRPr="00356DBB">
        <w:rPr>
          <w:noProof/>
        </w:rPr>
        <w:drawing>
          <wp:inline distT="0" distB="0" distL="0" distR="0" wp14:anchorId="0F5B1DB3" wp14:editId="2FECDA07">
            <wp:extent cx="5943600" cy="3291205"/>
            <wp:effectExtent l="0" t="0" r="0" b="4445"/>
            <wp:docPr id="10462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3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0B" w:rsidRPr="0095790B">
        <w:drawing>
          <wp:inline distT="0" distB="0" distL="0" distR="0" wp14:anchorId="5B0693E4" wp14:editId="70BDE631">
            <wp:extent cx="5943600" cy="3111500"/>
            <wp:effectExtent l="0" t="0" r="0" b="0"/>
            <wp:docPr id="147073611" name="Picture 1" descr="A diagram of a meth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611" name="Picture 1" descr="A diagram of a metho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7E"/>
    <w:rsid w:val="00047B38"/>
    <w:rsid w:val="00356DBB"/>
    <w:rsid w:val="003F3A7E"/>
    <w:rsid w:val="0095790B"/>
    <w:rsid w:val="0097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1C74"/>
  <w15:chartTrackingRefBased/>
  <w15:docId w15:val="{46CCFC37-B656-4F51-90DE-F40E836A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>Endava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Georgel Denis Mihalache</dc:creator>
  <cp:keywords/>
  <dc:description/>
  <cp:lastModifiedBy>Georgel Denis Mihalache</cp:lastModifiedBy>
  <cp:revision>3</cp:revision>
  <dcterms:created xsi:type="dcterms:W3CDTF">2025-11-18T14:31:00Z</dcterms:created>
  <dcterms:modified xsi:type="dcterms:W3CDTF">2025-12-02T18:40:00Z</dcterms:modified>
</cp:coreProperties>
</file>