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25957" w14:textId="77777777" w:rsidR="006F10D6" w:rsidRPr="00576C33" w:rsidRDefault="006F10D6" w:rsidP="006F10D6">
      <w:pPr>
        <w:rPr>
          <w:rFonts w:ascii="Comic Sans MS" w:hAnsi="Comic Sans MS"/>
          <w:sz w:val="20"/>
          <w:szCs w:val="20"/>
        </w:rPr>
      </w:pPr>
      <w:r w:rsidRPr="00576C33">
        <w:rPr>
          <w:rFonts w:ascii="Comic Sans MS" w:hAnsi="Comic Sans MS"/>
          <w:b/>
          <w:bCs/>
          <w:sz w:val="20"/>
          <w:szCs w:val="20"/>
          <w:u w:val="single"/>
        </w:rPr>
        <w:t>Meeting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  <w:gridCol w:w="5293"/>
      </w:tblGrid>
      <w:tr w:rsidR="006F10D6" w:rsidRPr="00576C33" w14:paraId="2DEA5CA6" w14:textId="77777777" w:rsidTr="007B18C6">
        <w:trPr>
          <w:trHeight w:val="96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D5A45EE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Date and Time 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39A7E2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03/02/2025 18:00-20:00</w:t>
            </w:r>
          </w:p>
        </w:tc>
      </w:tr>
      <w:tr w:rsidR="006F10D6" w:rsidRPr="00576C33" w14:paraId="1CA62147" w14:textId="77777777" w:rsidTr="007B18C6">
        <w:trPr>
          <w:trHeight w:val="96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2F11417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Project Name 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9C6A48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 xml:space="preserve"> Game Gurus</w:t>
            </w:r>
          </w:p>
        </w:tc>
      </w:tr>
      <w:tr w:rsidR="006F10D6" w:rsidRPr="00576C33" w14:paraId="1E4BA46B" w14:textId="77777777" w:rsidTr="007B18C6">
        <w:trPr>
          <w:trHeight w:val="243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576175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Meeting Goal 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F4295FA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·      Set up group Repository on GitHub</w:t>
            </w:r>
          </w:p>
          <w:p w14:paraId="288074CF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·      Upload scaffolding files to GitHub repository</w:t>
            </w:r>
          </w:p>
          <w:p w14:paraId="630DECA2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·      Download and set up docker on all members pcs</w:t>
            </w:r>
          </w:p>
          <w:p w14:paraId="283BEEFA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·      Create group pdf file</w:t>
            </w:r>
          </w:p>
        </w:tc>
      </w:tr>
      <w:tr w:rsidR="006F10D6" w:rsidRPr="00576C33" w14:paraId="66EBF83C" w14:textId="77777777" w:rsidTr="007B18C6">
        <w:trPr>
          <w:trHeight w:val="96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EF6E2B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Facilitator 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A624488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 xml:space="preserve"> Artem </w:t>
            </w:r>
            <w:proofErr w:type="spellStart"/>
            <w:r w:rsidRPr="00576C33">
              <w:rPr>
                <w:rFonts w:ascii="Comic Sans MS" w:hAnsi="Comic Sans MS"/>
                <w:sz w:val="20"/>
                <w:szCs w:val="20"/>
              </w:rPr>
              <w:t>Shkurat</w:t>
            </w:r>
            <w:proofErr w:type="spellEnd"/>
          </w:p>
        </w:tc>
      </w:tr>
      <w:tr w:rsidR="006F10D6" w:rsidRPr="00576C33" w14:paraId="5C64B829" w14:textId="77777777" w:rsidTr="007B18C6">
        <w:trPr>
          <w:trHeight w:val="93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59F060B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Note taker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0B78B38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Enea Shahinaj</w:t>
            </w:r>
          </w:p>
        </w:tc>
      </w:tr>
      <w:tr w:rsidR="006F10D6" w:rsidRPr="00576C33" w14:paraId="1CB5A7EF" w14:textId="77777777" w:rsidTr="007B18C6">
        <w:trPr>
          <w:trHeight w:val="99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F9EE6A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Attendees 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53C1319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Artem, Enea, Luis, Yulian</w:t>
            </w:r>
          </w:p>
        </w:tc>
      </w:tr>
      <w:tr w:rsidR="006F10D6" w:rsidRPr="00576C33" w14:paraId="014741B2" w14:textId="77777777" w:rsidTr="007B18C6">
        <w:trPr>
          <w:trHeight w:val="153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FF84D6B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Roundtable Updates (each group member to contribute) 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3BEFAA7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Everyone – successfully made/joined group repository</w:t>
            </w:r>
          </w:p>
          <w:p w14:paraId="00A2D162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Enea – Uploaded scaffolding files </w:t>
            </w:r>
          </w:p>
        </w:tc>
      </w:tr>
      <w:tr w:rsidR="006F10D6" w:rsidRPr="00576C33" w14:paraId="242549B7" w14:textId="77777777" w:rsidTr="007B18C6">
        <w:trPr>
          <w:trHeight w:val="3285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5AFF9C5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lastRenderedPageBreak/>
              <w:t>Discussion points 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B0DD111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·       Clear project topic</w:t>
            </w:r>
          </w:p>
          <w:p w14:paraId="0C1A6A35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·       Agreed on a set of specification on moving forward with code of conduct</w:t>
            </w:r>
          </w:p>
          <w:p w14:paraId="6C693A35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·       GitHub repository created with correct branches, and all team members added.</w:t>
            </w:r>
          </w:p>
          <w:p w14:paraId="1BEB03FC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·       Persona ideas discussed</w:t>
            </w:r>
          </w:p>
          <w:p w14:paraId="2204906C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·       Ethical issues discussed</w:t>
            </w:r>
          </w:p>
        </w:tc>
      </w:tr>
      <w:tr w:rsidR="006F10D6" w:rsidRPr="00576C33" w14:paraId="630B9767" w14:textId="77777777" w:rsidTr="007B18C6">
        <w:trPr>
          <w:trHeight w:val="153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89BA16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Actions (list tasks and assign a group member) 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FB4B835" w14:textId="77777777" w:rsidR="006F10D6" w:rsidRPr="00576C33" w:rsidRDefault="006F10D6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 xml:space="preserve">Follow instructions for Docker and node </w:t>
            </w:r>
            <w:proofErr w:type="spellStart"/>
            <w:r w:rsidRPr="00576C33">
              <w:rPr>
                <w:rFonts w:ascii="Comic Sans MS" w:hAnsi="Comic Sans MS"/>
                <w:sz w:val="20"/>
                <w:szCs w:val="20"/>
              </w:rPr>
              <w:t>js</w:t>
            </w:r>
            <w:proofErr w:type="spellEnd"/>
            <w:r w:rsidRPr="00576C33">
              <w:rPr>
                <w:rFonts w:ascii="Comic Sans MS" w:hAnsi="Comic Sans MS"/>
                <w:sz w:val="20"/>
                <w:szCs w:val="20"/>
              </w:rPr>
              <w:t>, get environment fully working ready for review.</w:t>
            </w:r>
          </w:p>
        </w:tc>
      </w:tr>
    </w:tbl>
    <w:p w14:paraId="4EBC3591" w14:textId="77777777" w:rsidR="006F10D6" w:rsidRPr="00576C33" w:rsidRDefault="006F10D6" w:rsidP="006F10D6">
      <w:pPr>
        <w:rPr>
          <w:rFonts w:ascii="Comic Sans MS" w:hAnsi="Comic Sans MS"/>
          <w:sz w:val="20"/>
          <w:szCs w:val="20"/>
        </w:rPr>
      </w:pPr>
      <w:r w:rsidRPr="00576C33">
        <w:rPr>
          <w:rFonts w:ascii="Comic Sans MS" w:hAnsi="Comic Sans MS"/>
          <w:b/>
          <w:bCs/>
          <w:sz w:val="20"/>
          <w:szCs w:val="20"/>
        </w:rPr>
        <w:t> </w:t>
      </w:r>
    </w:p>
    <w:p w14:paraId="5AEECC41" w14:textId="77777777" w:rsidR="00F579C8" w:rsidRDefault="00F579C8"/>
    <w:sectPr w:rsidR="00F57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D6"/>
    <w:rsid w:val="00142DFB"/>
    <w:rsid w:val="001B1656"/>
    <w:rsid w:val="005A6E22"/>
    <w:rsid w:val="006F10D6"/>
    <w:rsid w:val="00AB4CB6"/>
    <w:rsid w:val="00B00527"/>
    <w:rsid w:val="00B4699B"/>
    <w:rsid w:val="00F5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ED06"/>
  <w15:chartTrackingRefBased/>
  <w15:docId w15:val="{8EC35322-F9AB-4DF8-94A6-F95EC6F3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0D6"/>
  </w:style>
  <w:style w:type="paragraph" w:styleId="Heading1">
    <w:name w:val="heading 1"/>
    <w:basedOn w:val="Normal"/>
    <w:next w:val="Normal"/>
    <w:link w:val="Heading1Char"/>
    <w:uiPriority w:val="9"/>
    <w:qFormat/>
    <w:rsid w:val="006F1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5D3F793E4B664BAFEA57A6248D5C74" ma:contentTypeVersion="6" ma:contentTypeDescription="Create a new document." ma:contentTypeScope="" ma:versionID="880340be4a6ac252a41cb190a577caad">
  <xsd:schema xmlns:xsd="http://www.w3.org/2001/XMLSchema" xmlns:xs="http://www.w3.org/2001/XMLSchema" xmlns:p="http://schemas.microsoft.com/office/2006/metadata/properties" xmlns:ns3="11f4815e-4d64-4b5e-90b8-28e6a5549ad4" targetNamespace="http://schemas.microsoft.com/office/2006/metadata/properties" ma:root="true" ma:fieldsID="3127def98b652cc5b95682a0a9cb5209" ns3:_="">
    <xsd:import namespace="11f4815e-4d64-4b5e-90b8-28e6a5549a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4815e-4d64-4b5e-90b8-28e6a5549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f4815e-4d64-4b5e-90b8-28e6a5549ad4" xsi:nil="true"/>
  </documentManagement>
</p:properties>
</file>

<file path=customXml/itemProps1.xml><?xml version="1.0" encoding="utf-8"?>
<ds:datastoreItem xmlns:ds="http://schemas.openxmlformats.org/officeDocument/2006/customXml" ds:itemID="{43F8728E-8D24-4328-9A12-63C805DF4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4815e-4d64-4b5e-90b8-28e6a5549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B96037-D6F7-41A9-BAEB-0669521CD7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15F643-2DCA-4617-87A9-366CCD472ACE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11f4815e-4d64-4b5e-90b8-28e6a5549a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Enea Shahinaj (Student)</dc:creator>
  <cp:keywords/>
  <dc:description/>
  <cp:lastModifiedBy>Enea Shahinaj (Student)</cp:lastModifiedBy>
  <cp:revision>2</cp:revision>
  <dcterms:created xsi:type="dcterms:W3CDTF">2025-02-19T21:20:00Z</dcterms:created>
  <dcterms:modified xsi:type="dcterms:W3CDTF">2025-02-19T21:20:00Z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0x010100B35D3F793E4B664BAFEA57A6248D5C74</vt:lpwstr>
  </property>
</Properties>
</file>