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CE2D8" w14:textId="7886AB01" w:rsidR="009B4A04" w:rsidRDefault="003736E1">
      <w:pPr>
        <w:pStyle w:val="Title"/>
        <w:jc w:val="center"/>
        <w:rPr>
          <w:rFonts w:asciiTheme="minorHAnsi" w:hAnsiTheme="minorHAnsi"/>
          <w:b/>
          <w:sz w:val="48"/>
        </w:rPr>
      </w:pPr>
      <w:r w:rsidRPr="00FD5BF9">
        <w:rPr>
          <w:rFonts w:asciiTheme="minorHAnsi" w:hAnsiTheme="minorHAnsi"/>
          <w:b/>
          <w:sz w:val="48"/>
        </w:rPr>
        <w:t>RENAULT.COM.TR – QA</w:t>
      </w:r>
    </w:p>
    <w:p w14:paraId="615B4C28" w14:textId="75D0FEF4" w:rsidR="00B83758" w:rsidRPr="00B83758" w:rsidRDefault="00B83758" w:rsidP="00B83758">
      <w:pPr>
        <w:jc w:val="center"/>
        <w:rPr>
          <w:i/>
          <w:iCs/>
        </w:rPr>
      </w:pPr>
      <w:r>
        <w:rPr>
          <w:i/>
          <w:iCs/>
        </w:rPr>
        <w:t>Bu test senaryosu Enes(Saspunas#2052) ve Gül(</w:t>
      </w:r>
      <w:r w:rsidRPr="00B83758">
        <w:rPr>
          <w:i/>
          <w:iCs/>
        </w:rPr>
        <w:t>GÜL#2803</w:t>
      </w:r>
      <w:r>
        <w:rPr>
          <w:i/>
          <w:iCs/>
        </w:rPr>
        <w:t>) tarafında</w:t>
      </w:r>
      <w:r w:rsidR="00C80E29">
        <w:rPr>
          <w:i/>
          <w:iCs/>
        </w:rPr>
        <w:t>n</w:t>
      </w:r>
      <w:r>
        <w:rPr>
          <w:i/>
          <w:iCs/>
        </w:rPr>
        <w:t xml:space="preserve"> hazırlanmıştır.</w:t>
      </w:r>
    </w:p>
    <w:p w14:paraId="508742A6" w14:textId="77777777" w:rsidR="009B4A04" w:rsidRDefault="009B4A04">
      <w:pPr>
        <w:rPr>
          <w:sz w:val="24"/>
        </w:rPr>
      </w:pPr>
    </w:p>
    <w:p w14:paraId="7014AD66" w14:textId="77777777" w:rsidR="009B4A04" w:rsidRDefault="003736E1">
      <w:pPr>
        <w:rPr>
          <w:b/>
          <w:sz w:val="24"/>
        </w:rPr>
      </w:pPr>
      <w:r>
        <w:rPr>
          <w:sz w:val="24"/>
        </w:rPr>
        <w:t xml:space="preserve">       </w:t>
      </w:r>
      <w:r>
        <w:rPr>
          <w:b/>
          <w:sz w:val="28"/>
        </w:rPr>
        <w:t>Kontrol Listesi</w:t>
      </w:r>
    </w:p>
    <w:p w14:paraId="644D0CC0" w14:textId="77777777" w:rsidR="009B4A04" w:rsidRDefault="003736E1">
      <w:pPr>
        <w:pStyle w:val="ListParagraph"/>
        <w:numPr>
          <w:ilvl w:val="0"/>
          <w:numId w:val="2"/>
        </w:numPr>
      </w:pPr>
      <w:r>
        <w:t>Chat Bot</w:t>
      </w:r>
    </w:p>
    <w:p w14:paraId="7AEF14C3" w14:textId="77777777" w:rsidR="009B4A04" w:rsidRDefault="003736E1">
      <w:pPr>
        <w:numPr>
          <w:ilvl w:val="0"/>
          <w:numId w:val="1"/>
        </w:numPr>
      </w:pPr>
      <w:r>
        <w:t>Araç Fiyat Öğrenme</w:t>
      </w:r>
    </w:p>
    <w:p w14:paraId="40FC7613" w14:textId="77777777" w:rsidR="009B4A04" w:rsidRDefault="003736E1">
      <w:pPr>
        <w:numPr>
          <w:ilvl w:val="0"/>
          <w:numId w:val="1"/>
        </w:numPr>
      </w:pPr>
      <w:r>
        <w:t>Yetkili Satıcı Bul</w:t>
      </w:r>
    </w:p>
    <w:p w14:paraId="304A8CD9" w14:textId="77777777" w:rsidR="009B4A04" w:rsidRDefault="003736E1">
      <w:pPr>
        <w:numPr>
          <w:ilvl w:val="0"/>
          <w:numId w:val="1"/>
        </w:numPr>
      </w:pPr>
      <w:r>
        <w:t>Sayfadaki Bağlantıların Kontrolü</w:t>
      </w:r>
    </w:p>
    <w:p w14:paraId="1AB0F5BE" w14:textId="024E3A29" w:rsidR="009B4A04" w:rsidRDefault="003736E1" w:rsidP="003736E1">
      <w:pPr>
        <w:numPr>
          <w:ilvl w:val="0"/>
          <w:numId w:val="1"/>
        </w:numPr>
      </w:pPr>
      <w:r>
        <w:t>Arama Özelliği Kontrolü</w:t>
      </w:r>
    </w:p>
    <w:p w14:paraId="2E76514B" w14:textId="1CF69029" w:rsidR="003736E1" w:rsidRDefault="003736E1" w:rsidP="003736E1">
      <w:pPr>
        <w:pBdr>
          <w:bottom w:val="single" w:sz="6" w:space="1" w:color="auto"/>
        </w:pBdr>
      </w:pPr>
    </w:p>
    <w:p w14:paraId="2D3F1A37" w14:textId="77777777" w:rsidR="003736E1" w:rsidRDefault="003736E1" w:rsidP="003736E1"/>
    <w:p w14:paraId="11D034C5" w14:textId="6D92BB7A" w:rsidR="009B4A04" w:rsidRDefault="009B4A04">
      <w:pPr>
        <w:ind w:left="720"/>
      </w:pPr>
    </w:p>
    <w:p w14:paraId="622E416E" w14:textId="77777777" w:rsidR="0079611A" w:rsidRPr="0079611A" w:rsidRDefault="0079611A" w:rsidP="0079611A">
      <w:pPr>
        <w:pStyle w:val="ListParagraph"/>
        <w:numPr>
          <w:ilvl w:val="0"/>
          <w:numId w:val="8"/>
        </w:numPr>
        <w:rPr>
          <w:b/>
          <w:bCs/>
          <w:sz w:val="32"/>
          <w:szCs w:val="32"/>
        </w:rPr>
      </w:pPr>
      <w:r w:rsidRPr="0079611A">
        <w:rPr>
          <w:b/>
          <w:bCs/>
          <w:sz w:val="32"/>
          <w:szCs w:val="32"/>
        </w:rPr>
        <w:t>Sayfadaki Bağlantıların Kontrolü</w:t>
      </w:r>
    </w:p>
    <w:p w14:paraId="239107B5" w14:textId="77777777" w:rsidR="0079611A" w:rsidRDefault="0079611A" w:rsidP="0079611A">
      <w:r>
        <w:t>Sayfa içerisindeki bağlantıların doğru bir şekilde çalışıp çalışmadığını kontrol etmek önemlidir. Bağlantılar menüsünde yer alan tüm butonların ve açılır listelerin doğru şekilde işlevsel olması gerekmektedir. Her bir açılır listede bulunan öğelerin beklenildiği gibi çalışıp çalışmadığı kontrol edilmelidir.</w:t>
      </w:r>
    </w:p>
    <w:p w14:paraId="0DE17011" w14:textId="77777777" w:rsidR="0079611A" w:rsidRDefault="0079611A" w:rsidP="0079611A">
      <w:r>
        <w:t>Ayrıca, Modeller, Fiyatlar ve Kampanyalar, Renault Finans, Satış Sonrası ve Hizmetler, Renault'yu Keşfet bölümlerinde yer alan tüm linklerin ve görsellerin doğru bir şekilde yüklendiği kontrol edilmelidir. Resimlerle sunulan model isimleri arasındaki uyuma dikkat edilmeli ve linklerin doğru yönlendirmelerini sağlamak önemlidir.</w:t>
      </w:r>
    </w:p>
    <w:p w14:paraId="1C94F054" w14:textId="77777777" w:rsidR="0079611A" w:rsidRDefault="0079611A" w:rsidP="0079611A"/>
    <w:p w14:paraId="18D48A2E" w14:textId="1ADB01C4" w:rsidR="0079611A" w:rsidRDefault="0079611A" w:rsidP="0079611A">
      <w:r>
        <w:t>Bu kontrol süreci için aşağıdaki adımlar izlenmelidir:</w:t>
      </w:r>
    </w:p>
    <w:p w14:paraId="2CC5BB03" w14:textId="77777777" w:rsidR="0079611A" w:rsidRDefault="0079611A" w:rsidP="0079611A"/>
    <w:p w14:paraId="0E5FB95D" w14:textId="5439AD4B" w:rsidR="0079611A" w:rsidRPr="0079611A" w:rsidRDefault="0079611A" w:rsidP="0079611A">
      <w:pPr>
        <w:pStyle w:val="ListParagraph"/>
        <w:numPr>
          <w:ilvl w:val="0"/>
          <w:numId w:val="12"/>
        </w:numPr>
        <w:rPr>
          <w:i/>
          <w:iCs/>
        </w:rPr>
      </w:pPr>
      <w:r w:rsidRPr="0079611A">
        <w:rPr>
          <w:i/>
          <w:iCs/>
        </w:rPr>
        <w:t>Bağlantılar menüsündeki tüm butonların ve açılır listelerin tıklanabilir olup olmadığını kontrol edilmesi gereklidir. Butonlara tıklandığında ilgili sayfalara doğru yönlendirildiğinizi ve açılır listelerdeki seçeneklerin doğru şekilde açıldığını doğrulanmalıdır.</w:t>
      </w:r>
    </w:p>
    <w:p w14:paraId="1E930404" w14:textId="77777777" w:rsidR="0079611A" w:rsidRPr="0079611A" w:rsidRDefault="0079611A" w:rsidP="0079611A">
      <w:pPr>
        <w:pStyle w:val="ListParagraph"/>
        <w:ind w:left="360"/>
        <w:rPr>
          <w:i/>
          <w:iCs/>
        </w:rPr>
      </w:pPr>
    </w:p>
    <w:p w14:paraId="6293E0F1" w14:textId="655AD219" w:rsidR="0079611A" w:rsidRPr="0079611A" w:rsidRDefault="0079611A" w:rsidP="0079611A">
      <w:pPr>
        <w:pStyle w:val="ListParagraph"/>
        <w:numPr>
          <w:ilvl w:val="0"/>
          <w:numId w:val="12"/>
        </w:numPr>
        <w:rPr>
          <w:i/>
          <w:iCs/>
        </w:rPr>
      </w:pPr>
      <w:r w:rsidRPr="0079611A">
        <w:rPr>
          <w:i/>
          <w:iCs/>
        </w:rPr>
        <w:t>Modeller bölümündeki tüm görsellerin ve bağlantıların doğru şekilde yüklendiğinden emin olunmalıdır. Her bir modele ait görsel ve beyan edilen model ismi arasında uyum olduğu kontrol edilmelidir. Resimlere tıklandığında ilgili modelin ayrıntılarının doğru bir şekilde görüntülendiği doğrulanmalıdır.</w:t>
      </w:r>
    </w:p>
    <w:p w14:paraId="7805EF78" w14:textId="77777777" w:rsidR="0079611A" w:rsidRPr="0079611A" w:rsidRDefault="0079611A" w:rsidP="0079611A">
      <w:pPr>
        <w:pStyle w:val="ListParagraph"/>
        <w:rPr>
          <w:i/>
          <w:iCs/>
        </w:rPr>
      </w:pPr>
    </w:p>
    <w:p w14:paraId="17E99BAD" w14:textId="77777777" w:rsidR="0079611A" w:rsidRPr="0079611A" w:rsidRDefault="0079611A" w:rsidP="0079611A">
      <w:pPr>
        <w:pStyle w:val="ListParagraph"/>
        <w:ind w:left="360"/>
        <w:rPr>
          <w:i/>
          <w:iCs/>
        </w:rPr>
      </w:pPr>
    </w:p>
    <w:p w14:paraId="5E297369" w14:textId="5BA3A9AB" w:rsidR="0079611A" w:rsidRPr="0079611A" w:rsidRDefault="0079611A" w:rsidP="0079611A">
      <w:pPr>
        <w:pStyle w:val="ListParagraph"/>
        <w:numPr>
          <w:ilvl w:val="0"/>
          <w:numId w:val="12"/>
        </w:numPr>
        <w:rPr>
          <w:i/>
          <w:iCs/>
        </w:rPr>
      </w:pPr>
      <w:r w:rsidRPr="0079611A">
        <w:rPr>
          <w:i/>
          <w:iCs/>
        </w:rPr>
        <w:t>Fiyatlar ve Kampanyalar bölümündeki tüm bağlantıların doğru yönlendirmeler sağladığı kontrol edilmelidir. Her bir bağlantıya tıklandığında ilgili fiyat listesi veya kampanya detaylarının doğru bir şekilde görüntülendiğinden emin olunmalıdır.</w:t>
      </w:r>
    </w:p>
    <w:p w14:paraId="773D78A1" w14:textId="77777777" w:rsidR="0079611A" w:rsidRPr="0079611A" w:rsidRDefault="0079611A" w:rsidP="0079611A">
      <w:pPr>
        <w:rPr>
          <w:i/>
          <w:iCs/>
        </w:rPr>
      </w:pPr>
    </w:p>
    <w:p w14:paraId="0C49B180" w14:textId="44A19FAB" w:rsidR="0079611A" w:rsidRPr="0079611A" w:rsidRDefault="0079611A" w:rsidP="0079611A">
      <w:pPr>
        <w:pStyle w:val="ListParagraph"/>
        <w:numPr>
          <w:ilvl w:val="0"/>
          <w:numId w:val="12"/>
        </w:numPr>
        <w:rPr>
          <w:i/>
          <w:iCs/>
        </w:rPr>
      </w:pPr>
      <w:r w:rsidRPr="0079611A">
        <w:rPr>
          <w:i/>
          <w:iCs/>
        </w:rPr>
        <w:t>Renault Finans, Satış Sonrası ve Hizmetler bölümlerindeki tüm linklerin doğru çalıştığı kontrol edilmelidir. Her bir linke tıklandığında ilgili finansal hizmetler veya satış sonrası hizmetlerin sunulduğu sayfaların doğru bir şekilde yüklendiği doğrulanmalıdır.</w:t>
      </w:r>
    </w:p>
    <w:p w14:paraId="022B3C78" w14:textId="77777777" w:rsidR="0079611A" w:rsidRPr="0079611A" w:rsidRDefault="0079611A" w:rsidP="0079611A">
      <w:pPr>
        <w:rPr>
          <w:i/>
          <w:iCs/>
        </w:rPr>
      </w:pPr>
    </w:p>
    <w:p w14:paraId="4FBB6736" w14:textId="7A3BFA76" w:rsidR="0079611A" w:rsidRPr="0079611A" w:rsidRDefault="0079611A" w:rsidP="0079611A">
      <w:pPr>
        <w:pStyle w:val="ListParagraph"/>
        <w:numPr>
          <w:ilvl w:val="0"/>
          <w:numId w:val="12"/>
        </w:numPr>
        <w:rPr>
          <w:i/>
          <w:iCs/>
        </w:rPr>
      </w:pPr>
      <w:r w:rsidRPr="0079611A">
        <w:rPr>
          <w:i/>
          <w:iCs/>
        </w:rPr>
        <w:t>Renault'yu Keşfet bölümünde yer alan tüm linklerin ve görsellerin doğru şekilde yüklendiğinden emin olunması gerekmektedir. Bu bölümde sunulan her bir linkin ilgili içeriği veya özelliği vurguladığı doğrulanmalıdır.</w:t>
      </w:r>
    </w:p>
    <w:p w14:paraId="6373757C" w14:textId="77777777" w:rsidR="0079611A" w:rsidRDefault="0079611A" w:rsidP="0079611A"/>
    <w:p w14:paraId="06C7C23A" w14:textId="5180B35C" w:rsidR="009B4A04" w:rsidRPr="0079611A" w:rsidRDefault="003736E1" w:rsidP="0079611A">
      <w:pPr>
        <w:pStyle w:val="ListParagraph"/>
        <w:numPr>
          <w:ilvl w:val="0"/>
          <w:numId w:val="8"/>
        </w:numPr>
        <w:rPr>
          <w:rStyle w:val="Strong"/>
          <w:sz w:val="32"/>
          <w:szCs w:val="32"/>
        </w:rPr>
      </w:pPr>
      <w:r w:rsidRPr="0079611A">
        <w:rPr>
          <w:rStyle w:val="Strong"/>
          <w:sz w:val="32"/>
          <w:szCs w:val="32"/>
        </w:rPr>
        <w:t xml:space="preserve">Arama </w:t>
      </w:r>
      <w:r w:rsidR="004E239F">
        <w:rPr>
          <w:rStyle w:val="Strong"/>
          <w:sz w:val="32"/>
          <w:szCs w:val="32"/>
        </w:rPr>
        <w:t>Kutusu</w:t>
      </w:r>
      <w:r w:rsidRPr="0079611A">
        <w:rPr>
          <w:rStyle w:val="Strong"/>
          <w:sz w:val="32"/>
          <w:szCs w:val="32"/>
        </w:rPr>
        <w:t xml:space="preserve"> Kontrolü</w:t>
      </w:r>
    </w:p>
    <w:p w14:paraId="3872D1E2" w14:textId="77777777" w:rsidR="009B4A04" w:rsidRDefault="009B4A04">
      <w:pPr>
        <w:pStyle w:val="ListParagraph"/>
      </w:pPr>
    </w:p>
    <w:p w14:paraId="5490215E" w14:textId="7CB3A321" w:rsidR="0079611A" w:rsidRDefault="0079611A" w:rsidP="0079611A">
      <w:r>
        <w:t>Arama menüsünde en az bir defa aşağıdaki metinlerle arama yapılmalı ve sonuçların doğru bir şekilde gösterildiği kontrol edilmelidir:</w:t>
      </w:r>
    </w:p>
    <w:p w14:paraId="385CF1C9" w14:textId="77777777" w:rsidR="0079611A" w:rsidRPr="00F2588A" w:rsidRDefault="0079611A" w:rsidP="0079611A">
      <w:pPr>
        <w:pStyle w:val="ListParagraph"/>
        <w:numPr>
          <w:ilvl w:val="0"/>
          <w:numId w:val="14"/>
        </w:numPr>
        <w:rPr>
          <w:i/>
          <w:iCs/>
        </w:rPr>
      </w:pPr>
      <w:r w:rsidRPr="00F2588A">
        <w:rPr>
          <w:i/>
          <w:iCs/>
        </w:rPr>
        <w:t>Bir araç modeli</w:t>
      </w:r>
    </w:p>
    <w:p w14:paraId="60B46F4E" w14:textId="77777777" w:rsidR="0079611A" w:rsidRPr="00F2588A" w:rsidRDefault="0079611A" w:rsidP="0079611A">
      <w:pPr>
        <w:pStyle w:val="ListParagraph"/>
        <w:numPr>
          <w:ilvl w:val="0"/>
          <w:numId w:val="14"/>
        </w:numPr>
        <w:rPr>
          <w:i/>
          <w:iCs/>
        </w:rPr>
      </w:pPr>
      <w:r w:rsidRPr="00F2588A">
        <w:rPr>
          <w:i/>
          <w:iCs/>
        </w:rPr>
        <w:t>Yetkili bayi ismi</w:t>
      </w:r>
    </w:p>
    <w:p w14:paraId="051EE186" w14:textId="77777777" w:rsidR="0079611A" w:rsidRPr="00F2588A" w:rsidRDefault="0079611A" w:rsidP="0079611A">
      <w:pPr>
        <w:pStyle w:val="ListParagraph"/>
        <w:numPr>
          <w:ilvl w:val="0"/>
          <w:numId w:val="14"/>
        </w:numPr>
        <w:rPr>
          <w:i/>
          <w:iCs/>
        </w:rPr>
      </w:pPr>
      <w:r w:rsidRPr="00F2588A">
        <w:rPr>
          <w:i/>
          <w:iCs/>
        </w:rPr>
        <w:t>İletişim</w:t>
      </w:r>
    </w:p>
    <w:p w14:paraId="0CBE9186" w14:textId="77777777" w:rsidR="0079611A" w:rsidRPr="00F2588A" w:rsidRDefault="0079611A" w:rsidP="0079611A">
      <w:pPr>
        <w:pStyle w:val="ListParagraph"/>
        <w:numPr>
          <w:ilvl w:val="0"/>
          <w:numId w:val="14"/>
        </w:numPr>
        <w:rPr>
          <w:i/>
          <w:iCs/>
        </w:rPr>
      </w:pPr>
      <w:r w:rsidRPr="00F2588A">
        <w:rPr>
          <w:i/>
          <w:iCs/>
        </w:rPr>
        <w:t>Broşürler</w:t>
      </w:r>
    </w:p>
    <w:p w14:paraId="05E16BDE" w14:textId="77777777" w:rsidR="0079611A" w:rsidRPr="00F2588A" w:rsidRDefault="0079611A" w:rsidP="0079611A">
      <w:pPr>
        <w:pStyle w:val="ListParagraph"/>
        <w:numPr>
          <w:ilvl w:val="0"/>
          <w:numId w:val="14"/>
        </w:numPr>
        <w:rPr>
          <w:i/>
          <w:iCs/>
        </w:rPr>
      </w:pPr>
      <w:r w:rsidRPr="00F2588A">
        <w:rPr>
          <w:i/>
          <w:iCs/>
        </w:rPr>
        <w:t>Görüntülü konuşma</w:t>
      </w:r>
    </w:p>
    <w:p w14:paraId="33F3E13E" w14:textId="77777777" w:rsidR="0079611A" w:rsidRDefault="0079611A" w:rsidP="0079611A">
      <w:r>
        <w:t>Bu adımları takip ettikten sonra, negatif testler de uygulanmalıdır. Aşağıdaki negatif testler denenmeli ve beklenmeyen sonuçların alındığından emin olunmalıdır:</w:t>
      </w:r>
    </w:p>
    <w:p w14:paraId="2E14C6D7" w14:textId="77777777" w:rsidR="0079611A" w:rsidRPr="00F2588A" w:rsidRDefault="0079611A" w:rsidP="0079611A">
      <w:pPr>
        <w:pStyle w:val="ListParagraph"/>
        <w:numPr>
          <w:ilvl w:val="0"/>
          <w:numId w:val="13"/>
        </w:numPr>
        <w:rPr>
          <w:i/>
          <w:iCs/>
        </w:rPr>
      </w:pPr>
      <w:r w:rsidRPr="00F2588A">
        <w:rPr>
          <w:i/>
          <w:iCs/>
        </w:rPr>
        <w:t>"-1" olarak arama yapılmalıdır.</w:t>
      </w:r>
    </w:p>
    <w:p w14:paraId="6E1CEC3C" w14:textId="5ABD0717" w:rsidR="0079611A" w:rsidRPr="00F2588A" w:rsidRDefault="0079611A" w:rsidP="0079611A">
      <w:pPr>
        <w:pStyle w:val="ListParagraph"/>
        <w:numPr>
          <w:ilvl w:val="0"/>
          <w:numId w:val="13"/>
        </w:numPr>
        <w:rPr>
          <w:i/>
          <w:iCs/>
        </w:rPr>
      </w:pPr>
      <w:r w:rsidRPr="00F2588A">
        <w:rPr>
          <w:i/>
          <w:iCs/>
        </w:rPr>
        <w:t xml:space="preserve"> </w:t>
      </w:r>
      <w:r w:rsidR="001210E2">
        <w:rPr>
          <w:i/>
          <w:iCs/>
        </w:rPr>
        <w:t>U</w:t>
      </w:r>
      <w:r w:rsidRPr="00F2588A">
        <w:rPr>
          <w:i/>
          <w:iCs/>
        </w:rPr>
        <w:t>zun bir paragraf arama metni olarak kullanılmalıdır.</w:t>
      </w:r>
      <w:r w:rsidR="001210E2">
        <w:rPr>
          <w:i/>
          <w:iCs/>
        </w:rPr>
        <w:t xml:space="preserve"> (Lorem Ipsum kullanılabilir.)</w:t>
      </w:r>
    </w:p>
    <w:p w14:paraId="669FBA99" w14:textId="77777777" w:rsidR="0079611A" w:rsidRPr="00F2588A" w:rsidRDefault="0079611A" w:rsidP="0079611A">
      <w:pPr>
        <w:pStyle w:val="ListParagraph"/>
        <w:numPr>
          <w:ilvl w:val="0"/>
          <w:numId w:val="13"/>
        </w:numPr>
        <w:rPr>
          <w:i/>
          <w:iCs/>
        </w:rPr>
      </w:pPr>
      <w:r w:rsidRPr="00F2588A">
        <w:rPr>
          <w:i/>
          <w:iCs/>
        </w:rPr>
        <w:t>"admin" olarak arama yapılmalıdır.</w:t>
      </w:r>
    </w:p>
    <w:p w14:paraId="2433C8A5" w14:textId="54C3A016" w:rsidR="009B4A04" w:rsidRPr="00F2588A" w:rsidRDefault="0079611A" w:rsidP="0079611A">
      <w:pPr>
        <w:pStyle w:val="ListParagraph"/>
        <w:numPr>
          <w:ilvl w:val="0"/>
          <w:numId w:val="13"/>
        </w:numPr>
        <w:rPr>
          <w:i/>
          <w:iCs/>
        </w:rPr>
      </w:pPr>
      <w:r w:rsidRPr="00F2588A">
        <w:rPr>
          <w:i/>
          <w:iCs/>
        </w:rPr>
        <w:t>"adminlogin" ifadesi arama metni olarak kullanılmalıdır.</w:t>
      </w:r>
    </w:p>
    <w:p w14:paraId="6FE13FE9" w14:textId="77777777" w:rsidR="0079611A" w:rsidRDefault="0079611A" w:rsidP="0079611A"/>
    <w:p w14:paraId="71A52CB8" w14:textId="77777777" w:rsidR="009B4A04" w:rsidRPr="0079611A" w:rsidRDefault="003736E1" w:rsidP="0079611A">
      <w:pPr>
        <w:pStyle w:val="ListParagraph"/>
        <w:numPr>
          <w:ilvl w:val="0"/>
          <w:numId w:val="8"/>
        </w:numPr>
        <w:rPr>
          <w:b/>
          <w:bCs/>
          <w:sz w:val="32"/>
          <w:szCs w:val="32"/>
        </w:rPr>
      </w:pPr>
      <w:r w:rsidRPr="0079611A">
        <w:rPr>
          <w:b/>
          <w:bCs/>
          <w:sz w:val="32"/>
          <w:szCs w:val="32"/>
        </w:rPr>
        <w:t>Yetkili Satıcı Bul</w:t>
      </w:r>
    </w:p>
    <w:p w14:paraId="7A8BA906" w14:textId="39BAC584" w:rsidR="003736E1" w:rsidRDefault="003736E1" w:rsidP="003736E1">
      <w:r>
        <w:t>Yakınımda butonuna tıklanmalı ardından gösterilen sonucun varolan konum ile eşleştiğinden emin olunmalıdır.</w:t>
      </w:r>
      <w:r w:rsidR="00F2588A">
        <w:t xml:space="preserve"> </w:t>
      </w:r>
      <w:r>
        <w:t>Rastgele şehir isimleri denenmeli daha sonra arama menüsünde Türkçe karakterler kullanmadan aramalar yapılmalı ve girilen metin ile çıkan sonucun aynı olmasına dikkat edilmelidir.</w:t>
      </w:r>
    </w:p>
    <w:p w14:paraId="7680EA67" w14:textId="77777777" w:rsidR="001D1F16" w:rsidRDefault="003736E1" w:rsidP="003736E1">
      <w:r>
        <w:t xml:space="preserve">Çıkan sonuçlarda yol tarifi ve telefon numaralarının doğru olmasına dikkat edilmelidir. Filtrele kısmında </w:t>
      </w:r>
    </w:p>
    <w:p w14:paraId="44F8C0E2" w14:textId="2788A417" w:rsidR="001D1F16" w:rsidRPr="00F2588A" w:rsidRDefault="001D1F16" w:rsidP="001D1F16">
      <w:pPr>
        <w:pStyle w:val="ListParagraph"/>
        <w:numPr>
          <w:ilvl w:val="0"/>
          <w:numId w:val="7"/>
        </w:numPr>
        <w:rPr>
          <w:i/>
          <w:iCs/>
        </w:rPr>
      </w:pPr>
      <w:r w:rsidRPr="00F2588A">
        <w:rPr>
          <w:i/>
          <w:iCs/>
        </w:rPr>
        <w:t>'Elektrikli Araç Satış',</w:t>
      </w:r>
    </w:p>
    <w:p w14:paraId="160C856E" w14:textId="160A8204" w:rsidR="001D1F16" w:rsidRPr="00F2588A" w:rsidRDefault="001D1F16" w:rsidP="001D1F16">
      <w:pPr>
        <w:pStyle w:val="ListParagraph"/>
        <w:numPr>
          <w:ilvl w:val="0"/>
          <w:numId w:val="7"/>
        </w:numPr>
        <w:rPr>
          <w:i/>
          <w:iCs/>
        </w:rPr>
      </w:pPr>
      <w:r w:rsidRPr="00F2588A">
        <w:rPr>
          <w:i/>
          <w:iCs/>
        </w:rPr>
        <w:t>'2. El Araç Satış',</w:t>
      </w:r>
    </w:p>
    <w:p w14:paraId="796792F1" w14:textId="54E5F35A" w:rsidR="001D1F16" w:rsidRPr="00F2588A" w:rsidRDefault="001D1F16" w:rsidP="001D1F16">
      <w:pPr>
        <w:pStyle w:val="ListParagraph"/>
        <w:numPr>
          <w:ilvl w:val="0"/>
          <w:numId w:val="7"/>
        </w:numPr>
        <w:rPr>
          <w:i/>
          <w:iCs/>
        </w:rPr>
      </w:pPr>
      <w:r w:rsidRPr="00F2588A">
        <w:rPr>
          <w:i/>
          <w:iCs/>
        </w:rPr>
        <w:t>'Yeni Araç Satış',</w:t>
      </w:r>
    </w:p>
    <w:p w14:paraId="157D1A6B" w14:textId="38FC0BF7" w:rsidR="001D1F16" w:rsidRPr="00F2588A" w:rsidRDefault="001D1F16" w:rsidP="001D1F16">
      <w:pPr>
        <w:pStyle w:val="ListParagraph"/>
        <w:numPr>
          <w:ilvl w:val="0"/>
          <w:numId w:val="7"/>
        </w:numPr>
        <w:rPr>
          <w:i/>
          <w:iCs/>
        </w:rPr>
      </w:pPr>
      <w:r w:rsidRPr="00F2588A">
        <w:rPr>
          <w:i/>
          <w:iCs/>
        </w:rPr>
        <w:t>'Elektrikli Araç Hizmet Merkezi',</w:t>
      </w:r>
    </w:p>
    <w:p w14:paraId="7B6B3FE0" w14:textId="03838397" w:rsidR="001D1F16" w:rsidRPr="00F2588A" w:rsidRDefault="001D1F16" w:rsidP="001D1F16">
      <w:pPr>
        <w:pStyle w:val="ListParagraph"/>
        <w:numPr>
          <w:ilvl w:val="0"/>
          <w:numId w:val="7"/>
        </w:numPr>
        <w:rPr>
          <w:i/>
          <w:iCs/>
        </w:rPr>
      </w:pPr>
      <w:r w:rsidRPr="00F2588A">
        <w:rPr>
          <w:i/>
          <w:iCs/>
        </w:rPr>
        <w:t>'Mekanik Atölye',</w:t>
      </w:r>
    </w:p>
    <w:p w14:paraId="5C7E7FBD" w14:textId="5829F285" w:rsidR="001D1F16" w:rsidRPr="00F2588A" w:rsidRDefault="001D1F16" w:rsidP="001D1F16">
      <w:pPr>
        <w:pStyle w:val="ListParagraph"/>
        <w:numPr>
          <w:ilvl w:val="0"/>
          <w:numId w:val="7"/>
        </w:numPr>
        <w:rPr>
          <w:i/>
          <w:iCs/>
        </w:rPr>
      </w:pPr>
      <w:r w:rsidRPr="00F2588A">
        <w:rPr>
          <w:i/>
          <w:iCs/>
        </w:rPr>
        <w:t>'Pro+ Center',</w:t>
      </w:r>
    </w:p>
    <w:p w14:paraId="7BF7702A" w14:textId="2B2723C6" w:rsidR="001D1F16" w:rsidRPr="00F2588A" w:rsidRDefault="001D1F16" w:rsidP="001D1F16">
      <w:pPr>
        <w:pStyle w:val="ListParagraph"/>
        <w:numPr>
          <w:ilvl w:val="0"/>
          <w:numId w:val="7"/>
        </w:numPr>
        <w:rPr>
          <w:i/>
          <w:iCs/>
        </w:rPr>
      </w:pPr>
      <w:r w:rsidRPr="00F2588A">
        <w:rPr>
          <w:i/>
          <w:iCs/>
        </w:rPr>
        <w:t>'Karoseri Atölyesi',</w:t>
      </w:r>
    </w:p>
    <w:p w14:paraId="5E96FAC9" w14:textId="6CB73D8A" w:rsidR="001D1F16" w:rsidRPr="00F2588A" w:rsidRDefault="001D1F16" w:rsidP="001D1F16">
      <w:pPr>
        <w:pStyle w:val="ListParagraph"/>
        <w:numPr>
          <w:ilvl w:val="0"/>
          <w:numId w:val="7"/>
        </w:numPr>
        <w:rPr>
          <w:i/>
          <w:iCs/>
        </w:rPr>
      </w:pPr>
      <w:r w:rsidRPr="00F2588A">
        <w:rPr>
          <w:i/>
          <w:iCs/>
        </w:rPr>
        <w:t>'Yedek Parça',</w:t>
      </w:r>
    </w:p>
    <w:p w14:paraId="611FD0DA" w14:textId="34A3B56B" w:rsidR="001D1F16" w:rsidRPr="00F2588A" w:rsidRDefault="001D1F16" w:rsidP="001D1F16">
      <w:pPr>
        <w:pStyle w:val="ListParagraph"/>
        <w:numPr>
          <w:ilvl w:val="0"/>
          <w:numId w:val="7"/>
        </w:numPr>
        <w:rPr>
          <w:i/>
          <w:iCs/>
        </w:rPr>
      </w:pPr>
      <w:r w:rsidRPr="00F2588A">
        <w:rPr>
          <w:i/>
          <w:iCs/>
        </w:rPr>
        <w:lastRenderedPageBreak/>
        <w:t>'Renault Dakik',</w:t>
      </w:r>
    </w:p>
    <w:p w14:paraId="77495C68" w14:textId="23081890" w:rsidR="001D1F16" w:rsidRPr="00F2588A" w:rsidRDefault="001D1F16" w:rsidP="001D1F16">
      <w:pPr>
        <w:pStyle w:val="ListParagraph"/>
        <w:numPr>
          <w:ilvl w:val="0"/>
          <w:numId w:val="7"/>
        </w:numPr>
        <w:rPr>
          <w:i/>
          <w:iCs/>
        </w:rPr>
      </w:pPr>
      <w:r w:rsidRPr="00F2588A">
        <w:rPr>
          <w:i/>
          <w:iCs/>
        </w:rPr>
        <w:t>'Yedek parça'</w:t>
      </w:r>
    </w:p>
    <w:p w14:paraId="2812940D" w14:textId="77777777" w:rsidR="001D1F16" w:rsidRDefault="001D1F16" w:rsidP="003736E1"/>
    <w:p w14:paraId="2C127E62" w14:textId="546B0102" w:rsidR="009B4A04" w:rsidRDefault="003736E1" w:rsidP="003736E1">
      <w:r>
        <w:t>olduğundan emin olunmalıdır. Haritaların butonlarının doğru çalışıp çalışmadığı kontrol edilmelidir.</w:t>
      </w:r>
    </w:p>
    <w:p w14:paraId="5C874DF1" w14:textId="77777777" w:rsidR="009B4A04" w:rsidRDefault="009B4A04">
      <w:pPr>
        <w:pStyle w:val="ListParagraph"/>
      </w:pPr>
    </w:p>
    <w:p w14:paraId="4DC5F64F" w14:textId="6867A725" w:rsidR="009B4A04" w:rsidRPr="00F2588A" w:rsidRDefault="001D1F16" w:rsidP="0079611A">
      <w:pPr>
        <w:pStyle w:val="ListParagraph"/>
        <w:numPr>
          <w:ilvl w:val="0"/>
          <w:numId w:val="8"/>
        </w:numPr>
        <w:rPr>
          <w:b/>
          <w:bCs/>
          <w:sz w:val="32"/>
          <w:szCs w:val="32"/>
        </w:rPr>
      </w:pPr>
      <w:r w:rsidRPr="00F2588A">
        <w:rPr>
          <w:b/>
          <w:bCs/>
          <w:sz w:val="32"/>
          <w:szCs w:val="32"/>
        </w:rPr>
        <w:t>Araç Fiyat Öğrenme</w:t>
      </w:r>
    </w:p>
    <w:p w14:paraId="59629C2A" w14:textId="4B9D445C" w:rsidR="00F2588A" w:rsidRDefault="00F2588A" w:rsidP="00F2588A">
      <w:r>
        <w:t>Araç seçildikten sonra, sayfadaki elementlerin ve resimlerin düzgün bir şekilde yüklendiğinden ve fonksiyonların doğru çalıştığından emin olunmalıdır. İlgili adımlar aşağıda sıralanmıştır:</w:t>
      </w:r>
    </w:p>
    <w:p w14:paraId="370DE794" w14:textId="77777777" w:rsidR="00F2588A" w:rsidRDefault="00F2588A" w:rsidP="00F2588A"/>
    <w:p w14:paraId="2B79D6F5" w14:textId="627623B9" w:rsidR="00F2588A" w:rsidRPr="00C01113" w:rsidRDefault="00F2588A" w:rsidP="00F2588A">
      <w:pPr>
        <w:pStyle w:val="ListParagraph"/>
        <w:numPr>
          <w:ilvl w:val="0"/>
          <w:numId w:val="15"/>
        </w:numPr>
        <w:rPr>
          <w:i/>
          <w:iCs/>
        </w:rPr>
      </w:pPr>
      <w:r w:rsidRPr="00C01113">
        <w:rPr>
          <w:i/>
          <w:iCs/>
        </w:rPr>
        <w:t>Araç seçildikten sonra yetkili bayii seçimi yapılmalı ve içeriğin doğru olduğuna dikkat edilmelidir. Yetkili bayii seçimi sonrasında, ilgili bayiye ait bilgilerin ve iletişim bilgilerinin doğru bir şekilde gösterildiği doğrulanmlıdır.. Ayrıca, bayiye ait görsellerin ve diğer içeriklerin düzgün bir şekilde yüklendiğinden emin olunmalıdır.</w:t>
      </w:r>
    </w:p>
    <w:p w14:paraId="7C3845B3" w14:textId="77777777" w:rsidR="00F2588A" w:rsidRPr="00C01113" w:rsidRDefault="00F2588A" w:rsidP="00F2588A">
      <w:pPr>
        <w:rPr>
          <w:i/>
          <w:iCs/>
        </w:rPr>
      </w:pPr>
    </w:p>
    <w:p w14:paraId="15D6D5EC" w14:textId="77777777" w:rsidR="00F2588A" w:rsidRPr="00C01113" w:rsidRDefault="00F2588A" w:rsidP="00F2588A">
      <w:pPr>
        <w:pStyle w:val="ListParagraph"/>
        <w:numPr>
          <w:ilvl w:val="0"/>
          <w:numId w:val="15"/>
        </w:numPr>
        <w:rPr>
          <w:i/>
          <w:iCs/>
        </w:rPr>
      </w:pPr>
      <w:r w:rsidRPr="00C01113">
        <w:rPr>
          <w:i/>
          <w:iCs/>
        </w:rPr>
        <w:t>Bilgi doldurma ekranında pozitif ve negatif testler uygulanmalıdır. Pozitif testler, formdaki alanlara geçerli veriler girilerek formların başarıyla gönderilip gönderilmediğinin kontrol edilmesini içerir. Örneğin, geçerli bir isim, e-posta, telefon numarası gibi bilgilerin girildiğinde formun başarılı bir şekilde gönderildiğini doğrulayın.</w:t>
      </w:r>
    </w:p>
    <w:p w14:paraId="6DD975CE" w14:textId="77777777" w:rsidR="00F2588A" w:rsidRDefault="00F2588A" w:rsidP="00F2588A"/>
    <w:p w14:paraId="6AE1D33A" w14:textId="77777777" w:rsidR="00F2588A" w:rsidRDefault="00F2588A" w:rsidP="00F2588A">
      <w:r>
        <w:t xml:space="preserve">Negatif testler ise hatalı veya eksik verilerle formun nasıl tepki verdiğini kontrol etmek için yapılır. Örneğin, yanlış bir e-posta formatı, geçersiz bir telefon numarası gibi hatalı verilerle formun gönderilmesini deneyin ve formun bu hatalara doğru tepki verdiğini doğrulayın. </w:t>
      </w:r>
    </w:p>
    <w:p w14:paraId="0B94DC43" w14:textId="30711029" w:rsidR="005849F6" w:rsidRDefault="005849F6" w:rsidP="00F2588A">
      <w:r>
        <w:t>((kendi bilgilerimizi doldurmak istemediğimizden</w:t>
      </w:r>
      <w:r w:rsidR="001210E2">
        <w:t xml:space="preserve"> İletişim Bilgilerini doldurmadık dolayısı ile Onay aşamasına geçmedik.</w:t>
      </w:r>
      <w:r>
        <w:t>))</w:t>
      </w:r>
    </w:p>
    <w:p w14:paraId="77D7656B" w14:textId="6E63705B" w:rsidR="005849F6" w:rsidRPr="00C01113" w:rsidRDefault="005849F6" w:rsidP="0079611A">
      <w:pPr>
        <w:pStyle w:val="ListParagraph"/>
        <w:numPr>
          <w:ilvl w:val="0"/>
          <w:numId w:val="8"/>
        </w:numPr>
        <w:rPr>
          <w:b/>
          <w:bCs/>
          <w:sz w:val="32"/>
          <w:szCs w:val="32"/>
        </w:rPr>
      </w:pPr>
      <w:r w:rsidRPr="00C01113">
        <w:rPr>
          <w:b/>
          <w:bCs/>
          <w:sz w:val="32"/>
          <w:szCs w:val="32"/>
        </w:rPr>
        <w:t>Chat Bot</w:t>
      </w:r>
    </w:p>
    <w:p w14:paraId="2FF206AA" w14:textId="4E79190C" w:rsidR="001210E2" w:rsidRDefault="001210E2" w:rsidP="001D1F16">
      <w:r>
        <w:t xml:space="preserve">Chat Bot arayüzünde ilk çıkan </w:t>
      </w:r>
    </w:p>
    <w:p w14:paraId="16C2CEAF" w14:textId="41AB2AD6" w:rsidR="001210E2" w:rsidRDefault="001210E2" w:rsidP="001210E2">
      <w:pPr>
        <w:pStyle w:val="ListParagraph"/>
        <w:numPr>
          <w:ilvl w:val="0"/>
          <w:numId w:val="16"/>
        </w:numPr>
      </w:pPr>
      <w:r>
        <w:t>KVKK Metni</w:t>
      </w:r>
    </w:p>
    <w:p w14:paraId="5E973D77" w14:textId="585A9905" w:rsidR="001210E2" w:rsidRDefault="001210E2" w:rsidP="001210E2">
      <w:pPr>
        <w:pStyle w:val="ListParagraph"/>
        <w:numPr>
          <w:ilvl w:val="0"/>
          <w:numId w:val="16"/>
        </w:numPr>
      </w:pPr>
      <w:r>
        <w:t>Onaylıyorum</w:t>
      </w:r>
    </w:p>
    <w:p w14:paraId="26AD3B05" w14:textId="4B2BC977" w:rsidR="001210E2" w:rsidRDefault="001210E2" w:rsidP="001210E2">
      <w:pPr>
        <w:pStyle w:val="ListParagraph"/>
        <w:numPr>
          <w:ilvl w:val="0"/>
          <w:numId w:val="16"/>
        </w:numPr>
      </w:pPr>
      <w:r>
        <w:t>Onaylamıyorum</w:t>
      </w:r>
    </w:p>
    <w:p w14:paraId="69DCA95A" w14:textId="59BB4E4A" w:rsidR="001210E2" w:rsidRDefault="001210E2" w:rsidP="001210E2">
      <w:r>
        <w:t>Butonları test edilmelidir.</w:t>
      </w:r>
    </w:p>
    <w:p w14:paraId="061A8060" w14:textId="25BC17FC" w:rsidR="00943D88" w:rsidRDefault="00943D88" w:rsidP="001210E2">
      <w:r>
        <w:t>Ardından Chat Bot’a</w:t>
      </w:r>
    </w:p>
    <w:p w14:paraId="3BF0EC19" w14:textId="6CD4D8AD" w:rsidR="00943D88" w:rsidRDefault="00943D88" w:rsidP="00943D88">
      <w:pPr>
        <w:pStyle w:val="ListParagraph"/>
        <w:numPr>
          <w:ilvl w:val="0"/>
          <w:numId w:val="17"/>
        </w:numPr>
      </w:pPr>
      <w:r>
        <w:t>Araç Modeli ilgili soru sorulmalı: “Clio ile ilgili bilgi almak istiyorum.”</w:t>
      </w:r>
    </w:p>
    <w:p w14:paraId="0BA6F762" w14:textId="13A136C7" w:rsidR="00943D88" w:rsidRDefault="00943D88" w:rsidP="00943D88">
      <w:pPr>
        <w:pStyle w:val="ListParagraph"/>
        <w:numPr>
          <w:ilvl w:val="0"/>
          <w:numId w:val="17"/>
        </w:numPr>
      </w:pPr>
      <w:r>
        <w:t>Yetkili Bayi ile ilgili soru sorulmalı: “İletişim bilgileri, en yakın bayii, bayinin servisleri hakkında bilgi”</w:t>
      </w:r>
    </w:p>
    <w:p w14:paraId="1E4B2277" w14:textId="77777777" w:rsidR="00943D88" w:rsidRDefault="00943D88" w:rsidP="00943D88">
      <w:pPr>
        <w:pStyle w:val="ListParagraph"/>
        <w:numPr>
          <w:ilvl w:val="0"/>
          <w:numId w:val="17"/>
        </w:numPr>
      </w:pPr>
      <w:r>
        <w:t>Online servis randevusu sorulmalı ve ardından çıkan “Servis Randevusu” ve “En Yakın Yetkili Servis” butonlarının fonksiyonel ve beklendiği gibi çalıştığı doğrulanmalıdır.</w:t>
      </w:r>
    </w:p>
    <w:p w14:paraId="3E8713C9" w14:textId="4375F630" w:rsidR="009B4A04" w:rsidRDefault="00943D88" w:rsidP="00943D88">
      <w:pPr>
        <w:pStyle w:val="ListParagraph"/>
        <w:numPr>
          <w:ilvl w:val="0"/>
          <w:numId w:val="17"/>
        </w:numPr>
      </w:pPr>
      <w:r>
        <w:lastRenderedPageBreak/>
        <w:t>Renk seçenekleri sorusu sorulmalı ve çıkan sonuçların doğru bir şekilde beklendiğinden ve renklerin doğru şekilde eşleştirildiğinden emin olunmalıdır.</w:t>
      </w:r>
    </w:p>
    <w:p w14:paraId="1F7269CE" w14:textId="757984E1" w:rsidR="00943D88" w:rsidRDefault="00943D88" w:rsidP="00943D88">
      <w:pPr>
        <w:pStyle w:val="ListParagraph"/>
        <w:numPr>
          <w:ilvl w:val="0"/>
          <w:numId w:val="17"/>
        </w:numPr>
      </w:pPr>
      <w:r>
        <w:t>Kredi seçenekleriyle ilgili soru sorulmalı ve ardından çıkan “Kampanyalar” ve “Ödeme Seçenekleri” butonlarının doğru çalışıp çalışmadığını doğrulanmalıdır.</w:t>
      </w:r>
    </w:p>
    <w:p w14:paraId="5F0ECCC0" w14:textId="77777777" w:rsidR="009B4A04" w:rsidRDefault="009B4A04"/>
    <w:sectPr w:rsidR="009B4A04">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Liberation Sans">
    <w:altName w:val="Arial"/>
    <w:charset w:val="A2"/>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73A9"/>
    <w:multiLevelType w:val="multilevel"/>
    <w:tmpl w:val="D7BE2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3370982"/>
    <w:multiLevelType w:val="multilevel"/>
    <w:tmpl w:val="E52092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15:restartNumberingAfterBreak="0">
    <w:nsid w:val="0C6070F0"/>
    <w:multiLevelType w:val="multilevel"/>
    <w:tmpl w:val="E52092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15:restartNumberingAfterBreak="0">
    <w:nsid w:val="10523A4C"/>
    <w:multiLevelType w:val="multilevel"/>
    <w:tmpl w:val="34D08DA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49E6929"/>
    <w:multiLevelType w:val="hybridMultilevel"/>
    <w:tmpl w:val="094A95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AC03053"/>
    <w:multiLevelType w:val="multilevel"/>
    <w:tmpl w:val="34D08DA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CB31D74"/>
    <w:multiLevelType w:val="hybridMultilevel"/>
    <w:tmpl w:val="6354FC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F5A4FA8"/>
    <w:multiLevelType w:val="hybridMultilevel"/>
    <w:tmpl w:val="4E4878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01F5454"/>
    <w:multiLevelType w:val="hybridMultilevel"/>
    <w:tmpl w:val="CC36F0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254795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452419"/>
    <w:multiLevelType w:val="hybridMultilevel"/>
    <w:tmpl w:val="2E6437C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2EC18F7"/>
    <w:multiLevelType w:val="multilevel"/>
    <w:tmpl w:val="DF0098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4A7F227E"/>
    <w:multiLevelType w:val="hybridMultilevel"/>
    <w:tmpl w:val="E58823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F552731"/>
    <w:multiLevelType w:val="multilevel"/>
    <w:tmpl w:val="70EC8D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503E1C4A"/>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A034693"/>
    <w:multiLevelType w:val="multilevel"/>
    <w:tmpl w:val="E52092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6" w15:restartNumberingAfterBreak="0">
    <w:nsid w:val="6EF5793D"/>
    <w:multiLevelType w:val="multilevel"/>
    <w:tmpl w:val="E52092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1"/>
  </w:num>
  <w:num w:numId="2">
    <w:abstractNumId w:val="11"/>
  </w:num>
  <w:num w:numId="3">
    <w:abstractNumId w:val="5"/>
  </w:num>
  <w:num w:numId="4">
    <w:abstractNumId w:val="0"/>
  </w:num>
  <w:num w:numId="5">
    <w:abstractNumId w:val="13"/>
  </w:num>
  <w:num w:numId="6">
    <w:abstractNumId w:val="8"/>
  </w:num>
  <w:num w:numId="7">
    <w:abstractNumId w:val="6"/>
  </w:num>
  <w:num w:numId="8">
    <w:abstractNumId w:val="10"/>
  </w:num>
  <w:num w:numId="9">
    <w:abstractNumId w:val="14"/>
  </w:num>
  <w:num w:numId="10">
    <w:abstractNumId w:val="15"/>
  </w:num>
  <w:num w:numId="11">
    <w:abstractNumId w:val="3"/>
  </w:num>
  <w:num w:numId="12">
    <w:abstractNumId w:val="9"/>
  </w:num>
  <w:num w:numId="13">
    <w:abstractNumId w:val="16"/>
  </w:num>
  <w:num w:numId="14">
    <w:abstractNumId w:val="2"/>
  </w:num>
  <w:num w:numId="15">
    <w:abstractNumId w:val="7"/>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A04"/>
    <w:rsid w:val="001210E2"/>
    <w:rsid w:val="001D1F16"/>
    <w:rsid w:val="003736E1"/>
    <w:rsid w:val="004E239F"/>
    <w:rsid w:val="005849F6"/>
    <w:rsid w:val="0079611A"/>
    <w:rsid w:val="00943D88"/>
    <w:rsid w:val="009B4A04"/>
    <w:rsid w:val="009B720F"/>
    <w:rsid w:val="00B83758"/>
    <w:rsid w:val="00C01113"/>
    <w:rsid w:val="00C80E29"/>
    <w:rsid w:val="00F2588A"/>
    <w:rsid w:val="00FD5BF9"/>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8427D"/>
  <w15:docId w15:val="{E731B34D-7B60-4710-823F-BF6CCAFE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50232E"/>
    <w:rPr>
      <w:rFonts w:asciiTheme="majorHAnsi" w:eastAsiaTheme="majorEastAsia" w:hAnsiTheme="majorHAnsi" w:cstheme="majorBidi"/>
      <w:spacing w:val="-10"/>
      <w:kern w:val="2"/>
      <w:sz w:val="56"/>
      <w:szCs w:val="56"/>
    </w:rPr>
  </w:style>
  <w:style w:type="character" w:customStyle="1" w:styleId="NumaralamaSembolleri">
    <w:name w:val="Numaralama Sembolleri"/>
    <w:qFormat/>
  </w:style>
  <w:style w:type="paragraph" w:customStyle="1" w:styleId="Balk">
    <w:name w:val="Başlık"/>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Dizin">
    <w:name w:val="Dizin"/>
    <w:basedOn w:val="Normal"/>
    <w:qFormat/>
    <w:pPr>
      <w:suppressLineNumbers/>
    </w:pPr>
    <w:rPr>
      <w:rFonts w:cs="Arial"/>
    </w:rPr>
  </w:style>
  <w:style w:type="paragraph" w:styleId="Title">
    <w:name w:val="Title"/>
    <w:basedOn w:val="Normal"/>
    <w:next w:val="Normal"/>
    <w:link w:val="TitleChar"/>
    <w:uiPriority w:val="10"/>
    <w:qFormat/>
    <w:rsid w:val="0050232E"/>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50232E"/>
    <w:pPr>
      <w:ind w:left="720"/>
      <w:contextualSpacing/>
    </w:pPr>
  </w:style>
  <w:style w:type="character" w:styleId="Strong">
    <w:name w:val="Strong"/>
    <w:basedOn w:val="DefaultParagraphFont"/>
    <w:uiPriority w:val="22"/>
    <w:qFormat/>
    <w:rsid w:val="007961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20669">
      <w:bodyDiv w:val="1"/>
      <w:marLeft w:val="0"/>
      <w:marRight w:val="0"/>
      <w:marTop w:val="0"/>
      <w:marBottom w:val="0"/>
      <w:divBdr>
        <w:top w:val="none" w:sz="0" w:space="0" w:color="auto"/>
        <w:left w:val="none" w:sz="0" w:space="0" w:color="auto"/>
        <w:bottom w:val="none" w:sz="0" w:space="0" w:color="auto"/>
        <w:right w:val="none" w:sz="0" w:space="0" w:color="auto"/>
      </w:divBdr>
      <w:divsChild>
        <w:div w:id="587929574">
          <w:marLeft w:val="0"/>
          <w:marRight w:val="0"/>
          <w:marTop w:val="0"/>
          <w:marBottom w:val="0"/>
          <w:divBdr>
            <w:top w:val="none" w:sz="0" w:space="0" w:color="auto"/>
            <w:left w:val="none" w:sz="0" w:space="0" w:color="auto"/>
            <w:bottom w:val="none" w:sz="0" w:space="0" w:color="auto"/>
            <w:right w:val="none" w:sz="0" w:space="0" w:color="auto"/>
          </w:divBdr>
          <w:divsChild>
            <w:div w:id="1527409152">
              <w:marLeft w:val="0"/>
              <w:marRight w:val="0"/>
              <w:marTop w:val="0"/>
              <w:marBottom w:val="0"/>
              <w:divBdr>
                <w:top w:val="none" w:sz="0" w:space="0" w:color="auto"/>
                <w:left w:val="none" w:sz="0" w:space="0" w:color="auto"/>
                <w:bottom w:val="none" w:sz="0" w:space="0" w:color="auto"/>
                <w:right w:val="none" w:sz="0" w:space="0" w:color="auto"/>
              </w:divBdr>
              <w:divsChild>
                <w:div w:id="6171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5654">
          <w:marLeft w:val="0"/>
          <w:marRight w:val="0"/>
          <w:marTop w:val="0"/>
          <w:marBottom w:val="0"/>
          <w:divBdr>
            <w:top w:val="none" w:sz="0" w:space="0" w:color="auto"/>
            <w:left w:val="none" w:sz="0" w:space="0" w:color="auto"/>
            <w:bottom w:val="none" w:sz="0" w:space="0" w:color="auto"/>
            <w:right w:val="none" w:sz="0" w:space="0" w:color="auto"/>
          </w:divBdr>
          <w:divsChild>
            <w:div w:id="19212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799">
      <w:bodyDiv w:val="1"/>
      <w:marLeft w:val="0"/>
      <w:marRight w:val="0"/>
      <w:marTop w:val="0"/>
      <w:marBottom w:val="0"/>
      <w:divBdr>
        <w:top w:val="none" w:sz="0" w:space="0" w:color="auto"/>
        <w:left w:val="none" w:sz="0" w:space="0" w:color="auto"/>
        <w:bottom w:val="none" w:sz="0" w:space="0" w:color="auto"/>
        <w:right w:val="none" w:sz="0" w:space="0" w:color="auto"/>
      </w:divBdr>
    </w:div>
    <w:div w:id="429083237">
      <w:bodyDiv w:val="1"/>
      <w:marLeft w:val="0"/>
      <w:marRight w:val="0"/>
      <w:marTop w:val="0"/>
      <w:marBottom w:val="0"/>
      <w:divBdr>
        <w:top w:val="none" w:sz="0" w:space="0" w:color="auto"/>
        <w:left w:val="none" w:sz="0" w:space="0" w:color="auto"/>
        <w:bottom w:val="none" w:sz="0" w:space="0" w:color="auto"/>
        <w:right w:val="none" w:sz="0" w:space="0" w:color="auto"/>
      </w:divBdr>
      <w:divsChild>
        <w:div w:id="1191719615">
          <w:marLeft w:val="0"/>
          <w:marRight w:val="0"/>
          <w:marTop w:val="0"/>
          <w:marBottom w:val="0"/>
          <w:divBdr>
            <w:top w:val="none" w:sz="0" w:space="0" w:color="auto"/>
            <w:left w:val="none" w:sz="0" w:space="0" w:color="auto"/>
            <w:bottom w:val="none" w:sz="0" w:space="0" w:color="auto"/>
            <w:right w:val="none" w:sz="0" w:space="0" w:color="auto"/>
          </w:divBdr>
          <w:divsChild>
            <w:div w:id="94134174">
              <w:marLeft w:val="0"/>
              <w:marRight w:val="0"/>
              <w:marTop w:val="0"/>
              <w:marBottom w:val="0"/>
              <w:divBdr>
                <w:top w:val="none" w:sz="0" w:space="0" w:color="auto"/>
                <w:left w:val="none" w:sz="0" w:space="0" w:color="auto"/>
                <w:bottom w:val="none" w:sz="0" w:space="0" w:color="auto"/>
                <w:right w:val="none" w:sz="0" w:space="0" w:color="auto"/>
              </w:divBdr>
              <w:divsChild>
                <w:div w:id="6145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11000">
          <w:marLeft w:val="0"/>
          <w:marRight w:val="0"/>
          <w:marTop w:val="0"/>
          <w:marBottom w:val="0"/>
          <w:divBdr>
            <w:top w:val="none" w:sz="0" w:space="0" w:color="auto"/>
            <w:left w:val="none" w:sz="0" w:space="0" w:color="auto"/>
            <w:bottom w:val="none" w:sz="0" w:space="0" w:color="auto"/>
            <w:right w:val="none" w:sz="0" w:space="0" w:color="auto"/>
          </w:divBdr>
          <w:divsChild>
            <w:div w:id="14779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31186">
      <w:bodyDiv w:val="1"/>
      <w:marLeft w:val="0"/>
      <w:marRight w:val="0"/>
      <w:marTop w:val="0"/>
      <w:marBottom w:val="0"/>
      <w:divBdr>
        <w:top w:val="none" w:sz="0" w:space="0" w:color="auto"/>
        <w:left w:val="none" w:sz="0" w:space="0" w:color="auto"/>
        <w:bottom w:val="none" w:sz="0" w:space="0" w:color="auto"/>
        <w:right w:val="none" w:sz="0" w:space="0" w:color="auto"/>
      </w:divBdr>
    </w:div>
    <w:div w:id="589580924">
      <w:bodyDiv w:val="1"/>
      <w:marLeft w:val="0"/>
      <w:marRight w:val="0"/>
      <w:marTop w:val="0"/>
      <w:marBottom w:val="0"/>
      <w:divBdr>
        <w:top w:val="none" w:sz="0" w:space="0" w:color="auto"/>
        <w:left w:val="none" w:sz="0" w:space="0" w:color="auto"/>
        <w:bottom w:val="none" w:sz="0" w:space="0" w:color="auto"/>
        <w:right w:val="none" w:sz="0" w:space="0" w:color="auto"/>
      </w:divBdr>
    </w:div>
    <w:div w:id="812799126">
      <w:bodyDiv w:val="1"/>
      <w:marLeft w:val="0"/>
      <w:marRight w:val="0"/>
      <w:marTop w:val="0"/>
      <w:marBottom w:val="0"/>
      <w:divBdr>
        <w:top w:val="none" w:sz="0" w:space="0" w:color="auto"/>
        <w:left w:val="none" w:sz="0" w:space="0" w:color="auto"/>
        <w:bottom w:val="none" w:sz="0" w:space="0" w:color="auto"/>
        <w:right w:val="none" w:sz="0" w:space="0" w:color="auto"/>
      </w:divBdr>
    </w:div>
    <w:div w:id="1714040752">
      <w:bodyDiv w:val="1"/>
      <w:marLeft w:val="0"/>
      <w:marRight w:val="0"/>
      <w:marTop w:val="0"/>
      <w:marBottom w:val="0"/>
      <w:divBdr>
        <w:top w:val="none" w:sz="0" w:space="0" w:color="auto"/>
        <w:left w:val="none" w:sz="0" w:space="0" w:color="auto"/>
        <w:bottom w:val="none" w:sz="0" w:space="0" w:color="auto"/>
        <w:right w:val="none" w:sz="0" w:space="0" w:color="auto"/>
      </w:divBdr>
      <w:divsChild>
        <w:div w:id="1365057988">
          <w:marLeft w:val="0"/>
          <w:marRight w:val="0"/>
          <w:marTop w:val="0"/>
          <w:marBottom w:val="0"/>
          <w:divBdr>
            <w:top w:val="none" w:sz="0" w:space="0" w:color="auto"/>
            <w:left w:val="none" w:sz="0" w:space="0" w:color="auto"/>
            <w:bottom w:val="none" w:sz="0" w:space="0" w:color="auto"/>
            <w:right w:val="none" w:sz="0" w:space="0" w:color="auto"/>
          </w:divBdr>
          <w:divsChild>
            <w:div w:id="1926451198">
              <w:marLeft w:val="0"/>
              <w:marRight w:val="0"/>
              <w:marTop w:val="0"/>
              <w:marBottom w:val="0"/>
              <w:divBdr>
                <w:top w:val="none" w:sz="0" w:space="0" w:color="auto"/>
                <w:left w:val="none" w:sz="0" w:space="0" w:color="auto"/>
                <w:bottom w:val="none" w:sz="0" w:space="0" w:color="auto"/>
                <w:right w:val="none" w:sz="0" w:space="0" w:color="auto"/>
              </w:divBdr>
            </w:div>
            <w:div w:id="1671906652">
              <w:marLeft w:val="0"/>
              <w:marRight w:val="0"/>
              <w:marTop w:val="0"/>
              <w:marBottom w:val="0"/>
              <w:divBdr>
                <w:top w:val="none" w:sz="0" w:space="0" w:color="auto"/>
                <w:left w:val="none" w:sz="0" w:space="0" w:color="auto"/>
                <w:bottom w:val="none" w:sz="0" w:space="0" w:color="auto"/>
                <w:right w:val="none" w:sz="0" w:space="0" w:color="auto"/>
              </w:divBdr>
            </w:div>
            <w:div w:id="46540287">
              <w:marLeft w:val="0"/>
              <w:marRight w:val="0"/>
              <w:marTop w:val="0"/>
              <w:marBottom w:val="0"/>
              <w:divBdr>
                <w:top w:val="none" w:sz="0" w:space="0" w:color="auto"/>
                <w:left w:val="none" w:sz="0" w:space="0" w:color="auto"/>
                <w:bottom w:val="none" w:sz="0" w:space="0" w:color="auto"/>
                <w:right w:val="none" w:sz="0" w:space="0" w:color="auto"/>
              </w:divBdr>
            </w:div>
            <w:div w:id="915092482">
              <w:marLeft w:val="0"/>
              <w:marRight w:val="0"/>
              <w:marTop w:val="0"/>
              <w:marBottom w:val="0"/>
              <w:divBdr>
                <w:top w:val="none" w:sz="0" w:space="0" w:color="auto"/>
                <w:left w:val="none" w:sz="0" w:space="0" w:color="auto"/>
                <w:bottom w:val="none" w:sz="0" w:space="0" w:color="auto"/>
                <w:right w:val="none" w:sz="0" w:space="0" w:color="auto"/>
              </w:divBdr>
            </w:div>
            <w:div w:id="1008601381">
              <w:marLeft w:val="0"/>
              <w:marRight w:val="0"/>
              <w:marTop w:val="0"/>
              <w:marBottom w:val="0"/>
              <w:divBdr>
                <w:top w:val="none" w:sz="0" w:space="0" w:color="auto"/>
                <w:left w:val="none" w:sz="0" w:space="0" w:color="auto"/>
                <w:bottom w:val="none" w:sz="0" w:space="0" w:color="auto"/>
                <w:right w:val="none" w:sz="0" w:space="0" w:color="auto"/>
              </w:divBdr>
            </w:div>
            <w:div w:id="1751654526">
              <w:marLeft w:val="0"/>
              <w:marRight w:val="0"/>
              <w:marTop w:val="0"/>
              <w:marBottom w:val="0"/>
              <w:divBdr>
                <w:top w:val="none" w:sz="0" w:space="0" w:color="auto"/>
                <w:left w:val="none" w:sz="0" w:space="0" w:color="auto"/>
                <w:bottom w:val="none" w:sz="0" w:space="0" w:color="auto"/>
                <w:right w:val="none" w:sz="0" w:space="0" w:color="auto"/>
              </w:divBdr>
            </w:div>
            <w:div w:id="155269379">
              <w:marLeft w:val="0"/>
              <w:marRight w:val="0"/>
              <w:marTop w:val="0"/>
              <w:marBottom w:val="0"/>
              <w:divBdr>
                <w:top w:val="none" w:sz="0" w:space="0" w:color="auto"/>
                <w:left w:val="none" w:sz="0" w:space="0" w:color="auto"/>
                <w:bottom w:val="none" w:sz="0" w:space="0" w:color="auto"/>
                <w:right w:val="none" w:sz="0" w:space="0" w:color="auto"/>
              </w:divBdr>
            </w:div>
            <w:div w:id="800805478">
              <w:marLeft w:val="0"/>
              <w:marRight w:val="0"/>
              <w:marTop w:val="0"/>
              <w:marBottom w:val="0"/>
              <w:divBdr>
                <w:top w:val="none" w:sz="0" w:space="0" w:color="auto"/>
                <w:left w:val="none" w:sz="0" w:space="0" w:color="auto"/>
                <w:bottom w:val="none" w:sz="0" w:space="0" w:color="auto"/>
                <w:right w:val="none" w:sz="0" w:space="0" w:color="auto"/>
              </w:divBdr>
            </w:div>
            <w:div w:id="992415576">
              <w:marLeft w:val="0"/>
              <w:marRight w:val="0"/>
              <w:marTop w:val="0"/>
              <w:marBottom w:val="0"/>
              <w:divBdr>
                <w:top w:val="none" w:sz="0" w:space="0" w:color="auto"/>
                <w:left w:val="none" w:sz="0" w:space="0" w:color="auto"/>
                <w:bottom w:val="none" w:sz="0" w:space="0" w:color="auto"/>
                <w:right w:val="none" w:sz="0" w:space="0" w:color="auto"/>
              </w:divBdr>
            </w:div>
            <w:div w:id="4827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078">
      <w:bodyDiv w:val="1"/>
      <w:marLeft w:val="0"/>
      <w:marRight w:val="0"/>
      <w:marTop w:val="0"/>
      <w:marBottom w:val="0"/>
      <w:divBdr>
        <w:top w:val="none" w:sz="0" w:space="0" w:color="auto"/>
        <w:left w:val="none" w:sz="0" w:space="0" w:color="auto"/>
        <w:bottom w:val="none" w:sz="0" w:space="0" w:color="auto"/>
        <w:right w:val="none" w:sz="0" w:space="0" w:color="auto"/>
      </w:divBdr>
    </w:div>
    <w:div w:id="2041929188">
      <w:bodyDiv w:val="1"/>
      <w:marLeft w:val="0"/>
      <w:marRight w:val="0"/>
      <w:marTop w:val="0"/>
      <w:marBottom w:val="0"/>
      <w:divBdr>
        <w:top w:val="none" w:sz="0" w:space="0" w:color="auto"/>
        <w:left w:val="none" w:sz="0" w:space="0" w:color="auto"/>
        <w:bottom w:val="none" w:sz="0" w:space="0" w:color="auto"/>
        <w:right w:val="none" w:sz="0" w:space="0" w:color="auto"/>
      </w:divBdr>
    </w:div>
    <w:div w:id="2056805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D3DAE3"/>
      </a:dk1>
      <a:lt1>
        <a:sysClr val="window" lastClr="40455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Barışgülü Özbek</dc:creator>
  <dc:description/>
  <cp:lastModifiedBy>Enes</cp:lastModifiedBy>
  <cp:revision>12</cp:revision>
  <dcterms:created xsi:type="dcterms:W3CDTF">2023-05-18T19:59:00Z</dcterms:created>
  <dcterms:modified xsi:type="dcterms:W3CDTF">2023-05-23T17:41:00Z</dcterms:modified>
  <dc:language>tr-TR</dc:language>
</cp:coreProperties>
</file>