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EA7" w:rsidRDefault="00DB1EA7">
      <w:pPr>
        <w:pStyle w:val="BodyText"/>
        <w:spacing w:before="158"/>
        <w:rPr>
          <w:sz w:val="28"/>
        </w:rPr>
      </w:pPr>
    </w:p>
    <w:p w:rsidR="00DB1EA7" w:rsidRDefault="00ED1625">
      <w:pPr>
        <w:pStyle w:val="Heading1"/>
      </w:pPr>
      <w:r>
        <w:t>CustomerJourney</w:t>
      </w:r>
      <w:r>
        <w:rPr>
          <w:spacing w:val="-5"/>
        </w:rPr>
        <w:t>Map</w:t>
      </w:r>
    </w:p>
    <w:p w:rsidR="00DB1EA7" w:rsidRDefault="00DB1EA7">
      <w:pPr>
        <w:pStyle w:val="BodyText"/>
        <w:rPr>
          <w:b/>
          <w:sz w:val="20"/>
        </w:rPr>
      </w:pPr>
    </w:p>
    <w:p w:rsidR="00DB1EA7" w:rsidRDefault="00DB1EA7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40"/>
        <w:gridCol w:w="6920"/>
      </w:tblGrid>
      <w:tr w:rsidR="00DB1EA7">
        <w:trPr>
          <w:trHeight w:val="400"/>
        </w:trPr>
        <w:tc>
          <w:tcPr>
            <w:tcW w:w="2440" w:type="dxa"/>
          </w:tcPr>
          <w:p w:rsidR="00DB1EA7" w:rsidRDefault="00ED1625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:rsidR="00DB1EA7" w:rsidRDefault="00F905EA" w:rsidP="006C72D9">
            <w:pPr>
              <w:pStyle w:val="TableParagraph"/>
              <w:spacing w:before="47"/>
              <w:ind w:left="0"/>
              <w:rPr>
                <w:sz w:val="24"/>
              </w:rPr>
            </w:pPr>
            <w:r>
              <w:rPr>
                <w:sz w:val="24"/>
              </w:rPr>
              <w:t>28</w:t>
            </w:r>
            <w:r w:rsidR="006C72D9">
              <w:rPr>
                <w:sz w:val="24"/>
              </w:rPr>
              <w:t>/10/2026</w:t>
            </w:r>
          </w:p>
        </w:tc>
      </w:tr>
      <w:tr w:rsidR="00DB1EA7">
        <w:trPr>
          <w:trHeight w:val="400"/>
        </w:trPr>
        <w:tc>
          <w:tcPr>
            <w:tcW w:w="2440" w:type="dxa"/>
          </w:tcPr>
          <w:p w:rsidR="00DB1EA7" w:rsidRDefault="00ED1625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:rsidR="00DB1EA7" w:rsidRDefault="00F905EA">
            <w:pPr>
              <w:pStyle w:val="TableParagraph"/>
              <w:spacing w:before="50"/>
              <w:ind w:left="114"/>
              <w:rPr>
                <w:sz w:val="24"/>
              </w:rPr>
            </w:pPr>
            <w:r>
              <w:t>Akshara Jain</w:t>
            </w:r>
          </w:p>
        </w:tc>
      </w:tr>
      <w:tr w:rsidR="00DB1EA7">
        <w:trPr>
          <w:trHeight w:val="400"/>
        </w:trPr>
        <w:tc>
          <w:tcPr>
            <w:tcW w:w="2440" w:type="dxa"/>
          </w:tcPr>
          <w:p w:rsidR="00DB1EA7" w:rsidRDefault="00ED1625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:rsidR="00DB1EA7" w:rsidRDefault="006C72D9">
            <w:pPr>
              <w:pStyle w:val="TableParagraph"/>
              <w:spacing w:before="52"/>
              <w:ind w:left="114"/>
              <w:rPr>
                <w:sz w:val="24"/>
              </w:rPr>
            </w:pPr>
            <w:r w:rsidRPr="006C72D9">
              <w:rPr>
                <w:b/>
                <w:bCs/>
                <w:spacing w:val="-2"/>
                <w:sz w:val="24"/>
              </w:rPr>
              <w:t>Electric Vehicle Market Performance &amp; Insights</w:t>
            </w:r>
          </w:p>
        </w:tc>
      </w:tr>
      <w:tr w:rsidR="00DB1EA7">
        <w:trPr>
          <w:trHeight w:val="400"/>
        </w:trPr>
        <w:tc>
          <w:tcPr>
            <w:tcW w:w="2440" w:type="dxa"/>
          </w:tcPr>
          <w:p w:rsidR="00DB1EA7" w:rsidRDefault="00ED1625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:rsidR="00DB1EA7" w:rsidRDefault="00ED1625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DB1EA7" w:rsidRDefault="00DB1EA7">
      <w:pPr>
        <w:pStyle w:val="BodyText"/>
        <w:spacing w:before="96"/>
        <w:rPr>
          <w:b/>
        </w:rPr>
      </w:pPr>
    </w:p>
    <w:p w:rsidR="00DB1EA7" w:rsidRDefault="00ED1625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:rsidR="00DB1EA7" w:rsidRDefault="00ED1625">
      <w:pPr>
        <w:pStyle w:val="BodyText"/>
        <w:spacing w:before="121" w:line="276" w:lineRule="auto"/>
        <w:ind w:right="139"/>
      </w:pPr>
      <w:r>
        <w:t xml:space="preserve">Mapoutthecustomer'sexperiencestage-by-stage,capturingtheiractions,touchpoints,thoughts, </w:t>
      </w:r>
      <w:r>
        <w:t>and feelings, along with process ownership and improvement opportunities at each stage.</w:t>
      </w:r>
    </w:p>
    <w:p w:rsidR="006C72D9" w:rsidRDefault="006C72D9">
      <w:pPr>
        <w:pStyle w:val="BodyText"/>
        <w:spacing w:before="121" w:line="276" w:lineRule="auto"/>
        <w:ind w:right="139"/>
      </w:pPr>
      <w:r>
        <w:rPr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-213360</wp:posOffset>
            </wp:positionH>
            <wp:positionV relativeFrom="paragraph">
              <wp:posOffset>172720</wp:posOffset>
            </wp:positionV>
            <wp:extent cx="6141720" cy="5699760"/>
            <wp:effectExtent l="0" t="0" r="0" b="0"/>
            <wp:wrapNone/>
            <wp:docPr id="353693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569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6C72D9" w:rsidSect="006C72D9">
      <w:type w:val="continuous"/>
      <w:pgSz w:w="12240" w:h="15840"/>
      <w:pgMar w:top="1440" w:right="1080" w:bottom="1132" w:left="1440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1625" w:rsidRDefault="00ED1625">
      <w:r>
        <w:separator/>
      </w:r>
    </w:p>
  </w:endnote>
  <w:endnote w:type="continuationSeparator" w:id="1">
    <w:p w:rsidR="00ED1625" w:rsidRDefault="00ED16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1625" w:rsidRDefault="00ED1625">
      <w:r>
        <w:separator/>
      </w:r>
    </w:p>
  </w:footnote>
  <w:footnote w:type="continuationSeparator" w:id="1">
    <w:p w:rsidR="00ED1625" w:rsidRDefault="00ED162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DB1EA7"/>
    <w:rsid w:val="002E62F7"/>
    <w:rsid w:val="006A4452"/>
    <w:rsid w:val="006C72D9"/>
    <w:rsid w:val="00793069"/>
    <w:rsid w:val="00DB1EA7"/>
    <w:rsid w:val="00ED1625"/>
    <w:rsid w:val="00F905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06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793069"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793069"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93069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793069"/>
  </w:style>
  <w:style w:type="paragraph" w:customStyle="1" w:styleId="TableParagraph">
    <w:name w:val="Table Paragraph"/>
    <w:basedOn w:val="Normal"/>
    <w:uiPriority w:val="1"/>
    <w:qFormat/>
    <w:rsid w:val="00793069"/>
    <w:pPr>
      <w:ind w:left="45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Aditi kapadia</dc:creator>
  <cp:lastModifiedBy>Singhai</cp:lastModifiedBy>
  <cp:revision>3</cp:revision>
  <dcterms:created xsi:type="dcterms:W3CDTF">2026-10-21T10:08:00Z</dcterms:created>
  <dcterms:modified xsi:type="dcterms:W3CDTF">2026-10-28T14:38:00Z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2026-10-20T00:00:00Z</vt:filetime>
  </property>
</Properties>
</file>