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35A3" w14:textId="77777777" w:rsidR="00573FDD" w:rsidRDefault="00573FDD">
      <w:pPr>
        <w:spacing w:after="1400" w:line="276" w:lineRule="auto"/>
      </w:pPr>
    </w:p>
    <w:p w14:paraId="30ECB1CA" w14:textId="77777777" w:rsidR="00573FDD" w:rsidRDefault="00000000">
      <w:pPr>
        <w:spacing w:after="200" w:line="276" w:lineRule="auto"/>
        <w:jc w:val="center"/>
      </w:pPr>
      <w:r>
        <w:rPr>
          <w:b/>
          <w:bCs/>
          <w:color w:val="2E75B6"/>
          <w:sz w:val="32"/>
          <w:szCs w:val="32"/>
        </w:rPr>
        <w:t>PROJECT REPORT</w:t>
      </w:r>
    </w:p>
    <w:p w14:paraId="036D6ABA" w14:textId="77777777" w:rsidR="00573FDD" w:rsidRDefault="00000000">
      <w:pPr>
        <w:spacing w:after="400" w:line="276" w:lineRule="auto"/>
        <w:jc w:val="center"/>
      </w:pPr>
      <w:r>
        <w:rPr>
          <w:b/>
          <w:bCs/>
          <w:color w:val="1F3864"/>
          <w:sz w:val="44"/>
          <w:szCs w:val="44"/>
        </w:rPr>
        <w:lastRenderedPageBreak/>
        <w:t>Electric Vehicle Market Analysis Dashboard using Tableau</w:t>
      </w:r>
    </w:p>
    <w:p w14:paraId="17A41AF8" w14:textId="77777777" w:rsidR="00573FDD" w:rsidRDefault="00000000">
      <w:pPr>
        <w:spacing w:after="900" w:line="276" w:lineRule="auto"/>
        <w:jc w:val="center"/>
      </w:pPr>
      <w:r>
        <w:rPr>
          <w:i/>
          <w:iCs/>
          <w:sz w:val="24"/>
          <w:szCs w:val="24"/>
        </w:rPr>
        <w:lastRenderedPageBreak/>
        <w:t>Interactive insights on EV sales, manufacturers, battery technology, range, charging and customer satisfaction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73FDD" w14:paraId="6A43C4D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DAB54D1" w14:textId="77777777" w:rsidR="00573FDD" w:rsidRDefault="00000000">
            <w:pPr>
              <w:spacing w:after="40"/>
            </w:pPr>
            <w:r>
              <w:rPr>
                <w:b/>
                <w:bCs/>
              </w:rPr>
              <w:t>Team ID</w:t>
            </w:r>
          </w:p>
        </w:tc>
        <w:tc>
          <w:tcPr>
            <w:tcW w:w="6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E19CAA" w14:textId="77777777" w:rsidR="00573FDD" w:rsidRDefault="00000000">
            <w:pPr>
              <w:spacing w:after="40"/>
            </w:pPr>
            <w:r>
              <w:t>PNT2022TMIDxxxxxx</w:t>
            </w:r>
          </w:p>
        </w:tc>
      </w:tr>
      <w:tr w:rsidR="00573FDD" w14:paraId="484DEED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4E3C7A6" w14:textId="77777777" w:rsidR="00573FDD" w:rsidRDefault="00000000">
            <w:pPr>
              <w:spacing w:after="40"/>
            </w:pPr>
            <w:r>
              <w:rPr>
                <w:b/>
                <w:bCs/>
              </w:rPr>
              <w:lastRenderedPageBreak/>
              <w:t>Project Name</w:t>
            </w:r>
          </w:p>
        </w:tc>
        <w:tc>
          <w:tcPr>
            <w:tcW w:w="6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6EF22F" w14:textId="77777777" w:rsidR="00573FDD" w:rsidRDefault="00000000">
            <w:pPr>
              <w:spacing w:after="40"/>
            </w:pPr>
            <w:r>
              <w:t>Electric Vehicle Market Analysis Dashboard using Tableau</w:t>
            </w:r>
          </w:p>
        </w:tc>
      </w:tr>
      <w:tr w:rsidR="00573FDD" w14:paraId="777AF67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0D041A9" w14:textId="77777777" w:rsidR="00573FDD" w:rsidRDefault="00000000">
            <w:pPr>
              <w:spacing w:after="40"/>
            </w:pPr>
            <w:r>
              <w:rPr>
                <w:b/>
                <w:bCs/>
              </w:rPr>
              <w:t>Tool Used</w:t>
            </w:r>
          </w:p>
        </w:tc>
        <w:tc>
          <w:tcPr>
            <w:tcW w:w="6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73D9E6" w14:textId="77777777" w:rsidR="00573FDD" w:rsidRDefault="00000000">
            <w:pPr>
              <w:spacing w:after="40"/>
            </w:pPr>
            <w:r>
              <w:t>Tableau Desktop / Tableau Public</w:t>
            </w:r>
          </w:p>
        </w:tc>
      </w:tr>
      <w:tr w:rsidR="00573FDD" w14:paraId="05C50DE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34D1522" w14:textId="77777777" w:rsidR="00573FDD" w:rsidRDefault="00000000">
            <w:pPr>
              <w:spacing w:after="40"/>
            </w:pPr>
            <w:r>
              <w:rPr>
                <w:b/>
                <w:bCs/>
              </w:rPr>
              <w:t>Date</w:t>
            </w:r>
          </w:p>
        </w:tc>
        <w:tc>
          <w:tcPr>
            <w:tcW w:w="6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3094B0" w14:textId="77777777" w:rsidR="00573FDD" w:rsidRDefault="00000000">
            <w:pPr>
              <w:spacing w:after="40"/>
            </w:pPr>
            <w:r>
              <w:t>28 October 2026</w:t>
            </w:r>
          </w:p>
        </w:tc>
      </w:tr>
    </w:tbl>
    <w:p w14:paraId="73B2914F" w14:textId="77777777" w:rsidR="00573FDD" w:rsidRDefault="00000000">
      <w:r>
        <w:br w:type="page"/>
      </w:r>
    </w:p>
    <w:p w14:paraId="247D675B" w14:textId="77777777" w:rsidR="00573FDD" w:rsidRDefault="00000000">
      <w:pPr>
        <w:spacing w:after="160" w:line="276" w:lineRule="auto"/>
      </w:pPr>
      <w:r>
        <w:rPr>
          <w:b/>
          <w:bCs/>
          <w:color w:val="1F3864"/>
          <w:sz w:val="30"/>
          <w:szCs w:val="30"/>
        </w:rPr>
        <w:lastRenderedPageBreak/>
        <w:t>Table of Contents</w:t>
      </w:r>
    </w:p>
    <w:p w14:paraId="79F2D802" w14:textId="77777777" w:rsidR="00573FDD" w:rsidRDefault="00000000">
      <w:pPr>
        <w:spacing w:after="80" w:line="276" w:lineRule="auto"/>
      </w:pPr>
      <w:r>
        <w:t>1. Introduction</w:t>
      </w:r>
    </w:p>
    <w:p w14:paraId="7455CFA4" w14:textId="77777777" w:rsidR="00573FDD" w:rsidRDefault="00000000">
      <w:pPr>
        <w:spacing w:after="80" w:line="276" w:lineRule="auto"/>
      </w:pPr>
      <w:r>
        <w:t>2. Ideation Phase</w:t>
      </w:r>
    </w:p>
    <w:p w14:paraId="1B0BBDCB" w14:textId="77777777" w:rsidR="00573FDD" w:rsidRDefault="00000000">
      <w:pPr>
        <w:spacing w:after="80" w:line="276" w:lineRule="auto"/>
      </w:pPr>
      <w:r>
        <w:t>3. Requirement Analysis</w:t>
      </w:r>
    </w:p>
    <w:p w14:paraId="2C7CC7EC" w14:textId="77777777" w:rsidR="00573FDD" w:rsidRDefault="00000000">
      <w:pPr>
        <w:spacing w:after="80" w:line="276" w:lineRule="auto"/>
      </w:pPr>
      <w:r>
        <w:t>4. Project Design</w:t>
      </w:r>
    </w:p>
    <w:p w14:paraId="4A0E84E5" w14:textId="77777777" w:rsidR="00573FDD" w:rsidRDefault="00000000">
      <w:pPr>
        <w:spacing w:after="80" w:line="276" w:lineRule="auto"/>
      </w:pPr>
      <w:r>
        <w:lastRenderedPageBreak/>
        <w:t>5. Project Planning &amp; Scheduling</w:t>
      </w:r>
    </w:p>
    <w:p w14:paraId="2A0D2F11" w14:textId="77777777" w:rsidR="00573FDD" w:rsidRDefault="00000000">
      <w:pPr>
        <w:spacing w:after="80" w:line="276" w:lineRule="auto"/>
      </w:pPr>
      <w:r>
        <w:t>6. Functional and Performance Testing</w:t>
      </w:r>
    </w:p>
    <w:p w14:paraId="56D36BE7" w14:textId="77777777" w:rsidR="00573FDD" w:rsidRDefault="00000000">
      <w:pPr>
        <w:spacing w:after="80" w:line="276" w:lineRule="auto"/>
      </w:pPr>
      <w:r>
        <w:t>7. Results</w:t>
      </w:r>
    </w:p>
    <w:p w14:paraId="07DF56C3" w14:textId="77777777" w:rsidR="00573FDD" w:rsidRDefault="00000000">
      <w:pPr>
        <w:spacing w:after="80" w:line="276" w:lineRule="auto"/>
      </w:pPr>
      <w:r>
        <w:t>8. Advantages &amp; Disadvantages</w:t>
      </w:r>
    </w:p>
    <w:p w14:paraId="1E102227" w14:textId="77777777" w:rsidR="00573FDD" w:rsidRDefault="00000000">
      <w:pPr>
        <w:spacing w:after="80" w:line="276" w:lineRule="auto"/>
      </w:pPr>
      <w:r>
        <w:t>9. Conclusion</w:t>
      </w:r>
    </w:p>
    <w:p w14:paraId="6BFAE531" w14:textId="77777777" w:rsidR="00573FDD" w:rsidRDefault="00000000">
      <w:pPr>
        <w:spacing w:after="80" w:line="276" w:lineRule="auto"/>
      </w:pPr>
      <w:r>
        <w:lastRenderedPageBreak/>
        <w:t>10. Future Scope</w:t>
      </w:r>
    </w:p>
    <w:p w14:paraId="13377D64" w14:textId="77777777" w:rsidR="00573FDD" w:rsidRDefault="00000000">
      <w:pPr>
        <w:spacing w:after="80" w:line="276" w:lineRule="auto"/>
      </w:pPr>
      <w:r>
        <w:t>11. Appendix</w:t>
      </w:r>
    </w:p>
    <w:p w14:paraId="52D23114" w14:textId="77777777" w:rsidR="00573FDD" w:rsidRDefault="00000000">
      <w:r>
        <w:br w:type="page"/>
      </w:r>
    </w:p>
    <w:p w14:paraId="64B1BE9B" w14:textId="77777777" w:rsidR="00573FDD" w:rsidRDefault="00000000">
      <w:pPr>
        <w:pStyle w:val="Heading1"/>
        <w:keepNext/>
        <w:spacing w:before="320" w:after="140"/>
      </w:pPr>
      <w:r>
        <w:rPr>
          <w:b/>
          <w:bCs/>
          <w:color w:val="1F3864"/>
          <w:sz w:val="30"/>
          <w:szCs w:val="30"/>
        </w:rPr>
        <w:lastRenderedPageBreak/>
        <w:t>1. INTRODUCTION</w:t>
      </w:r>
    </w:p>
    <w:p w14:paraId="11EA2132" w14:textId="77777777" w:rsidR="00573FDD" w:rsidRDefault="00000000">
      <w:pPr>
        <w:pStyle w:val="Heading2"/>
        <w:keepNext/>
        <w:spacing w:before="220" w:after="100"/>
      </w:pPr>
      <w:r>
        <w:rPr>
          <w:b/>
          <w:bCs/>
          <w:color w:val="2E75B6"/>
          <w:sz w:val="25"/>
          <w:szCs w:val="25"/>
        </w:rPr>
        <w:t>1.1 Project Overview</w:t>
      </w:r>
    </w:p>
    <w:p w14:paraId="5E082952" w14:textId="77777777" w:rsidR="00573FDD" w:rsidRDefault="00000000">
      <w:pPr>
        <w:spacing w:after="120" w:line="276" w:lineRule="auto"/>
      </w:pPr>
      <w:r>
        <w:t>The electric vehicle (EV) industry is one of the fastest-growing sectors in the global automotive market, driven by environmental awareness, government incentives, better battery technology and demand for sustainable transport. The industry generates large amounts of data on sales, pricing, battery specifications, manufacturing locations, charging performance and customer ratings.</w:t>
      </w:r>
    </w:p>
    <w:p w14:paraId="7A26046E" w14:textId="77777777" w:rsidR="00573FDD" w:rsidRDefault="00000000">
      <w:pPr>
        <w:spacing w:after="120" w:line="276" w:lineRule="auto"/>
      </w:pPr>
      <w:r>
        <w:lastRenderedPageBreak/>
        <w:t>This project turns that data into an interactive Tableau business-intelligence solution. Nine worksheets are combined into two dashboards (Market Overview and Battery &amp; Performance) and a Tableau story. They help users see which vehicle categories drive sales, which manufacturers lead, which battery technologies dominate, and how range, charging and customer satisfaction compare across segments.</w:t>
      </w:r>
    </w:p>
    <w:p w14:paraId="1F84E168" w14:textId="77777777" w:rsidR="00573FDD" w:rsidRDefault="00000000">
      <w:pPr>
        <w:pStyle w:val="Heading2"/>
        <w:keepNext/>
        <w:spacing w:before="220" w:after="100"/>
      </w:pPr>
      <w:r>
        <w:rPr>
          <w:b/>
          <w:bCs/>
          <w:color w:val="2E75B6"/>
          <w:sz w:val="25"/>
          <w:szCs w:val="25"/>
        </w:rPr>
        <w:lastRenderedPageBreak/>
        <w:t>1.2 Purpose</w:t>
      </w:r>
    </w:p>
    <w:p w14:paraId="47C8068E" w14:textId="77777777" w:rsidR="00573FDD" w:rsidRDefault="00000000">
      <w:pPr>
        <w:spacing w:after="120" w:line="276" w:lineRule="auto"/>
      </w:pPr>
      <w:r>
        <w:t>The purpose of the project is to give decision-makers one interactive, easy-to-read view of the EV market so they can make faster, evidence-based decisions. The solution is designed for three types of users:</w:t>
      </w:r>
    </w:p>
    <w:p w14:paraId="5FB06321" w14:textId="77777777" w:rsidR="00573FDD" w:rsidRDefault="00000000">
      <w:pPr>
        <w:pStyle w:val="ListParagraph"/>
        <w:numPr>
          <w:ilvl w:val="0"/>
          <w:numId w:val="2"/>
        </w:numPr>
        <w:spacing w:after="70" w:line="276" w:lineRule="auto"/>
      </w:pPr>
      <w:r>
        <w:rPr>
          <w:b/>
          <w:bCs/>
        </w:rPr>
        <w:t xml:space="preserve">Emily Johnson, Market Strategy Director: </w:t>
      </w:r>
      <w:r>
        <w:t>evaluates market performance across categories and regions, and plans the product portfolio.</w:t>
      </w:r>
    </w:p>
    <w:p w14:paraId="0CD7D843" w14:textId="77777777" w:rsidR="00573FDD" w:rsidRDefault="00000000">
      <w:pPr>
        <w:pStyle w:val="ListParagraph"/>
        <w:numPr>
          <w:ilvl w:val="0"/>
          <w:numId w:val="2"/>
        </w:numPr>
        <w:spacing w:after="70" w:line="276" w:lineRule="auto"/>
      </w:pPr>
      <w:r>
        <w:rPr>
          <w:b/>
          <w:bCs/>
        </w:rPr>
        <w:lastRenderedPageBreak/>
        <w:t xml:space="preserve">David Chen, Business Intelligence Manager: </w:t>
      </w:r>
      <w:r>
        <w:t>tracks manufacturer market share, sales, battery distribution and ratings to advise clients entering the EV market.</w:t>
      </w:r>
    </w:p>
    <w:p w14:paraId="4F902BB3" w14:textId="77777777" w:rsidR="00573FDD" w:rsidRDefault="00000000">
      <w:pPr>
        <w:pStyle w:val="ListParagraph"/>
        <w:numPr>
          <w:ilvl w:val="0"/>
          <w:numId w:val="2"/>
        </w:numPr>
        <w:spacing w:after="70" w:line="276" w:lineRule="auto"/>
      </w:pPr>
      <w:r>
        <w:rPr>
          <w:b/>
          <w:bCs/>
        </w:rPr>
        <w:t xml:space="preserve">Dr. Sarah Williams, Sustainable Mobility Research Analyst: </w:t>
      </w:r>
      <w:r>
        <w:t>studies battery innovation, range, manufacturing and adoption to support policy and sustainability goals.</w:t>
      </w:r>
    </w:p>
    <w:p w14:paraId="68E9560E" w14:textId="77777777" w:rsidR="00573FDD" w:rsidRDefault="00000000">
      <w:pPr>
        <w:pStyle w:val="Heading1"/>
        <w:keepNext/>
        <w:spacing w:before="320" w:after="140"/>
      </w:pPr>
      <w:r>
        <w:rPr>
          <w:b/>
          <w:bCs/>
          <w:color w:val="1F3864"/>
          <w:sz w:val="30"/>
          <w:szCs w:val="30"/>
        </w:rPr>
        <w:lastRenderedPageBreak/>
        <w:t>2. IDEATION PHASE</w:t>
      </w:r>
    </w:p>
    <w:p w14:paraId="5A9743BB" w14:textId="77777777" w:rsidR="00573FDD" w:rsidRDefault="00000000">
      <w:pPr>
        <w:pStyle w:val="Heading2"/>
        <w:keepNext/>
        <w:spacing w:before="220" w:after="100"/>
      </w:pPr>
      <w:r>
        <w:rPr>
          <w:b/>
          <w:bCs/>
          <w:color w:val="2E75B6"/>
          <w:sz w:val="25"/>
          <w:szCs w:val="25"/>
        </w:rPr>
        <w:t>2.1 Problem Statement</w:t>
      </w:r>
    </w:p>
    <w:p w14:paraId="780E454E" w14:textId="77777777" w:rsidR="00573FDD" w:rsidRDefault="00000000">
      <w:pPr>
        <w:spacing w:after="120" w:line="276" w:lineRule="auto"/>
      </w:pPr>
      <w:r>
        <w:t xml:space="preserve">EV sales, pricing, battery, charging and rating data is large and scattered, so strategy, BI and research teams cannot easily see which categories drive sales, which manufacturers lead, which battery technologies dominate, or how range and charging compare across segments. Manual spreadsheets </w:t>
        <w:lastRenderedPageBreak/>
        <w:t>and static reports are slow, cannot be explored interactively and make it hard to compare several measures at once.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573FDD" w14:paraId="3645C4CE"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685C283" w14:textId="77777777" w:rsidR="00573FDD" w:rsidRDefault="00000000">
            <w:pPr>
              <w:spacing w:after="40"/>
            </w:pPr>
            <w:r>
              <w:rPr>
                <w:b/>
                <w:bCs/>
                <w:sz w:val="20"/>
                <w:szCs w:val="20"/>
              </w:rPr>
              <w:lastRenderedPageBreak/>
              <w:t>Problem Statement (PS)</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483FB1F" w14:textId="77777777" w:rsidR="00573FDD" w:rsidRDefault="00000000">
            <w:pPr>
              <w:spacing w:after="40"/>
            </w:pPr>
            <w:r>
              <w:rPr>
                <w:b/>
                <w:bCs/>
                <w:sz w:val="20"/>
                <w:szCs w:val="20"/>
              </w:rPr>
              <w:t>Details</w:t>
            </w:r>
          </w:p>
        </w:tc>
      </w:tr>
      <w:tr w:rsidR="00573FDD" w14:paraId="744EDF8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D9BE5EF" w14:textId="77777777" w:rsidR="00573FDD" w:rsidRDefault="00000000">
            <w:pPr>
              <w:spacing w:after="40"/>
            </w:pPr>
            <w:r>
              <w:rPr>
                <w:b/>
                <w:bCs/>
                <w:sz w:val="20"/>
                <w:szCs w:val="20"/>
              </w:rPr>
              <w:t>PS-1</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D0C628" w14:textId="77777777" w:rsidR="00573FDD" w:rsidRDefault="00000000">
            <w:pPr>
              <w:spacing w:after="40"/>
            </w:pPr>
            <w:r>
              <w:rPr>
                <w:sz w:val="20"/>
                <w:szCs w:val="20"/>
              </w:rPr>
              <w:t>Emily Johnson, a Market Strategy Director, needs to know which EV categories and manufacturers contribute most to annual sales and how satisfied customers are, but the data is spread across many sources, which makes planning slow and uncertain.</w:t>
            </w:r>
          </w:p>
        </w:tc>
      </w:tr>
      <w:tr w:rsidR="00573FDD" w14:paraId="6F2D575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0E2D0BC" w14:textId="77777777" w:rsidR="00573FDD" w:rsidRDefault="00000000">
            <w:pPr>
              <w:spacing w:after="40"/>
            </w:pPr>
            <w:r>
              <w:rPr>
                <w:b/>
                <w:bCs/>
                <w:sz w:val="20"/>
                <w:szCs w:val="20"/>
              </w:rPr>
              <w:lastRenderedPageBreak/>
              <w:t>PS-2</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6E6BE0" w14:textId="77777777" w:rsidR="00573FDD" w:rsidRDefault="00000000">
            <w:pPr>
              <w:spacing w:after="40"/>
            </w:pPr>
            <w:r>
              <w:rPr>
                <w:sz w:val="20"/>
                <w:szCs w:val="20"/>
              </w:rPr>
              <w:t>David Chen, a BI Manager, needs to compare manufacturer share, battery technology and ratings for clients, but static reports do not let him explore the data, which limits the advice he can give.</w:t>
            </w:r>
          </w:p>
        </w:tc>
      </w:tr>
      <w:tr w:rsidR="00573FDD" w14:paraId="648D5A0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97BFB05" w14:textId="77777777" w:rsidR="00573FDD" w:rsidRDefault="00000000">
            <w:pPr>
              <w:spacing w:after="40"/>
            </w:pPr>
            <w:r>
              <w:rPr>
                <w:b/>
                <w:bCs/>
                <w:sz w:val="20"/>
                <w:szCs w:val="20"/>
              </w:rPr>
              <w:lastRenderedPageBreak/>
              <w:t>PS-3</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59CFFF" w14:textId="77777777" w:rsidR="00573FDD" w:rsidRDefault="00000000">
            <w:pPr>
              <w:spacing w:after="40"/>
            </w:pPr>
            <w:r>
              <w:rPr>
                <w:sz w:val="20"/>
                <w:szCs w:val="20"/>
              </w:rPr>
              <w:t>Dr. Sarah Williams, a researcher, needs to compare battery technologies, range and charging, but there is no single view that links them, which weakens evidence for policy.</w:t>
            </w:r>
          </w:p>
        </w:tc>
      </w:tr>
    </w:tbl>
    <w:p w14:paraId="1DC3AA11" w14:textId="77777777" w:rsidR="00573FDD" w:rsidRDefault="00000000">
      <w:pPr>
        <w:pStyle w:val="Heading2"/>
        <w:keepNext/>
        <w:spacing w:before="220" w:after="100"/>
      </w:pPr>
      <w:r>
        <w:rPr>
          <w:b/>
          <w:bCs/>
          <w:color w:val="2E75B6"/>
          <w:sz w:val="25"/>
          <w:szCs w:val="25"/>
        </w:rPr>
        <w:lastRenderedPageBreak/>
        <w:t>2.2 Empathy Map Canvas</w:t>
      </w:r>
    </w:p>
    <w:p w14:paraId="76601AC0" w14:textId="77777777" w:rsidR="00573FDD" w:rsidRDefault="00000000">
      <w:pPr>
        <w:keepNext/>
        <w:spacing w:after="120" w:line="276" w:lineRule="auto"/>
      </w:pPr>
      <w:r>
        <w:t>The empathy map below is for the primary user, Emily Johnson, Market Strategy Director.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73FDD" w14:paraId="44BC6540"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EF2A04" w14:textId="77777777" w:rsidR="00573FDD" w:rsidRDefault="00000000">
            <w:pPr>
              <w:spacing w:after="40"/>
            </w:pPr>
            <w:r>
              <w:rPr>
                <w:sz w:val="20"/>
                <w:szCs w:val="20"/>
              </w:rPr>
              <w:t>SAYS</w:t>
            </w:r>
          </w:p>
          <w:p w14:paraId="752BB570" w14:textId="77777777" w:rsidR="00573FDD" w:rsidRDefault="00000000">
            <w:pPr>
              <w:spacing w:after="40"/>
            </w:pPr>
            <w:r>
              <w:rPr>
                <w:sz w:val="20"/>
                <w:szCs w:val="20"/>
              </w:rPr>
              <w:t>"Which categories and manufacturers really drive our sales?"</w:t>
            </w:r>
          </w:p>
          <w:p w14:paraId="28DC8FA9" w14:textId="77777777" w:rsidR="00573FDD" w:rsidRDefault="00000000">
            <w:pPr>
              <w:spacing w:after="40"/>
            </w:pPr>
            <w:r>
              <w:rPr>
                <w:sz w:val="20"/>
                <w:szCs w:val="20"/>
              </w:rPr>
              <w:t>"I need one view I can show leadership."</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80178B" w14:textId="77777777" w:rsidR="00573FDD" w:rsidRDefault="00000000">
            <w:pPr>
              <w:spacing w:after="40"/>
            </w:pPr>
            <w:r>
              <w:rPr>
                <w:sz w:val="20"/>
                <w:szCs w:val="20"/>
              </w:rPr>
              <w:t>THINKS</w:t>
            </w:r>
          </w:p>
          <w:p w14:paraId="3D13FE79" w14:textId="77777777" w:rsidR="00573FDD" w:rsidRDefault="00000000">
            <w:pPr>
              <w:spacing w:after="40"/>
            </w:pPr>
            <w:r>
              <w:rPr>
                <w:sz w:val="20"/>
                <w:szCs w:val="20"/>
              </w:rPr>
              <w:t>Data is scattered and hard to trust.</w:t>
            </w:r>
          </w:p>
          <w:p w14:paraId="43162CAB" w14:textId="77777777" w:rsidR="00573FDD" w:rsidRDefault="00000000">
            <w:pPr>
              <w:spacing w:after="40"/>
            </w:pPr>
            <w:r>
              <w:rPr>
                <w:sz w:val="20"/>
                <w:szCs w:val="20"/>
              </w:rPr>
              <w:t>Competition is growing fast, so decisions cannot wait.</w:t>
            </w:r>
          </w:p>
        </w:tc>
      </w:tr>
      <w:tr w:rsidR="00573FDD" w14:paraId="1455B390"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852CE2" w14:textId="77777777" w:rsidR="00573FDD" w:rsidRDefault="00000000">
            <w:pPr>
              <w:spacing w:after="40"/>
            </w:pPr>
            <w:r>
              <w:rPr>
                <w:sz w:val="20"/>
                <w:szCs w:val="20"/>
              </w:rPr>
              <w:lastRenderedPageBreak/>
              <w:t>DOES</w:t>
            </w:r>
          </w:p>
          <w:p w14:paraId="32178B68" w14:textId="77777777" w:rsidR="00573FDD" w:rsidRDefault="00000000">
            <w:pPr>
              <w:spacing w:after="40"/>
            </w:pPr>
            <w:r>
              <w:rPr>
                <w:sz w:val="20"/>
                <w:szCs w:val="20"/>
              </w:rPr>
              <w:t>Collects reports and builds manual spreadsheets.</w:t>
            </w:r>
          </w:p>
          <w:p w14:paraId="4C4BDC30" w14:textId="77777777" w:rsidR="00573FDD" w:rsidRDefault="00000000">
            <w:pPr>
              <w:spacing w:after="40"/>
            </w:pPr>
            <w:r>
              <w:rPr>
                <w:sz w:val="20"/>
                <w:szCs w:val="20"/>
              </w:rPr>
              <w:t>Compares manufacturers and categories separately.</w:t>
            </w:r>
          </w:p>
          <w:p w14:paraId="154AFB40" w14:textId="77777777" w:rsidR="00573FDD" w:rsidRDefault="00000000">
            <w:pPr>
              <w:spacing w:after="40"/>
            </w:pPr>
            <w:r>
              <w:rPr>
                <w:sz w:val="20"/>
                <w:szCs w:val="20"/>
              </w:rPr>
              <w:t>Presents summaries to management.</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95899B" w14:textId="77777777" w:rsidR="00573FDD" w:rsidRDefault="00000000">
            <w:pPr>
              <w:spacing w:after="40"/>
            </w:pPr>
            <w:r>
              <w:rPr>
                <w:sz w:val="20"/>
                <w:szCs w:val="20"/>
              </w:rPr>
              <w:t>FEELS</w:t>
            </w:r>
          </w:p>
          <w:p w14:paraId="1BCD0AD4" w14:textId="77777777" w:rsidR="00573FDD" w:rsidRDefault="00000000">
            <w:pPr>
              <w:spacing w:after="40"/>
            </w:pPr>
            <w:r>
              <w:rPr>
                <w:sz w:val="20"/>
                <w:szCs w:val="20"/>
              </w:rPr>
              <w:t>Overwhelmed by the volume of data.</w:t>
            </w:r>
          </w:p>
          <w:p w14:paraId="242522E3" w14:textId="77777777" w:rsidR="00573FDD" w:rsidRDefault="00000000">
            <w:pPr>
              <w:spacing w:after="40"/>
            </w:pPr>
            <w:r>
              <w:rPr>
                <w:sz w:val="20"/>
                <w:szCs w:val="20"/>
              </w:rPr>
              <w:t>Anxious about missing high-growth segments.</w:t>
            </w:r>
          </w:p>
          <w:p w14:paraId="3FB816F6" w14:textId="77777777" w:rsidR="00573FDD" w:rsidRDefault="00000000">
            <w:pPr>
              <w:spacing w:after="40"/>
            </w:pPr>
            <w:r>
              <w:rPr>
                <w:sz w:val="20"/>
                <w:szCs w:val="20"/>
              </w:rPr>
              <w:t>Confident when insights are clear.</w:t>
            </w:r>
          </w:p>
        </w:tc>
      </w:tr>
      <w:tr w:rsidR="00573FDD" w14:paraId="1C0A8973"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D646C6" w14:textId="77777777" w:rsidR="00573FDD" w:rsidRDefault="00000000">
            <w:pPr>
              <w:spacing w:after="40"/>
            </w:pPr>
            <w:r>
              <w:rPr>
                <w:sz w:val="20"/>
                <w:szCs w:val="20"/>
              </w:rPr>
              <w:lastRenderedPageBreak/>
              <w:t>PAINS</w:t>
            </w:r>
          </w:p>
          <w:p w14:paraId="5565DAE4" w14:textId="77777777" w:rsidR="00573FDD" w:rsidRDefault="00000000">
            <w:pPr>
              <w:spacing w:after="40"/>
            </w:pPr>
            <w:r>
              <w:rPr>
                <w:sz w:val="20"/>
                <w:szCs w:val="20"/>
              </w:rPr>
              <w:t>Slow manual analysis and no interactivity.</w:t>
            </w:r>
          </w:p>
          <w:p w14:paraId="3F8B492D" w14:textId="77777777" w:rsidR="00573FDD" w:rsidRDefault="00000000">
            <w:pPr>
              <w:spacing w:after="40"/>
            </w:pPr>
            <w:r>
              <w:rPr>
                <w:sz w:val="20"/>
                <w:szCs w:val="20"/>
              </w:rPr>
              <w:t>Hard to compare battery types, range and ratings together.</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830FD9" w14:textId="77777777" w:rsidR="00573FDD" w:rsidRDefault="00000000">
            <w:pPr>
              <w:spacing w:after="40"/>
            </w:pPr>
            <w:r>
              <w:rPr>
                <w:sz w:val="20"/>
                <w:szCs w:val="20"/>
              </w:rPr>
              <w:t>GAINS</w:t>
            </w:r>
          </w:p>
          <w:p w14:paraId="0803E322" w14:textId="77777777" w:rsidR="00573FDD" w:rsidRDefault="00000000">
            <w:pPr>
              <w:spacing w:after="40"/>
            </w:pPr>
            <w:r>
              <w:rPr>
                <w:sz w:val="20"/>
                <w:szCs w:val="20"/>
              </w:rPr>
              <w:t>Interactive dashboard with filters.</w:t>
            </w:r>
          </w:p>
          <w:p w14:paraId="182D4707" w14:textId="77777777" w:rsidR="00573FDD" w:rsidRDefault="00000000">
            <w:pPr>
              <w:spacing w:after="40"/>
            </w:pPr>
            <w:r>
              <w:rPr>
                <w:sz w:val="20"/>
                <w:szCs w:val="20"/>
              </w:rPr>
              <w:t>Faster, evidence-based planning of the product portfolio.</w:t>
            </w:r>
          </w:p>
        </w:tc>
      </w:tr>
    </w:tbl>
    <w:p w14:paraId="5B47B334" w14:textId="77777777" w:rsidR="00573FDD" w:rsidRDefault="00000000">
      <w:pPr>
        <w:pStyle w:val="Heading2"/>
        <w:keepNext/>
        <w:spacing w:before="220" w:after="100"/>
      </w:pPr>
      <w:r>
        <w:rPr>
          <w:b/>
          <w:bCs/>
          <w:color w:val="2E75B6"/>
          <w:sz w:val="25"/>
          <w:szCs w:val="25"/>
        </w:rPr>
        <w:lastRenderedPageBreak/>
        <w:t>2.3 Brainstorming</w:t>
      </w:r>
    </w:p>
    <w:p w14:paraId="68B2B518" w14:textId="77777777" w:rsidR="00573FDD" w:rsidRDefault="00000000">
      <w:pPr>
        <w:spacing w:after="120" w:line="276" w:lineRule="auto"/>
      </w:pPr>
      <w:r>
        <w:t>The team brainstormed ideas for the dashboard. Each idea was listed first and then grouped and prioritised by impact on the users'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1800"/>
      </w:tblGrid>
      <w:tr w:rsidR="00573FDD" w14:paraId="16B3E87E"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ADA4671" w14:textId="77777777" w:rsidR="00573FDD" w:rsidRDefault="00000000">
            <w:pPr>
              <w:spacing w:after="40"/>
            </w:pPr>
            <w:r>
              <w:rPr>
                <w:b/>
                <w:bCs/>
                <w:sz w:val="20"/>
                <w:szCs w:val="20"/>
              </w:rPr>
              <w:lastRenderedPageBreak/>
              <w:t>Theme</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2CD2609" w14:textId="77777777" w:rsidR="00573FDD" w:rsidRDefault="00000000">
            <w:pPr>
              <w:spacing w:after="40"/>
            </w:pPr>
            <w:r>
              <w:rPr>
                <w:b/>
                <w:bCs/>
                <w:sz w:val="20"/>
                <w:szCs w:val="20"/>
              </w:rPr>
              <w:t>Ideas generated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338D799" w14:textId="77777777" w:rsidR="00573FDD" w:rsidRDefault="00000000">
            <w:pPr>
              <w:spacing w:after="40"/>
            </w:pPr>
            <w:r>
              <w:rPr>
                <w:b/>
                <w:bCs/>
                <w:sz w:val="20"/>
                <w:szCs w:val="20"/>
              </w:rPr>
              <w:t>Priority</w:t>
            </w:r>
          </w:p>
        </w:tc>
      </w:tr>
      <w:tr w:rsidR="00573FDD" w14:paraId="45ADC1C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EEAF06F" w14:textId="77777777" w:rsidR="00573FDD" w:rsidRDefault="00000000">
            <w:pPr>
              <w:spacing w:after="40"/>
            </w:pPr>
            <w:r>
              <w:rPr>
                <w:b/>
                <w:bCs/>
                <w:sz w:val="20"/>
                <w:szCs w:val="20"/>
              </w:rPr>
              <w:t>Sales insight</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1690D0" w14:textId="77777777" w:rsidR="00573FDD" w:rsidRDefault="00000000">
            <w:pPr>
              <w:spacing w:after="40"/>
            </w:pPr>
            <w:r>
              <w:rPr>
                <w:sz w:val="20"/>
                <w:szCs w:val="20"/>
              </w:rPr>
              <w:t>Annual sales and price by category; top 15 manufacturers by sales; category share</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BE6823" w14:textId="77777777" w:rsidR="00573FDD" w:rsidRDefault="00000000">
            <w:pPr>
              <w:spacing w:after="40"/>
            </w:pPr>
            <w:r>
              <w:rPr>
                <w:sz w:val="20"/>
                <w:szCs w:val="20"/>
              </w:rPr>
              <w:t>High</w:t>
            </w:r>
          </w:p>
        </w:tc>
      </w:tr>
      <w:tr w:rsidR="00573FDD" w14:paraId="7D27FFF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5EF0E69" w14:textId="77777777" w:rsidR="00573FDD" w:rsidRDefault="00000000">
            <w:pPr>
              <w:spacing w:after="40"/>
            </w:pPr>
            <w:r>
              <w:rPr>
                <w:b/>
                <w:bCs/>
                <w:sz w:val="20"/>
                <w:szCs w:val="20"/>
              </w:rPr>
              <w:t>Battery technology</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08B14E" w14:textId="77777777" w:rsidR="00573FDD" w:rsidRDefault="00000000">
            <w:pPr>
              <w:spacing w:after="40"/>
            </w:pPr>
            <w:r>
              <w:rPr>
                <w:sz w:val="20"/>
                <w:szCs w:val="20"/>
              </w:rPr>
              <w:t>Battery type vs sales by category; DC fast and AC charging time by battery type; degradation vs charging power</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86CB09" w14:textId="77777777" w:rsidR="00573FDD" w:rsidRDefault="00000000">
            <w:pPr>
              <w:spacing w:after="40"/>
            </w:pPr>
            <w:r>
              <w:rPr>
                <w:sz w:val="20"/>
                <w:szCs w:val="20"/>
              </w:rPr>
              <w:t>High</w:t>
            </w:r>
          </w:p>
        </w:tc>
      </w:tr>
      <w:tr w:rsidR="00573FDD" w14:paraId="0A5C5FC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293B5EC" w14:textId="77777777" w:rsidR="00573FDD" w:rsidRDefault="00000000">
            <w:pPr>
              <w:spacing w:after="40"/>
            </w:pPr>
            <w:r>
              <w:rPr>
                <w:b/>
                <w:bCs/>
                <w:sz w:val="20"/>
                <w:szCs w:val="20"/>
              </w:rPr>
              <w:lastRenderedPageBreak/>
              <w:t>Product positioning</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B6D6B4" w14:textId="77777777" w:rsidR="00573FDD" w:rsidRDefault="00000000">
            <w:pPr>
              <w:spacing w:after="40"/>
            </w:pPr>
            <w:r>
              <w:rPr>
                <w:sz w:val="20"/>
                <w:szCs w:val="20"/>
              </w:rPr>
              <w:t>Price vs range scatter; efficiency by recommended use case; acceleration by manufacturer</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57AB88" w14:textId="77777777" w:rsidR="00573FDD" w:rsidRDefault="00000000">
            <w:pPr>
              <w:spacing w:after="40"/>
            </w:pPr>
            <w:r>
              <w:rPr>
                <w:sz w:val="20"/>
                <w:szCs w:val="20"/>
              </w:rPr>
              <w:t>Medium</w:t>
            </w:r>
          </w:p>
        </w:tc>
      </w:tr>
      <w:tr w:rsidR="00573FDD" w14:paraId="77E7966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4D3AAFE" w14:textId="77777777" w:rsidR="00573FDD" w:rsidRDefault="00000000">
            <w:pPr>
              <w:spacing w:after="40"/>
            </w:pPr>
            <w:r>
              <w:rPr>
                <w:b/>
                <w:bCs/>
                <w:sz w:val="20"/>
                <w:szCs w:val="20"/>
              </w:rPr>
              <w:t>Trends</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538740" w14:textId="77777777" w:rsidR="00573FDD" w:rsidRDefault="00000000">
            <w:pPr>
              <w:spacing w:after="40"/>
            </w:pPr>
            <w:r>
              <w:rPr>
                <w:sz w:val="20"/>
                <w:szCs w:val="20"/>
              </w:rPr>
              <w:t>Average range by model year (2018 to 2026)</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7865D5" w14:textId="77777777" w:rsidR="00573FDD" w:rsidRDefault="00000000">
            <w:pPr>
              <w:spacing w:after="40"/>
            </w:pPr>
            <w:r>
              <w:rPr>
                <w:sz w:val="20"/>
                <w:szCs w:val="20"/>
              </w:rPr>
              <w:t>Medium</w:t>
            </w:r>
          </w:p>
        </w:tc>
      </w:tr>
      <w:tr w:rsidR="00573FDD" w14:paraId="5B98D52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A831C7C" w14:textId="77777777" w:rsidR="00573FDD" w:rsidRDefault="00000000">
            <w:pPr>
              <w:spacing w:after="40"/>
            </w:pPr>
            <w:r>
              <w:rPr>
                <w:b/>
                <w:bCs/>
                <w:sz w:val="20"/>
                <w:szCs w:val="20"/>
              </w:rPr>
              <w:lastRenderedPageBreak/>
              <w:t>Customer satisfaction</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E873C6" w14:textId="77777777" w:rsidR="00573FDD" w:rsidRDefault="00000000">
            <w:pPr>
              <w:spacing w:after="40"/>
            </w:pPr>
            <w:r>
              <w:rPr>
                <w:sz w:val="20"/>
                <w:szCs w:val="20"/>
              </w:rPr>
              <w:t>Average customer rating shown as colour on the manufacturer chart</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AE4BA6" w14:textId="77777777" w:rsidR="00573FDD" w:rsidRDefault="00000000">
            <w:pPr>
              <w:spacing w:after="40"/>
            </w:pPr>
            <w:r>
              <w:rPr>
                <w:sz w:val="20"/>
                <w:szCs w:val="20"/>
              </w:rPr>
              <w:t>High</w:t>
            </w:r>
          </w:p>
        </w:tc>
      </w:tr>
      <w:tr w:rsidR="00573FDD" w14:paraId="3601C7C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1371031" w14:textId="77777777" w:rsidR="00573FDD" w:rsidRDefault="00000000">
            <w:pPr>
              <w:spacing w:after="40"/>
            </w:pPr>
            <w:r>
              <w:rPr>
                <w:b/>
                <w:bCs/>
                <w:sz w:val="20"/>
                <w:szCs w:val="20"/>
              </w:rPr>
              <w:t>Interactivity</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74F069" w14:textId="77777777" w:rsidR="00573FDD" w:rsidRDefault="00000000">
            <w:pPr>
              <w:spacing w:after="40"/>
            </w:pPr>
            <w:r>
              <w:rPr>
                <w:sz w:val="20"/>
                <w:szCs w:val="20"/>
              </w:rPr>
              <w:t>Manufacturer filter, Top N limit, colour legends, highlight actions, phone layout</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37A000" w14:textId="77777777" w:rsidR="00573FDD" w:rsidRDefault="00000000">
            <w:pPr>
              <w:spacing w:after="40"/>
            </w:pPr>
            <w:r>
              <w:rPr>
                <w:sz w:val="20"/>
                <w:szCs w:val="20"/>
              </w:rPr>
              <w:t>High</w:t>
            </w:r>
          </w:p>
        </w:tc>
      </w:tr>
    </w:tbl>
    <w:p w14:paraId="7D5A552A" w14:textId="77777777" w:rsidR="00573FDD" w:rsidRDefault="00000000">
      <w:pPr>
        <w:pStyle w:val="Heading1"/>
        <w:keepNext/>
        <w:spacing w:before="320" w:after="140"/>
      </w:pPr>
      <w:r>
        <w:rPr>
          <w:b/>
          <w:bCs/>
          <w:color w:val="1F3864"/>
          <w:sz w:val="30"/>
          <w:szCs w:val="30"/>
        </w:rPr>
        <w:lastRenderedPageBreak/>
        <w:t>3. REQUIREMENT ANALYSIS</w:t>
      </w:r>
    </w:p>
    <w:p w14:paraId="0D8222B9" w14:textId="77777777" w:rsidR="00573FDD" w:rsidRDefault="00000000">
      <w:pPr>
        <w:pStyle w:val="Heading2"/>
        <w:keepNext/>
        <w:spacing w:before="220" w:after="100"/>
      </w:pPr>
      <w:r>
        <w:rPr>
          <w:b/>
          <w:bCs/>
          <w:color w:val="2E75B6"/>
          <w:sz w:val="25"/>
          <w:szCs w:val="25"/>
        </w:rPr>
        <w:t>3.1 Customer Journey 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40"/>
        <w:gridCol w:w="1540"/>
        <w:gridCol w:w="1540"/>
        <w:gridCol w:w="1540"/>
        <w:gridCol w:w="1540"/>
      </w:tblGrid>
      <w:tr w:rsidR="00573FDD" w14:paraId="1F752D3D"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47ACD6D" w14:textId="77777777" w:rsidR="00573FDD" w:rsidRDefault="00000000">
            <w:pPr>
              <w:spacing w:after="40"/>
            </w:pPr>
            <w:r>
              <w:rPr>
                <w:b/>
                <w:bCs/>
                <w:sz w:val="18"/>
                <w:szCs w:val="18"/>
              </w:rPr>
              <w:lastRenderedPageBreak/>
              <w:t>Stage</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627AD9C" w14:textId="77777777" w:rsidR="00573FDD" w:rsidRDefault="00000000">
            <w:pPr>
              <w:spacing w:after="40"/>
            </w:pPr>
            <w:r>
              <w:rPr>
                <w:b/>
                <w:bCs/>
                <w:sz w:val="18"/>
                <w:szCs w:val="18"/>
              </w:rPr>
              <w:t>Awareness</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3B3BF970" w14:textId="77777777" w:rsidR="00573FDD" w:rsidRDefault="00000000">
            <w:pPr>
              <w:spacing w:after="40"/>
            </w:pPr>
            <w:r>
              <w:rPr>
                <w:b/>
                <w:bCs/>
                <w:sz w:val="18"/>
                <w:szCs w:val="18"/>
              </w:rPr>
              <w:t>Exploration</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6DD0745" w14:textId="77777777" w:rsidR="00573FDD" w:rsidRDefault="00000000">
            <w:pPr>
              <w:spacing w:after="40"/>
            </w:pPr>
            <w:r>
              <w:rPr>
                <w:b/>
                <w:bCs/>
                <w:sz w:val="18"/>
                <w:szCs w:val="18"/>
              </w:rPr>
              <w:t>Analysis</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86CA3C7" w14:textId="77777777" w:rsidR="00573FDD" w:rsidRDefault="00000000">
            <w:pPr>
              <w:spacing w:after="40"/>
            </w:pPr>
            <w:r>
              <w:rPr>
                <w:b/>
                <w:bCs/>
                <w:sz w:val="18"/>
                <w:szCs w:val="18"/>
              </w:rPr>
              <w:t>Decision</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AD3EE99" w14:textId="77777777" w:rsidR="00573FDD" w:rsidRDefault="00000000">
            <w:pPr>
              <w:spacing w:after="40"/>
            </w:pPr>
            <w:r>
              <w:rPr>
                <w:b/>
                <w:bCs/>
                <w:sz w:val="18"/>
                <w:szCs w:val="18"/>
              </w:rPr>
              <w:t>Sharing</w:t>
            </w:r>
          </w:p>
        </w:tc>
      </w:tr>
      <w:tr w:rsidR="00573FDD" w14:paraId="417C355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D5545D7" w14:textId="77777777" w:rsidR="00573FDD" w:rsidRDefault="00000000">
            <w:pPr>
              <w:spacing w:after="40"/>
            </w:pPr>
            <w:r>
              <w:rPr>
                <w:b/>
                <w:bCs/>
                <w:sz w:val="18"/>
                <w:szCs w:val="18"/>
              </w:rPr>
              <w:t>Actions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652A49" w14:textId="77777777" w:rsidR="00573FDD" w:rsidRDefault="00000000">
            <w:pPr>
              <w:spacing w:after="40"/>
            </w:pPr>
            <w:r>
              <w:rPr>
                <w:sz w:val="18"/>
                <w:szCs w:val="18"/>
              </w:rPr>
              <w:t>Learns about the dashboard</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1422FC" w14:textId="77777777" w:rsidR="00573FDD" w:rsidRDefault="00000000">
            <w:pPr>
              <w:spacing w:after="40"/>
            </w:pPr>
            <w:r>
              <w:rPr>
                <w:sz w:val="18"/>
                <w:szCs w:val="18"/>
              </w:rPr>
              <w:t>Opens the dashboard and uses filters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8F101C" w14:textId="77777777" w:rsidR="00573FDD" w:rsidRDefault="00000000">
            <w:pPr>
              <w:spacing w:after="40"/>
            </w:pPr>
            <w:r>
              <w:rPr>
                <w:sz w:val="18"/>
                <w:szCs w:val="18"/>
              </w:rPr>
              <w:t>Compares categories, batteries and manufacturers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69F809" w14:textId="77777777" w:rsidR="00573FDD" w:rsidRDefault="00000000">
            <w:pPr>
              <w:spacing w:after="40"/>
            </w:pPr>
            <w:r>
              <w:rPr>
                <w:sz w:val="18"/>
                <w:szCs w:val="18"/>
              </w:rPr>
              <w:t>Chooses products and markets to focus on</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5D4066" w14:textId="77777777" w:rsidR="00573FDD" w:rsidRDefault="00000000">
            <w:pPr>
              <w:spacing w:after="40"/>
            </w:pPr>
            <w:r>
              <w:rPr>
                <w:sz w:val="18"/>
                <w:szCs w:val="18"/>
              </w:rPr>
              <w:t>Shares insights with the team</w:t>
            </w:r>
          </w:p>
        </w:tc>
      </w:tr>
      <w:tr w:rsidR="00573FDD" w14:paraId="75EE43F1"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5170B7E" w14:textId="77777777" w:rsidR="00573FDD" w:rsidRDefault="00000000">
            <w:pPr>
              <w:spacing w:after="40"/>
            </w:pPr>
            <w:r>
              <w:rPr>
                <w:b/>
                <w:bCs/>
                <w:sz w:val="18"/>
                <w:szCs w:val="18"/>
              </w:rPr>
              <w:lastRenderedPageBreak/>
              <w:t>Touchpoints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20C626" w14:textId="77777777" w:rsidR="00573FDD" w:rsidRDefault="00000000">
            <w:pPr>
              <w:spacing w:after="40"/>
            </w:pPr>
            <w:r>
              <w:rPr>
                <w:sz w:val="18"/>
                <w:szCs w:val="18"/>
              </w:rPr>
              <w:t>Team e-mail, Tableau Public link</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5E96CB" w14:textId="77777777" w:rsidR="00573FDD" w:rsidRDefault="00000000">
            <w:pPr>
              <w:spacing w:after="40"/>
            </w:pPr>
            <w:r>
              <w:rPr>
                <w:sz w:val="18"/>
                <w:szCs w:val="18"/>
              </w:rPr>
              <w:t>Dashboard 1 and Dashboard 2</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CBAE4F" w14:textId="77777777" w:rsidR="00573FDD" w:rsidRDefault="00000000">
            <w:pPr>
              <w:spacing w:after="40"/>
            </w:pPr>
            <w:r>
              <w:rPr>
                <w:sz w:val="18"/>
                <w:szCs w:val="18"/>
              </w:rPr>
              <w:t>Worksheets and tooltips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EAC7E5" w14:textId="77777777" w:rsidR="00573FDD" w:rsidRDefault="00000000">
            <w:pPr>
              <w:spacing w:after="40"/>
            </w:pPr>
            <w:r>
              <w:rPr>
                <w:sz w:val="18"/>
                <w:szCs w:val="18"/>
              </w:rPr>
              <w:t>Story view</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0362B3" w14:textId="77777777" w:rsidR="00573FDD" w:rsidRDefault="00000000">
            <w:pPr>
              <w:spacing w:after="40"/>
            </w:pPr>
            <w:r>
              <w:rPr>
                <w:sz w:val="18"/>
                <w:szCs w:val="18"/>
              </w:rPr>
              <w:t>Presentations, reports</w:t>
            </w:r>
          </w:p>
        </w:tc>
      </w:tr>
      <w:tr w:rsidR="00573FDD" w14:paraId="645D6A8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0B1695D" w14:textId="77777777" w:rsidR="00573FDD" w:rsidRDefault="00000000">
            <w:pPr>
              <w:spacing w:after="40"/>
            </w:pPr>
            <w:r>
              <w:rPr>
                <w:b/>
                <w:bCs/>
                <w:sz w:val="18"/>
                <w:szCs w:val="18"/>
              </w:rPr>
              <w:t>Feeling</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23F585" w14:textId="77777777" w:rsidR="00573FDD" w:rsidRDefault="00000000">
            <w:pPr>
              <w:spacing w:after="40"/>
            </w:pPr>
            <w:r>
              <w:rPr>
                <w:sz w:val="18"/>
                <w:szCs w:val="18"/>
              </w:rPr>
              <w:t>Curious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8EB5E7" w14:textId="77777777" w:rsidR="00573FDD" w:rsidRDefault="00000000">
            <w:pPr>
              <w:spacing w:after="40"/>
            </w:pPr>
            <w:r>
              <w:rPr>
                <w:sz w:val="18"/>
                <w:szCs w:val="18"/>
              </w:rPr>
              <w:t>Interested</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E51670" w14:textId="77777777" w:rsidR="00573FDD" w:rsidRDefault="00000000">
            <w:pPr>
              <w:spacing w:after="40"/>
            </w:pPr>
            <w:r>
              <w:rPr>
                <w:sz w:val="18"/>
                <w:szCs w:val="18"/>
              </w:rPr>
              <w:t>Confident</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9AB762" w14:textId="77777777" w:rsidR="00573FDD" w:rsidRDefault="00000000">
            <w:pPr>
              <w:spacing w:after="40"/>
            </w:pPr>
            <w:r>
              <w:rPr>
                <w:sz w:val="18"/>
                <w:szCs w:val="18"/>
              </w:rPr>
              <w:t>Satisfied</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79E545" w14:textId="77777777" w:rsidR="00573FDD" w:rsidRDefault="00000000">
            <w:pPr>
              <w:spacing w:after="40"/>
            </w:pPr>
            <w:r>
              <w:rPr>
                <w:sz w:val="18"/>
                <w:szCs w:val="18"/>
              </w:rPr>
              <w:t>Proud</w:t>
            </w:r>
          </w:p>
        </w:tc>
      </w:tr>
      <w:tr w:rsidR="00573FDD" w14:paraId="3ADA7B98"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ECC6414" w14:textId="77777777" w:rsidR="00573FDD" w:rsidRDefault="00000000">
            <w:pPr>
              <w:spacing w:after="40"/>
            </w:pPr>
            <w:r>
              <w:rPr>
                <w:b/>
                <w:bCs/>
                <w:sz w:val="18"/>
                <w:szCs w:val="18"/>
              </w:rPr>
              <w:lastRenderedPageBreak/>
              <w:t>Pain points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284575" w14:textId="77777777" w:rsidR="00573FDD" w:rsidRDefault="00000000">
            <w:pPr>
              <w:spacing w:after="40"/>
            </w:pPr>
            <w:r>
              <w:rPr>
                <w:sz w:val="18"/>
                <w:szCs w:val="18"/>
              </w:rPr>
              <w:t>Unsure where data is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FD6C73" w14:textId="77777777" w:rsidR="00573FDD" w:rsidRDefault="00000000">
            <w:pPr>
              <w:spacing w:after="40"/>
            </w:pPr>
            <w:r>
              <w:rPr>
                <w:sz w:val="18"/>
                <w:szCs w:val="18"/>
              </w:rPr>
              <w:t>Too many charts at once</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36548B" w14:textId="77777777" w:rsidR="00573FDD" w:rsidRDefault="00000000">
            <w:pPr>
              <w:spacing w:after="40"/>
            </w:pPr>
            <w:r>
              <w:rPr>
                <w:sz w:val="18"/>
                <w:szCs w:val="18"/>
              </w:rPr>
              <w:t>Dense charts can be hard to read</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560707" w14:textId="77777777" w:rsidR="00573FDD" w:rsidRDefault="00000000">
            <w:pPr>
              <w:spacing w:after="40"/>
            </w:pPr>
            <w:r>
              <w:rPr>
                <w:sz w:val="18"/>
                <w:szCs w:val="18"/>
              </w:rPr>
              <w:t>Needs trusted numbers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5869AA" w14:textId="77777777" w:rsidR="00573FDD" w:rsidRDefault="00000000">
            <w:pPr>
              <w:spacing w:after="40"/>
            </w:pPr>
            <w:r>
              <w:rPr>
                <w:sz w:val="18"/>
                <w:szCs w:val="18"/>
              </w:rPr>
              <w:t>Needs easy sharing</w:t>
            </w:r>
          </w:p>
        </w:tc>
      </w:tr>
      <w:tr w:rsidR="00573FDD" w14:paraId="27A7254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AC45214" w14:textId="77777777" w:rsidR="00573FDD" w:rsidRDefault="00000000">
            <w:pPr>
              <w:spacing w:after="40"/>
            </w:pPr>
            <w:r>
              <w:rPr>
                <w:b/>
                <w:bCs/>
                <w:sz w:val="18"/>
                <w:szCs w:val="18"/>
              </w:rPr>
              <w:t>Opportunities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8DBDA2" w14:textId="77777777" w:rsidR="00573FDD" w:rsidRDefault="00000000">
            <w:pPr>
              <w:spacing w:after="40"/>
            </w:pPr>
            <w:r>
              <w:rPr>
                <w:sz w:val="18"/>
                <w:szCs w:val="18"/>
              </w:rPr>
              <w:t>Single published link</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B0A6C6" w14:textId="77777777" w:rsidR="00573FDD" w:rsidRDefault="00000000">
            <w:pPr>
              <w:spacing w:after="40"/>
            </w:pPr>
            <w:r>
              <w:rPr>
                <w:sz w:val="18"/>
                <w:szCs w:val="18"/>
              </w:rPr>
              <w:t>Clear layout and legends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FAD93D" w14:textId="77777777" w:rsidR="00573FDD" w:rsidRDefault="00000000">
            <w:pPr>
              <w:spacing w:after="40"/>
            </w:pPr>
            <w:r>
              <w:rPr>
                <w:sz w:val="18"/>
                <w:szCs w:val="18"/>
              </w:rPr>
              <w:t>Filters and highlight actions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6CD4CC" w14:textId="77777777" w:rsidR="00573FDD" w:rsidRDefault="00000000">
            <w:pPr>
              <w:spacing w:after="40"/>
            </w:pPr>
            <w:r>
              <w:rPr>
                <w:sz w:val="18"/>
                <w:szCs w:val="18"/>
              </w:rPr>
              <w:t>Story with key findings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2C7592" w14:textId="77777777" w:rsidR="00573FDD" w:rsidRDefault="00000000">
            <w:pPr>
              <w:spacing w:after="40"/>
            </w:pPr>
            <w:r>
              <w:rPr>
                <w:sz w:val="18"/>
                <w:szCs w:val="18"/>
              </w:rPr>
              <w:t>Export / publish options</w:t>
            </w:r>
          </w:p>
        </w:tc>
      </w:tr>
    </w:tbl>
    <w:p w14:paraId="524CDF77" w14:textId="77777777" w:rsidR="00573FDD" w:rsidRDefault="00000000">
      <w:pPr>
        <w:pStyle w:val="Heading2"/>
        <w:keepNext/>
        <w:spacing w:before="220" w:after="100"/>
      </w:pPr>
      <w:r>
        <w:rPr>
          <w:b/>
          <w:bCs/>
          <w:color w:val="2E75B6"/>
          <w:sz w:val="25"/>
          <w:szCs w:val="25"/>
        </w:rPr>
        <w:lastRenderedPageBreak/>
        <w:t>3.2 Solution Requirement</w:t>
      </w:r>
    </w:p>
    <w:p w14:paraId="6A25C28D" w14:textId="77777777" w:rsidR="00573FDD" w:rsidRDefault="00000000">
      <w:pPr>
        <w:keepNext/>
        <w:spacing w:after="60" w:line="276" w:lineRule="auto"/>
      </w:pPr>
      <w:r>
        <w:rPr>
          <w:b/>
          <w:bCs/>
        </w:rPr>
        <w:t>Functional requirements</w:t>
      </w:r>
    </w:p>
    <w:p w14:paraId="45A591C2" w14:textId="77777777" w:rsidR="00573FDD" w:rsidRDefault="00000000">
      <w:pPr>
        <w:pStyle w:val="ListParagraph"/>
        <w:numPr>
          <w:ilvl w:val="0"/>
          <w:numId w:val="2"/>
        </w:numPr>
        <w:spacing w:after="70" w:line="276" w:lineRule="auto"/>
      </w:pPr>
      <w:r>
        <w:t>Load the EV dataset (CSV/Excel) into Tableau and keep it as an extract.</w:t>
      </w:r>
    </w:p>
    <w:p w14:paraId="7BD5A6F3" w14:textId="77777777" w:rsidR="00573FDD" w:rsidRDefault="00000000">
      <w:pPr>
        <w:pStyle w:val="ListParagraph"/>
        <w:numPr>
          <w:ilvl w:val="0"/>
          <w:numId w:val="2"/>
        </w:numPr>
        <w:spacing w:after="70" w:line="276" w:lineRule="auto"/>
      </w:pPr>
      <w:r>
        <w:t>Show annual sales units and price by vehicle category.</w:t>
      </w:r>
    </w:p>
    <w:p w14:paraId="4E72B28F" w14:textId="77777777" w:rsidR="00573FDD" w:rsidRDefault="00000000">
      <w:pPr>
        <w:pStyle w:val="ListParagraph"/>
        <w:numPr>
          <w:ilvl w:val="0"/>
          <w:numId w:val="2"/>
        </w:numPr>
        <w:spacing w:after="70" w:line="276" w:lineRule="auto"/>
      </w:pPr>
      <w:r>
        <w:t>Show battery type vs sales, charging time, degradation and efficiency.</w:t>
      </w:r>
    </w:p>
    <w:p w14:paraId="21390293" w14:textId="77777777" w:rsidR="00573FDD" w:rsidRDefault="00000000">
      <w:pPr>
        <w:pStyle w:val="ListParagraph"/>
        <w:numPr>
          <w:ilvl w:val="0"/>
          <w:numId w:val="2"/>
        </w:numPr>
        <w:spacing w:after="70" w:line="276" w:lineRule="auto"/>
      </w:pPr>
      <w:r>
        <w:t>Show price vs range and range by model year.</w:t>
      </w:r>
    </w:p>
    <w:p w14:paraId="23248716" w14:textId="77777777" w:rsidR="00573FDD" w:rsidRDefault="00000000">
      <w:pPr>
        <w:pStyle w:val="ListParagraph"/>
        <w:numPr>
          <w:ilvl w:val="0"/>
          <w:numId w:val="2"/>
        </w:numPr>
        <w:spacing w:after="70" w:line="276" w:lineRule="auto"/>
      </w:pPr>
      <w:r>
        <w:lastRenderedPageBreak/>
        <w:t>Show the top 15 manufacturers by sales with average customer rating.</w:t>
      </w:r>
    </w:p>
    <w:p w14:paraId="4B5F2DFC" w14:textId="77777777" w:rsidR="00573FDD" w:rsidRDefault="00000000">
      <w:pPr>
        <w:pStyle w:val="ListParagraph"/>
        <w:numPr>
          <w:ilvl w:val="0"/>
          <w:numId w:val="2"/>
        </w:numPr>
        <w:spacing w:after="70" w:line="276" w:lineRule="auto"/>
      </w:pPr>
      <w:r>
        <w:t>Provide manufacturer, Top N and legend-based filters plus highlight actions.</w:t>
      </w:r>
    </w:p>
    <w:p w14:paraId="1D73F1F8" w14:textId="77777777" w:rsidR="00573FDD" w:rsidRDefault="00000000">
      <w:pPr>
        <w:pStyle w:val="ListParagraph"/>
        <w:numPr>
          <w:ilvl w:val="0"/>
          <w:numId w:val="2"/>
        </w:numPr>
        <w:spacing w:after="70" w:line="276" w:lineRule="auto"/>
      </w:pPr>
      <w:r>
        <w:t>Present findings as two dashboards and a story, and publish them to Tableau Public.</w:t>
      </w:r>
    </w:p>
    <w:p w14:paraId="04166D45" w14:textId="77777777" w:rsidR="00573FDD" w:rsidRDefault="00000000">
      <w:pPr>
        <w:keepNext/>
        <w:spacing w:before="100" w:after="60" w:line="276" w:lineRule="auto"/>
      </w:pPr>
      <w:r>
        <w:rPr>
          <w:b/>
          <w:bCs/>
        </w:rPr>
        <w:t>Non-functional requirements</w:t>
      </w:r>
    </w:p>
    <w:p w14:paraId="6B6AB00E" w14:textId="77777777" w:rsidR="00573FDD" w:rsidRDefault="00000000">
      <w:pPr>
        <w:pStyle w:val="ListParagraph"/>
        <w:numPr>
          <w:ilvl w:val="0"/>
          <w:numId w:val="2"/>
        </w:numPr>
        <w:spacing w:after="70" w:line="276" w:lineRule="auto"/>
      </w:pPr>
      <w:r>
        <w:rPr>
          <w:b/>
          <w:bCs/>
        </w:rPr>
        <w:t xml:space="preserve">Usability: </w:t>
      </w:r>
      <w:r>
        <w:t>simple, clear layout with colour legends and tooltips.</w:t>
      </w:r>
    </w:p>
    <w:p w14:paraId="76F0E791" w14:textId="77777777" w:rsidR="00573FDD" w:rsidRDefault="00000000">
      <w:pPr>
        <w:pStyle w:val="ListParagraph"/>
        <w:numPr>
          <w:ilvl w:val="0"/>
          <w:numId w:val="2"/>
        </w:numPr>
        <w:spacing w:after="70" w:line="276" w:lineRule="auto"/>
      </w:pPr>
      <w:r>
        <w:rPr>
          <w:b/>
          <w:bCs/>
        </w:rPr>
        <w:t xml:space="preserve">Performance: </w:t>
      </w:r>
      <w:r>
        <w:t>dashboards respond quickly through a Tableau extract.</w:t>
      </w:r>
    </w:p>
    <w:p w14:paraId="12F0A7D4" w14:textId="77777777" w:rsidR="00573FDD" w:rsidRDefault="00000000">
      <w:pPr>
        <w:pStyle w:val="ListParagraph"/>
        <w:numPr>
          <w:ilvl w:val="0"/>
          <w:numId w:val="2"/>
        </w:numPr>
        <w:spacing w:after="70" w:line="276" w:lineRule="auto"/>
      </w:pPr>
      <w:r>
        <w:rPr>
          <w:b/>
          <w:bCs/>
        </w:rPr>
        <w:lastRenderedPageBreak/>
        <w:t xml:space="preserve">Compatibility: </w:t>
      </w:r>
      <w:r>
        <w:t>works in Default and Phone device layouts.</w:t>
      </w:r>
    </w:p>
    <w:p w14:paraId="35633720" w14:textId="77777777" w:rsidR="00573FDD" w:rsidRDefault="00000000">
      <w:pPr>
        <w:pStyle w:val="ListParagraph"/>
        <w:numPr>
          <w:ilvl w:val="0"/>
          <w:numId w:val="2"/>
        </w:numPr>
        <w:spacing w:after="70" w:line="276" w:lineRule="auto"/>
      </w:pPr>
      <w:r>
        <w:rPr>
          <w:b/>
          <w:bCs/>
        </w:rPr>
        <w:t xml:space="preserve">Accuracy: </w:t>
      </w:r>
      <w:r>
        <w:t>chart totals match the source data.</w:t>
      </w:r>
    </w:p>
    <w:p w14:paraId="3A468890" w14:textId="77777777" w:rsidR="00573FDD" w:rsidRDefault="00000000">
      <w:pPr>
        <w:pStyle w:val="ListParagraph"/>
        <w:numPr>
          <w:ilvl w:val="0"/>
          <w:numId w:val="2"/>
        </w:numPr>
        <w:spacing w:after="70" w:line="276" w:lineRule="auto"/>
      </w:pPr>
      <w:r>
        <w:rPr>
          <w:b/>
          <w:bCs/>
        </w:rPr>
        <w:t xml:space="preserve">Accessibility: </w:t>
      </w:r>
      <w:r>
        <w:t>published link opens in a browser with no installation.</w:t>
      </w:r>
    </w:p>
    <w:p w14:paraId="3EF1D028" w14:textId="77777777" w:rsidR="00573FDD" w:rsidRDefault="00000000">
      <w:pPr>
        <w:pStyle w:val="Heading2"/>
        <w:keepNext/>
        <w:spacing w:before="220" w:after="100"/>
      </w:pPr>
      <w:r>
        <w:rPr>
          <w:b/>
          <w:bCs/>
          <w:color w:val="2E75B6"/>
          <w:sz w:val="25"/>
          <w:szCs w:val="25"/>
        </w:rPr>
        <w:lastRenderedPageBreak/>
        <w:t>3.3 Data Flow Diagram</w:t>
      </w:r>
    </w:p>
    <w:p w14:paraId="5DCB722F" w14:textId="77777777" w:rsidR="00573FDD" w:rsidRDefault="00000000">
      <w:pPr>
        <w:keepNext/>
        <w:spacing w:after="120" w:line="276" w:lineRule="auto"/>
      </w:pPr>
      <w:r>
        <w:t>Data flows from the EV dataset through connection, cleaning and worksheet creation into dashboards and a story, which are delivered to business users.</w:t>
      </w:r>
    </w:p>
    <w:p w14:paraId="60E8653D" w14:textId="77777777" w:rsidR="00573FDD" w:rsidRDefault="00000000">
      <w:pPr>
        <w:keepNext/>
        <w:spacing w:before="80" w:after="60"/>
        <w:jc w:val="center"/>
      </w:pPr>
      <w:r>
        <w:rPr>
          <w:noProof/>
        </w:rPr>
        <w:lastRenderedPageBreak/>
        <w:drawing>
          <wp:inline distT="0" distB="0" distL="0" distR="0" wp14:anchorId="053005EB" wp14:editId="1E5FC37E">
            <wp:extent cx="5334000" cy="2486025"/>
            <wp:effectExtent l="0" t="0" r="0" b="0"/>
            <wp:docPr id="1" name="Figure 1: Data Flow Diagram" descr="Figure 1: Data Flow Diagram" title="Figure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86025"/>
                    </a:xfrm>
                    <a:prstGeom prst="rect">
                      <a:avLst/>
                    </a:prstGeom>
                  </pic:spPr>
                </pic:pic>
              </a:graphicData>
            </a:graphic>
          </wp:inline>
        </w:drawing>
      </w:r>
    </w:p>
    <w:p w14:paraId="4E80D224" w14:textId="77777777" w:rsidR="00573FDD" w:rsidRDefault="00000000">
      <w:pPr>
        <w:spacing w:after="180"/>
        <w:jc w:val="center"/>
      </w:pPr>
      <w:r>
        <w:rPr>
          <w:i/>
          <w:iCs/>
          <w:color w:val="555555"/>
          <w:sz w:val="19"/>
          <w:szCs w:val="19"/>
        </w:rPr>
        <w:lastRenderedPageBreak/>
        <w:t>Figure 1: Data Flow Diagram</w:t>
      </w:r>
    </w:p>
    <w:p w14:paraId="3F0A8805" w14:textId="77777777" w:rsidR="00573FDD" w:rsidRDefault="00000000">
      <w:pPr>
        <w:pStyle w:val="Heading2"/>
        <w:keepNext/>
        <w:spacing w:before="220" w:after="100"/>
      </w:pPr>
      <w:r>
        <w:rPr>
          <w:b/>
          <w:bCs/>
          <w:color w:val="2E75B6"/>
          <w:sz w:val="25"/>
          <w:szCs w:val="25"/>
        </w:rPr>
        <w:t>3.4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73FDD" w14:paraId="0276BDC3"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210F299" w14:textId="77777777" w:rsidR="00573FDD" w:rsidRDefault="00000000">
            <w:pPr>
              <w:spacing w:after="40"/>
            </w:pPr>
            <w:r>
              <w:rPr>
                <w:b/>
                <w:bCs/>
                <w:sz w:val="20"/>
                <w:szCs w:val="20"/>
              </w:rPr>
              <w:t>Layer</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F3795B3" w14:textId="77777777" w:rsidR="00573FDD" w:rsidRDefault="00000000">
            <w:pPr>
              <w:spacing w:after="40"/>
            </w:pPr>
            <w:r>
              <w:rPr>
                <w:b/>
                <w:bCs/>
                <w:sz w:val="20"/>
                <w:szCs w:val="20"/>
              </w:rPr>
              <w:t>Technology</w:t>
            </w:r>
          </w:p>
        </w:tc>
      </w:tr>
      <w:tr w:rsidR="00573FDD" w14:paraId="04376C5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05A8B21" w14:textId="77777777" w:rsidR="00573FDD" w:rsidRDefault="00000000">
            <w:pPr>
              <w:spacing w:after="40"/>
            </w:pPr>
            <w:r>
              <w:rPr>
                <w:b/>
                <w:bCs/>
                <w:sz w:val="20"/>
                <w:szCs w:val="20"/>
              </w:rPr>
              <w:t>Data source</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9827B0" w14:textId="77777777" w:rsidR="00573FDD" w:rsidRDefault="00000000">
            <w:pPr>
              <w:spacing w:after="40"/>
            </w:pPr>
            <w:r>
              <w:rPr>
                <w:sz w:val="20"/>
                <w:szCs w:val="20"/>
              </w:rPr>
              <w:t>EV market dataset in CSV / Excel format</w:t>
            </w:r>
          </w:p>
        </w:tc>
      </w:tr>
      <w:tr w:rsidR="00573FDD" w14:paraId="631E4FF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D444AE7" w14:textId="77777777" w:rsidR="00573FDD" w:rsidRDefault="00000000">
            <w:pPr>
              <w:spacing w:after="40"/>
            </w:pPr>
            <w:r>
              <w:rPr>
                <w:b/>
                <w:bCs/>
                <w:sz w:val="20"/>
                <w:szCs w:val="20"/>
              </w:rPr>
              <w:t>Data connection and storage</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FA5F14" w14:textId="77777777" w:rsidR="00573FDD" w:rsidRDefault="00000000">
            <w:pPr>
              <w:spacing w:after="40"/>
            </w:pPr>
            <w:r>
              <w:rPr>
                <w:sz w:val="20"/>
                <w:szCs w:val="20"/>
              </w:rPr>
              <w:t>Tableau Desktop data source, Tableau Extract (.hyper)</w:t>
            </w:r>
          </w:p>
        </w:tc>
      </w:tr>
      <w:tr w:rsidR="00573FDD" w14:paraId="15B05F4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CEE9E6F" w14:textId="77777777" w:rsidR="00573FDD" w:rsidRDefault="00000000">
            <w:pPr>
              <w:spacing w:after="40"/>
            </w:pPr>
            <w:r>
              <w:rPr>
                <w:b/>
                <w:bCs/>
                <w:sz w:val="20"/>
                <w:szCs w:val="20"/>
              </w:rPr>
              <w:lastRenderedPageBreak/>
              <w:t>Data preparation</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40CACA" w14:textId="77777777" w:rsidR="00573FDD" w:rsidRDefault="00000000">
            <w:pPr>
              <w:spacing w:after="40"/>
            </w:pPr>
            <w:r>
              <w:rPr>
                <w:sz w:val="20"/>
                <w:szCs w:val="20"/>
              </w:rPr>
              <w:t>Tableau Data Interpreter, data type settings, filters</w:t>
            </w:r>
          </w:p>
        </w:tc>
      </w:tr>
      <w:tr w:rsidR="00573FDD" w14:paraId="7F855DD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A4413F7" w14:textId="77777777" w:rsidR="00573FDD" w:rsidRDefault="00000000">
            <w:pPr>
              <w:spacing w:after="40"/>
            </w:pPr>
            <w:r>
              <w:rPr>
                <w:b/>
                <w:bCs/>
                <w:sz w:val="20"/>
                <w:szCs w:val="20"/>
              </w:rPr>
              <w:t>Analytics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BEB729" w14:textId="77777777" w:rsidR="00573FDD" w:rsidRDefault="00000000">
            <w:pPr>
              <w:spacing w:after="40"/>
            </w:pPr>
            <w:r>
              <w:rPr>
                <w:sz w:val="20"/>
                <w:szCs w:val="20"/>
              </w:rPr>
              <w:t>Tableau worksheets: bar, dual-axis, stacked bar, scatter, line, heat map and area charts; aggregated measures (SUM / AVG)</w:t>
            </w:r>
          </w:p>
        </w:tc>
      </w:tr>
      <w:tr w:rsidR="00573FDD" w14:paraId="75F8B09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A6EA314" w14:textId="77777777" w:rsidR="00573FDD" w:rsidRDefault="00000000">
            <w:pPr>
              <w:spacing w:after="40"/>
            </w:pPr>
            <w:r>
              <w:rPr>
                <w:b/>
                <w:bCs/>
                <w:sz w:val="20"/>
                <w:szCs w:val="20"/>
              </w:rPr>
              <w:t>Visualization</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730E4E" w14:textId="77777777" w:rsidR="00573FDD" w:rsidRDefault="00000000">
            <w:pPr>
              <w:spacing w:after="40"/>
            </w:pPr>
            <w:r>
              <w:rPr>
                <w:sz w:val="20"/>
                <w:szCs w:val="20"/>
              </w:rPr>
              <w:t>Tableau dashboards and story with filter and highlight actions</w:t>
            </w:r>
          </w:p>
        </w:tc>
      </w:tr>
      <w:tr w:rsidR="00573FDD" w14:paraId="548E00C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09B33B2" w14:textId="77777777" w:rsidR="00573FDD" w:rsidRDefault="00000000">
            <w:pPr>
              <w:spacing w:after="40"/>
            </w:pPr>
            <w:r>
              <w:rPr>
                <w:b/>
                <w:bCs/>
                <w:sz w:val="20"/>
                <w:szCs w:val="20"/>
              </w:rPr>
              <w:lastRenderedPageBreak/>
              <w:t>Publishing</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1B1F56" w14:textId="77777777" w:rsidR="00573FDD" w:rsidRDefault="00000000">
            <w:pPr>
              <w:spacing w:after="40"/>
            </w:pPr>
            <w:r>
              <w:rPr>
                <w:sz w:val="20"/>
                <w:szCs w:val="20"/>
              </w:rPr>
              <w:t>Tableau Public / Tableau Server</w:t>
            </w:r>
          </w:p>
        </w:tc>
      </w:tr>
      <w:tr w:rsidR="00573FDD" w14:paraId="180175D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6BFD623" w14:textId="77777777" w:rsidR="00573FDD" w:rsidRDefault="00000000">
            <w:pPr>
              <w:spacing w:after="40"/>
            </w:pPr>
            <w:r>
              <w:rPr>
                <w:b/>
                <w:bCs/>
                <w:sz w:val="20"/>
                <w:szCs w:val="20"/>
              </w:rPr>
              <w:t>Version control</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86D760" w14:textId="77777777" w:rsidR="00573FDD" w:rsidRDefault="00000000">
            <w:pPr>
              <w:spacing w:after="40"/>
            </w:pPr>
            <w:r>
              <w:rPr>
                <w:sz w:val="20"/>
                <w:szCs w:val="20"/>
              </w:rPr>
              <w:t>Git / GitHub</w:t>
            </w:r>
          </w:p>
        </w:tc>
      </w:tr>
    </w:tbl>
    <w:p w14:paraId="0B12652B" w14:textId="77777777" w:rsidR="00573FDD" w:rsidRDefault="00000000">
      <w:pPr>
        <w:pStyle w:val="Heading1"/>
        <w:keepNext/>
        <w:spacing w:before="320" w:after="140"/>
      </w:pPr>
      <w:r>
        <w:rPr>
          <w:b/>
          <w:bCs/>
          <w:color w:val="1F3864"/>
          <w:sz w:val="30"/>
          <w:szCs w:val="30"/>
        </w:rPr>
        <w:lastRenderedPageBreak/>
        <w:t>4. PROJECT DESIGN</w:t>
      </w:r>
    </w:p>
    <w:p w14:paraId="5BBFCE9A" w14:textId="77777777" w:rsidR="00573FDD" w:rsidRDefault="00000000">
      <w:pPr>
        <w:pStyle w:val="Heading2"/>
        <w:keepNext/>
        <w:spacing w:before="220" w:after="100"/>
      </w:pPr>
      <w:r>
        <w:rPr>
          <w:b/>
          <w:bCs/>
          <w:color w:val="2E75B6"/>
          <w:sz w:val="25"/>
          <w:szCs w:val="25"/>
        </w:rPr>
        <w:t>4.1 Problem Solution Fit</w:t>
      </w:r>
    </w:p>
    <w:p w14:paraId="6865DBAF" w14:textId="77777777" w:rsidR="00573FDD" w:rsidRDefault="00000000">
      <w:pPr>
        <w:spacing w:after="120" w:line="276" w:lineRule="auto"/>
      </w:pPr>
      <w:r>
        <w:t>The Problem-Solution Fit confirms that the dashboard solves a real problem for a defined group of customers. The key points are summarised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73FDD" w14:paraId="47E20735"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6A9BE70" w14:textId="77777777" w:rsidR="00573FDD" w:rsidRDefault="00000000">
            <w:pPr>
              <w:spacing w:after="40"/>
            </w:pPr>
            <w:r>
              <w:rPr>
                <w:b/>
                <w:bCs/>
                <w:sz w:val="20"/>
                <w:szCs w:val="20"/>
              </w:rPr>
              <w:lastRenderedPageBreak/>
              <w:t>Canvas section</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8FB9DD0" w14:textId="77777777" w:rsidR="00573FDD" w:rsidRDefault="00000000">
            <w:pPr>
              <w:spacing w:after="40"/>
            </w:pPr>
            <w:r>
              <w:rPr>
                <w:b/>
                <w:bCs/>
                <w:sz w:val="20"/>
                <w:szCs w:val="20"/>
              </w:rPr>
              <w:t>Summary</w:t>
            </w:r>
          </w:p>
        </w:tc>
      </w:tr>
      <w:tr w:rsidR="00573FDD" w14:paraId="4F1EE82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53B6381" w14:textId="77777777" w:rsidR="00573FDD" w:rsidRDefault="00000000">
            <w:pPr>
              <w:spacing w:after="40"/>
            </w:pPr>
            <w:r>
              <w:rPr>
                <w:b/>
                <w:bCs/>
                <w:sz w:val="20"/>
                <w:szCs w:val="20"/>
              </w:rPr>
              <w:t>Customer segments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65313F" w14:textId="77777777" w:rsidR="00573FDD" w:rsidRDefault="00000000">
            <w:pPr>
              <w:spacing w:after="40"/>
            </w:pPr>
            <w:r>
              <w:rPr>
                <w:sz w:val="20"/>
                <w:szCs w:val="20"/>
              </w:rPr>
              <w:t>EV strategy directors, BI / consulting managers, sustainable mobility researchers and policymakers</w:t>
            </w:r>
          </w:p>
        </w:tc>
      </w:tr>
      <w:tr w:rsidR="00573FDD" w14:paraId="445511A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FBCBE5D" w14:textId="77777777" w:rsidR="00573FDD" w:rsidRDefault="00000000">
            <w:pPr>
              <w:spacing w:after="40"/>
            </w:pPr>
            <w:r>
              <w:rPr>
                <w:b/>
                <w:bCs/>
                <w:sz w:val="20"/>
                <w:szCs w:val="20"/>
              </w:rPr>
              <w:t>Problems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DFD758" w14:textId="77777777" w:rsidR="00573FDD" w:rsidRDefault="00000000">
            <w:pPr>
              <w:spacing w:after="40"/>
            </w:pPr>
            <w:r>
              <w:rPr>
                <w:sz w:val="20"/>
                <w:szCs w:val="20"/>
              </w:rPr>
              <w:t>Cannot see sales drivers, battery trends and customer satisfaction in one place</w:t>
            </w:r>
          </w:p>
        </w:tc>
      </w:tr>
      <w:tr w:rsidR="00573FDD" w14:paraId="6EE577B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E920BFB" w14:textId="77777777" w:rsidR="00573FDD" w:rsidRDefault="00000000">
            <w:pPr>
              <w:spacing w:after="40"/>
            </w:pPr>
            <w:r>
              <w:rPr>
                <w:b/>
                <w:bCs/>
                <w:sz w:val="20"/>
                <w:szCs w:val="20"/>
              </w:rPr>
              <w:lastRenderedPageBreak/>
              <w:t>Triggers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E26265" w14:textId="77777777" w:rsidR="00573FDD" w:rsidRDefault="00000000">
            <w:pPr>
              <w:spacing w:after="40"/>
            </w:pPr>
            <w:r>
              <w:rPr>
                <w:sz w:val="20"/>
                <w:szCs w:val="20"/>
              </w:rPr>
              <w:t>Rapid EV market growth, competition, need for fast evidence-based decisions</w:t>
            </w:r>
          </w:p>
        </w:tc>
      </w:tr>
      <w:tr w:rsidR="00573FDD" w14:paraId="04D988D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42F463A" w14:textId="77777777" w:rsidR="00573FDD" w:rsidRDefault="00000000">
            <w:pPr>
              <w:spacing w:after="40"/>
            </w:pPr>
            <w:r>
              <w:rPr>
                <w:b/>
                <w:bCs/>
                <w:sz w:val="20"/>
                <w:szCs w:val="20"/>
              </w:rPr>
              <w:t>Emotions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A624AB" w14:textId="77777777" w:rsidR="00573FDD" w:rsidRDefault="00000000">
            <w:pPr>
              <w:spacing w:after="40"/>
            </w:pPr>
            <w:r>
              <w:rPr>
                <w:sz w:val="20"/>
                <w:szCs w:val="20"/>
              </w:rPr>
              <w:t>Before: overwhelmed and uncertain. After: informed and confident</w:t>
            </w:r>
          </w:p>
        </w:tc>
      </w:tr>
      <w:tr w:rsidR="00573FDD" w14:paraId="0ED1E39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86470D6" w14:textId="77777777" w:rsidR="00573FDD" w:rsidRDefault="00000000">
            <w:pPr>
              <w:spacing w:after="40"/>
            </w:pPr>
            <w:r>
              <w:rPr>
                <w:b/>
                <w:bCs/>
                <w:sz w:val="20"/>
                <w:szCs w:val="20"/>
              </w:rPr>
              <w:t>Available solutions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498075" w14:textId="77777777" w:rsidR="00573FDD" w:rsidRDefault="00000000">
            <w:pPr>
              <w:spacing w:after="40"/>
            </w:pPr>
            <w:r>
              <w:rPr>
                <w:sz w:val="20"/>
                <w:szCs w:val="20"/>
              </w:rPr>
              <w:t>Static Excel sheets and costly generic reports (not interactive)</w:t>
            </w:r>
          </w:p>
        </w:tc>
      </w:tr>
      <w:tr w:rsidR="00573FDD" w14:paraId="7FB4BAC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515F972" w14:textId="77777777" w:rsidR="00573FDD" w:rsidRDefault="00000000">
            <w:pPr>
              <w:spacing w:after="40"/>
            </w:pPr>
            <w:r>
              <w:rPr>
                <w:b/>
                <w:bCs/>
                <w:sz w:val="20"/>
                <w:szCs w:val="20"/>
              </w:rPr>
              <w:lastRenderedPageBreak/>
              <w:t>Our solution</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0F441C" w14:textId="77777777" w:rsidR="00573FDD" w:rsidRDefault="00000000">
            <w:pPr>
              <w:spacing w:after="40"/>
            </w:pPr>
            <w:r>
              <w:rPr>
                <w:sz w:val="20"/>
                <w:szCs w:val="20"/>
              </w:rPr>
              <w:t>Two interactive Tableau dashboards and a story with filters and legends</w:t>
            </w:r>
          </w:p>
        </w:tc>
      </w:tr>
      <w:tr w:rsidR="00573FDD" w14:paraId="0A52657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36DCDD0" w14:textId="77777777" w:rsidR="00573FDD" w:rsidRDefault="00000000">
            <w:pPr>
              <w:spacing w:after="40"/>
            </w:pPr>
            <w:r>
              <w:rPr>
                <w:b/>
                <w:bCs/>
                <w:sz w:val="20"/>
                <w:szCs w:val="20"/>
              </w:rPr>
              <w:t>Root cause</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7D91E2" w14:textId="77777777" w:rsidR="00573FDD" w:rsidRDefault="00000000">
            <w:pPr>
              <w:spacing w:after="40"/>
            </w:pPr>
            <w:r>
              <w:rPr>
                <w:sz w:val="20"/>
                <w:szCs w:val="20"/>
              </w:rPr>
              <w:t>Large, fragmented data and slow manual analysis</w:t>
            </w:r>
          </w:p>
        </w:tc>
      </w:tr>
    </w:tbl>
    <w:p w14:paraId="160B6252" w14:textId="77777777" w:rsidR="00573FDD" w:rsidRDefault="00000000">
      <w:pPr>
        <w:pStyle w:val="Heading2"/>
        <w:keepNext/>
        <w:spacing w:before="220" w:after="100"/>
      </w:pPr>
      <w:r>
        <w:rPr>
          <w:b/>
          <w:bCs/>
          <w:color w:val="2E75B6"/>
          <w:sz w:val="25"/>
          <w:szCs w:val="25"/>
        </w:rPr>
        <w:lastRenderedPageBreak/>
        <w:t>4.2 Proposed Solution</w:t>
      </w:r>
    </w:p>
    <w:p w14:paraId="4DC7A055" w14:textId="77777777" w:rsidR="00573FDD" w:rsidRDefault="00000000">
      <w:pPr>
        <w:pStyle w:val="ListParagraph"/>
        <w:numPr>
          <w:ilvl w:val="0"/>
          <w:numId w:val="2"/>
        </w:numPr>
        <w:spacing w:after="70" w:line="276" w:lineRule="auto"/>
      </w:pPr>
      <w:r>
        <w:rPr>
          <w:b/>
          <w:bCs/>
        </w:rPr>
        <w:t xml:space="preserve">Objective: </w:t>
      </w:r>
      <w:r>
        <w:t>To design and build an interactive Tableau dashboard that analyses the EV market and supports strategy, BI and research decisions.</w:t>
      </w:r>
    </w:p>
    <w:p w14:paraId="7E5EADB9" w14:textId="77777777" w:rsidR="00573FDD" w:rsidRDefault="00000000">
      <w:pPr>
        <w:pStyle w:val="ListParagraph"/>
        <w:numPr>
          <w:ilvl w:val="0"/>
          <w:numId w:val="2"/>
        </w:numPr>
        <w:spacing w:after="70" w:line="276" w:lineRule="auto"/>
      </w:pPr>
      <w:r>
        <w:rPr>
          <w:b/>
          <w:bCs/>
        </w:rPr>
        <w:t xml:space="preserve">Scope: </w:t>
      </w:r>
      <w:r>
        <w:t>EV categories, manufacturers, battery types (LFP, NMC, NCA, Sodium-Ion, Solid-State), price, range, charging, acceleration, degradation, CO2 saved and customer ratings. Predictive modelling and real-time feeds are out of scope.</w:t>
      </w:r>
    </w:p>
    <w:p w14:paraId="113B920A" w14:textId="77777777" w:rsidR="00573FDD" w:rsidRDefault="00000000">
      <w:pPr>
        <w:pStyle w:val="ListParagraph"/>
        <w:numPr>
          <w:ilvl w:val="0"/>
          <w:numId w:val="2"/>
        </w:numPr>
        <w:spacing w:after="70" w:line="276" w:lineRule="auto"/>
      </w:pPr>
      <w:r>
        <w:rPr>
          <w:b/>
          <w:bCs/>
        </w:rPr>
        <w:lastRenderedPageBreak/>
        <w:t xml:space="preserve">Approach: </w:t>
      </w:r>
      <w:r>
        <w:t>collect the dataset, connect it to Tableau, clean it, build 9 worksheets, assemble them into 2 dashboards with filters and actions, build a story, test and publish.</w:t>
      </w:r>
    </w:p>
    <w:p w14:paraId="355E389D" w14:textId="77777777" w:rsidR="00573FDD" w:rsidRDefault="00000000">
      <w:pPr>
        <w:pStyle w:val="ListParagraph"/>
        <w:numPr>
          <w:ilvl w:val="0"/>
          <w:numId w:val="2"/>
        </w:numPr>
        <w:spacing w:after="70" w:line="276" w:lineRule="auto"/>
      </w:pPr>
      <w:r>
        <w:rPr>
          <w:b/>
          <w:bCs/>
        </w:rPr>
        <w:t xml:space="preserve">Key features: </w:t>
      </w:r>
      <w:r>
        <w:t>Dashboard 1 (sales and price by category, battery type vs sales, price vs range, top 15 manufacturers with rating) and Dashboard 2 (charging time, efficiency by use case, range by model year, acceleration, degradation vs charging power); interactive filters and colour legends.</w:t>
      </w:r>
    </w:p>
    <w:p w14:paraId="7AAEB49A" w14:textId="77777777" w:rsidR="00573FDD" w:rsidRDefault="00000000">
      <w:pPr>
        <w:pStyle w:val="Heading2"/>
        <w:keepNext/>
        <w:spacing w:before="220" w:after="100"/>
      </w:pPr>
      <w:r>
        <w:rPr>
          <w:b/>
          <w:bCs/>
          <w:color w:val="2E75B6"/>
          <w:sz w:val="25"/>
          <w:szCs w:val="25"/>
        </w:rPr>
        <w:lastRenderedPageBreak/>
        <w:t>4.3 Solution Architecture</w:t>
      </w:r>
    </w:p>
    <w:p w14:paraId="1B53626C" w14:textId="77777777" w:rsidR="00573FDD" w:rsidRDefault="00000000">
      <w:pPr>
        <w:keepNext/>
        <w:spacing w:after="120" w:line="276" w:lineRule="auto"/>
      </w:pPr>
      <w:r>
        <w:t>The solution follows a layered BI architecture, from data source to business users.</w:t>
      </w:r>
    </w:p>
    <w:p w14:paraId="68F3810E" w14:textId="77777777" w:rsidR="00573FDD" w:rsidRDefault="00000000">
      <w:pPr>
        <w:keepNext/>
        <w:spacing w:before="80" w:after="60"/>
        <w:jc w:val="center"/>
      </w:pPr>
      <w:r>
        <w:rPr>
          <w:noProof/>
        </w:rPr>
        <w:lastRenderedPageBreak/>
        <w:drawing>
          <wp:inline distT="0" distB="0" distL="0" distR="0" wp14:anchorId="5ADB7850" wp14:editId="30A3701A">
            <wp:extent cx="2381250" cy="3571875"/>
            <wp:effectExtent l="0" t="0" r="0" b="0"/>
            <wp:docPr id="2010566763" name="Figure 2: Solution Architecture" descr="Figure 2: Solution Architecture" title="Figure 2: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3571875"/>
                    </a:xfrm>
                    <a:prstGeom prst="rect">
                      <a:avLst/>
                    </a:prstGeom>
                  </pic:spPr>
                </pic:pic>
              </a:graphicData>
            </a:graphic>
          </wp:inline>
        </w:drawing>
      </w:r>
    </w:p>
    <w:p w14:paraId="60AADC49" w14:textId="77777777" w:rsidR="00573FDD" w:rsidRDefault="00000000">
      <w:pPr>
        <w:spacing w:after="180"/>
        <w:jc w:val="center"/>
      </w:pPr>
      <w:r>
        <w:rPr>
          <w:i/>
          <w:iCs/>
          <w:color w:val="555555"/>
          <w:sz w:val="19"/>
          <w:szCs w:val="19"/>
        </w:rPr>
        <w:lastRenderedPageBreak/>
        <w:t>Figure 2: Solution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00"/>
      </w:tblGrid>
      <w:tr w:rsidR="00573FDD" w14:paraId="373B3A12"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5D1D36F" w14:textId="77777777" w:rsidR="00573FDD" w:rsidRDefault="00000000">
            <w:pPr>
              <w:spacing w:after="40"/>
            </w:pPr>
            <w:r>
              <w:rPr>
                <w:b/>
                <w:bCs/>
                <w:sz w:val="19"/>
                <w:szCs w:val="19"/>
              </w:rPr>
              <w:t>Component</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DA906EB" w14:textId="77777777" w:rsidR="00573FDD" w:rsidRDefault="00000000">
            <w:pPr>
              <w:spacing w:after="40"/>
            </w:pPr>
            <w:r>
              <w:rPr>
                <w:b/>
                <w:bCs/>
                <w:sz w:val="19"/>
                <w:szCs w:val="19"/>
              </w:rPr>
              <w:t>Role in architecture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87B24AF" w14:textId="77777777" w:rsidR="00573FDD" w:rsidRDefault="00000000">
            <w:pPr>
              <w:spacing w:after="40"/>
            </w:pPr>
            <w:r>
              <w:rPr>
                <w:b/>
                <w:bCs/>
                <w:sz w:val="19"/>
                <w:szCs w:val="19"/>
              </w:rPr>
              <w:t>Technology</w:t>
            </w:r>
          </w:p>
        </w:tc>
      </w:tr>
      <w:tr w:rsidR="00573FDD" w14:paraId="09325CD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62F9EF9" w14:textId="77777777" w:rsidR="00573FDD" w:rsidRDefault="00000000">
            <w:pPr>
              <w:spacing w:after="40"/>
            </w:pPr>
            <w:r>
              <w:rPr>
                <w:b/>
                <w:bCs/>
                <w:sz w:val="19"/>
                <w:szCs w:val="19"/>
              </w:rPr>
              <w:t>Data Source</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F2BFE1" w14:textId="77777777" w:rsidR="00573FDD" w:rsidRDefault="00000000">
            <w:pPr>
              <w:spacing w:after="40"/>
            </w:pPr>
            <w:r>
              <w:rPr>
                <w:sz w:val="19"/>
                <w:szCs w:val="19"/>
              </w:rPr>
              <w:t>EV dataset with sales, battery, price, range, charging and rating fields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B7D34F" w14:textId="77777777" w:rsidR="00573FDD" w:rsidRDefault="00000000">
            <w:pPr>
              <w:spacing w:after="40"/>
            </w:pPr>
            <w:r>
              <w:rPr>
                <w:sz w:val="19"/>
                <w:szCs w:val="19"/>
              </w:rPr>
              <w:t>CSV / Excel</w:t>
            </w:r>
          </w:p>
        </w:tc>
      </w:tr>
      <w:tr w:rsidR="00573FDD" w14:paraId="6082078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C21319F" w14:textId="77777777" w:rsidR="00573FDD" w:rsidRDefault="00000000">
            <w:pPr>
              <w:spacing w:after="40"/>
            </w:pPr>
            <w:r>
              <w:rPr>
                <w:b/>
                <w:bCs/>
                <w:sz w:val="19"/>
                <w:szCs w:val="19"/>
              </w:rPr>
              <w:t>Data Connection</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798876" w14:textId="77777777" w:rsidR="00573FDD" w:rsidRDefault="00000000">
            <w:pPr>
              <w:spacing w:after="40"/>
            </w:pPr>
            <w:r>
              <w:rPr>
                <w:sz w:val="19"/>
                <w:szCs w:val="19"/>
              </w:rPr>
              <w:t>Connects and loads the dataset as a live or extract connection</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74FFB1" w14:textId="77777777" w:rsidR="00573FDD" w:rsidRDefault="00000000">
            <w:pPr>
              <w:spacing w:after="40"/>
            </w:pPr>
            <w:r>
              <w:rPr>
                <w:sz w:val="19"/>
                <w:szCs w:val="19"/>
              </w:rPr>
              <w:t>Tableau data source, Extract (.hyper)</w:t>
            </w:r>
          </w:p>
        </w:tc>
      </w:tr>
      <w:tr w:rsidR="00573FDD" w14:paraId="174DFDD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768E61E" w14:textId="77777777" w:rsidR="00573FDD" w:rsidRDefault="00000000">
            <w:pPr>
              <w:spacing w:after="40"/>
            </w:pPr>
            <w:r>
              <w:rPr>
                <w:b/>
                <w:bCs/>
                <w:sz w:val="19"/>
                <w:szCs w:val="19"/>
              </w:rPr>
              <w:lastRenderedPageBreak/>
              <w:t>Data Preparation</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50FFB1" w14:textId="77777777" w:rsidR="00573FDD" w:rsidRDefault="00000000">
            <w:pPr>
              <w:spacing w:after="40"/>
            </w:pPr>
            <w:r>
              <w:rPr>
                <w:sz w:val="19"/>
                <w:szCs w:val="19"/>
              </w:rPr>
              <w:t>Checks nulls and duplicates, sets data types, applies filters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6DE744" w14:textId="77777777" w:rsidR="00573FDD" w:rsidRDefault="00000000">
            <w:pPr>
              <w:spacing w:after="40"/>
            </w:pPr>
            <w:r>
              <w:rPr>
                <w:sz w:val="19"/>
                <w:szCs w:val="19"/>
              </w:rPr>
              <w:t>Tableau Data Interpreter, Filters</w:t>
            </w:r>
          </w:p>
        </w:tc>
      </w:tr>
      <w:tr w:rsidR="00573FDD" w14:paraId="6362142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610B8D1" w14:textId="77777777" w:rsidR="00573FDD" w:rsidRDefault="00000000">
            <w:pPr>
              <w:spacing w:after="40"/>
            </w:pPr>
            <w:r>
              <w:rPr>
                <w:b/>
                <w:bCs/>
                <w:sz w:val="19"/>
                <w:szCs w:val="19"/>
              </w:rPr>
              <w:t>Data Model / Storage</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8EDFDF" w14:textId="77777777" w:rsidR="00573FDD" w:rsidRDefault="00000000">
            <w:pPr>
              <w:spacing w:after="40"/>
            </w:pPr>
            <w:r>
              <w:rPr>
                <w:sz w:val="19"/>
                <w:szCs w:val="19"/>
              </w:rPr>
              <w:t>Single extract used by all worksheets and dashboards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2F65D3" w14:textId="77777777" w:rsidR="00573FDD" w:rsidRDefault="00000000">
            <w:pPr>
              <w:spacing w:after="40"/>
            </w:pPr>
            <w:r>
              <w:rPr>
                <w:sz w:val="19"/>
                <w:szCs w:val="19"/>
              </w:rPr>
              <w:t>Tableau Extract</w:t>
            </w:r>
          </w:p>
        </w:tc>
      </w:tr>
      <w:tr w:rsidR="00573FDD" w14:paraId="1FDA1C7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4AB5D4E" w14:textId="77777777" w:rsidR="00573FDD" w:rsidRDefault="00000000">
            <w:pPr>
              <w:spacing w:after="40"/>
            </w:pPr>
            <w:r>
              <w:rPr>
                <w:b/>
                <w:bCs/>
                <w:sz w:val="19"/>
                <w:szCs w:val="19"/>
              </w:rPr>
              <w:t>Analytics Layer</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2743F6" w14:textId="77777777" w:rsidR="00573FDD" w:rsidRDefault="00000000">
            <w:pPr>
              <w:spacing w:after="40"/>
            </w:pPr>
            <w:r>
              <w:rPr>
                <w:sz w:val="19"/>
                <w:szCs w:val="19"/>
              </w:rPr>
              <w:t>Computes KPIs and measures (sales, price, range, rating, charging, efficiency)</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673145" w14:textId="77777777" w:rsidR="00573FDD" w:rsidRDefault="00000000">
            <w:pPr>
              <w:spacing w:after="40"/>
            </w:pPr>
            <w:r>
              <w:rPr>
                <w:sz w:val="19"/>
                <w:szCs w:val="19"/>
              </w:rPr>
              <w:t>Tableau worksheets, SUM / AVG, Top N</w:t>
            </w:r>
          </w:p>
        </w:tc>
      </w:tr>
      <w:tr w:rsidR="00573FDD" w14:paraId="57CC2FA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D834A31" w14:textId="77777777" w:rsidR="00573FDD" w:rsidRDefault="00000000">
            <w:pPr>
              <w:spacing w:after="40"/>
            </w:pPr>
            <w:r>
              <w:rPr>
                <w:b/>
                <w:bCs/>
                <w:sz w:val="19"/>
                <w:szCs w:val="19"/>
              </w:rPr>
              <w:lastRenderedPageBreak/>
              <w:t>Visualization Layer</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C1F36D" w14:textId="77777777" w:rsidR="00573FDD" w:rsidRDefault="00000000">
            <w:pPr>
              <w:spacing w:after="40"/>
            </w:pPr>
            <w:r>
              <w:rPr>
                <w:sz w:val="19"/>
                <w:szCs w:val="19"/>
              </w:rPr>
              <w:t>Two dashboards combining worksheets with filters and actions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A443DD" w14:textId="77777777" w:rsidR="00573FDD" w:rsidRDefault="00000000">
            <w:pPr>
              <w:spacing w:after="40"/>
            </w:pPr>
            <w:r>
              <w:rPr>
                <w:sz w:val="19"/>
                <w:szCs w:val="19"/>
              </w:rPr>
              <w:t>Tableau Dashboards</w:t>
            </w:r>
          </w:p>
        </w:tc>
      </w:tr>
      <w:tr w:rsidR="00573FDD" w14:paraId="1934530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F4D121D" w14:textId="77777777" w:rsidR="00573FDD" w:rsidRDefault="00000000">
            <w:pPr>
              <w:spacing w:after="40"/>
            </w:pPr>
            <w:r>
              <w:rPr>
                <w:b/>
                <w:bCs/>
                <w:sz w:val="19"/>
                <w:szCs w:val="19"/>
              </w:rPr>
              <w:t>Business Users</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BCCF08" w14:textId="77777777" w:rsidR="00573FDD" w:rsidRDefault="00000000">
            <w:pPr>
              <w:spacing w:after="40"/>
            </w:pPr>
            <w:r>
              <w:rPr>
                <w:sz w:val="19"/>
                <w:szCs w:val="19"/>
              </w:rPr>
              <w:t>Strategy, BI and research users who explore the insights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5F4059" w14:textId="77777777" w:rsidR="00573FDD" w:rsidRDefault="00000000">
            <w:pPr>
              <w:spacing w:after="40"/>
            </w:pPr>
            <w:r>
              <w:rPr>
                <w:sz w:val="19"/>
                <w:szCs w:val="19"/>
              </w:rPr>
              <w:t>Tableau Public / Server</w:t>
            </w:r>
          </w:p>
        </w:tc>
      </w:tr>
    </w:tbl>
    <w:p w14:paraId="0761EBF8" w14:textId="77777777" w:rsidR="00573FDD" w:rsidRDefault="00000000">
      <w:pPr>
        <w:pStyle w:val="Heading1"/>
        <w:keepNext/>
        <w:spacing w:before="320" w:after="140"/>
      </w:pPr>
      <w:r>
        <w:rPr>
          <w:b/>
          <w:bCs/>
          <w:color w:val="1F3864"/>
          <w:sz w:val="30"/>
          <w:szCs w:val="30"/>
        </w:rPr>
        <w:lastRenderedPageBreak/>
        <w:t>5. PROJECT PLANNING &amp; SCHEDULING</w:t>
      </w:r>
    </w:p>
    <w:p w14:paraId="52A633F4" w14:textId="77777777" w:rsidR="00573FDD" w:rsidRDefault="00000000">
      <w:pPr>
        <w:pStyle w:val="Heading2"/>
        <w:keepNext/>
        <w:spacing w:before="220" w:after="100"/>
      </w:pPr>
      <w:r>
        <w:rPr>
          <w:b/>
          <w:bCs/>
          <w:color w:val="2E75B6"/>
          <w:sz w:val="25"/>
          <w:szCs w:val="25"/>
        </w:rPr>
        <w:t>5.1 Project Planning</w:t>
      </w:r>
    </w:p>
    <w:p w14:paraId="4D23ED95" w14:textId="77777777" w:rsidR="00573FDD" w:rsidRDefault="00000000">
      <w:pPr>
        <w:spacing w:after="120" w:line="276" w:lineRule="auto"/>
      </w:pPr>
      <w:r>
        <w:t>The project was planned in four sprints of six days, each with 20 story points (80 story points in total). Average velocity is 20 / 6 = 3.33 story points per day.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500"/>
        <w:gridCol w:w="1100"/>
        <w:gridCol w:w="2400"/>
      </w:tblGrid>
      <w:tr w:rsidR="00573FDD" w14:paraId="6485D56D"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65E5414" w14:textId="77777777" w:rsidR="00573FDD" w:rsidRDefault="00000000">
            <w:pPr>
              <w:spacing w:after="40"/>
            </w:pPr>
            <w:r>
              <w:rPr>
                <w:b/>
                <w:bCs/>
                <w:sz w:val="19"/>
                <w:szCs w:val="19"/>
              </w:rPr>
              <w:lastRenderedPageBreak/>
              <w:t>Sprint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BCC7323" w14:textId="77777777" w:rsidR="00573FDD" w:rsidRDefault="00000000">
            <w:pPr>
              <w:spacing w:after="40"/>
            </w:pPr>
            <w:r>
              <w:rPr>
                <w:b/>
                <w:bCs/>
                <w:sz w:val="19"/>
                <w:szCs w:val="19"/>
              </w:rPr>
              <w:t>Epics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D69C089" w14:textId="77777777" w:rsidR="00573FDD" w:rsidRDefault="00000000">
            <w:pPr>
              <w:spacing w:after="40"/>
            </w:pPr>
            <w:r>
              <w:rPr>
                <w:b/>
                <w:bCs/>
                <w:sz w:val="19"/>
                <w:szCs w:val="19"/>
              </w:rPr>
              <w:t>User stories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D0C11CD" w14:textId="77777777" w:rsidR="00573FDD" w:rsidRDefault="00000000">
            <w:pPr>
              <w:spacing w:after="40"/>
            </w:pPr>
            <w:r>
              <w:rPr>
                <w:b/>
                <w:bCs/>
                <w:sz w:val="19"/>
                <w:szCs w:val="19"/>
              </w:rPr>
              <w:t>Points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313AAA2" w14:textId="77777777" w:rsidR="00573FDD" w:rsidRDefault="00000000">
            <w:pPr>
              <w:spacing w:after="40"/>
            </w:pPr>
            <w:r>
              <w:rPr>
                <w:b/>
                <w:bCs/>
                <w:sz w:val="19"/>
                <w:szCs w:val="19"/>
              </w:rPr>
              <w:t>Dates (planned)</w:t>
            </w:r>
          </w:p>
        </w:tc>
      </w:tr>
      <w:tr w:rsidR="00573FDD" w14:paraId="6BF88A1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D59A8DC" w14:textId="77777777" w:rsidR="00573FDD" w:rsidRDefault="00000000">
            <w:pPr>
              <w:spacing w:after="40"/>
            </w:pPr>
            <w:r>
              <w:rPr>
                <w:b/>
                <w:bCs/>
                <w:sz w:val="19"/>
                <w:szCs w:val="19"/>
              </w:rPr>
              <w:t>Sprint-1</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B00032" w14:textId="77777777" w:rsidR="00573FDD" w:rsidRDefault="00000000">
            <w:pPr>
              <w:spacing w:after="40"/>
            </w:pPr>
            <w:r>
              <w:rPr>
                <w:sz w:val="19"/>
                <w:szCs w:val="19"/>
              </w:rPr>
              <w:t>Data collection, data preparation, data connection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047D2B" w14:textId="77777777" w:rsidR="00573FDD" w:rsidRDefault="00000000">
            <w:pPr>
              <w:spacing w:after="40"/>
            </w:pPr>
            <w:r>
              <w:rPr>
                <w:sz w:val="19"/>
                <w:szCs w:val="19"/>
              </w:rPr>
              <w:t>USN-1 to USN-6</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42AFF7" w14:textId="77777777" w:rsidR="00573FDD" w:rsidRDefault="00000000">
            <w:pPr>
              <w:spacing w:after="40"/>
            </w:pPr>
            <w:r>
              <w:rPr>
                <w:sz w:val="19"/>
                <w:szCs w:val="19"/>
              </w:rPr>
              <w:t>20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656C4D" w14:textId="77777777" w:rsidR="00573FDD" w:rsidRDefault="00000000">
            <w:pPr>
              <w:spacing w:after="40"/>
            </w:pPr>
            <w:r>
              <w:rPr>
                <w:sz w:val="19"/>
                <w:szCs w:val="19"/>
              </w:rPr>
              <w:t>26 Oct to 31 Oct 2026</w:t>
            </w:r>
          </w:p>
        </w:tc>
      </w:tr>
      <w:tr w:rsidR="00573FDD" w14:paraId="1284D6A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8D625BD" w14:textId="77777777" w:rsidR="00573FDD" w:rsidRDefault="00000000">
            <w:pPr>
              <w:spacing w:after="40"/>
            </w:pPr>
            <w:r>
              <w:rPr>
                <w:b/>
                <w:bCs/>
                <w:sz w:val="19"/>
                <w:szCs w:val="19"/>
              </w:rPr>
              <w:t>Sprint-2</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72A2E6" w14:textId="77777777" w:rsidR="00573FDD" w:rsidRDefault="00000000">
            <w:pPr>
              <w:spacing w:after="40"/>
            </w:pPr>
            <w:r>
              <w:rPr>
                <w:sz w:val="19"/>
                <w:szCs w:val="19"/>
              </w:rPr>
              <w:t>Worksheets: market overview, battery and performance</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DFFFDC" w14:textId="77777777" w:rsidR="00573FDD" w:rsidRDefault="00000000">
            <w:pPr>
              <w:spacing w:after="40"/>
            </w:pPr>
            <w:r>
              <w:rPr>
                <w:sz w:val="19"/>
                <w:szCs w:val="19"/>
              </w:rPr>
              <w:t>USN-7 to USN-13</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677E81" w14:textId="77777777" w:rsidR="00573FDD" w:rsidRDefault="00000000">
            <w:pPr>
              <w:spacing w:after="40"/>
            </w:pPr>
            <w:r>
              <w:rPr>
                <w:sz w:val="19"/>
                <w:szCs w:val="19"/>
              </w:rPr>
              <w:t>20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6CDDC6" w14:textId="77777777" w:rsidR="00573FDD" w:rsidRDefault="00000000">
            <w:pPr>
              <w:spacing w:after="40"/>
            </w:pPr>
            <w:r>
              <w:rPr>
                <w:sz w:val="19"/>
                <w:szCs w:val="19"/>
              </w:rPr>
              <w:t>02 Nov to 07 Nov 2026</w:t>
            </w:r>
          </w:p>
        </w:tc>
      </w:tr>
      <w:tr w:rsidR="00573FDD" w14:paraId="46A719B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D2AFFAA" w14:textId="77777777" w:rsidR="00573FDD" w:rsidRDefault="00000000">
            <w:pPr>
              <w:spacing w:after="40"/>
            </w:pPr>
            <w:r>
              <w:rPr>
                <w:b/>
                <w:bCs/>
                <w:sz w:val="19"/>
                <w:szCs w:val="19"/>
              </w:rPr>
              <w:lastRenderedPageBreak/>
              <w:t>Sprint-3</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9EC512" w14:textId="77777777" w:rsidR="00573FDD" w:rsidRDefault="00000000">
            <w:pPr>
              <w:spacing w:after="40"/>
            </w:pPr>
            <w:r>
              <w:rPr>
                <w:sz w:val="19"/>
                <w:szCs w:val="19"/>
              </w:rPr>
              <w:t>Remaining worksheets, dashboard design, interactivity</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FB12BC" w14:textId="77777777" w:rsidR="00573FDD" w:rsidRDefault="00000000">
            <w:pPr>
              <w:spacing w:after="40"/>
            </w:pPr>
            <w:r>
              <w:rPr>
                <w:sz w:val="19"/>
                <w:szCs w:val="19"/>
              </w:rPr>
              <w:t>USN-14 to USN-18</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0AB647" w14:textId="77777777" w:rsidR="00573FDD" w:rsidRDefault="00000000">
            <w:pPr>
              <w:spacing w:after="40"/>
            </w:pPr>
            <w:r>
              <w:rPr>
                <w:sz w:val="19"/>
                <w:szCs w:val="19"/>
              </w:rPr>
              <w:t>20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FF7E8F" w14:textId="77777777" w:rsidR="00573FDD" w:rsidRDefault="00000000">
            <w:pPr>
              <w:spacing w:after="40"/>
            </w:pPr>
            <w:r>
              <w:rPr>
                <w:sz w:val="19"/>
                <w:szCs w:val="19"/>
              </w:rPr>
              <w:t>09 Nov to 14 Nov 2026</w:t>
            </w:r>
          </w:p>
        </w:tc>
      </w:tr>
      <w:tr w:rsidR="00573FDD" w14:paraId="612CD987"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391DB7F" w14:textId="77777777" w:rsidR="00573FDD" w:rsidRDefault="00000000">
            <w:pPr>
              <w:spacing w:after="40"/>
            </w:pPr>
            <w:r>
              <w:rPr>
                <w:b/>
                <w:bCs/>
                <w:sz w:val="19"/>
                <w:szCs w:val="19"/>
              </w:rPr>
              <w:t>Sprint-4</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9E4717" w14:textId="77777777" w:rsidR="00573FDD" w:rsidRDefault="00000000">
            <w:pPr>
              <w:spacing w:after="40"/>
            </w:pPr>
            <w:r>
              <w:rPr>
                <w:sz w:val="19"/>
                <w:szCs w:val="19"/>
              </w:rPr>
              <w:t>Formatting, device layout, testing, publishing, reporting</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1A20CA" w14:textId="77777777" w:rsidR="00573FDD" w:rsidRDefault="00000000">
            <w:pPr>
              <w:spacing w:after="40"/>
            </w:pPr>
            <w:r>
              <w:rPr>
                <w:sz w:val="19"/>
                <w:szCs w:val="19"/>
              </w:rPr>
              <w:t>USN-19 to USN-24</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689A49" w14:textId="77777777" w:rsidR="00573FDD" w:rsidRDefault="00000000">
            <w:pPr>
              <w:spacing w:after="40"/>
            </w:pPr>
            <w:r>
              <w:rPr>
                <w:sz w:val="19"/>
                <w:szCs w:val="19"/>
              </w:rPr>
              <w:t>20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F39F24" w14:textId="77777777" w:rsidR="00573FDD" w:rsidRDefault="00000000">
            <w:pPr>
              <w:spacing w:after="40"/>
            </w:pPr>
            <w:r>
              <w:rPr>
                <w:sz w:val="19"/>
                <w:szCs w:val="19"/>
              </w:rPr>
              <w:t>16 Nov to 21 Nov 2026</w:t>
            </w:r>
          </w:p>
        </w:tc>
      </w:tr>
    </w:tbl>
    <w:p w14:paraId="10A20BC1" w14:textId="77777777" w:rsidR="00573FDD" w:rsidRDefault="00573FDD">
      <w:pPr>
        <w:spacing w:after="80" w:line="276" w:lineRule="auto"/>
      </w:pPr>
    </w:p>
    <w:p w14:paraId="33A99A52" w14:textId="77777777" w:rsidR="00573FDD" w:rsidRDefault="00000000">
      <w:pPr>
        <w:keepNext/>
        <w:spacing w:before="80" w:after="60"/>
        <w:jc w:val="center"/>
      </w:pPr>
      <w:r>
        <w:rPr>
          <w:noProof/>
        </w:rPr>
        <w:lastRenderedPageBreak/>
        <w:drawing>
          <wp:inline distT="0" distB="0" distL="0" distR="0" wp14:anchorId="09106386" wp14:editId="54C6C97F">
            <wp:extent cx="4000500" cy="2057400"/>
            <wp:effectExtent l="0" t="0" r="0" b="0"/>
            <wp:docPr id="1900320257" name="Figure 3: Planned (ideal) burndown chart" descr="Figure 3: Planned (ideal) burndown chart" title="Figure 3: Planned (ideal)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057400"/>
                    </a:xfrm>
                    <a:prstGeom prst="rect">
                      <a:avLst/>
                    </a:prstGeom>
                  </pic:spPr>
                </pic:pic>
              </a:graphicData>
            </a:graphic>
          </wp:inline>
        </w:drawing>
      </w:r>
    </w:p>
    <w:p w14:paraId="0C91FFE7" w14:textId="77777777" w:rsidR="00573FDD" w:rsidRDefault="00000000">
      <w:pPr>
        <w:spacing w:after="180"/>
        <w:jc w:val="center"/>
      </w:pPr>
      <w:r>
        <w:rPr>
          <w:i/>
          <w:iCs/>
          <w:color w:val="555555"/>
          <w:sz w:val="19"/>
          <w:szCs w:val="19"/>
        </w:rPr>
        <w:lastRenderedPageBreak/>
        <w:t>Figure 3: Planned (ideal) burndown chart</w:t>
      </w:r>
    </w:p>
    <w:p w14:paraId="5812F8AA" w14:textId="77777777" w:rsidR="00573FDD" w:rsidRDefault="00000000">
      <w:pPr>
        <w:pStyle w:val="Heading1"/>
        <w:keepNext/>
        <w:spacing w:before="320" w:after="140"/>
      </w:pPr>
      <w:r>
        <w:rPr>
          <w:b/>
          <w:bCs/>
          <w:color w:val="1F3864"/>
          <w:sz w:val="30"/>
          <w:szCs w:val="30"/>
        </w:rPr>
        <w:lastRenderedPageBreak/>
        <w:t>6. FUNCTIONAL AND PERFORMANCE TESTING</w:t>
      </w:r>
    </w:p>
    <w:p w14:paraId="6ADA70FD" w14:textId="77777777" w:rsidR="00573FDD" w:rsidRDefault="00000000">
      <w:pPr>
        <w:pStyle w:val="Heading2"/>
        <w:keepNext/>
        <w:spacing w:before="220" w:after="100"/>
      </w:pPr>
      <w:r>
        <w:rPr>
          <w:b/>
          <w:bCs/>
          <w:color w:val="2E75B6"/>
          <w:sz w:val="25"/>
          <w:szCs w:val="25"/>
        </w:rPr>
        <w:t>6.1 Performance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2180"/>
        <w:gridCol w:w="6201"/>
      </w:tblGrid>
      <w:tr w:rsidR="00573FDD" w14:paraId="0F5A1BF6"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92D94F1" w14:textId="77777777" w:rsidR="00573FDD" w:rsidRDefault="00000000">
            <w:pPr>
              <w:spacing w:after="40"/>
            </w:pPr>
            <w:r>
              <w:rPr>
                <w:b/>
                <w:bCs/>
                <w:sz w:val="19"/>
                <w:szCs w:val="19"/>
              </w:rPr>
              <w:lastRenderedPageBreak/>
              <w:t>S.No.</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4B7C548" w14:textId="77777777" w:rsidR="00573FDD" w:rsidRDefault="00000000">
            <w:pPr>
              <w:spacing w:after="40"/>
            </w:pPr>
            <w:r>
              <w:rPr>
                <w:b/>
                <w:bCs/>
                <w:sz w:val="19"/>
                <w:szCs w:val="19"/>
              </w:rPr>
              <w:t>Parameter</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9182BEE" w14:textId="77777777" w:rsidR="00573FDD" w:rsidRDefault="00000000">
            <w:pPr>
              <w:spacing w:after="40"/>
            </w:pPr>
            <w:r>
              <w:rPr>
                <w:b/>
                <w:bCs/>
                <w:sz w:val="19"/>
                <w:szCs w:val="19"/>
              </w:rPr>
              <w:t>Values</w:t>
            </w:r>
          </w:p>
        </w:tc>
      </w:tr>
      <w:tr w:rsidR="00573FDD" w14:paraId="2BACA96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EF5F52" w14:textId="77777777" w:rsidR="00573FDD" w:rsidRDefault="00000000">
            <w:pPr>
              <w:spacing w:after="40"/>
            </w:pPr>
            <w:r>
              <w:rPr>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28940D" w14:textId="77777777" w:rsidR="00573FDD" w:rsidRDefault="00000000">
            <w:pPr>
              <w:spacing w:after="40"/>
            </w:pPr>
            <w:r>
              <w:rPr>
                <w:sz w:val="19"/>
                <w:szCs w:val="19"/>
              </w:rPr>
              <w:t>Data Rendered</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C4603B" w14:textId="77777777" w:rsidR="00573FDD" w:rsidRDefault="00000000">
            <w:pPr>
              <w:spacing w:after="40"/>
            </w:pPr>
            <w:r>
              <w:rPr>
                <w:sz w:val="19"/>
                <w:szCs w:val="19"/>
              </w:rPr>
              <w:t>EV market dataset (CSV/Excel) rendered in Tableau; fields include category, manufacturer, battery type, sales, price, range, charging, acceleration, degradation, CO2 saved and customer rating.</w:t>
            </w:r>
          </w:p>
        </w:tc>
      </w:tr>
      <w:tr w:rsidR="00573FDD" w14:paraId="6C0547F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EB9289" w14:textId="77777777" w:rsidR="00573FDD" w:rsidRDefault="00000000">
            <w:pPr>
              <w:spacing w:after="40"/>
            </w:pPr>
            <w:r>
              <w:rPr>
                <w:sz w:val="19"/>
                <w:szCs w:val="19"/>
              </w:rPr>
              <w:t>2</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615B7F" w14:textId="77777777" w:rsidR="00573FDD" w:rsidRDefault="00000000">
            <w:pPr>
              <w:spacing w:after="40"/>
            </w:pPr>
            <w:r>
              <w:rPr>
                <w:sz w:val="19"/>
                <w:szCs w:val="19"/>
              </w:rPr>
              <w:t>Data Preprocessing</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000D27" w14:textId="77777777" w:rsidR="00573FDD" w:rsidRDefault="00000000">
            <w:pPr>
              <w:spacing w:after="40"/>
            </w:pPr>
            <w:r>
              <w:rPr>
                <w:sz w:val="19"/>
                <w:szCs w:val="19"/>
              </w:rPr>
              <w:t>Nulls and duplicates checked, data types set, data loaded as an extract.</w:t>
            </w:r>
          </w:p>
        </w:tc>
      </w:tr>
      <w:tr w:rsidR="00573FDD" w14:paraId="4E919492"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A5B9ED" w14:textId="77777777" w:rsidR="00573FDD" w:rsidRDefault="00000000">
            <w:pPr>
              <w:spacing w:after="40"/>
            </w:pPr>
            <w:r>
              <w:rPr>
                <w:sz w:val="19"/>
                <w:szCs w:val="19"/>
              </w:rPr>
              <w:lastRenderedPageBreak/>
              <w:t>3</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DA76C3" w14:textId="77777777" w:rsidR="00573FDD" w:rsidRDefault="00000000">
            <w:pPr>
              <w:spacing w:after="40"/>
            </w:pPr>
            <w:r>
              <w:rPr>
                <w:sz w:val="19"/>
                <w:szCs w:val="19"/>
              </w:rPr>
              <w:t>Utilization of Filters</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0B037C" w14:textId="77777777" w:rsidR="00573FDD" w:rsidRDefault="00000000">
            <w:pPr>
              <w:spacing w:after="40"/>
            </w:pPr>
            <w:r>
              <w:rPr>
                <w:sz w:val="19"/>
                <w:szCs w:val="19"/>
              </w:rPr>
              <w:t>Manufacturer filter, Top 15 by SUM(Annual Sales Units), colour legends, dashboard highlight / filter actions.</w:t>
            </w:r>
          </w:p>
        </w:tc>
      </w:tr>
      <w:tr w:rsidR="00573FDD" w14:paraId="5E52268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FD8DDD" w14:textId="77777777" w:rsidR="00573FDD" w:rsidRDefault="00000000">
            <w:pPr>
              <w:spacing w:after="40"/>
            </w:pPr>
            <w:r>
              <w:rPr>
                <w:sz w:val="19"/>
                <w:szCs w:val="19"/>
              </w:rPr>
              <w:lastRenderedPageBreak/>
              <w:t>4</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38358C" w14:textId="77777777" w:rsidR="00573FDD" w:rsidRDefault="00000000">
            <w:pPr>
              <w:spacing w:after="40"/>
            </w:pPr>
            <w:r>
              <w:rPr>
                <w:sz w:val="19"/>
                <w:szCs w:val="19"/>
              </w:rPr>
              <w:t>Calculation fields Used</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6B02AC" w14:textId="77777777" w:rsidR="00573FDD" w:rsidRDefault="00000000">
            <w:pPr>
              <w:spacing w:after="40"/>
            </w:pPr>
            <w:r>
              <w:rPr>
                <w:sz w:val="19"/>
                <w:szCs w:val="19"/>
              </w:rPr>
              <w:t>Aggregated measures: SUM(Annual Sales Units), AVG(Price), AVG(Range), AVG(Customer Rating), AVG(Charging DC Fast Time), AVG(Efficiency), AVG(Acceleration), AVG(Battery Degradation), AVG(Max DC Charging), SUM(CO2 Saved).</w:t>
            </w:r>
          </w:p>
        </w:tc>
      </w:tr>
      <w:tr w:rsidR="00573FDD" w14:paraId="5A1319E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9DAD32" w14:textId="77777777" w:rsidR="00573FDD" w:rsidRDefault="00000000">
            <w:pPr>
              <w:spacing w:after="40"/>
            </w:pPr>
            <w:r>
              <w:rPr>
                <w:sz w:val="19"/>
                <w:szCs w:val="19"/>
              </w:rPr>
              <w:t>5</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0A039A" w14:textId="77777777" w:rsidR="00573FDD" w:rsidRDefault="00000000">
            <w:pPr>
              <w:spacing w:after="40"/>
            </w:pPr>
            <w:r>
              <w:rPr>
                <w:sz w:val="19"/>
                <w:szCs w:val="19"/>
              </w:rPr>
              <w:t>Dashboard design</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38D367" w14:textId="77777777" w:rsidR="00573FDD" w:rsidRDefault="00000000">
            <w:pPr>
              <w:spacing w:after="40"/>
            </w:pPr>
            <w:r>
              <w:rPr>
                <w:sz w:val="19"/>
                <w:szCs w:val="19"/>
              </w:rPr>
              <w:t>9 visualizations across 2 dashboards (Dashboard 1: 4, Dashboard 2: 5).</w:t>
            </w:r>
          </w:p>
        </w:tc>
      </w:tr>
      <w:tr w:rsidR="00573FDD" w14:paraId="0A5513F3"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D61DD2" w14:textId="77777777" w:rsidR="00573FDD" w:rsidRDefault="00000000">
            <w:pPr>
              <w:spacing w:after="40"/>
            </w:pPr>
            <w:r>
              <w:rPr>
                <w:sz w:val="19"/>
                <w:szCs w:val="19"/>
              </w:rPr>
              <w:lastRenderedPageBreak/>
              <w:t>6</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42C5C7" w14:textId="77777777" w:rsidR="00573FDD" w:rsidRDefault="00000000">
            <w:pPr>
              <w:spacing w:after="40"/>
            </w:pPr>
            <w:r>
              <w:rPr>
                <w:sz w:val="19"/>
                <w:szCs w:val="19"/>
              </w:rPr>
              <w:t>Story Design</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AA1785" w14:textId="77777777" w:rsidR="00573FDD" w:rsidRDefault="00000000">
            <w:pPr>
              <w:spacing w:after="40"/>
            </w:pPr>
            <w:r>
              <w:rPr>
                <w:sz w:val="19"/>
                <w:szCs w:val="19"/>
              </w:rPr>
              <w:t>2 story points covering the 9 visualizations.</w:t>
            </w:r>
          </w:p>
        </w:tc>
      </w:tr>
    </w:tbl>
    <w:p w14:paraId="7CEB0174" w14:textId="77777777" w:rsidR="00573FDD" w:rsidRDefault="00000000">
      <w:pPr>
        <w:pStyle w:val="Heading1"/>
        <w:keepNext/>
        <w:spacing w:before="320" w:after="140"/>
      </w:pPr>
      <w:r>
        <w:rPr>
          <w:b/>
          <w:bCs/>
          <w:color w:val="1F3864"/>
          <w:sz w:val="30"/>
          <w:szCs w:val="30"/>
        </w:rPr>
        <w:lastRenderedPageBreak/>
        <w:t>7. RESULTS</w:t>
      </w:r>
    </w:p>
    <w:p w14:paraId="5EA3B779" w14:textId="77777777" w:rsidR="00573FDD" w:rsidRDefault="00000000">
      <w:pPr>
        <w:pStyle w:val="Heading2"/>
        <w:keepNext/>
        <w:spacing w:before="220" w:after="100"/>
      </w:pPr>
      <w:r>
        <w:rPr>
          <w:b/>
          <w:bCs/>
          <w:color w:val="2E75B6"/>
          <w:sz w:val="25"/>
          <w:szCs w:val="25"/>
        </w:rPr>
        <w:t>7.1 Output Screenshots</w:t>
      </w:r>
    </w:p>
    <w:p w14:paraId="49C2925F" w14:textId="77777777" w:rsidR="00573FDD" w:rsidRDefault="00000000">
      <w:pPr>
        <w:spacing w:after="120" w:line="276" w:lineRule="auto"/>
      </w:pPr>
      <w:r>
        <w:t>The two dashboards and the nine worksheets are shown below.</w:t>
      </w:r>
    </w:p>
    <w:p w14:paraId="48761230" w14:textId="77777777" w:rsidR="00573FDD" w:rsidRDefault="00000000">
      <w:pPr>
        <w:keepNext/>
        <w:spacing w:before="80" w:after="60"/>
        <w:jc w:val="center"/>
      </w:pPr>
      <w:r>
        <w:rPr>
          <w:noProof/>
        </w:rPr>
        <w:lastRenderedPageBreak/>
        <w:drawing>
          <wp:inline distT="0" distB="0" distL="0" distR="0" wp14:anchorId="692CE15B" wp14:editId="79CE4030">
            <wp:extent cx="5334000" cy="2743200"/>
            <wp:effectExtent l="0" t="0" r="0" b="0"/>
            <wp:docPr id="1204343560" name="Figure 4: Dashboard 1, Market Overview" descr="Figure 4: Dashboard 1, Market Overview" title="Figure 4: Dashboard 1, Marke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43200"/>
                    </a:xfrm>
                    <a:prstGeom prst="rect">
                      <a:avLst/>
                    </a:prstGeom>
                  </pic:spPr>
                </pic:pic>
              </a:graphicData>
            </a:graphic>
          </wp:inline>
        </w:drawing>
      </w:r>
    </w:p>
    <w:p w14:paraId="74A4A6CF" w14:textId="77777777" w:rsidR="00573FDD" w:rsidRDefault="00000000">
      <w:pPr>
        <w:spacing w:after="180"/>
        <w:jc w:val="center"/>
      </w:pPr>
      <w:r>
        <w:rPr>
          <w:i/>
          <w:iCs/>
          <w:color w:val="555555"/>
          <w:sz w:val="19"/>
          <w:szCs w:val="19"/>
        </w:rPr>
        <w:lastRenderedPageBreak/>
        <w:t>Figure 4: Dashboard 1, Market Overview</w:t>
      </w:r>
    </w:p>
    <w:p w14:paraId="6BA03833" w14:textId="77777777" w:rsidR="00573FDD" w:rsidRDefault="00000000">
      <w:pPr>
        <w:keepNext/>
        <w:spacing w:before="80" w:after="60"/>
        <w:jc w:val="center"/>
      </w:pPr>
      <w:r>
        <w:rPr>
          <w:noProof/>
        </w:rPr>
        <w:lastRenderedPageBreak/>
        <w:drawing>
          <wp:inline distT="0" distB="0" distL="0" distR="0" wp14:anchorId="7881735C" wp14:editId="19338F6E">
            <wp:extent cx="5334000" cy="2714625"/>
            <wp:effectExtent l="0" t="0" r="0" b="0"/>
            <wp:docPr id="1233862482" name="Figure 5: Dashboard 2, Battery &amp; Performance" descr="Figure 5: Dashboard 2, Battery &amp; Performance" title="Figure 5: Dashboard 2, Battery &amp;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14625"/>
                    </a:xfrm>
                    <a:prstGeom prst="rect">
                      <a:avLst/>
                    </a:prstGeom>
                  </pic:spPr>
                </pic:pic>
              </a:graphicData>
            </a:graphic>
          </wp:inline>
        </w:drawing>
      </w:r>
    </w:p>
    <w:p w14:paraId="7C98F708" w14:textId="77777777" w:rsidR="00573FDD" w:rsidRDefault="00000000">
      <w:pPr>
        <w:spacing w:after="180"/>
        <w:jc w:val="center"/>
      </w:pPr>
      <w:r>
        <w:rPr>
          <w:i/>
          <w:iCs/>
          <w:color w:val="555555"/>
          <w:sz w:val="19"/>
          <w:szCs w:val="19"/>
        </w:rPr>
        <w:lastRenderedPageBreak/>
        <w:t>Figure 5: Dashboard 2, Battery &amp; Performance</w:t>
      </w:r>
    </w:p>
    <w:p w14:paraId="1349ED83" w14:textId="77777777" w:rsidR="00573FDD" w:rsidRDefault="00000000">
      <w:pPr>
        <w:keepNext/>
        <w:spacing w:before="80" w:after="60"/>
        <w:jc w:val="center"/>
      </w:pPr>
      <w:r>
        <w:rPr>
          <w:noProof/>
        </w:rPr>
        <w:lastRenderedPageBreak/>
        <w:drawing>
          <wp:inline distT="0" distB="0" distL="0" distR="0" wp14:anchorId="6A121DF0" wp14:editId="54137C1E">
            <wp:extent cx="4191000" cy="2371725"/>
            <wp:effectExtent l="0" t="0" r="0" b="0"/>
            <wp:docPr id="436436999" name="Sheet 1: Annual sales units and price by category" descr="Sheet 1: Annual sales units and price by category" title="Sheet 1: Annual sales units and pric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371725"/>
                    </a:xfrm>
                    <a:prstGeom prst="rect">
                      <a:avLst/>
                    </a:prstGeom>
                  </pic:spPr>
                </pic:pic>
              </a:graphicData>
            </a:graphic>
          </wp:inline>
        </w:drawing>
      </w:r>
    </w:p>
    <w:p w14:paraId="16297AF5" w14:textId="77777777" w:rsidR="00573FDD" w:rsidRDefault="00000000">
      <w:pPr>
        <w:spacing w:after="180"/>
        <w:jc w:val="center"/>
      </w:pPr>
      <w:r>
        <w:rPr>
          <w:i/>
          <w:iCs/>
          <w:color w:val="555555"/>
          <w:sz w:val="19"/>
          <w:szCs w:val="19"/>
        </w:rPr>
        <w:lastRenderedPageBreak/>
        <w:t>Sheet 1: Annual sales units and price by category</w:t>
      </w:r>
    </w:p>
    <w:p w14:paraId="505EBD9A" w14:textId="77777777" w:rsidR="00573FDD" w:rsidRDefault="00000000">
      <w:pPr>
        <w:spacing w:after="160" w:line="276" w:lineRule="auto"/>
        <w:jc w:val="center"/>
      </w:pPr>
      <w:r>
        <w:rPr>
          <w:sz w:val="20"/>
          <w:szCs w:val="20"/>
        </w:rPr>
        <w:t>Two-Wheeler Scooter, Compact SUV, Hatchback and Sedan lead in sales (about 150M+ units each); Electric Bus, Electric Truck and Pickup Truck sell the least.</w:t>
      </w:r>
    </w:p>
    <w:p w14:paraId="5D9CAA6A" w14:textId="77777777" w:rsidR="00573FDD" w:rsidRDefault="00000000">
      <w:pPr>
        <w:keepNext/>
        <w:spacing w:before="80" w:after="60"/>
        <w:jc w:val="center"/>
      </w:pPr>
      <w:r>
        <w:rPr>
          <w:noProof/>
        </w:rPr>
        <w:lastRenderedPageBreak/>
        <w:drawing>
          <wp:inline distT="0" distB="0" distL="0" distR="0" wp14:anchorId="0A8D7560" wp14:editId="6FDC9B9E">
            <wp:extent cx="4191000" cy="1933575"/>
            <wp:effectExtent l="0" t="0" r="0" b="0"/>
            <wp:docPr id="2069753059" name="Sheet 2: Battery type vs annual sales" descr="Sheet 2: Battery type vs annual sales" title="Sheet 2: Battery type vs annual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933575"/>
                    </a:xfrm>
                    <a:prstGeom prst="rect">
                      <a:avLst/>
                    </a:prstGeom>
                  </pic:spPr>
                </pic:pic>
              </a:graphicData>
            </a:graphic>
          </wp:inline>
        </w:drawing>
      </w:r>
    </w:p>
    <w:p w14:paraId="5E428CCE" w14:textId="77777777" w:rsidR="00573FDD" w:rsidRDefault="00000000">
      <w:pPr>
        <w:spacing w:after="180"/>
        <w:jc w:val="center"/>
      </w:pPr>
      <w:r>
        <w:rPr>
          <w:i/>
          <w:iCs/>
          <w:color w:val="555555"/>
          <w:sz w:val="19"/>
          <w:szCs w:val="19"/>
        </w:rPr>
        <w:lastRenderedPageBreak/>
        <w:t>Sheet 2: Battery type vs annual sales</w:t>
      </w:r>
    </w:p>
    <w:p w14:paraId="3A20B50B" w14:textId="77777777" w:rsidR="00573FDD" w:rsidRDefault="00000000">
      <w:pPr>
        <w:spacing w:after="160" w:line="276" w:lineRule="auto"/>
        <w:jc w:val="center"/>
      </w:pPr>
      <w:r>
        <w:rPr>
          <w:sz w:val="20"/>
          <w:szCs w:val="20"/>
        </w:rPr>
        <w:t>NMC and LFP dominate (about 450M-500M units each); Sodium-Ion and Solid-State are still small.</w:t>
      </w:r>
    </w:p>
    <w:p w14:paraId="13CE4AA7" w14:textId="77777777" w:rsidR="00573FDD" w:rsidRDefault="00000000">
      <w:pPr>
        <w:keepNext/>
        <w:spacing w:before="80" w:after="60"/>
        <w:jc w:val="center"/>
      </w:pPr>
      <w:r>
        <w:rPr>
          <w:noProof/>
        </w:rPr>
        <w:lastRenderedPageBreak/>
        <w:drawing>
          <wp:inline distT="0" distB="0" distL="0" distR="0" wp14:anchorId="7D4B01FE" wp14:editId="41986861">
            <wp:extent cx="4191000" cy="2343150"/>
            <wp:effectExtent l="0" t="0" r="0" b="0"/>
            <wp:docPr id="1356344502" name="Sheet 3: Average price vs average range" descr="Sheet 3: Average price vs average range" title="Sheet 3: Average price vs averag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343150"/>
                    </a:xfrm>
                    <a:prstGeom prst="rect">
                      <a:avLst/>
                    </a:prstGeom>
                  </pic:spPr>
                </pic:pic>
              </a:graphicData>
            </a:graphic>
          </wp:inline>
        </w:drawing>
      </w:r>
    </w:p>
    <w:p w14:paraId="6C12B278" w14:textId="77777777" w:rsidR="00573FDD" w:rsidRDefault="00000000">
      <w:pPr>
        <w:spacing w:after="180"/>
        <w:jc w:val="center"/>
      </w:pPr>
      <w:r>
        <w:rPr>
          <w:i/>
          <w:iCs/>
          <w:color w:val="555555"/>
          <w:sz w:val="19"/>
          <w:szCs w:val="19"/>
        </w:rPr>
        <w:lastRenderedPageBreak/>
        <w:t>Sheet 3: Average price vs average range</w:t>
      </w:r>
    </w:p>
    <w:p w14:paraId="2455A293" w14:textId="77777777" w:rsidR="00573FDD" w:rsidRDefault="00000000">
      <w:pPr>
        <w:spacing w:after="160" w:line="276" w:lineRule="auto"/>
        <w:jc w:val="center"/>
      </w:pPr>
      <w:r>
        <w:rPr>
          <w:sz w:val="20"/>
          <w:szCs w:val="20"/>
        </w:rPr>
        <w:t>Most categories are below about $100K with 100-500 km range; a few cost $150K-$300K without a matching range.</w:t>
      </w:r>
    </w:p>
    <w:p w14:paraId="044ABA59" w14:textId="77777777" w:rsidR="00573FDD" w:rsidRDefault="00000000">
      <w:pPr>
        <w:keepNext/>
        <w:spacing w:before="80" w:after="60"/>
        <w:jc w:val="center"/>
      </w:pPr>
      <w:r>
        <w:rPr>
          <w:noProof/>
        </w:rPr>
        <w:lastRenderedPageBreak/>
        <w:drawing>
          <wp:inline distT="0" distB="0" distL="0" distR="0" wp14:anchorId="0EE93BDD" wp14:editId="24AA52F8">
            <wp:extent cx="4191000" cy="1943100"/>
            <wp:effectExtent l="0" t="0" r="0" b="0"/>
            <wp:docPr id="1861608759" name="Sheet 4: Top 15 manufacturers by sales" descr="Sheet 4: Top 15 manufacturers by sales" title="Sheet 4: Top 15 manufacturers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1943100"/>
                    </a:xfrm>
                    <a:prstGeom prst="rect">
                      <a:avLst/>
                    </a:prstGeom>
                  </pic:spPr>
                </pic:pic>
              </a:graphicData>
            </a:graphic>
          </wp:inline>
        </w:drawing>
      </w:r>
    </w:p>
    <w:p w14:paraId="41DB8CBF" w14:textId="77777777" w:rsidR="00573FDD" w:rsidRDefault="00000000">
      <w:pPr>
        <w:spacing w:after="180"/>
        <w:jc w:val="center"/>
      </w:pPr>
      <w:r>
        <w:rPr>
          <w:i/>
          <w:iCs/>
          <w:color w:val="555555"/>
          <w:sz w:val="19"/>
          <w:szCs w:val="19"/>
        </w:rPr>
        <w:lastRenderedPageBreak/>
        <w:t>Sheet 4: Top 15 manufacturers by sales</w:t>
      </w:r>
    </w:p>
    <w:p w14:paraId="1EB35FDE" w14:textId="77777777" w:rsidR="00573FDD" w:rsidRDefault="00000000">
      <w:pPr>
        <w:spacing w:after="160" w:line="276" w:lineRule="auto"/>
        <w:jc w:val="center"/>
      </w:pPr>
      <w:r>
        <w:rPr>
          <w:sz w:val="20"/>
          <w:szCs w:val="20"/>
        </w:rPr>
        <w:t>Manufacturers sell about 8M-9M units each; average ratings are close (about 4.07-4.12).</w:t>
      </w:r>
    </w:p>
    <w:p w14:paraId="62719160" w14:textId="77777777" w:rsidR="00573FDD" w:rsidRDefault="00000000">
      <w:pPr>
        <w:keepNext/>
        <w:spacing w:before="80" w:after="60"/>
        <w:jc w:val="center"/>
      </w:pPr>
      <w:r>
        <w:rPr>
          <w:noProof/>
        </w:rPr>
        <w:drawing>
          <wp:inline distT="0" distB="0" distL="0" distR="0" wp14:anchorId="353DCB16" wp14:editId="1EA4E06A">
            <wp:extent cx="4191000" cy="2867025"/>
            <wp:effectExtent l="0" t="0" r="0" b="0"/>
            <wp:docPr id="1898593631" name="Sheet 5: Charging time by battery type" descr="Sheet 5: Charging time by battery type" title="Sheet 5: Charging time by batter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867025"/>
                    </a:xfrm>
                    <a:prstGeom prst="rect">
                      <a:avLst/>
                    </a:prstGeom>
                  </pic:spPr>
                </pic:pic>
              </a:graphicData>
            </a:graphic>
          </wp:inline>
        </w:drawing>
      </w:r>
    </w:p>
    <w:p w14:paraId="39E305E3" w14:textId="77777777" w:rsidR="00573FDD" w:rsidRDefault="00000000">
      <w:pPr>
        <w:spacing w:after="180"/>
        <w:jc w:val="center"/>
      </w:pPr>
      <w:r>
        <w:rPr>
          <w:i/>
          <w:iCs/>
          <w:color w:val="555555"/>
          <w:sz w:val="19"/>
          <w:szCs w:val="19"/>
        </w:rPr>
        <w:t>Sheet 5: Charging time by battery type</w:t>
      </w:r>
    </w:p>
    <w:p w14:paraId="5565B286" w14:textId="77777777" w:rsidR="00573FDD" w:rsidRDefault="00000000">
      <w:pPr>
        <w:spacing w:after="160" w:line="276" w:lineRule="auto"/>
        <w:jc w:val="center"/>
      </w:pPr>
      <w:r>
        <w:rPr>
          <w:sz w:val="20"/>
          <w:szCs w:val="20"/>
        </w:rPr>
        <w:t>Charging time differs by battery type; Solid-State and Sodium-Ion show the shortest fast-charge times.</w:t>
      </w:r>
    </w:p>
    <w:p w14:paraId="397EAF73" w14:textId="77777777" w:rsidR="00573FDD" w:rsidRDefault="00000000">
      <w:pPr>
        <w:keepNext/>
        <w:spacing w:before="80" w:after="60"/>
        <w:jc w:val="center"/>
      </w:pPr>
      <w:r>
        <w:rPr>
          <w:noProof/>
        </w:rPr>
        <w:drawing>
          <wp:inline distT="0" distB="0" distL="0" distR="0" wp14:anchorId="3641F8AF" wp14:editId="1BEE1191">
            <wp:extent cx="4191000" cy="1409700"/>
            <wp:effectExtent l="0" t="0" r="0" b="0"/>
            <wp:docPr id="227488096" name="Sheet 6: Recommended use case vs efficiency" descr="Sheet 6: Recommended use case vs efficiency" title="Sheet 6: Recommended use case vs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1409700"/>
                    </a:xfrm>
                    <a:prstGeom prst="rect">
                      <a:avLst/>
                    </a:prstGeom>
                  </pic:spPr>
                </pic:pic>
              </a:graphicData>
            </a:graphic>
          </wp:inline>
        </w:drawing>
      </w:r>
    </w:p>
    <w:p w14:paraId="4C1D906A" w14:textId="77777777" w:rsidR="00573FDD" w:rsidRDefault="00000000">
      <w:pPr>
        <w:spacing w:after="180"/>
        <w:jc w:val="center"/>
      </w:pPr>
      <w:r>
        <w:rPr>
          <w:i/>
          <w:iCs/>
          <w:color w:val="555555"/>
          <w:sz w:val="19"/>
          <w:szCs w:val="19"/>
        </w:rPr>
        <w:t>Sheet 6: Recommended use case vs efficiency</w:t>
      </w:r>
    </w:p>
    <w:p w14:paraId="253A10D8" w14:textId="77777777" w:rsidR="00573FDD" w:rsidRDefault="00000000">
      <w:pPr>
        <w:spacing w:after="160" w:line="276" w:lineRule="auto"/>
        <w:jc w:val="center"/>
      </w:pPr>
      <w:r>
        <w:rPr>
          <w:sz w:val="20"/>
          <w:szCs w:val="20"/>
        </w:rPr>
        <w:t>Most use cases cluster at about 100-200 Wh/km; two heavy-duty use cases are far higher.</w:t>
      </w:r>
    </w:p>
    <w:p w14:paraId="3FA4FC3F" w14:textId="77777777" w:rsidR="00573FDD" w:rsidRDefault="00000000">
      <w:pPr>
        <w:keepNext/>
        <w:spacing w:before="80" w:after="60"/>
        <w:jc w:val="center"/>
      </w:pPr>
      <w:r>
        <w:rPr>
          <w:noProof/>
        </w:rPr>
        <w:drawing>
          <wp:inline distT="0" distB="0" distL="0" distR="0" wp14:anchorId="17249FCD" wp14:editId="731330D2">
            <wp:extent cx="4191000" cy="2305050"/>
            <wp:effectExtent l="0" t="0" r="0" b="0"/>
            <wp:docPr id="1723346067" name="Sheet 7: Average range by model year" descr="Sheet 7: Average range by model year" title="Sheet 7: Average range by model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305050"/>
                    </a:xfrm>
                    <a:prstGeom prst="rect">
                      <a:avLst/>
                    </a:prstGeom>
                  </pic:spPr>
                </pic:pic>
              </a:graphicData>
            </a:graphic>
          </wp:inline>
        </w:drawing>
      </w:r>
    </w:p>
    <w:p w14:paraId="376DC532" w14:textId="77777777" w:rsidR="00573FDD" w:rsidRDefault="00000000">
      <w:pPr>
        <w:spacing w:after="180"/>
        <w:jc w:val="center"/>
      </w:pPr>
      <w:r>
        <w:rPr>
          <w:i/>
          <w:iCs/>
          <w:color w:val="555555"/>
          <w:sz w:val="19"/>
          <w:szCs w:val="19"/>
        </w:rPr>
        <w:t>Sheet 7: Average range by model year</w:t>
      </w:r>
    </w:p>
    <w:p w14:paraId="0932CD82" w14:textId="77777777" w:rsidR="00573FDD" w:rsidRDefault="00000000">
      <w:pPr>
        <w:spacing w:after="160" w:line="276" w:lineRule="auto"/>
        <w:jc w:val="center"/>
      </w:pPr>
      <w:r>
        <w:rPr>
          <w:sz w:val="20"/>
          <w:szCs w:val="20"/>
        </w:rPr>
        <w:t>Average range is almost flat from 2018 to 2026 for all categories.</w:t>
      </w:r>
    </w:p>
    <w:p w14:paraId="7D02AC7F" w14:textId="77777777" w:rsidR="00573FDD" w:rsidRDefault="00000000">
      <w:pPr>
        <w:keepNext/>
        <w:spacing w:before="80" w:after="60"/>
        <w:jc w:val="center"/>
      </w:pPr>
      <w:r>
        <w:rPr>
          <w:noProof/>
        </w:rPr>
        <w:drawing>
          <wp:inline distT="0" distB="0" distL="0" distR="0" wp14:anchorId="4244CEB7" wp14:editId="64BB2802">
            <wp:extent cx="2381250" cy="2790825"/>
            <wp:effectExtent l="0" t="0" r="0" b="0"/>
            <wp:docPr id="598332603" name="Sheet 8: Manufacturer vs average acceleration" descr="Sheet 8: Manufacturer vs average acceleration" title="Sheet 8: Manufacturer vs average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81250" cy="2790825"/>
                    </a:xfrm>
                    <a:prstGeom prst="rect">
                      <a:avLst/>
                    </a:prstGeom>
                  </pic:spPr>
                </pic:pic>
              </a:graphicData>
            </a:graphic>
          </wp:inline>
        </w:drawing>
      </w:r>
    </w:p>
    <w:p w14:paraId="6AA06DC9" w14:textId="77777777" w:rsidR="00573FDD" w:rsidRDefault="00000000">
      <w:pPr>
        <w:spacing w:after="180"/>
        <w:jc w:val="center"/>
      </w:pPr>
      <w:r>
        <w:rPr>
          <w:i/>
          <w:iCs/>
          <w:color w:val="555555"/>
          <w:sz w:val="19"/>
          <w:szCs w:val="19"/>
        </w:rPr>
        <w:t>Sheet 8: Manufacturer vs average acceleration</w:t>
      </w:r>
    </w:p>
    <w:p w14:paraId="27A0965B" w14:textId="77777777" w:rsidR="00573FDD" w:rsidRDefault="00000000">
      <w:pPr>
        <w:spacing w:after="160" w:line="276" w:lineRule="auto"/>
        <w:jc w:val="center"/>
      </w:pPr>
      <w:r>
        <w:rPr>
          <w:sz w:val="20"/>
          <w:szCs w:val="20"/>
        </w:rPr>
        <w:t>Acceleration profiles are very similar across manufacturers.</w:t>
      </w:r>
    </w:p>
    <w:p w14:paraId="56B4EED5" w14:textId="77777777" w:rsidR="00573FDD" w:rsidRDefault="00000000">
      <w:pPr>
        <w:keepNext/>
        <w:spacing w:before="80" w:after="60"/>
        <w:jc w:val="center"/>
      </w:pPr>
      <w:r>
        <w:rPr>
          <w:noProof/>
        </w:rPr>
        <w:drawing>
          <wp:inline distT="0" distB="0" distL="0" distR="0" wp14:anchorId="7AFAB348" wp14:editId="7EBCDA32">
            <wp:extent cx="2857500" cy="2828925"/>
            <wp:effectExtent l="0" t="0" r="0" b="0"/>
            <wp:docPr id="677450093" name="Sheet 9: Battery degradation vs max DC charging power" descr="Sheet 9: Battery degradation vs max DC charging power" title="Sheet 9: Battery degradation vs max DC charging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2828925"/>
                    </a:xfrm>
                    <a:prstGeom prst="rect">
                      <a:avLst/>
                    </a:prstGeom>
                  </pic:spPr>
                </pic:pic>
              </a:graphicData>
            </a:graphic>
          </wp:inline>
        </w:drawing>
      </w:r>
    </w:p>
    <w:p w14:paraId="763B500C" w14:textId="77777777" w:rsidR="00573FDD" w:rsidRDefault="00000000">
      <w:pPr>
        <w:spacing w:after="180"/>
        <w:jc w:val="center"/>
      </w:pPr>
      <w:r>
        <w:rPr>
          <w:i/>
          <w:iCs/>
          <w:color w:val="555555"/>
          <w:sz w:val="19"/>
          <w:szCs w:val="19"/>
        </w:rPr>
        <w:t>Sheet 9: Battery degradation vs max DC charging power</w:t>
      </w:r>
    </w:p>
    <w:p w14:paraId="5C7AC110" w14:textId="77777777" w:rsidR="00573FDD" w:rsidRDefault="00000000">
      <w:pPr>
        <w:spacing w:after="160" w:line="276" w:lineRule="auto"/>
        <w:jc w:val="center"/>
      </w:pPr>
      <w:r>
        <w:rPr>
          <w:sz w:val="20"/>
          <w:szCs w:val="20"/>
        </w:rPr>
        <w:t>Degradation spans about 1%-35%; LFP covers most of the range, Solid-State and Sodium-Ion sit in the lower band.</w:t>
      </w:r>
    </w:p>
    <w:p w14:paraId="6C4D6172" w14:textId="77777777" w:rsidR="00573FDD" w:rsidRDefault="00000000">
      <w:pPr>
        <w:pStyle w:val="Heading2"/>
        <w:keepNext/>
        <w:spacing w:before="220" w:after="100"/>
      </w:pPr>
      <w:r>
        <w:rPr>
          <w:b/>
          <w:bCs/>
          <w:color w:val="2E75B6"/>
          <w:sz w:val="25"/>
          <w:szCs w:val="25"/>
        </w:rPr>
        <w:t>Key findings</w:t>
      </w:r>
    </w:p>
    <w:p w14:paraId="6FA03C0F" w14:textId="77777777" w:rsidR="00573FDD" w:rsidRDefault="00000000">
      <w:pPr>
        <w:pStyle w:val="ListParagraph"/>
        <w:numPr>
          <w:ilvl w:val="0"/>
          <w:numId w:val="2"/>
        </w:numPr>
        <w:spacing w:after="70" w:line="276" w:lineRule="auto"/>
      </w:pPr>
      <w:r>
        <w:t>Mass-market categories (two-wheeler scooters, compact SUVs, hatchbacks, sedans) drive most sales.</w:t>
      </w:r>
    </w:p>
    <w:p w14:paraId="712D1025" w14:textId="77777777" w:rsidR="00573FDD" w:rsidRDefault="00000000">
      <w:pPr>
        <w:pStyle w:val="ListParagraph"/>
        <w:numPr>
          <w:ilvl w:val="0"/>
          <w:numId w:val="2"/>
        </w:numPr>
        <w:spacing w:after="70" w:line="276" w:lineRule="auto"/>
      </w:pPr>
      <w:r>
        <w:t>NMC and LFP are the dominant battery technologies; Sodium-Ion and Solid-State are emerging.</w:t>
      </w:r>
    </w:p>
    <w:p w14:paraId="68D14FA7" w14:textId="77777777" w:rsidR="00573FDD" w:rsidRDefault="00000000">
      <w:pPr>
        <w:pStyle w:val="ListParagraph"/>
        <w:numPr>
          <w:ilvl w:val="0"/>
          <w:numId w:val="2"/>
        </w:numPr>
        <w:spacing w:after="70" w:line="276" w:lineRule="auto"/>
      </w:pPr>
      <w:r>
        <w:t>Top manufacturers are closely matched in both sales and customer rating.</w:t>
      </w:r>
    </w:p>
    <w:p w14:paraId="40E9AF61" w14:textId="77777777" w:rsidR="00573FDD" w:rsidRDefault="00000000">
      <w:pPr>
        <w:pStyle w:val="ListParagraph"/>
        <w:numPr>
          <w:ilvl w:val="0"/>
          <w:numId w:val="2"/>
        </w:numPr>
        <w:spacing w:after="70" w:line="276" w:lineRule="auto"/>
      </w:pPr>
      <w:r>
        <w:t>Average range has not changed much from 2018 to 2026, while charging time and degradation differ by battery type.</w:t>
      </w:r>
    </w:p>
    <w:p w14:paraId="5FFA03CA" w14:textId="77777777" w:rsidR="00573FDD" w:rsidRDefault="00000000">
      <w:pPr>
        <w:pStyle w:val="Heading1"/>
        <w:keepNext/>
        <w:spacing w:before="320" w:after="140"/>
      </w:pPr>
      <w:r>
        <w:rPr>
          <w:b/>
          <w:bCs/>
          <w:color w:val="1F3864"/>
          <w:sz w:val="30"/>
          <w:szCs w:val="30"/>
        </w:rPr>
        <w:t>8. ADVANTAGES &amp; DISADVANTAGES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73FDD" w14:paraId="1C57FF19" w14:textId="77777777">
        <w:tblPrEx>
          <w:tblCellMar>
            <w:top w:w="0" w:type="dxa"/>
            <w:bottom w:w="0" w:type="dxa"/>
          </w:tblCellMar>
        </w:tblPrEx>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5703746" w14:textId="77777777" w:rsidR="00573FDD" w:rsidRDefault="00000000">
            <w:pPr>
              <w:spacing w:after="40"/>
            </w:pPr>
            <w:r>
              <w:rPr>
                <w:b/>
                <w:bCs/>
                <w:sz w:val="20"/>
                <w:szCs w:val="20"/>
              </w:rPr>
              <w:t>Advantages</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D053892" w14:textId="77777777" w:rsidR="00573FDD" w:rsidRDefault="00000000">
            <w:pPr>
              <w:spacing w:after="40"/>
            </w:pPr>
            <w:r>
              <w:rPr>
                <w:b/>
                <w:bCs/>
                <w:sz w:val="20"/>
                <w:szCs w:val="20"/>
              </w:rPr>
              <w:t>Disadvantages</w:t>
            </w:r>
          </w:p>
        </w:tc>
      </w:tr>
      <w:tr w:rsidR="00573FDD" w14:paraId="3ABF3AE9"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E2358D" w14:textId="77777777" w:rsidR="00573FDD" w:rsidRDefault="00000000">
            <w:pPr>
              <w:spacing w:after="40"/>
            </w:pPr>
            <w:r>
              <w:rPr>
                <w:sz w:val="20"/>
                <w:szCs w:val="20"/>
              </w:rPr>
              <w:t>Interactive: filters, legends and highlight actions let users explore the data.</w:t>
            </w:r>
          </w:p>
          <w:p w14:paraId="5F2D4966" w14:textId="77777777" w:rsidR="00573FDD" w:rsidRDefault="00000000">
            <w:pPr>
              <w:spacing w:after="40"/>
            </w:pPr>
            <w:r>
              <w:rPr>
                <w:sz w:val="20"/>
                <w:szCs w:val="20"/>
              </w:rPr>
              <w:t>Brings sales, battery, range, charging and rating insights into one place.</w:t>
            </w:r>
          </w:p>
          <w:p w14:paraId="6765AC8A" w14:textId="77777777" w:rsidR="00573FDD" w:rsidRDefault="00000000">
            <w:pPr>
              <w:spacing w:after="40"/>
            </w:pPr>
            <w:r>
              <w:rPr>
                <w:sz w:val="20"/>
                <w:szCs w:val="20"/>
              </w:rPr>
              <w:t>Serves several user types (strategy, BI, research).</w:t>
            </w:r>
          </w:p>
          <w:p w14:paraId="429905D8" w14:textId="77777777" w:rsidR="00573FDD" w:rsidRDefault="00000000">
            <w:pPr>
              <w:spacing w:after="40"/>
            </w:pPr>
            <w:r>
              <w:rPr>
                <w:sz w:val="20"/>
                <w:szCs w:val="20"/>
              </w:rPr>
              <w:t>No coding is needed to build or use it.</w:t>
            </w:r>
          </w:p>
          <w:p w14:paraId="038215E6" w14:textId="77777777" w:rsidR="00573FDD" w:rsidRDefault="00000000">
            <w:pPr>
              <w:spacing w:after="40"/>
            </w:pPr>
            <w:r>
              <w:rPr>
                <w:sz w:val="20"/>
                <w:szCs w:val="20"/>
              </w:rPr>
              <w:t>Quick to publish and share through Tableau Public.</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8ED7A5" w14:textId="77777777" w:rsidR="00573FDD" w:rsidRDefault="00000000">
            <w:pPr>
              <w:spacing w:after="40"/>
            </w:pPr>
            <w:r>
              <w:rPr>
                <w:sz w:val="20"/>
                <w:szCs w:val="20"/>
              </w:rPr>
              <w:t>Uses a static dataset, so it is not real-time unless the data is refreshed.</w:t>
            </w:r>
          </w:p>
          <w:p w14:paraId="72F3AC88" w14:textId="77777777" w:rsidR="00573FDD" w:rsidRDefault="00000000">
            <w:pPr>
              <w:spacing w:after="40"/>
            </w:pPr>
            <w:r>
              <w:rPr>
                <w:sz w:val="20"/>
                <w:szCs w:val="20"/>
              </w:rPr>
              <w:t>Limited to the fields available in the dataset.</w:t>
            </w:r>
          </w:p>
          <w:p w14:paraId="092EC436" w14:textId="77777777" w:rsidR="00573FDD" w:rsidRDefault="00000000">
            <w:pPr>
              <w:spacing w:after="40"/>
            </w:pPr>
            <w:r>
              <w:rPr>
                <w:sz w:val="20"/>
                <w:szCs w:val="20"/>
              </w:rPr>
              <w:t>Some charts (for example degradation vs charging power) are dense and hard to read.</w:t>
            </w:r>
          </w:p>
          <w:p w14:paraId="622A072F" w14:textId="77777777" w:rsidR="00573FDD" w:rsidRDefault="00000000">
            <w:pPr>
              <w:spacing w:after="40"/>
            </w:pPr>
            <w:r>
              <w:rPr>
                <w:sz w:val="20"/>
                <w:szCs w:val="20"/>
              </w:rPr>
              <w:t>No predictive analytics or forecasting.</w:t>
            </w:r>
          </w:p>
          <w:p w14:paraId="01627F6D" w14:textId="77777777" w:rsidR="00573FDD" w:rsidRDefault="00000000">
            <w:pPr>
              <w:spacing w:after="40"/>
            </w:pPr>
            <w:r>
              <w:rPr>
                <w:sz w:val="20"/>
                <w:szCs w:val="20"/>
              </w:rPr>
              <w:t>Needs Tableau, and some skill, to modify.</w:t>
            </w:r>
          </w:p>
        </w:tc>
      </w:tr>
    </w:tbl>
    <w:p w14:paraId="5543CCF8" w14:textId="77777777" w:rsidR="00573FDD" w:rsidRDefault="00000000">
      <w:pPr>
        <w:pStyle w:val="Heading1"/>
        <w:keepNext/>
        <w:spacing w:before="320" w:after="140"/>
      </w:pPr>
      <w:r>
        <w:rPr>
          <w:b/>
          <w:bCs/>
          <w:color w:val="1F3864"/>
          <w:sz w:val="30"/>
          <w:szCs w:val="30"/>
        </w:rPr>
        <w:t>9. CONCLUSION</w:t>
      </w:r>
    </w:p>
    <w:p w14:paraId="251B209C" w14:textId="77777777" w:rsidR="00573FDD" w:rsidRDefault="00000000">
      <w:pPr>
        <w:spacing w:after="120" w:line="276" w:lineRule="auto"/>
      </w:pPr>
      <w:r>
        <w:t>The project delivers an interactive Tableau solution for the EV market. Nine worksheets, two dashboards and a story show which categories and manufacturers lead sales, how battery technologies compare, and how price, range, charging and customer rating relate. The solution meets the needs of the Market Strategy Director, BI Manager and Sustainable Mobility Researcher by replacing slow manual analysis with fast, interactive, evidence-based insight that supports product planning, market expansion and policy decisions.</w:t>
      </w:r>
    </w:p>
    <w:p w14:paraId="1CBEC456" w14:textId="77777777" w:rsidR="00573FDD" w:rsidRDefault="00000000">
      <w:pPr>
        <w:pStyle w:val="Heading1"/>
        <w:keepNext/>
        <w:spacing w:before="320" w:after="140"/>
      </w:pPr>
      <w:r>
        <w:rPr>
          <w:b/>
          <w:bCs/>
          <w:color w:val="1F3864"/>
          <w:sz w:val="30"/>
          <w:szCs w:val="30"/>
        </w:rPr>
        <w:t>10. FUTURE SCOPE</w:t>
      </w:r>
    </w:p>
    <w:p w14:paraId="5D7ECB8A" w14:textId="77777777" w:rsidR="00573FDD" w:rsidRDefault="00000000">
      <w:pPr>
        <w:pStyle w:val="ListParagraph"/>
        <w:numPr>
          <w:ilvl w:val="0"/>
          <w:numId w:val="2"/>
        </w:numPr>
        <w:spacing w:after="70" w:line="276" w:lineRule="auto"/>
      </w:pPr>
      <w:r>
        <w:t>Connect to live or regularly refreshed data sources so the dashboards update automatically.</w:t>
      </w:r>
    </w:p>
    <w:p w14:paraId="64536517" w14:textId="77777777" w:rsidR="00573FDD" w:rsidRDefault="00000000">
      <w:pPr>
        <w:pStyle w:val="ListParagraph"/>
        <w:numPr>
          <w:ilvl w:val="0"/>
          <w:numId w:val="2"/>
        </w:numPr>
        <w:spacing w:after="70" w:line="276" w:lineRule="auto"/>
      </w:pPr>
      <w:r>
        <w:t>Add forecasting and predictive models for sales and battery technology adoption.</w:t>
      </w:r>
    </w:p>
    <w:p w14:paraId="6E5A1C23" w14:textId="77777777" w:rsidR="00573FDD" w:rsidRDefault="00000000">
      <w:pPr>
        <w:pStyle w:val="ListParagraph"/>
        <w:numPr>
          <w:ilvl w:val="0"/>
          <w:numId w:val="2"/>
        </w:numPr>
        <w:spacing w:after="70" w:line="276" w:lineRule="auto"/>
      </w:pPr>
      <w:r>
        <w:t>Add map views for manufacturing country and regional sales, and charging infrastructure data.</w:t>
      </w:r>
    </w:p>
    <w:p w14:paraId="11F6636D" w14:textId="77777777" w:rsidR="00573FDD" w:rsidRDefault="00000000">
      <w:pPr>
        <w:pStyle w:val="ListParagraph"/>
        <w:numPr>
          <w:ilvl w:val="0"/>
          <w:numId w:val="2"/>
        </w:numPr>
        <w:spacing w:after="70" w:line="276" w:lineRule="auto"/>
      </w:pPr>
      <w:r>
        <w:t>Include government incentive, policy and sustainability (CO2) data for deeper analysis.</w:t>
      </w:r>
    </w:p>
    <w:p w14:paraId="3451180D" w14:textId="77777777" w:rsidR="00573FDD" w:rsidRDefault="00000000">
      <w:pPr>
        <w:pStyle w:val="ListParagraph"/>
        <w:numPr>
          <w:ilvl w:val="0"/>
          <w:numId w:val="2"/>
        </w:numPr>
        <w:spacing w:after="70" w:line="276" w:lineRule="auto"/>
      </w:pPr>
      <w:r>
        <w:t>Improve mobile layouts and simplify dense charts for non-technical audiences.</w:t>
      </w:r>
    </w:p>
    <w:p w14:paraId="26148131" w14:textId="77777777" w:rsidR="00573FDD" w:rsidRDefault="00000000">
      <w:pPr>
        <w:pStyle w:val="ListParagraph"/>
        <w:numPr>
          <w:ilvl w:val="0"/>
          <w:numId w:val="2"/>
        </w:numPr>
        <w:spacing w:after="70" w:line="276" w:lineRule="auto"/>
      </w:pPr>
      <w:r>
        <w:t>Add user-level security and scheduled sharing through Tableau Server.</w:t>
      </w:r>
    </w:p>
    <w:p w14:paraId="7BACFFCD" w14:textId="77777777" w:rsidR="00573FDD" w:rsidRDefault="00000000">
      <w:pPr>
        <w:pStyle w:val="Heading1"/>
        <w:keepNext/>
        <w:spacing w:before="320" w:after="140"/>
      </w:pPr>
      <w:r>
        <w:rPr>
          <w:b/>
          <w:bCs/>
          <w:color w:val="1F3864"/>
          <w:sz w:val="30"/>
          <w:szCs w:val="30"/>
        </w:rPr>
        <w:t>11. APPENDIX</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73FDD" w14:paraId="28249CA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6DE54DB" w14:textId="77777777" w:rsidR="00573FDD" w:rsidRDefault="00000000">
            <w:pPr>
              <w:spacing w:after="40"/>
            </w:pPr>
            <w:r>
              <w:rPr>
                <w:b/>
                <w:bCs/>
                <w:sz w:val="20"/>
                <w:szCs w:val="20"/>
              </w:rPr>
              <w:t>Source Code</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6A394B" w14:textId="77777777" w:rsidR="00573FDD" w:rsidRDefault="00000000">
            <w:pPr>
              <w:spacing w:after="40"/>
            </w:pPr>
            <w:r>
              <w:rPr>
                <w:sz w:val="20"/>
                <w:szCs w:val="20"/>
              </w:rPr>
              <w:t>Not applicable. The solution is built in Tableau (no source code). The workbook file can be provided on request.</w:t>
            </w:r>
          </w:p>
        </w:tc>
      </w:tr>
      <w:tr w:rsidR="00573FDD" w14:paraId="74C617A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F9AAB88" w14:textId="77777777" w:rsidR="00573FDD" w:rsidRDefault="00000000">
            <w:pPr>
              <w:spacing w:after="40"/>
            </w:pPr>
            <w:r>
              <w:rPr>
                <w:b/>
                <w:bCs/>
                <w:sz w:val="20"/>
                <w:szCs w:val="20"/>
              </w:rPr>
              <w:t>Dataset Link</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B3335C" w14:textId="77777777" w:rsidR="00573FDD" w:rsidRDefault="00000000">
            <w:pPr>
              <w:spacing w:after="40"/>
            </w:pPr>
            <w:r>
              <w:rPr>
                <w:sz w:val="20"/>
                <w:szCs w:val="20"/>
              </w:rPr>
              <w:t>&lt;paste your dataset link here&gt;</w:t>
            </w:r>
          </w:p>
        </w:tc>
      </w:tr>
      <w:tr w:rsidR="00573FDD" w14:paraId="3661747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E873E15" w14:textId="77777777" w:rsidR="00573FDD" w:rsidRDefault="00000000">
            <w:pPr>
              <w:spacing w:after="40"/>
            </w:pPr>
            <w:r>
              <w:rPr>
                <w:b/>
                <w:bCs/>
                <w:sz w:val="20"/>
                <w:szCs w:val="20"/>
              </w:rPr>
              <w:t>GitHub Link</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659DBE" w14:textId="77777777" w:rsidR="00573FDD" w:rsidRDefault="00000000">
            <w:pPr>
              <w:spacing w:after="40"/>
            </w:pPr>
            <w:r>
              <w:rPr>
                <w:sz w:val="20"/>
                <w:szCs w:val="20"/>
              </w:rPr>
              <w:t>&lt;paste your GitHub repository link here&gt;</w:t>
            </w:r>
          </w:p>
        </w:tc>
      </w:tr>
      <w:tr w:rsidR="00573FDD" w14:paraId="42C6716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3BCD48A" w14:textId="77777777" w:rsidR="00573FDD" w:rsidRDefault="00000000">
            <w:pPr>
              <w:spacing w:after="40"/>
            </w:pPr>
            <w:r>
              <w:rPr>
                <w:b/>
                <w:bCs/>
                <w:sz w:val="20"/>
                <w:szCs w:val="20"/>
              </w:rPr>
              <w:t>Project Demo Link</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328289" w14:textId="77777777" w:rsidR="00573FDD" w:rsidRDefault="00000000">
            <w:pPr>
              <w:spacing w:after="40"/>
            </w:pPr>
            <w:r>
              <w:rPr>
                <w:sz w:val="20"/>
                <w:szCs w:val="20"/>
              </w:rPr>
              <w:t>&lt;paste your Tableau Public dashboard / story link here&gt;</w:t>
            </w:r>
          </w:p>
        </w:tc>
      </w:tr>
    </w:tbl>
    <w:p>
      <w:pPr>
        <w:pStyle w:val="Heading1"/>
        <w:keepNext/>
        <w:spacing w:before="320" w:after="140"/>
      </w:pPr>
      <w:r>
        <w:rPr>
          <w:b/>
          <w:bCs/>
          <w:color w:val="1F3864"/>
          <w:sz w:val="30"/>
          <w:szCs w:val="30"/>
        </w:rPr>
        <w:t>12. TABLEAU DASHBOARD LINK</w:t>
      </w:r>
    </w:p>
    <w:p>
      <w:pPr>
        <w:spacing w:after="120"/>
      </w:pPr>
      <w:r>
        <w:rPr>
          <w:sz w:val="22"/>
          <w:szCs w:val="22"/>
        </w:rPr>
        <w:t xml:space="preserve">Interactive dashboard on Tableau Public: </w:t>
      </w:r>
      <w:hyperlink r:id="rId99" w:history="1">
        <w:r>
          <w:rPr>
            <w:rStyle w:val="Hyperlink"/>
            <w:sz w:val="22"/>
            <w:szCs w:val="22"/>
          </w:rPr>
          <w:t>https://public.tableau.com/views/Book12_17931873514450/Dashboard2?:language=en-US&amp;:sid=&amp;:redirect=auth&amp;:display_count=n&amp;:origin=viz_share_link</w:t>
        </w:r>
      </w:hyperlink>
    </w:p>
    <w:p w14:paraId="51FA2A27" w14:textId="77777777" w:rsidR="00B12C7F" w:rsidRDefault="00B12C7F"/>
    <w:sectPr w:rsidR="00B12C7F">
      <w:headerReference w:type="even" r:id="rId21"/>
      <w:headerReference w:type="default" r:id="rId22"/>
      <w:footerReference w:type="even" r:id="rId23"/>
      <w:footerReference w:type="default" r:id="rId24"/>
      <w:headerReference w:type="first" r:id="rId25"/>
      <w:footerReference w:type="first" r:id="rId26"/>
      <w:pgSz w:w="11906" w:h="16838"/>
      <w:pgMar w:top="1300" w:right="1450" w:bottom="1200" w:left="14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F43C" w14:textId="77777777" w:rsidR="00B12C7F" w:rsidRDefault="00B12C7F">
      <w:r>
        <w:separator/>
      </w:r>
    </w:p>
  </w:endnote>
  <w:endnote w:type="continuationSeparator" w:id="0">
    <w:p w14:paraId="7D2F6E67" w14:textId="77777777" w:rsidR="00B12C7F" w:rsidRDefault="00B12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DD52" w14:textId="77777777" w:rsidR="007A1041" w:rsidRDefault="007A1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86C5" w14:textId="77777777" w:rsidR="00573FDD"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A1041">
      <w:rPr>
        <w:noProof/>
        <w:color w:val="777777"/>
        <w:sz w:val="18"/>
        <w:szCs w:val="18"/>
      </w:rPr>
      <w:t>1</w:t>
    </w:r>
    <w:r>
      <w:rPr>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5018" w14:textId="77777777" w:rsidR="007A1041" w:rsidRDefault="007A1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B46D" w14:textId="77777777" w:rsidR="00B12C7F" w:rsidRDefault="00B12C7F">
      <w:r>
        <w:separator/>
      </w:r>
    </w:p>
  </w:footnote>
  <w:footnote w:type="continuationSeparator" w:id="0">
    <w:p w14:paraId="4A5F1B39" w14:textId="77777777" w:rsidR="00B12C7F" w:rsidRDefault="00B12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3406" w14:textId="77777777" w:rsidR="007A1041" w:rsidRDefault="007A10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6085" w14:textId="2F27D041" w:rsidR="007A1041" w:rsidRPr="007A1041" w:rsidRDefault="007A1041" w:rsidP="007A1041">
    <w:pPr>
      <w:pStyle w:val="Header"/>
    </w:pPr>
    <w:r>
      <w:rPr>
        <w:noProof/>
      </w:rPr>
      <w:drawing>
        <wp:inline distT="0" distB="0" distL="0" distR="0" wp14:anchorId="78C86A32" wp14:editId="01D91571">
          <wp:extent cx="5718810" cy="8082280"/>
          <wp:effectExtent l="0" t="0" r="0" b="0"/>
          <wp:docPr id="8195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8810" cy="80822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BA10" w14:textId="77777777" w:rsidR="007A1041" w:rsidRDefault="007A1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4AEA"/>
    <w:multiLevelType w:val="hybridMultilevel"/>
    <w:tmpl w:val="7F04428A"/>
    <w:lvl w:ilvl="0" w:tplc="097E685A">
      <w:start w:val="1"/>
      <w:numFmt w:val="bullet"/>
      <w:lvlText w:val="•"/>
      <w:lvlJc w:val="left"/>
      <w:pPr>
        <w:ind w:left="540" w:hanging="270"/>
      </w:pPr>
    </w:lvl>
    <w:lvl w:ilvl="1" w:tplc="E5B297C8">
      <w:numFmt w:val="decimal"/>
      <w:lvlText w:val=""/>
      <w:lvlJc w:val="left"/>
    </w:lvl>
    <w:lvl w:ilvl="2" w:tplc="7AD82F7A">
      <w:numFmt w:val="decimal"/>
      <w:lvlText w:val=""/>
      <w:lvlJc w:val="left"/>
    </w:lvl>
    <w:lvl w:ilvl="3" w:tplc="B338DA26">
      <w:numFmt w:val="decimal"/>
      <w:lvlText w:val=""/>
      <w:lvlJc w:val="left"/>
    </w:lvl>
    <w:lvl w:ilvl="4" w:tplc="9AE6F120">
      <w:numFmt w:val="decimal"/>
      <w:lvlText w:val=""/>
      <w:lvlJc w:val="left"/>
    </w:lvl>
    <w:lvl w:ilvl="5" w:tplc="0B24B7B4">
      <w:numFmt w:val="decimal"/>
      <w:lvlText w:val=""/>
      <w:lvlJc w:val="left"/>
    </w:lvl>
    <w:lvl w:ilvl="6" w:tplc="11ECFA5A">
      <w:numFmt w:val="decimal"/>
      <w:lvlText w:val=""/>
      <w:lvlJc w:val="left"/>
    </w:lvl>
    <w:lvl w:ilvl="7" w:tplc="F740D5E0">
      <w:numFmt w:val="decimal"/>
      <w:lvlText w:val=""/>
      <w:lvlJc w:val="left"/>
    </w:lvl>
    <w:lvl w:ilvl="8" w:tplc="94D63BB6">
      <w:numFmt w:val="decimal"/>
      <w:lvlText w:val=""/>
      <w:lvlJc w:val="left"/>
    </w:lvl>
  </w:abstractNum>
  <w:abstractNum w:abstractNumId="1" w15:restartNumberingAfterBreak="0">
    <w:nsid w:val="1B26247B"/>
    <w:multiLevelType w:val="hybridMultilevel"/>
    <w:tmpl w:val="CAC6A38A"/>
    <w:lvl w:ilvl="0" w:tplc="7AF80BAE">
      <w:start w:val="1"/>
      <w:numFmt w:val="bullet"/>
      <w:lvlText w:val="●"/>
      <w:lvlJc w:val="left"/>
      <w:pPr>
        <w:ind w:left="720" w:hanging="360"/>
      </w:pPr>
    </w:lvl>
    <w:lvl w:ilvl="1" w:tplc="8BAE2BD0">
      <w:start w:val="1"/>
      <w:numFmt w:val="bullet"/>
      <w:lvlText w:val="○"/>
      <w:lvlJc w:val="left"/>
      <w:pPr>
        <w:ind w:left="1440" w:hanging="360"/>
      </w:pPr>
    </w:lvl>
    <w:lvl w:ilvl="2" w:tplc="266698EA">
      <w:start w:val="1"/>
      <w:numFmt w:val="bullet"/>
      <w:lvlText w:val="■"/>
      <w:lvlJc w:val="left"/>
      <w:pPr>
        <w:ind w:left="2160" w:hanging="360"/>
      </w:pPr>
    </w:lvl>
    <w:lvl w:ilvl="3" w:tplc="F05A4980">
      <w:start w:val="1"/>
      <w:numFmt w:val="bullet"/>
      <w:lvlText w:val="●"/>
      <w:lvlJc w:val="left"/>
      <w:pPr>
        <w:ind w:left="2880" w:hanging="360"/>
      </w:pPr>
    </w:lvl>
    <w:lvl w:ilvl="4" w:tplc="2CC05176">
      <w:start w:val="1"/>
      <w:numFmt w:val="bullet"/>
      <w:lvlText w:val="○"/>
      <w:lvlJc w:val="left"/>
      <w:pPr>
        <w:ind w:left="3600" w:hanging="360"/>
      </w:pPr>
    </w:lvl>
    <w:lvl w:ilvl="5" w:tplc="AB8247CC">
      <w:start w:val="1"/>
      <w:numFmt w:val="bullet"/>
      <w:lvlText w:val="■"/>
      <w:lvlJc w:val="left"/>
      <w:pPr>
        <w:ind w:left="4320" w:hanging="360"/>
      </w:pPr>
    </w:lvl>
    <w:lvl w:ilvl="6" w:tplc="BCDCF71A">
      <w:start w:val="1"/>
      <w:numFmt w:val="bullet"/>
      <w:lvlText w:val="●"/>
      <w:lvlJc w:val="left"/>
      <w:pPr>
        <w:ind w:left="5040" w:hanging="360"/>
      </w:pPr>
    </w:lvl>
    <w:lvl w:ilvl="7" w:tplc="4B02E30A">
      <w:start w:val="1"/>
      <w:numFmt w:val="bullet"/>
      <w:lvlText w:val="●"/>
      <w:lvlJc w:val="left"/>
      <w:pPr>
        <w:ind w:left="5760" w:hanging="360"/>
      </w:pPr>
    </w:lvl>
    <w:lvl w:ilvl="8" w:tplc="89167388">
      <w:start w:val="1"/>
      <w:numFmt w:val="bullet"/>
      <w:lvlText w:val="●"/>
      <w:lvlJc w:val="left"/>
      <w:pPr>
        <w:ind w:left="6480" w:hanging="360"/>
      </w:pPr>
    </w:lvl>
  </w:abstractNum>
  <w:num w:numId="1" w16cid:durableId="664090690">
    <w:abstractNumId w:val="1"/>
    <w:lvlOverride w:ilvl="0">
      <w:startOverride w:val="1"/>
    </w:lvlOverride>
  </w:num>
  <w:num w:numId="2" w16cid:durableId="695231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DD"/>
    <w:rsid w:val="002871EF"/>
    <w:rsid w:val="00573FDD"/>
    <w:rsid w:val="007A1041"/>
    <w:rsid w:val="00B12C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36DF3205"/>
  <w15:docId w15:val="{FA3430C7-4FCB-48D2-8FE6-F0D2617F6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104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A1041"/>
    <w:rPr>
      <w:rFonts w:cs="Mangal"/>
      <w:szCs w:val="20"/>
    </w:rPr>
  </w:style>
  <w:style w:type="paragraph" w:styleId="Footer">
    <w:name w:val="footer"/>
    <w:basedOn w:val="Normal"/>
    <w:link w:val="FooterChar"/>
    <w:uiPriority w:val="99"/>
    <w:unhideWhenUsed/>
    <w:rsid w:val="007A104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A1041"/>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 Id="rId99" Type="http://schemas.openxmlformats.org/officeDocument/2006/relationships/hyperlink" Target="https://public.tableau.com/views/Book12_17931873514450/Dashboard2?:language=en-US&amp;:sid=&amp;:redirect=auth&amp;:display_count=n&amp;:origin=viz_share_lin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2283</Words>
  <Characters>13017</Characters>
  <Application>Microsoft Office Word</Application>
  <DocSecurity>0</DocSecurity>
  <Lines>108</Lines>
  <Paragraphs>30</Paragraphs>
  <ScaleCrop>false</ScaleCrop>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Govind yadav</cp:lastModifiedBy>
  <cp:revision>2</cp:revision>
  <dcterms:created xsi:type="dcterms:W3CDTF">2026-10-28T04:23:00Z</dcterms:created>
  <dcterms:modified xsi:type="dcterms:W3CDTF">2026-10-28T06:57:00Z</dcterms:modified>
</cp:coreProperties>
</file>