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Business Questions and Visualization Report</w:t>
      </w:r>
    </w:p>
    <w:p>
      <w:pPr>
        <w:jc w:val="center"/>
      </w:pPr>
      <w:r>
        <w:rPr>
          <w:i/>
          <w:sz w:val="20"/>
        </w:rPr>
        <w:t>Global Fuel Prices and Taxation Trends (2020–2026)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sz w:val="18"/>
              </w:rPr>
              <w:t>Student</w:t>
            </w:r>
          </w:p>
        </w:tc>
        <w:tc>
          <w:tcPr>
            <w:tcW w:type="dxa" w:w="5112"/>
            <w:vAlign w:val="center"/>
          </w:tcPr>
          <w:p>
            <w:r>
              <w:rPr>
                <w:rFonts w:ascii="Arial" w:hAnsi="Arial"/>
                <w:sz w:val="18"/>
              </w:rPr>
              <w:t>Nazia Khan</w:t>
            </w:r>
          </w:p>
        </w:tc>
      </w:tr>
      <w:tr>
        <w:tc>
          <w:tcPr>
            <w:tcW w:type="dxa" w:w="5112"/>
            <w:vAlign w:val="center"/>
          </w:tcPr>
          <w:p>
            <w:r>
              <w:rPr>
                <w:rFonts w:ascii="Arial" w:hAnsi="Arial"/>
                <w:sz w:val="18"/>
              </w:rPr>
              <w:t>Project Name</w:t>
            </w:r>
          </w:p>
        </w:tc>
        <w:tc>
          <w:tcPr>
            <w:tcW w:type="dxa" w:w="5112"/>
            <w:vAlign w:val="center"/>
          </w:tcPr>
          <w:p>
            <w:r>
              <w:rPr>
                <w:rFonts w:ascii="Arial" w:hAnsi="Arial"/>
                <w:sz w:val="18"/>
              </w:rPr>
              <w:t>Global Fuel Prices and Taxation Trends (2020–2026)</w:t>
            </w:r>
          </w:p>
        </w:tc>
      </w:tr>
      <w:tr>
        <w:tc>
          <w:tcPr>
            <w:tcW w:type="dxa" w:w="5112"/>
            <w:vAlign w:val="center"/>
          </w:tcPr>
          <w:p>
            <w:r>
              <w:rPr>
                <w:rFonts w:ascii="Arial" w:hAnsi="Arial"/>
                <w:sz w:val="18"/>
              </w:rPr>
              <w:t>Project Type</w:t>
            </w:r>
          </w:p>
        </w:tc>
        <w:tc>
          <w:tcPr>
            <w:tcW w:type="dxa" w:w="5112"/>
            <w:vAlign w:val="center"/>
          </w:tcPr>
          <w:p>
            <w:r>
              <w:rPr>
                <w:rFonts w:ascii="Arial" w:hAnsi="Arial"/>
                <w:sz w:val="18"/>
              </w:rPr>
              <w:t>Individual project</w:t>
            </w:r>
          </w:p>
        </w:tc>
      </w:tr>
      <w:tr>
        <w:tc>
          <w:tcPr>
            <w:tcW w:type="dxa" w:w="5112"/>
            <w:vAlign w:val="center"/>
          </w:tcPr>
          <w:p>
            <w:r>
              <w:rPr>
                <w:rFonts w:ascii="Arial" w:hAnsi="Arial"/>
                <w:sz w:val="18"/>
              </w:rPr>
              <w:t>Date</w:t>
            </w:r>
          </w:p>
        </w:tc>
        <w:tc>
          <w:tcPr>
            <w:tcW w:type="dxa" w:w="5112"/>
            <w:vAlign w:val="center"/>
          </w:tcPr>
          <w:p>
            <w:r>
              <w:rPr>
                <w:rFonts w:ascii="Arial" w:hAnsi="Arial"/>
                <w:sz w:val="18"/>
              </w:rPr>
              <w:t>29 October 2026</w:t>
            </w:r>
          </w:p>
        </w:tc>
      </w:tr>
      <w:tr>
        <w:tc>
          <w:tcPr>
            <w:tcW w:type="dxa" w:w="5112"/>
            <w:vAlign w:val="center"/>
          </w:tcPr>
          <w:p>
            <w:r>
              <w:rPr>
                <w:rFonts w:ascii="Arial" w:hAnsi="Arial"/>
                <w:sz w:val="18"/>
              </w:rPr>
              <w:t>Maximum Marks</w:t>
            </w:r>
          </w:p>
        </w:tc>
        <w:tc>
          <w:tcPr>
            <w:tcW w:type="dxa" w:w="5112"/>
            <w:vAlign w:val="center"/>
          </w:tcPr>
          <w:p>
            <w:r>
              <w:rPr>
                <w:rFonts w:ascii="Arial" w:hAnsi="Arial"/>
                <w:sz w:val="18"/>
              </w:rPr>
              <w:t>5 Marks</w:t>
            </w:r>
          </w:p>
        </w:tc>
      </w:tr>
    </w:tbl>
    <w:p/>
    <w:p>
      <w:r>
        <w:t>Purpose: use business questions to connect the existing Tableau worksheets to stakeholder needs. The questions below are matched to worksheets already reported as created. Add a screenshot of each actual worksheet from Tableau where the submission template requires visual evidence; screenshots have not been fabricated or inserted.</w:t>
      </w:r>
    </w:p>
    <w:p>
      <w:pPr>
        <w:pStyle w:val="Heading1"/>
      </w:pPr>
      <w:r>
        <w:t>Business Questions and Existing Visualizations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Arial" w:hAnsi="Arial"/>
                <w:b/>
                <w:sz w:val="18"/>
              </w:rPr>
              <w:t>ID</w:t>
            </w:r>
          </w:p>
        </w:tc>
        <w:tc>
          <w:tcPr>
            <w:tcW w:type="dxa" w:w="2556"/>
            <w:vAlign w:val="center"/>
          </w:tcPr>
          <w:p>
            <w:r>
              <w:rPr>
                <w:rFonts w:ascii="Arial" w:hAnsi="Arial"/>
                <w:b/>
                <w:sz w:val="18"/>
              </w:rPr>
              <w:t>Business question</w:t>
            </w:r>
          </w:p>
        </w:tc>
        <w:tc>
          <w:tcPr>
            <w:tcW w:type="dxa" w:w="2556"/>
            <w:vAlign w:val="center"/>
          </w:tcPr>
          <w:p>
            <w:r>
              <w:rPr>
                <w:rFonts w:ascii="Arial" w:hAnsi="Arial"/>
                <w:b/>
                <w:sz w:val="18"/>
              </w:rPr>
              <w:t>Existing Tableau worksheet</w:t>
            </w:r>
          </w:p>
        </w:tc>
        <w:tc>
          <w:tcPr>
            <w:tcW w:type="dxa" w:w="2556"/>
            <w:vAlign w:val="center"/>
          </w:tcPr>
          <w:p>
            <w:r>
              <w:rPr>
                <w:rFonts w:ascii="Arial" w:hAnsi="Arial"/>
                <w:b/>
                <w:sz w:val="18"/>
              </w:rPr>
              <w:t>Evidence</w:t>
            </w:r>
          </w:p>
        </w:tc>
      </w:tr>
      <w:tr>
        <w:tc>
          <w:tcPr>
            <w:tcW w:type="dxa" w:w="2556"/>
            <w:vAlign w:val="center"/>
          </w:tcPr>
          <w:p>
            <w:r>
              <w:rPr>
                <w:rFonts w:ascii="Arial" w:hAnsi="Arial"/>
                <w:sz w:val="18"/>
              </w:rPr>
              <w:t>BQ-1</w:t>
            </w:r>
          </w:p>
        </w:tc>
        <w:tc>
          <w:tcPr>
            <w:tcW w:type="dxa" w:w="2556"/>
            <w:vAlign w:val="center"/>
          </w:tcPr>
          <w:p>
            <w:r>
              <w:rPr>
                <w:rFonts w:ascii="Arial" w:hAnsi="Arial"/>
                <w:sz w:val="18"/>
              </w:rPr>
              <w:t>How has LPG price changed over time?</w:t>
            </w:r>
          </w:p>
        </w:tc>
        <w:tc>
          <w:tcPr>
            <w:tcW w:type="dxa" w:w="2556"/>
            <w:vAlign w:val="center"/>
          </w:tcPr>
          <w:p>
            <w:r>
              <w:rPr>
                <w:rFonts w:ascii="Arial" w:hAnsi="Arial"/>
                <w:sz w:val="18"/>
              </w:rPr>
              <w:t>LPG Price Trend</w:t>
            </w:r>
          </w:p>
        </w:tc>
        <w:tc>
          <w:tcPr>
            <w:tcW w:type="dxa" w:w="2556"/>
            <w:vAlign w:val="center"/>
          </w:tcPr>
          <w:p>
            <w:r>
              <w:rPr>
                <w:rFonts w:ascii="Arial" w:hAnsi="Arial"/>
                <w:sz w:val="18"/>
              </w:rPr>
              <w:t>Existing worksheet; insert genuine Tableau screenshot in final submission.</w:t>
            </w:r>
          </w:p>
        </w:tc>
      </w:tr>
      <w:tr>
        <w:tc>
          <w:tcPr>
            <w:tcW w:type="dxa" w:w="2556"/>
            <w:vAlign w:val="center"/>
          </w:tcPr>
          <w:p>
            <w:r>
              <w:rPr>
                <w:rFonts w:ascii="Arial" w:hAnsi="Arial"/>
                <w:sz w:val="18"/>
              </w:rPr>
              <w:t>BQ-2</w:t>
            </w:r>
          </w:p>
        </w:tc>
        <w:tc>
          <w:tcPr>
            <w:tcW w:type="dxa" w:w="2556"/>
            <w:vAlign w:val="center"/>
          </w:tcPr>
          <w:p>
            <w:r>
              <w:rPr>
                <w:rFonts w:ascii="Arial" w:hAnsi="Arial"/>
                <w:sz w:val="18"/>
              </w:rPr>
              <w:t>How has petrol price changed over time?</w:t>
            </w:r>
          </w:p>
        </w:tc>
        <w:tc>
          <w:tcPr>
            <w:tcW w:type="dxa" w:w="2556"/>
            <w:vAlign w:val="center"/>
          </w:tcPr>
          <w:p>
            <w:r>
              <w:rPr>
                <w:rFonts w:ascii="Arial" w:hAnsi="Arial"/>
                <w:sz w:val="18"/>
              </w:rPr>
              <w:t>Petrol Price Trend</w:t>
            </w:r>
          </w:p>
        </w:tc>
        <w:tc>
          <w:tcPr>
            <w:tcW w:type="dxa" w:w="2556"/>
            <w:vAlign w:val="center"/>
          </w:tcPr>
          <w:p>
            <w:r>
              <w:rPr>
                <w:rFonts w:ascii="Arial" w:hAnsi="Arial"/>
                <w:sz w:val="18"/>
              </w:rPr>
              <w:t>Existing worksheet; insert genuine Tableau screenshot in final submission.</w:t>
            </w:r>
          </w:p>
        </w:tc>
      </w:tr>
      <w:tr>
        <w:tc>
          <w:tcPr>
            <w:tcW w:type="dxa" w:w="2556"/>
            <w:vAlign w:val="center"/>
          </w:tcPr>
          <w:p>
            <w:r>
              <w:rPr>
                <w:rFonts w:ascii="Arial" w:hAnsi="Arial"/>
                <w:sz w:val="18"/>
              </w:rPr>
              <w:t>BQ-3</w:t>
            </w:r>
          </w:p>
        </w:tc>
        <w:tc>
          <w:tcPr>
            <w:tcW w:type="dxa" w:w="2556"/>
            <w:vAlign w:val="center"/>
          </w:tcPr>
          <w:p>
            <w:r>
              <w:rPr>
                <w:rFonts w:ascii="Arial" w:hAnsi="Arial"/>
                <w:sz w:val="18"/>
              </w:rPr>
              <w:t>How do LPG prices compare across countries?</w:t>
            </w:r>
          </w:p>
        </w:tc>
        <w:tc>
          <w:tcPr>
            <w:tcW w:type="dxa" w:w="2556"/>
            <w:vAlign w:val="center"/>
          </w:tcPr>
          <w:p>
            <w:r>
              <w:rPr>
                <w:rFonts w:ascii="Arial" w:hAnsi="Arial"/>
                <w:sz w:val="18"/>
              </w:rPr>
              <w:t>LPG Price by Country</w:t>
            </w:r>
          </w:p>
        </w:tc>
        <w:tc>
          <w:tcPr>
            <w:tcW w:type="dxa" w:w="2556"/>
            <w:vAlign w:val="center"/>
          </w:tcPr>
          <w:p>
            <w:r>
              <w:rPr>
                <w:rFonts w:ascii="Arial" w:hAnsi="Arial"/>
                <w:sz w:val="18"/>
              </w:rPr>
              <w:t>Existing worksheet; insert genuine Tableau screenshot in final submission.</w:t>
            </w:r>
          </w:p>
        </w:tc>
      </w:tr>
      <w:tr>
        <w:tc>
          <w:tcPr>
            <w:tcW w:type="dxa" w:w="2556"/>
            <w:vAlign w:val="center"/>
          </w:tcPr>
          <w:p>
            <w:r>
              <w:rPr>
                <w:rFonts w:ascii="Arial" w:hAnsi="Arial"/>
                <w:sz w:val="18"/>
              </w:rPr>
              <w:t>BQ-4</w:t>
            </w:r>
          </w:p>
        </w:tc>
        <w:tc>
          <w:tcPr>
            <w:tcW w:type="dxa" w:w="2556"/>
            <w:vAlign w:val="center"/>
          </w:tcPr>
          <w:p>
            <w:r>
              <w:rPr>
                <w:rFonts w:ascii="Arial" w:hAnsi="Arial"/>
                <w:sz w:val="18"/>
              </w:rPr>
              <w:t>How does tax percentage vary by country?</w:t>
            </w:r>
          </w:p>
        </w:tc>
        <w:tc>
          <w:tcPr>
            <w:tcW w:type="dxa" w:w="2556"/>
            <w:vAlign w:val="center"/>
          </w:tcPr>
          <w:p>
            <w:r>
              <w:rPr>
                <w:rFonts w:ascii="Arial" w:hAnsi="Arial"/>
                <w:sz w:val="18"/>
              </w:rPr>
              <w:t>Tax Percentage by Country</w:t>
            </w:r>
          </w:p>
        </w:tc>
        <w:tc>
          <w:tcPr>
            <w:tcW w:type="dxa" w:w="2556"/>
            <w:vAlign w:val="center"/>
          </w:tcPr>
          <w:p>
            <w:r>
              <w:rPr>
                <w:rFonts w:ascii="Arial" w:hAnsi="Arial"/>
                <w:sz w:val="18"/>
              </w:rPr>
              <w:t>Existing worksheet; insert genuine Tableau screenshot in final submission.</w:t>
            </w:r>
          </w:p>
        </w:tc>
      </w:tr>
      <w:tr>
        <w:tc>
          <w:tcPr>
            <w:tcW w:type="dxa" w:w="2556"/>
            <w:vAlign w:val="center"/>
          </w:tcPr>
          <w:p>
            <w:r>
              <w:rPr>
                <w:rFonts w:ascii="Arial" w:hAnsi="Arial"/>
                <w:sz w:val="18"/>
              </w:rPr>
              <w:t>BQ-5</w:t>
            </w:r>
          </w:p>
        </w:tc>
        <w:tc>
          <w:tcPr>
            <w:tcW w:type="dxa" w:w="2556"/>
            <w:vAlign w:val="center"/>
          </w:tcPr>
          <w:p>
            <w:r>
              <w:rPr>
                <w:rFonts w:ascii="Arial" w:hAnsi="Arial"/>
                <w:sz w:val="18"/>
              </w:rPr>
              <w:t>How are LPG prices represented across regions in the treemap?</w:t>
            </w:r>
          </w:p>
        </w:tc>
        <w:tc>
          <w:tcPr>
            <w:tcW w:type="dxa" w:w="2556"/>
            <w:vAlign w:val="center"/>
          </w:tcPr>
          <w:p>
            <w:r>
              <w:rPr>
                <w:rFonts w:ascii="Arial" w:hAnsi="Arial"/>
                <w:sz w:val="18"/>
              </w:rPr>
              <w:t>LPG Price by Region (treemap)</w:t>
            </w:r>
          </w:p>
        </w:tc>
        <w:tc>
          <w:tcPr>
            <w:tcW w:type="dxa" w:w="2556"/>
            <w:vAlign w:val="center"/>
          </w:tcPr>
          <w:p>
            <w:r>
              <w:rPr>
                <w:rFonts w:ascii="Arial" w:hAnsi="Arial"/>
                <w:sz w:val="18"/>
              </w:rPr>
              <w:t>Existing worksheet; insert genuine Tableau screenshot in final submission.</w:t>
            </w:r>
          </w:p>
        </w:tc>
      </w:tr>
      <w:tr>
        <w:tc>
          <w:tcPr>
            <w:tcW w:type="dxa" w:w="2556"/>
            <w:vAlign w:val="center"/>
          </w:tcPr>
          <w:p>
            <w:r>
              <w:rPr>
                <w:rFonts w:ascii="Arial" w:hAnsi="Arial"/>
                <w:sz w:val="18"/>
              </w:rPr>
              <w:t>BQ-6</w:t>
            </w:r>
          </w:p>
        </w:tc>
        <w:tc>
          <w:tcPr>
            <w:tcW w:type="dxa" w:w="2556"/>
            <w:vAlign w:val="center"/>
          </w:tcPr>
          <w:p>
            <w:r>
              <w:rPr>
                <w:rFonts w:ascii="Arial" w:hAnsi="Arial"/>
                <w:sz w:val="18"/>
              </w:rPr>
              <w:t>How do the displayed petrol and Brent crude price trends move over time?</w:t>
            </w:r>
          </w:p>
        </w:tc>
        <w:tc>
          <w:tcPr>
            <w:tcW w:type="dxa" w:w="2556"/>
            <w:vAlign w:val="center"/>
          </w:tcPr>
          <w:p>
            <w:r>
              <w:rPr>
                <w:rFonts w:ascii="Arial" w:hAnsi="Arial"/>
                <w:sz w:val="18"/>
              </w:rPr>
              <w:t>Fuel Price vs Crude Oil Trend</w:t>
            </w:r>
          </w:p>
        </w:tc>
        <w:tc>
          <w:tcPr>
            <w:tcW w:type="dxa" w:w="2556"/>
            <w:vAlign w:val="center"/>
          </w:tcPr>
          <w:p>
            <w:r>
              <w:rPr>
                <w:rFonts w:ascii="Arial" w:hAnsi="Arial"/>
                <w:sz w:val="18"/>
              </w:rPr>
              <w:t>Existing worksheet; insert genuine Tableau screenshot in final submission.</w:t>
            </w:r>
          </w:p>
        </w:tc>
      </w:tr>
      <w:tr>
        <w:tc>
          <w:tcPr>
            <w:tcW w:type="dxa" w:w="2556"/>
            <w:vAlign w:val="center"/>
          </w:tcPr>
          <w:p>
            <w:r>
              <w:rPr>
                <w:rFonts w:ascii="Arial" w:hAnsi="Arial"/>
                <w:sz w:val="18"/>
              </w:rPr>
              <w:t>BQ-7</w:t>
            </w:r>
          </w:p>
        </w:tc>
        <w:tc>
          <w:tcPr>
            <w:tcW w:type="dxa" w:w="2556"/>
            <w:vAlign w:val="center"/>
          </w:tcPr>
          <w:p>
            <w:r>
              <w:rPr>
                <w:rFonts w:ascii="Arial" w:hAnsi="Arial"/>
                <w:sz w:val="18"/>
              </w:rPr>
              <w:t>How do petrol prices compare across countries?</w:t>
            </w:r>
          </w:p>
        </w:tc>
        <w:tc>
          <w:tcPr>
            <w:tcW w:type="dxa" w:w="2556"/>
            <w:vAlign w:val="center"/>
          </w:tcPr>
          <w:p>
            <w:r>
              <w:rPr>
                <w:rFonts w:ascii="Arial" w:hAnsi="Arial"/>
                <w:sz w:val="18"/>
              </w:rPr>
              <w:t>Petrol Price by Country</w:t>
            </w:r>
          </w:p>
        </w:tc>
        <w:tc>
          <w:tcPr>
            <w:tcW w:type="dxa" w:w="2556"/>
            <w:vAlign w:val="center"/>
          </w:tcPr>
          <w:p>
            <w:r>
              <w:rPr>
                <w:rFonts w:ascii="Arial" w:hAnsi="Arial"/>
                <w:sz w:val="18"/>
              </w:rPr>
              <w:t>Existing worksheet; insert genuine Tableau screenshot in final submission.</w:t>
            </w:r>
          </w:p>
        </w:tc>
      </w:tr>
      <w:tr>
        <w:tc>
          <w:tcPr>
            <w:tcW w:type="dxa" w:w="2556"/>
            <w:vAlign w:val="center"/>
          </w:tcPr>
          <w:p>
            <w:r>
              <w:rPr>
                <w:rFonts w:ascii="Arial" w:hAnsi="Arial"/>
                <w:sz w:val="18"/>
              </w:rPr>
              <w:t>BQ-8</w:t>
            </w:r>
          </w:p>
        </w:tc>
        <w:tc>
          <w:tcPr>
            <w:tcW w:type="dxa" w:w="2556"/>
            <w:vAlign w:val="center"/>
          </w:tcPr>
          <w:p>
            <w:r>
              <w:rPr>
                <w:rFonts w:ascii="Arial" w:hAnsi="Arial"/>
                <w:sz w:val="18"/>
              </w:rPr>
              <w:t>How do the fuel-price trends shown in the worksheet compare over time?</w:t>
            </w:r>
          </w:p>
        </w:tc>
        <w:tc>
          <w:tcPr>
            <w:tcW w:type="dxa" w:w="2556"/>
            <w:vAlign w:val="center"/>
          </w:tcPr>
          <w:p>
            <w:r>
              <w:rPr>
                <w:rFonts w:ascii="Arial" w:hAnsi="Arial"/>
                <w:sz w:val="18"/>
              </w:rPr>
              <w:t>Fuel Price Comparison Trend</w:t>
            </w:r>
          </w:p>
        </w:tc>
        <w:tc>
          <w:tcPr>
            <w:tcW w:type="dxa" w:w="2556"/>
            <w:vAlign w:val="center"/>
          </w:tcPr>
          <w:p>
            <w:r>
              <w:rPr>
                <w:rFonts w:ascii="Arial" w:hAnsi="Arial"/>
                <w:sz w:val="18"/>
              </w:rPr>
              <w:t>Existing worksheet; insert genuine Tableau screenshot in final submission.</w:t>
            </w:r>
          </w:p>
        </w:tc>
      </w:tr>
      <w:tr>
        <w:tc>
          <w:tcPr>
            <w:tcW w:type="dxa" w:w="2556"/>
            <w:vAlign w:val="center"/>
          </w:tcPr>
          <w:p>
            <w:r>
              <w:rPr>
                <w:rFonts w:ascii="Arial" w:hAnsi="Arial"/>
                <w:sz w:val="18"/>
              </w:rPr>
              <w:t>BQ-9</w:t>
            </w:r>
          </w:p>
        </w:tc>
        <w:tc>
          <w:tcPr>
            <w:tcW w:type="dxa" w:w="2556"/>
            <w:vAlign w:val="center"/>
          </w:tcPr>
          <w:p>
            <w:r>
              <w:rPr>
                <w:rFonts w:ascii="Arial" w:hAnsi="Arial"/>
                <w:sz w:val="18"/>
              </w:rPr>
              <w:t>How do fuel prices vary across income-level groups in the available data?</w:t>
            </w:r>
          </w:p>
        </w:tc>
        <w:tc>
          <w:tcPr>
            <w:tcW w:type="dxa" w:w="2556"/>
            <w:vAlign w:val="center"/>
          </w:tcPr>
          <w:p>
            <w:r>
              <w:rPr>
                <w:rFonts w:ascii="Arial" w:hAnsi="Arial"/>
                <w:sz w:val="18"/>
              </w:rPr>
              <w:t>Income Level vs Fuel Price</w:t>
            </w:r>
          </w:p>
        </w:tc>
        <w:tc>
          <w:tcPr>
            <w:tcW w:type="dxa" w:w="2556"/>
            <w:vAlign w:val="center"/>
          </w:tcPr>
          <w:p>
            <w:r>
              <w:rPr>
                <w:rFonts w:ascii="Arial" w:hAnsi="Arial"/>
                <w:sz w:val="18"/>
              </w:rPr>
              <w:t>Existing worksheet; insert genuine Tableau screenshot in final submission.</w:t>
            </w:r>
          </w:p>
        </w:tc>
      </w:tr>
      <w:tr>
        <w:tc>
          <w:tcPr>
            <w:tcW w:type="dxa" w:w="2556"/>
            <w:vAlign w:val="center"/>
          </w:tcPr>
          <w:p>
            <w:r>
              <w:rPr>
                <w:rFonts w:ascii="Arial" w:hAnsi="Arial"/>
                <w:sz w:val="18"/>
              </w:rPr>
              <w:t>BQ-10</w:t>
            </w:r>
          </w:p>
        </w:tc>
        <w:tc>
          <w:tcPr>
            <w:tcW w:type="dxa" w:w="2556"/>
            <w:vAlign w:val="center"/>
          </w:tcPr>
          <w:p>
            <w:r>
              <w:rPr>
                <w:rFonts w:ascii="Arial" w:hAnsi="Arial"/>
                <w:sz w:val="18"/>
              </w:rPr>
              <w:t>What association, if any, is visible between tax percentage and petrol price?</w:t>
            </w:r>
          </w:p>
        </w:tc>
        <w:tc>
          <w:tcPr>
            <w:tcW w:type="dxa" w:w="2556"/>
            <w:vAlign w:val="center"/>
          </w:tcPr>
          <w:p>
            <w:r>
              <w:rPr>
                <w:rFonts w:ascii="Arial" w:hAnsi="Arial"/>
                <w:sz w:val="18"/>
              </w:rPr>
              <w:t>Tax vs Petrol Price</w:t>
            </w:r>
          </w:p>
        </w:tc>
        <w:tc>
          <w:tcPr>
            <w:tcW w:type="dxa" w:w="2556"/>
            <w:vAlign w:val="center"/>
          </w:tcPr>
          <w:p>
            <w:r>
              <w:rPr>
                <w:rFonts w:ascii="Arial" w:hAnsi="Arial"/>
                <w:sz w:val="18"/>
              </w:rPr>
              <w:t>Existing worksheet; insert genuine Tableau screenshot in final submission.</w:t>
            </w:r>
          </w:p>
        </w:tc>
      </w:tr>
    </w:tbl>
    <w:p/>
    <w:p>
      <w:pPr>
        <w:pStyle w:val="Heading1"/>
      </w:pPr>
      <w:r>
        <w:t>How the Questions Serve the Three Scenarios</w:t>
      </w:r>
    </w:p>
    <w:p>
      <w:pPr>
        <w:pStyle w:val="Heading2"/>
      </w:pPr>
      <w:r>
        <w:t>Scenario 1 — Dr. Sarah Mitchell, Energy Policy Consultant</w:t>
      </w:r>
    </w:p>
    <w:p>
      <w:r>
        <w:t>Compare regional fuel-price trends and tax-policy differences, and explore how subsidies may relate to fuel prices. The analysis can inform discussion of equitable and sustainable policy, but the dataset and charts alone do not prove that taxes or subsidies cause a price change.</w:t>
      </w:r>
    </w:p>
    <w:p>
      <w:pPr>
        <w:pStyle w:val="Heading2"/>
      </w:pPr>
      <w:r>
        <w:t>Scenario 2 — Marcus Thompson, Global Supply Chain Manager</w:t>
      </w:r>
    </w:p>
    <w:p>
      <w:r>
        <w:t>Compare fuel prices across countries and regions, examine historical trends and visible volatility, and consider implications for transport costs and procurement. Forecasting is not claimed as completed because no validated forecasting model has been confirmed.</w:t>
      </w:r>
    </w:p>
    <w:p>
      <w:pPr>
        <w:pStyle w:val="Heading2"/>
      </w:pPr>
      <w:r>
        <w:t>Scenario 3 — Professor Elena Rodriguez, Energy Economics Researcher</w:t>
      </w:r>
    </w:p>
    <w:p>
      <w:r>
        <w:t>Explore associations between fuel prices, taxation, income levels, and affordability. Interpret scatter plots and comparisons as associations, not proof of causation; subsidy-specific conclusions require a confirmed subsidy field or other supporting evidence.</w:t>
      </w:r>
    </w:p>
    <w:p>
      <w:pPr>
        <w:pStyle w:val="Heading1"/>
      </w:pPr>
      <w:r>
        <w:t>Interpretation and Limitations</w:t>
      </w:r>
    </w:p>
    <w:p>
      <w:pPr>
        <w:pStyle w:val="ListBullet"/>
      </w:pPr>
      <w:r>
        <w:t>Use the chart values and visible patterns as evidence; do not write results before reviewing the actual views.</w:t>
      </w:r>
    </w:p>
    <w:p>
      <w:pPr>
        <w:pStyle w:val="ListBullet"/>
      </w:pPr>
      <w:r>
        <w:t>Do not treat correlation as causation.</w:t>
      </w:r>
    </w:p>
    <w:p>
      <w:pPr>
        <w:pStyle w:val="ListBullet"/>
      </w:pPr>
      <w:r>
        <w:t>The dataset fields confirmed so far do not establish that a dedicated subsidy variable exists.</w:t>
      </w:r>
    </w:p>
    <w:p>
      <w:pPr>
        <w:pStyle w:val="ListBullet"/>
      </w:pPr>
      <w:r>
        <w:t>The exact spelling of the petrol field and the tenth dataset column should be verified in Tableau.</w:t>
      </w:r>
    </w:p>
    <w:p>
      <w:pPr>
        <w:pStyle w:val="ListBullet"/>
      </w:pPr>
      <w:r>
        <w:t>No forecasting result is included because a validated forecasting model has not been confirmed.</w:t>
      </w:r>
    </w:p>
    <w:p>
      <w:pPr>
        <w:pStyle w:val="Heading1"/>
      </w:pPr>
      <w:r>
        <w:t>Screenshot Checklist</w:t>
      </w:r>
    </w:p>
    <w:p>
      <w:pPr>
        <w:pStyle w:val="ListBullet"/>
      </w:pPr>
      <w:r>
        <w:t>Capture the actual Tableau worksheet: LPG Price Trend.</w:t>
      </w:r>
    </w:p>
    <w:p>
      <w:pPr>
        <w:pStyle w:val="ListBullet"/>
      </w:pPr>
      <w:r>
        <w:t>Capture the actual Tableau worksheet: Petrol Price Trend.</w:t>
      </w:r>
    </w:p>
    <w:p>
      <w:pPr>
        <w:pStyle w:val="ListBullet"/>
      </w:pPr>
      <w:r>
        <w:t>Capture the actual Tableau worksheet: LPG Price by Country.</w:t>
      </w:r>
    </w:p>
    <w:p>
      <w:pPr>
        <w:pStyle w:val="ListBullet"/>
      </w:pPr>
      <w:r>
        <w:t>Capture the actual Tableau worksheet: Tax Percentage by Country.</w:t>
      </w:r>
    </w:p>
    <w:p>
      <w:pPr>
        <w:pStyle w:val="ListBullet"/>
      </w:pPr>
      <w:r>
        <w:t>Capture the actual Tableau worksheet: LPG Price by Region (treemap).</w:t>
      </w:r>
    </w:p>
    <w:p>
      <w:pPr>
        <w:pStyle w:val="ListBullet"/>
      </w:pPr>
      <w:r>
        <w:t>Capture the actual Tableau worksheet: Fuel Price vs Crude Oil Trend.</w:t>
      </w:r>
    </w:p>
    <w:p>
      <w:pPr>
        <w:pStyle w:val="ListBullet"/>
      </w:pPr>
      <w:r>
        <w:t>Capture the actual Tableau worksheet: Petrol Price by Country.</w:t>
      </w:r>
    </w:p>
    <w:p>
      <w:pPr>
        <w:pStyle w:val="ListBullet"/>
      </w:pPr>
      <w:r>
        <w:t>Capture the actual Tableau worksheet: Fuel Price Comparison Trend.</w:t>
      </w:r>
    </w:p>
    <w:p>
      <w:pPr>
        <w:pStyle w:val="ListBullet"/>
      </w:pPr>
      <w:r>
        <w:t>Capture the actual Tableau worksheet: Income Level vs Fuel Price.</w:t>
      </w:r>
    </w:p>
    <w:p>
      <w:pPr>
        <w:pStyle w:val="ListBullet"/>
      </w:pPr>
      <w:r>
        <w:t>Capture the actual Tableau worksheet: Tax vs Petrol Price.</w:t>
      </w:r>
    </w:p>
    <w:p>
      <w:r>
        <w:t>Dashboard: Global Fuel Prices Dashboard. Story: Global Fuel Prices – Story. Add the actual Tableau Public URL after verification.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