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14EB1411" w:rsidR="005F3FF0" w:rsidRPr="009758AD" w:rsidRDefault="00D83C3E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/>
          <w:u w:val="single" w:color="000000"/>
        </w:rPr>
        <w:t>1</w:t>
      </w:r>
      <w:r w:rsidR="00577A49">
        <w:rPr>
          <w:rFonts w:asciiTheme="majorHAnsi" w:eastAsiaTheme="majorHAnsi" w:hAnsiTheme="majorHAnsi"/>
          <w:u w:val="single" w:color="000000"/>
        </w:rPr>
        <w:t>1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577A49"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9758AD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9758AD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 w:cs="함초롬바탕" w:hint="eastAsia"/>
        </w:rPr>
        <w:t>전공</w:t>
      </w:r>
      <w:r w:rsidRPr="009758AD">
        <w:rPr>
          <w:rFonts w:asciiTheme="majorHAnsi" w:eastAsiaTheme="majorHAnsi" w:hAnsiTheme="majorHAnsi"/>
        </w:rPr>
        <w:t xml:space="preserve">: </w:t>
      </w:r>
      <w:r w:rsidRPr="009758AD">
        <w:rPr>
          <w:rFonts w:asciiTheme="majorHAnsi" w:eastAsiaTheme="majorHAnsi" w:hAnsiTheme="majorHAnsi" w:cs="함초롬바탕" w:hint="eastAsia"/>
        </w:rPr>
        <w:t xml:space="preserve">컴퓨터공학과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    </w:t>
      </w:r>
      <w:r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 w:hint="eastAsia"/>
        </w:rPr>
        <w:t>학년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3</w:t>
      </w:r>
      <w:r w:rsidRPr="009758AD">
        <w:rPr>
          <w:rFonts w:asciiTheme="majorHAnsi" w:eastAsiaTheme="majorHAnsi" w:hAnsiTheme="majorHAnsi" w:cs="함초롬바탕" w:hint="eastAsia"/>
        </w:rPr>
        <w:t xml:space="preserve">학년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Pr="009758AD">
        <w:rPr>
          <w:rFonts w:asciiTheme="majorHAnsi" w:eastAsiaTheme="majorHAnsi" w:hAnsiTheme="majorHAnsi" w:cs="함초롬바탕" w:hint="eastAsia"/>
        </w:rPr>
        <w:t>학번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20211547</w:t>
      </w:r>
      <w:r w:rsidRPr="009758AD">
        <w:rPr>
          <w:rFonts w:asciiTheme="majorHAnsi" w:eastAsiaTheme="majorHAnsi" w:hAnsiTheme="majorHAnsi"/>
        </w:rPr>
        <w:t xml:space="preserve">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</w:t>
      </w:r>
      <w:r w:rsidRPr="009758AD">
        <w:rPr>
          <w:rFonts w:asciiTheme="majorHAnsi" w:eastAsiaTheme="majorHAnsi" w:hAnsiTheme="majorHAnsi" w:cs="함초롬바탕" w:hint="eastAsia"/>
        </w:rPr>
        <w:t>이름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 w:hint="eastAsia"/>
        </w:rPr>
        <w:t>신지원</w:t>
      </w:r>
    </w:p>
    <w:p w14:paraId="25E42E6E" w14:textId="49EA1118" w:rsidR="009758AD" w:rsidRDefault="00CD6BCB" w:rsidP="00577A49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. </w:t>
      </w:r>
    </w:p>
    <w:p w14:paraId="308B2184" w14:textId="5381A52F" w:rsidR="00CD6BCB" w:rsidRPr="00CD6BCB" w:rsidRDefault="00CD6BCB" w:rsidP="00CD6BCB">
      <w:pPr>
        <w:pStyle w:val="ab"/>
        <w:spacing w:after="240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플립-</w:t>
      </w:r>
      <w:proofErr w:type="spellStart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플롭</w:t>
      </w:r>
      <w:proofErr w:type="spellEnd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(Flip-Flop)은 디지털 전자 회로에서 사용되는 기본적인 메모리 소자다. 플립-</w:t>
      </w:r>
      <w:proofErr w:type="spellStart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플롭은</w:t>
      </w:r>
      <w:proofErr w:type="spellEnd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주로 데이터 저장, 데이터 전송, 주기 계수, 시퀀스 생성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등</w:t>
      </w: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다양한</w:t>
      </w: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디지털 시스템의 핵심 부분으로 사용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B0C27C9" w14:textId="757A239C" w:rsidR="00CD6BCB" w:rsidRDefault="00CD6BCB" w:rsidP="00CD6BCB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플립-</w:t>
      </w:r>
      <w:proofErr w:type="spellStart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플롭의</w:t>
      </w:r>
      <w:proofErr w:type="spellEnd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기본 기능은 입력 신호에 의해 특정 상태로 "플립(flip)"하거나 "</w:t>
      </w:r>
      <w:proofErr w:type="spellStart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플롭</w:t>
      </w:r>
      <w:proofErr w:type="spellEnd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(flop)"하는 것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이며</w:t>
      </w: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다시 말해, 이는 </w:t>
      </w:r>
      <w:proofErr w:type="spellStart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클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락</w:t>
      </w:r>
      <w:proofErr w:type="spellEnd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신호나 다른 제어 신호에 따라 0 또는 1의 상태로 전환되는 논리 회로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라는 의미</w:t>
      </w: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다.</w:t>
      </w:r>
    </w:p>
    <w:p w14:paraId="6458F2FF" w14:textId="6B910D6A" w:rsidR="00CD6BCB" w:rsidRPr="00CD6BCB" w:rsidRDefault="00CD6BCB" w:rsidP="00CD6BCB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플립-</w:t>
      </w:r>
      <w:proofErr w:type="spellStart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플롭은</w:t>
      </w:r>
      <w:proofErr w:type="spellEnd"/>
      <w:r w:rsidRPr="00CD6BCB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디지털 시계, 컴퓨터 메모리, 레지스터, 카운터 및 기타 많은 디지털 장치에서 중요한 역할을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한다.</w:t>
      </w:r>
    </w:p>
    <w:p w14:paraId="2FCD4397" w14:textId="77777777" w:rsidR="00CD6BCB" w:rsidRPr="00CD6BCB" w:rsidRDefault="00CD6BCB" w:rsidP="00CD6BCB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</w:p>
    <w:p w14:paraId="54EBF1A6" w14:textId="2D23B69B" w:rsidR="00577A49" w:rsidRPr="00CD6BCB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CD6BCB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1. </w:t>
      </w:r>
    </w:p>
    <w:p w14:paraId="2CF55948" w14:textId="1B008648" w:rsidR="00CD6BCB" w:rsidRDefault="00CD6BCB" w:rsidP="00CD6BCB">
      <w:pPr>
        <w:spacing w:line="276" w:lineRule="auto"/>
        <w:ind w:firstLineChars="50" w:firstLine="90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RS 플립-</w:t>
      </w:r>
      <w:proofErr w:type="spellStart"/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플롭은</w:t>
      </w:r>
      <w:proofErr w:type="spellEnd"/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가장 기본적인 형태다.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보통 두 개의 입력 신호(R과 S)와 두 개의 출력(Q와 </w:t>
      </w:r>
      <m:oMath>
        <m:acc>
          <m:accPr>
            <m:chr m:val="̅"/>
            <m:ctrlPr>
              <w:rPr>
                <w:rFonts w:ascii="Cambria Math" w:eastAsiaTheme="majorHAnsi" w:hAnsi="Cambria Math" w:cs="Times New Roman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accPr>
          <m:e>
            <m:r>
              <w:rPr>
                <w:rFonts w:ascii="Cambria Math" w:eastAsiaTheme="majorHAnsi" w:hAnsi="Cambria Math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Q</m:t>
            </m:r>
          </m:e>
        </m:acc>
      </m:oMath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가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진다.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R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은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Reset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을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의미하며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이 입력이 활성화되면, Q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에 대한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출력은 0이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된다.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Set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을 의미하며 이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입력이 활성화되면, Q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에 대한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출력은 1이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된다. 위에서 출력에 비유했던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Q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현재 상태를 나타내는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출력이다.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</w:t>
      </w:r>
      <m:oMath>
        <m:acc>
          <m:accPr>
            <m:chr m:val="̅"/>
            <m:ctrlPr>
              <w:rPr>
                <w:rFonts w:ascii="Cambria Math" w:eastAsiaTheme="majorHAnsi" w:hAnsi="Cambria Math" w:cs="Times New Roman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accPr>
          <m:e>
            <m:r>
              <w:rPr>
                <w:rFonts w:ascii="Cambria Math" w:eastAsiaTheme="majorHAnsi" w:hAnsi="Cambria Math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Q</m:t>
            </m:r>
          </m:e>
        </m:acc>
      </m:oMath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는 Q의 반대를 나타내는 보조 출력을 의미한다.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추가적인 출력이 더 있는데,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Hold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와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모두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일 때,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Invaild</w:t>
      </w:r>
      <w:proofErr w:type="spellEnd"/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와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R이 모두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일 때로,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후자의 경우 출력이 정의되지 않는다.</w:t>
      </w:r>
      <w:r w:rsidR="00EB176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아래는 이를 정리한 상태표다.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2"/>
      </w:tblGrid>
      <w:tr w:rsidR="00EB1764" w14:paraId="04D5C791" w14:textId="77777777" w:rsidTr="0097688A">
        <w:trPr>
          <w:trHeight w:val="400"/>
          <w:jc w:val="center"/>
        </w:trPr>
        <w:tc>
          <w:tcPr>
            <w:tcW w:w="2161" w:type="dxa"/>
          </w:tcPr>
          <w:p w14:paraId="55384CB2" w14:textId="2D169775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</w:t>
            </w:r>
          </w:p>
        </w:tc>
        <w:tc>
          <w:tcPr>
            <w:tcW w:w="2161" w:type="dxa"/>
          </w:tcPr>
          <w:p w14:paraId="6BE320DA" w14:textId="32E781A9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</w:t>
            </w:r>
          </w:p>
        </w:tc>
        <w:tc>
          <w:tcPr>
            <w:tcW w:w="2162" w:type="dxa"/>
          </w:tcPr>
          <w:p w14:paraId="03704362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</w:t>
            </w:r>
          </w:p>
        </w:tc>
      </w:tr>
      <w:tr w:rsidR="00EB1764" w14:paraId="6646B371" w14:textId="77777777" w:rsidTr="0097688A">
        <w:trPr>
          <w:trHeight w:val="415"/>
          <w:jc w:val="center"/>
        </w:trPr>
        <w:tc>
          <w:tcPr>
            <w:tcW w:w="2161" w:type="dxa"/>
          </w:tcPr>
          <w:p w14:paraId="1855CBA9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1" w:type="dxa"/>
          </w:tcPr>
          <w:p w14:paraId="2E72DEE6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2" w:type="dxa"/>
          </w:tcPr>
          <w:p w14:paraId="07DDE27E" w14:textId="41E6726B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</w:t>
            </w: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et</w:t>
            </w:r>
          </w:p>
        </w:tc>
      </w:tr>
      <w:tr w:rsidR="00EB1764" w14:paraId="0BBB3E9D" w14:textId="77777777" w:rsidTr="0097688A">
        <w:trPr>
          <w:trHeight w:val="400"/>
          <w:jc w:val="center"/>
        </w:trPr>
        <w:tc>
          <w:tcPr>
            <w:tcW w:w="2161" w:type="dxa"/>
          </w:tcPr>
          <w:p w14:paraId="415EF4AE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1" w:type="dxa"/>
          </w:tcPr>
          <w:p w14:paraId="72DD9000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2" w:type="dxa"/>
          </w:tcPr>
          <w:p w14:paraId="38EA3335" w14:textId="36F7FF62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et</w:t>
            </w:r>
          </w:p>
        </w:tc>
      </w:tr>
      <w:tr w:rsidR="00EB1764" w14:paraId="65EF405A" w14:textId="77777777" w:rsidTr="0097688A">
        <w:trPr>
          <w:trHeight w:val="400"/>
          <w:jc w:val="center"/>
        </w:trPr>
        <w:tc>
          <w:tcPr>
            <w:tcW w:w="2161" w:type="dxa"/>
          </w:tcPr>
          <w:p w14:paraId="295DD604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1" w:type="dxa"/>
          </w:tcPr>
          <w:p w14:paraId="0FE82E26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2" w:type="dxa"/>
          </w:tcPr>
          <w:p w14:paraId="593F2159" w14:textId="654BEA30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</w:t>
            </w:r>
          </w:p>
        </w:tc>
      </w:tr>
      <w:tr w:rsidR="00EB1764" w14:paraId="101C4216" w14:textId="77777777" w:rsidTr="0097688A">
        <w:trPr>
          <w:trHeight w:val="400"/>
          <w:jc w:val="center"/>
        </w:trPr>
        <w:tc>
          <w:tcPr>
            <w:tcW w:w="2161" w:type="dxa"/>
          </w:tcPr>
          <w:p w14:paraId="2684A18D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1" w:type="dxa"/>
          </w:tcPr>
          <w:p w14:paraId="4936646E" w14:textId="77777777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2" w:type="dxa"/>
          </w:tcPr>
          <w:p w14:paraId="46B7B15E" w14:textId="12ACCADF" w:rsidR="00EB1764" w:rsidRDefault="00EB1764" w:rsidP="0097688A">
            <w:pPr>
              <w:spacing w:line="276" w:lineRule="auto"/>
              <w:jc w:val="center"/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nvaild</w:t>
            </w:r>
            <w:proofErr w:type="spellEnd"/>
          </w:p>
        </w:tc>
      </w:tr>
    </w:tbl>
    <w:p w14:paraId="7F7BB88E" w14:textId="77777777" w:rsidR="00EB1764" w:rsidRPr="00EB1764" w:rsidRDefault="00EB1764" w:rsidP="00CD6BCB">
      <w:pPr>
        <w:spacing w:line="276" w:lineRule="auto"/>
        <w:ind w:firstLineChars="50" w:firstLine="90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0A934730" w14:textId="091411BD" w:rsidR="00CD6BCB" w:rsidRDefault="00CD6BCB" w:rsidP="00CD6BCB">
      <w:pPr>
        <w:spacing w:line="276" w:lineRule="auto"/>
        <w:jc w:val="center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61F94079" wp14:editId="2136C9E8">
            <wp:extent cx="3240349" cy="1973227"/>
            <wp:effectExtent l="0" t="0" r="0" b="0"/>
            <wp:docPr id="602505422" name="그림 1" descr="도표, 폰트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5422" name="그림 1" descr="도표, 폰트, 라인, 스케치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40" cy="19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07C9" w14:textId="18CB2C08" w:rsidR="00CD6BCB" w:rsidRDefault="00CD6BCB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RS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로직을 나타내면 위와 같이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개의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AND, NOR gate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 나타낼 수 있다.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이때 위에 그려진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CP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시간을 의미하며 위 로직은 시간에 따른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로직을 나타낸다.</w:t>
      </w:r>
    </w:p>
    <w:p w14:paraId="4F2C09F7" w14:textId="77777777" w:rsidR="00CD6BCB" w:rsidRPr="00CD6BCB" w:rsidRDefault="00CD6BCB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3E84A8A2" w14:textId="40C05660" w:rsidR="00577A49" w:rsidRPr="00EB1764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EB1764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2. </w:t>
      </w:r>
    </w:p>
    <w:p w14:paraId="32C65055" w14:textId="77777777" w:rsidR="00EB1764" w:rsidRDefault="00CD6BCB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JK 플립-</w:t>
      </w:r>
      <w:proofErr w:type="spellStart"/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은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RS 플립-</w:t>
      </w:r>
      <w:proofErr w:type="spellStart"/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플롭의</w:t>
      </w:r>
      <w:proofErr w:type="spellEnd"/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확장된 형태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R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과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가 모두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일때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Negative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한 결과를 출력했던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RS 플립-</w:t>
      </w:r>
      <w:proofErr w:type="spellStart"/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과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달리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JK 플립-</w:t>
      </w:r>
      <w:proofErr w:type="spellStart"/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은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6BCB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모든 입력 조합에서 안정적으로 동작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한다.</w:t>
      </w:r>
      <w:r w:rsidR="00EB176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B1764"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JK 플립-</w:t>
      </w:r>
      <w:proofErr w:type="spellStart"/>
      <w:r w:rsidR="00EB1764"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</w:t>
      </w:r>
      <w:proofErr w:type="spellEnd"/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또한 2개의 입력을 가지는데 이는 </w:t>
      </w:r>
      <w:r w:rsidR="00EB176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J</w:t>
      </w:r>
      <w:r w:rsidR="00EB1764" w:rsidRPr="00EB1764">
        <w:rPr>
          <w:rFonts w:ascii="Segoe UI" w:hAnsi="Segoe UI" w:cs="Segoe UI"/>
          <w:color w:val="0F0F0F"/>
        </w:rPr>
        <w:t xml:space="preserve"> </w:t>
      </w:r>
      <w:r w:rsidR="00EB1764">
        <w:rPr>
          <w:rFonts w:ascii="Segoe UI" w:hAnsi="Segoe UI" w:cs="Segoe UI"/>
          <w:color w:val="0F0F0F"/>
        </w:rPr>
        <w:t>(</w:t>
      </w:r>
      <w:r w:rsidR="00EB1764">
        <w:rPr>
          <w:rFonts w:ascii="Segoe UI" w:hAnsi="Segoe UI" w:cs="Segoe UI"/>
          <w:color w:val="0F0F0F"/>
        </w:rPr>
        <w:t>세트</w:t>
      </w:r>
      <w:r w:rsidR="00EB1764">
        <w:rPr>
          <w:rFonts w:ascii="Segoe UI" w:hAnsi="Segoe UI" w:cs="Segoe UI"/>
          <w:color w:val="0F0F0F"/>
        </w:rPr>
        <w:t>)</w:t>
      </w:r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와 </w:t>
      </w:r>
      <w:r w:rsidR="00EB176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K</w:t>
      </w:r>
      <w:r w:rsidR="00EB1764" w:rsidRPr="00EB1764">
        <w:rPr>
          <w:rFonts w:ascii="Segoe UI" w:hAnsi="Segoe UI" w:cs="Segoe UI"/>
          <w:color w:val="0F0F0F"/>
        </w:rPr>
        <w:t xml:space="preserve"> </w:t>
      </w:r>
      <w:r w:rsidR="00EB1764">
        <w:rPr>
          <w:rFonts w:ascii="Segoe UI" w:hAnsi="Segoe UI" w:cs="Segoe UI"/>
          <w:color w:val="0F0F0F"/>
        </w:rPr>
        <w:t>(</w:t>
      </w:r>
      <w:r w:rsidR="00EB1764">
        <w:rPr>
          <w:rFonts w:ascii="Segoe UI" w:hAnsi="Segoe UI" w:cs="Segoe UI"/>
          <w:color w:val="0F0F0F"/>
        </w:rPr>
        <w:t>리셋</w:t>
      </w:r>
      <w:r w:rsidR="00EB1764">
        <w:rPr>
          <w:rFonts w:ascii="Segoe UI" w:hAnsi="Segoe UI" w:cs="Segoe UI"/>
          <w:color w:val="0F0F0F"/>
        </w:rPr>
        <w:t>)</w:t>
      </w:r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이다.</w:t>
      </w:r>
      <w:r w:rsidR="00EB176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아래는 </w:t>
      </w:r>
      <w:r w:rsidR="00EB176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JK </w:t>
      </w:r>
      <w:proofErr w:type="spellStart"/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 w:rsidR="00EB176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상태표다.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2"/>
      </w:tblGrid>
      <w:tr w:rsidR="00EB1764" w14:paraId="1FDA9624" w14:textId="77777777" w:rsidTr="00EB1764">
        <w:trPr>
          <w:trHeight w:val="400"/>
          <w:jc w:val="center"/>
        </w:trPr>
        <w:tc>
          <w:tcPr>
            <w:tcW w:w="2161" w:type="dxa"/>
          </w:tcPr>
          <w:p w14:paraId="1B1670F5" w14:textId="60936802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</w:t>
            </w:r>
          </w:p>
        </w:tc>
        <w:tc>
          <w:tcPr>
            <w:tcW w:w="2161" w:type="dxa"/>
          </w:tcPr>
          <w:p w14:paraId="46F8202D" w14:textId="120A01C0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</w:t>
            </w:r>
          </w:p>
        </w:tc>
        <w:tc>
          <w:tcPr>
            <w:tcW w:w="2162" w:type="dxa"/>
          </w:tcPr>
          <w:p w14:paraId="37F72887" w14:textId="24F1E13E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</w:t>
            </w:r>
          </w:p>
        </w:tc>
      </w:tr>
      <w:tr w:rsidR="00EB1764" w14:paraId="7FA199FE" w14:textId="77777777" w:rsidTr="00EB1764">
        <w:trPr>
          <w:trHeight w:val="415"/>
          <w:jc w:val="center"/>
        </w:trPr>
        <w:tc>
          <w:tcPr>
            <w:tcW w:w="2161" w:type="dxa"/>
          </w:tcPr>
          <w:p w14:paraId="1FBEA76A" w14:textId="6E5ACDBB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1" w:type="dxa"/>
          </w:tcPr>
          <w:p w14:paraId="70295A28" w14:textId="2C936058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2" w:type="dxa"/>
          </w:tcPr>
          <w:p w14:paraId="7D74A9C3" w14:textId="43DC5ACD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</w:t>
            </w:r>
          </w:p>
        </w:tc>
      </w:tr>
      <w:tr w:rsidR="00EB1764" w14:paraId="3464EEB8" w14:textId="77777777" w:rsidTr="00EB1764">
        <w:trPr>
          <w:trHeight w:val="400"/>
          <w:jc w:val="center"/>
        </w:trPr>
        <w:tc>
          <w:tcPr>
            <w:tcW w:w="2161" w:type="dxa"/>
          </w:tcPr>
          <w:p w14:paraId="759DA4B9" w14:textId="2CE3C88B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1" w:type="dxa"/>
          </w:tcPr>
          <w:p w14:paraId="3BC54C5C" w14:textId="3991354B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2" w:type="dxa"/>
          </w:tcPr>
          <w:p w14:paraId="1B0F48B4" w14:textId="6A47F33D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eset</w:t>
            </w:r>
          </w:p>
        </w:tc>
      </w:tr>
      <w:tr w:rsidR="00EB1764" w14:paraId="41CDA83E" w14:textId="77777777" w:rsidTr="00EB1764">
        <w:trPr>
          <w:trHeight w:val="400"/>
          <w:jc w:val="center"/>
        </w:trPr>
        <w:tc>
          <w:tcPr>
            <w:tcW w:w="2161" w:type="dxa"/>
          </w:tcPr>
          <w:p w14:paraId="1F26CDB5" w14:textId="12B64BF3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1" w:type="dxa"/>
          </w:tcPr>
          <w:p w14:paraId="2EAE4975" w14:textId="768C6A9D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162" w:type="dxa"/>
          </w:tcPr>
          <w:p w14:paraId="6F44E9E3" w14:textId="5CF463E4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</w:t>
            </w: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old</w:t>
            </w:r>
          </w:p>
        </w:tc>
      </w:tr>
      <w:tr w:rsidR="00EB1764" w14:paraId="2D6FA44B" w14:textId="77777777" w:rsidTr="00EB1764">
        <w:trPr>
          <w:trHeight w:val="400"/>
          <w:jc w:val="center"/>
        </w:trPr>
        <w:tc>
          <w:tcPr>
            <w:tcW w:w="2161" w:type="dxa"/>
          </w:tcPr>
          <w:p w14:paraId="09BC3941" w14:textId="03E2F1DD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1" w:type="dxa"/>
          </w:tcPr>
          <w:p w14:paraId="14ED2737" w14:textId="34656342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162" w:type="dxa"/>
          </w:tcPr>
          <w:p w14:paraId="69063016" w14:textId="454BBC59" w:rsidR="00EB1764" w:rsidRDefault="00EB1764" w:rsidP="00EB1764">
            <w:pPr>
              <w:spacing w:line="276" w:lineRule="auto"/>
              <w:jc w:val="center"/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ajorHAnsi" w:eastAsiaTheme="majorHAnsi" w:hAnsiTheme="majorHAnsi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>
              <w:rPr>
                <w:rFonts w:asciiTheme="majorHAnsi" w:eastAsiaTheme="majorHAnsi" w:hAnsiTheme="majorHAnsi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oggle</w:t>
            </w:r>
          </w:p>
        </w:tc>
      </w:tr>
    </w:tbl>
    <w:p w14:paraId="783C1A13" w14:textId="21C8E357" w:rsidR="00CD6BCB" w:rsidRPr="00577A49" w:rsidRDefault="00EB1764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246125E" w14:textId="431B6A11" w:rsidR="00577A49" w:rsidRDefault="00EB1764" w:rsidP="00EB1764">
      <w:pPr>
        <w:spacing w:line="276" w:lineRule="auto"/>
        <w:jc w:val="center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206159F7" wp14:editId="69DA557B">
            <wp:extent cx="3692416" cy="2228295"/>
            <wp:effectExtent l="0" t="0" r="3810" b="0"/>
            <wp:docPr id="1154480223" name="그림 2" descr="도표, 라인, 스케치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0223" name="그림 2" descr="도표, 라인, 스케치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68" cy="22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191A" w14:textId="14F6DBA2" w:rsidR="00EB1764" w:rsidRDefault="00EB1764" w:rsidP="00EB1764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JK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로직을 나타내면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SR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과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마찬가지로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개의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AND, NOR gate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 나타낼 수 있다.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이때 위에 그려진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CP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시간을 의미하며 위 로직은 시간에 따른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JK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로직을 나타낸다.</w:t>
      </w:r>
      <w:r w:rsidR="007A0542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0542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또한 </w:t>
      </w:r>
      <w:r w:rsidR="007A0542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JK </w:t>
      </w:r>
      <w:proofErr w:type="spellStart"/>
      <w:r w:rsidR="007A0542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</w:t>
      </w:r>
      <w:r w:rsidR="007A0542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롭은</w:t>
      </w:r>
      <w:proofErr w:type="spellEnd"/>
      <w:r w:rsidR="007A0542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0542">
        <w:rPr>
          <w:rFonts w:ascii="Segoe UI" w:hAnsi="Segoe UI" w:cs="Segoe UI"/>
          <w:color w:val="0F0F0F"/>
        </w:rPr>
        <w:t>보다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복잡한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타이밍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회로와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순차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논리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회로에서</w:t>
      </w:r>
      <w:r w:rsidR="007A0542">
        <w:rPr>
          <w:rFonts w:ascii="Segoe UI" w:hAnsi="Segoe UI" w:cs="Segoe UI"/>
          <w:color w:val="0F0F0F"/>
        </w:rPr>
        <w:t xml:space="preserve"> </w:t>
      </w:r>
      <w:r w:rsidR="007A0542">
        <w:rPr>
          <w:rFonts w:ascii="Segoe UI" w:hAnsi="Segoe UI" w:cs="Segoe UI"/>
          <w:color w:val="0F0F0F"/>
        </w:rPr>
        <w:t>사용</w:t>
      </w:r>
      <w:r w:rsidR="007A0542">
        <w:rPr>
          <w:rFonts w:ascii="Segoe UI" w:hAnsi="Segoe UI" w:cs="Segoe UI" w:hint="eastAsia"/>
          <w:color w:val="0F0F0F"/>
        </w:rPr>
        <w:t>된</w:t>
      </w:r>
      <w:r w:rsidR="007A0542">
        <w:rPr>
          <w:rFonts w:ascii="Segoe UI" w:hAnsi="Segoe UI" w:cs="Segoe UI"/>
          <w:color w:val="0F0F0F"/>
        </w:rPr>
        <w:t>다</w:t>
      </w:r>
      <w:r w:rsidR="007A0542">
        <w:rPr>
          <w:rFonts w:ascii="Segoe UI" w:hAnsi="Segoe UI" w:cs="Segoe UI"/>
          <w:color w:val="0F0F0F"/>
        </w:rPr>
        <w:t>.</w:t>
      </w:r>
    </w:p>
    <w:p w14:paraId="46CECEFA" w14:textId="77777777" w:rsidR="00EB1764" w:rsidRPr="00EB1764" w:rsidRDefault="00EB1764" w:rsidP="00EB1764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553B4683" w14:textId="5D549610" w:rsidR="00577A49" w:rsidRPr="007A0542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7A0542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3. </w:t>
      </w:r>
    </w:p>
    <w:p w14:paraId="5E0CE96E" w14:textId="476C0DDC" w:rsidR="00577A49" w:rsidRDefault="007A0542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D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플립플롭에서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나타내는 만큼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D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플립플롭은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데이터를 저장하는데 사용된다.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0542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단 하나의 입력 D와 두 개의 출력 Q와 </w:t>
      </w:r>
      <m:oMath>
        <m:acc>
          <m:accPr>
            <m:chr m:val="̅"/>
            <m:ctrlPr>
              <w:rPr>
                <w:rFonts w:ascii="Cambria Math" w:eastAsiaTheme="majorHAnsi" w:hAnsi="Cambria Math" w:cs="Times New Roman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accPr>
          <m:e>
            <m:r>
              <w:rPr>
                <w:rFonts w:ascii="Cambria Math" w:eastAsiaTheme="majorHAnsi" w:hAnsi="Cambria Math" w:cs="Times New Roman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Q</m:t>
            </m:r>
          </m:e>
        </m:acc>
      </m:oMath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0542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Pr="007A0542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가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진다.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클락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신호에 따라 상태가 반영되며 아래는 상태 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7A0542" w14:paraId="337E0235" w14:textId="77777777" w:rsidTr="0097688A">
        <w:trPr>
          <w:trHeight w:val="396"/>
          <w:jc w:val="center"/>
        </w:trPr>
        <w:tc>
          <w:tcPr>
            <w:tcW w:w="1878" w:type="dxa"/>
          </w:tcPr>
          <w:p w14:paraId="5D93E80A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D</w:t>
            </w:r>
          </w:p>
        </w:tc>
        <w:tc>
          <w:tcPr>
            <w:tcW w:w="1878" w:type="dxa"/>
          </w:tcPr>
          <w:p w14:paraId="0E39C225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Q</w:t>
            </w:r>
            <w:r>
              <w:rPr>
                <w:rFonts w:asciiTheme="majorEastAsia" w:eastAsiaTheme="majorEastAsia" w:hAnsiTheme="majorEastAsia"/>
                <w:szCs w:val="20"/>
              </w:rPr>
              <w:t>*</w:t>
            </w:r>
          </w:p>
        </w:tc>
        <w:tc>
          <w:tcPr>
            <w:tcW w:w="1878" w:type="dxa"/>
          </w:tcPr>
          <w:p w14:paraId="58D9B83E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Comment</w:t>
            </w:r>
          </w:p>
        </w:tc>
      </w:tr>
      <w:tr w:rsidR="007A0542" w14:paraId="51DA6068" w14:textId="77777777" w:rsidTr="0097688A">
        <w:trPr>
          <w:trHeight w:val="396"/>
          <w:jc w:val="center"/>
        </w:trPr>
        <w:tc>
          <w:tcPr>
            <w:tcW w:w="1878" w:type="dxa"/>
          </w:tcPr>
          <w:p w14:paraId="04278360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78" w:type="dxa"/>
          </w:tcPr>
          <w:p w14:paraId="7AE79E5D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78" w:type="dxa"/>
          </w:tcPr>
          <w:p w14:paraId="22B3413C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Clear</w:t>
            </w:r>
          </w:p>
        </w:tc>
      </w:tr>
      <w:tr w:rsidR="007A0542" w14:paraId="08D7F726" w14:textId="77777777" w:rsidTr="0097688A">
        <w:trPr>
          <w:trHeight w:val="396"/>
          <w:jc w:val="center"/>
        </w:trPr>
        <w:tc>
          <w:tcPr>
            <w:tcW w:w="1878" w:type="dxa"/>
          </w:tcPr>
          <w:p w14:paraId="41B145CE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78" w:type="dxa"/>
          </w:tcPr>
          <w:p w14:paraId="48CFC960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78" w:type="dxa"/>
          </w:tcPr>
          <w:p w14:paraId="666D4409" w14:textId="77777777" w:rsidR="007A0542" w:rsidRDefault="007A0542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Set</w:t>
            </w:r>
          </w:p>
        </w:tc>
      </w:tr>
    </w:tbl>
    <w:p w14:paraId="70AEC685" w14:textId="77777777" w:rsidR="007A0542" w:rsidRDefault="007A0542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</w:p>
    <w:p w14:paraId="229F8A93" w14:textId="0AB47152" w:rsidR="007A0542" w:rsidRPr="00CB343A" w:rsidRDefault="007A0542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비교적 앞선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플립플롭보다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간단한 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형태를 띠는데,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앞선 상태표와 달리 출력부분에 Q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가 아닌 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Q*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가 나타난다.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이는 Q의 다음상태를 의미하며,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클락</w:t>
      </w:r>
      <w:proofErr w:type="spellEnd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신호의 상승 </w:t>
      </w:r>
      <w:proofErr w:type="spellStart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</w:t>
      </w:r>
      <w:proofErr w:type="spellEnd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하강 </w:t>
      </w:r>
      <w:proofErr w:type="spellStart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엣지에</w:t>
      </w:r>
      <w:proofErr w:type="spellEnd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따라 </w:t>
      </w:r>
      <w:proofErr w:type="spellStart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입력값이</w:t>
      </w:r>
      <w:proofErr w:type="spellEnd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출력으로 전송된다.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proofErr w:type="spellStart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플립플롭은</w:t>
      </w:r>
      <w:proofErr w:type="spellEnd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다음 상태를 나타내는 </w:t>
      </w:r>
      <w:proofErr w:type="spellStart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플립플롭이며</w:t>
      </w:r>
      <w:proofErr w:type="spellEnd"/>
      <w:r w:rsidR="00CB343A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위의 상태표와 같이 작동한다고 이해할 수 있다.</w:t>
      </w:r>
      <w:r w:rsid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B05B53D" w14:textId="70526DEC" w:rsidR="007A0542" w:rsidRDefault="00CB343A" w:rsidP="00CB343A">
      <w:pPr>
        <w:spacing w:line="276" w:lineRule="auto"/>
        <w:jc w:val="center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254FF178" wp14:editId="65A84733">
            <wp:extent cx="4172505" cy="1911488"/>
            <wp:effectExtent l="0" t="0" r="6350" b="0"/>
            <wp:docPr id="1100340547" name="그림 3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0547" name="그림 3" descr="도표, 라인, 폰트, 평면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08" cy="19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CB33" w14:textId="32317C95" w:rsidR="00CB343A" w:rsidRDefault="00CB343A" w:rsidP="00CB343A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위는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로직게이트로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개의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NAND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gate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와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1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개의 인버터로 구현되고 있다.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3D17EFE" w14:textId="74E3FFE3" w:rsidR="00CB343A" w:rsidRPr="00CB343A" w:rsidRDefault="00CB343A" w:rsidP="00CB343A">
      <w:pPr>
        <w:spacing w:line="276" w:lineRule="auto"/>
        <w:jc w:val="center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69DCA079" wp14:editId="67AC5085">
            <wp:extent cx="3817398" cy="2371388"/>
            <wp:effectExtent l="0" t="0" r="5715" b="3810"/>
            <wp:docPr id="58647441" name="그림 4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441" name="그림 4" descr="도표, 라인, 폰트, 스케치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47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8F27" w14:textId="55C30A35" w:rsidR="00CB343A" w:rsidRDefault="00CB343A" w:rsidP="00CB343A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하지만 위의 로직 게이트처럼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SR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플립플롭을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활용하여 구현할 수도 있다.</w:t>
      </w:r>
    </w:p>
    <w:p w14:paraId="53C35230" w14:textId="77777777" w:rsidR="00CB343A" w:rsidRPr="00577A49" w:rsidRDefault="00CB343A" w:rsidP="00CB343A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306409A3" w14:textId="3232B51A" w:rsidR="00577A49" w:rsidRPr="00E75244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E75244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4. </w:t>
      </w:r>
    </w:p>
    <w:p w14:paraId="6669919D" w14:textId="07C86E88" w:rsidR="00E75244" w:rsidRPr="00577A49" w:rsidRDefault="00CB343A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플립플롭에서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proofErr w:type="spellStart"/>
      <w:r w:rsidRP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토글</w:t>
      </w:r>
      <w:proofErr w:type="spellEnd"/>
      <w:r w:rsidRP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(Toggle)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을 의미한다.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토글의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동작을 수행하여, </w:t>
      </w:r>
      <w:proofErr w:type="spellStart"/>
      <w:r w:rsidRP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클록</w:t>
      </w:r>
      <w:proofErr w:type="spellEnd"/>
      <w:r w:rsidRPr="00CB343A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신호에 따라 출력 상태를 반전시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킨다.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E75244" w14:paraId="2D2234EC" w14:textId="77777777" w:rsidTr="0097688A">
        <w:trPr>
          <w:trHeight w:val="396"/>
          <w:jc w:val="center"/>
        </w:trPr>
        <w:tc>
          <w:tcPr>
            <w:tcW w:w="1878" w:type="dxa"/>
          </w:tcPr>
          <w:p w14:paraId="7B042CE4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T</w:t>
            </w:r>
          </w:p>
        </w:tc>
        <w:tc>
          <w:tcPr>
            <w:tcW w:w="1878" w:type="dxa"/>
          </w:tcPr>
          <w:p w14:paraId="6A3B2681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Q</w:t>
            </w:r>
            <w:r>
              <w:rPr>
                <w:rFonts w:asciiTheme="majorEastAsia" w:eastAsiaTheme="majorEastAsia" w:hAnsiTheme="majorEastAsia"/>
                <w:szCs w:val="20"/>
              </w:rPr>
              <w:t>*</w:t>
            </w:r>
          </w:p>
        </w:tc>
        <w:tc>
          <w:tcPr>
            <w:tcW w:w="1878" w:type="dxa"/>
          </w:tcPr>
          <w:p w14:paraId="7A41107B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Comment</w:t>
            </w:r>
          </w:p>
        </w:tc>
      </w:tr>
      <w:tr w:rsidR="00E75244" w14:paraId="64E716F2" w14:textId="77777777" w:rsidTr="0097688A">
        <w:trPr>
          <w:trHeight w:val="396"/>
          <w:jc w:val="center"/>
        </w:trPr>
        <w:tc>
          <w:tcPr>
            <w:tcW w:w="1878" w:type="dxa"/>
          </w:tcPr>
          <w:p w14:paraId="14550D57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78" w:type="dxa"/>
          </w:tcPr>
          <w:p w14:paraId="1DED80A6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Q</w:t>
            </w:r>
          </w:p>
        </w:tc>
        <w:tc>
          <w:tcPr>
            <w:tcW w:w="1878" w:type="dxa"/>
          </w:tcPr>
          <w:p w14:paraId="3B6D2311" w14:textId="73EB1EB2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Hold</w:t>
            </w:r>
          </w:p>
        </w:tc>
      </w:tr>
      <w:tr w:rsidR="00E75244" w14:paraId="674B7613" w14:textId="77777777" w:rsidTr="0097688A">
        <w:trPr>
          <w:trHeight w:val="396"/>
          <w:jc w:val="center"/>
        </w:trPr>
        <w:tc>
          <w:tcPr>
            <w:tcW w:w="1878" w:type="dxa"/>
          </w:tcPr>
          <w:p w14:paraId="10681E9B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78" w:type="dxa"/>
          </w:tcPr>
          <w:p w14:paraId="056AC7E0" w14:textId="77777777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Q</w:t>
            </w:r>
            <w:r>
              <w:rPr>
                <w:rFonts w:asciiTheme="majorEastAsia" w:eastAsiaTheme="majorEastAsia" w:hAnsiTheme="majorEastAsia"/>
                <w:szCs w:val="20"/>
              </w:rPr>
              <w:t>’</w:t>
            </w:r>
          </w:p>
        </w:tc>
        <w:tc>
          <w:tcPr>
            <w:tcW w:w="1878" w:type="dxa"/>
          </w:tcPr>
          <w:p w14:paraId="6C828C40" w14:textId="025DC333" w:rsidR="00E75244" w:rsidRDefault="00E75244" w:rsidP="0097688A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>Toggle</w:t>
            </w:r>
          </w:p>
        </w:tc>
      </w:tr>
    </w:tbl>
    <w:p w14:paraId="08D2828B" w14:textId="381706B8" w:rsidR="00577A49" w:rsidRDefault="00577A49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</w:p>
    <w:p w14:paraId="098DF172" w14:textId="5A89BC0C" w:rsidR="00E75244" w:rsidRDefault="00E75244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플립플롭처럼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상태표는 비교적 간단하게 나타나며,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신호가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일 때 다음상태를 반전시켜준다고 생각하면 이해하기 쉽다.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83A5D57" w14:textId="07E97DFF" w:rsidR="00E75244" w:rsidRPr="00E75244" w:rsidRDefault="00E75244" w:rsidP="00E75244">
      <w:pPr>
        <w:spacing w:line="276" w:lineRule="auto"/>
        <w:jc w:val="center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239351C4" wp14:editId="03490CED">
            <wp:extent cx="4163627" cy="2323070"/>
            <wp:effectExtent l="0" t="0" r="2540" b="1270"/>
            <wp:docPr id="79377626" name="그림 5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7626" name="그림 5" descr="도표, 라인, 폰트, 평면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15" cy="23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B49" w14:textId="76114E2E" w:rsidR="00E75244" w:rsidRDefault="00E75244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로직 게이트는 각각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개의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AND gate, NOR gate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로 이루어진다.</w:t>
      </w:r>
    </w:p>
    <w:p w14:paraId="0F180FA8" w14:textId="77777777" w:rsidR="00E75244" w:rsidRPr="00577A49" w:rsidRDefault="00E75244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0EE6B72F" w14:textId="48BDBE1A" w:rsidR="00577A49" w:rsidRPr="00E75244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E75244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5. </w:t>
      </w:r>
    </w:p>
    <w:p w14:paraId="6DA7F2DB" w14:textId="14B3973D" w:rsidR="00E75244" w:rsidRDefault="00577A49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래치(Latch)는</w:t>
      </w:r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상대적으로 간단한 메모리 소자이며,</w:t>
      </w:r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입력 신호에 따라 두 개의 안정된 상태 중 하나로 유지될 수 있</w:t>
      </w:r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다.</w:t>
      </w:r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이를 통해 </w:t>
      </w:r>
      <w:proofErr w:type="spellStart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래치는</w:t>
      </w:r>
      <w:proofErr w:type="spellEnd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입력 신호에 따라 자신의 출력 상태를 변경하고, 특정 조건 하에서 그 상태를 '잠금' 또는 '유지'</w:t>
      </w:r>
      <w:r w:rsid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할 수 있다. </w:t>
      </w:r>
      <w:proofErr w:type="spellStart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플립플롭과</w:t>
      </w:r>
      <w:proofErr w:type="spellEnd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유사하지만 </w:t>
      </w:r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플립-</w:t>
      </w:r>
      <w:proofErr w:type="spellStart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플롭은</w:t>
      </w:r>
      <w:proofErr w:type="spellEnd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클록</w:t>
      </w:r>
      <w:proofErr w:type="spellEnd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신호의 </w:t>
      </w:r>
      <w:proofErr w:type="spellStart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</w:t>
      </w:r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에</w:t>
      </w:r>
      <w:proofErr w:type="spellEnd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반응하여 동작하는 반면, </w:t>
      </w:r>
      <w:proofErr w:type="spellStart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래치는</w:t>
      </w:r>
      <w:proofErr w:type="spellEnd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클록</w:t>
      </w:r>
      <w:proofErr w:type="spellEnd"/>
      <w:r w:rsidR="00E75244"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신호의 레벨에 반응하여 동작한다는 차이</w:t>
      </w:r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가 있다.</w:t>
      </w:r>
      <w:r w:rsid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</w:t>
      </w:r>
      <w:proofErr w:type="spellStart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플립플롭은</w:t>
      </w:r>
      <w:proofErr w:type="spellEnd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동기식 회로에,</w:t>
      </w:r>
      <w:r w:rsid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래치는</w:t>
      </w:r>
      <w:proofErr w:type="spellEnd"/>
      <w:r w:rsidR="00E75244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비동기식 회로에 주로 사용된다.</w:t>
      </w:r>
    </w:p>
    <w:p w14:paraId="0FD87FB2" w14:textId="457DB9AD" w:rsidR="00E75244" w:rsidRPr="00E75244" w:rsidRDefault="00E75244" w:rsidP="00E75244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래치의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종류에는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SR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래치,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D 래치 등이 있다.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이 또한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플립플롭과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비슷하게 작동된다.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래치의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기능에는 저장기능,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동기화와 레벨 감지,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회로 설계 등이 있다.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래치는</w:t>
      </w:r>
      <w:proofErr w:type="spellEnd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1비트의 데이터를 저장할 수 있으며, 이는 간단한 정보 저장, 상태 유지, 신호 딜레이 등에 사용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된다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.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구체적으로는,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래치는</w:t>
      </w:r>
      <w:proofErr w:type="spellEnd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클록</w:t>
      </w:r>
      <w:proofErr w:type="spellEnd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신호의 레벨(고 또는 저)에 반응하여 동작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하여</w:t>
      </w:r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특정한 시간 동안 데이터를 </w:t>
      </w:r>
      <w:proofErr w:type="spellStart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캡쳐하고</w:t>
      </w:r>
      <w:proofErr w:type="spellEnd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유지하는 데 유용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하다. 또한 </w:t>
      </w:r>
      <w:proofErr w:type="spellStart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래치는</w:t>
      </w:r>
      <w:proofErr w:type="spellEnd"/>
      <w:r w:rsidRPr="00E75244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디지털 시계회로, 레지스터, 메모리 소자, 데이터 버스 등에서 중요한 역할을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할 수 있다.</w:t>
      </w:r>
    </w:p>
    <w:p w14:paraId="10415B7D" w14:textId="77777777" w:rsidR="00E75244" w:rsidRPr="00577A49" w:rsidRDefault="00E75244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</w:p>
    <w:p w14:paraId="74631E1F" w14:textId="5E5A6F20" w:rsidR="00577A49" w:rsidRPr="009207DC" w:rsidRDefault="00577A49" w:rsidP="00577A49">
      <w:pPr>
        <w:spacing w:line="276" w:lineRule="auto"/>
        <w:rPr>
          <w:rFonts w:asciiTheme="majorHAnsi" w:eastAsiaTheme="majorHAnsi" w:hAnsiTheme="majorHAnsi" w:cs="Times New Roman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9207DC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6. </w:t>
      </w:r>
    </w:p>
    <w:p w14:paraId="19877045" w14:textId="385F3224" w:rsidR="00577A49" w:rsidRDefault="00577A49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로직게이트를</w:t>
      </w:r>
      <w:proofErr w:type="spellEnd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보며 </w:t>
      </w:r>
      <w:r w:rsid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CP </w:t>
      </w:r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라는 삼각형 모양을 설명하고 넘어갔는데 이가 바로 </w:t>
      </w:r>
      <w:r w:rsid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Clock</w:t>
      </w:r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이다</w:t>
      </w:r>
      <w:r w:rsid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. </w:t>
      </w:r>
      <w:proofErr w:type="spellStart"/>
      <w:r w:rsidR="009207DC"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클록</w:t>
      </w:r>
      <w:proofErr w:type="spellEnd"/>
      <w:r w:rsidR="009207DC"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(clock)은 디지털 회로, 특히 마이크로프로세서, 컴퓨터, 그리고 다양한 디지털 </w:t>
      </w:r>
      <w:proofErr w:type="spellStart"/>
      <w:r w:rsidR="009207DC"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장치들에서</w:t>
      </w:r>
      <w:proofErr w:type="spellEnd"/>
      <w:r w:rsidR="009207DC"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중요한 역할을 하는 신호</w:t>
      </w:r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다</w:t>
      </w:r>
      <w:r w:rsid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. </w:t>
      </w:r>
      <w:proofErr w:type="spellStart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클록은</w:t>
      </w:r>
      <w:proofErr w:type="spellEnd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주기적으로 신호를 주며 </w:t>
      </w:r>
      <w:proofErr w:type="spellStart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상승엣지와</w:t>
      </w:r>
      <w:proofErr w:type="spellEnd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하강 </w:t>
      </w:r>
      <w:proofErr w:type="spellStart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엣지를</w:t>
      </w:r>
      <w:proofErr w:type="spellEnd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통해 </w:t>
      </w:r>
      <w:proofErr w:type="spellStart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플립플롭의</w:t>
      </w:r>
      <w:proofErr w:type="spellEnd"/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입력을 출력으로 전달한다.</w:t>
      </w:r>
      <w:r w:rsid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207DC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따라서 신호가 얼마나 빨리 반복되는지 주파수를 가진다.</w:t>
      </w:r>
    </w:p>
    <w:p w14:paraId="3C3916D4" w14:textId="740BFB45" w:rsidR="009207DC" w:rsidRDefault="009207DC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lock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의 기능에는 동기화,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타이밍 제어,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속도 결정,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플립-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플롭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및 래치 제어 등이 있다.</w:t>
      </w:r>
    </w:p>
    <w:p w14:paraId="7AFB270D" w14:textId="77777777" w:rsidR="009207DC" w:rsidRPr="009207DC" w:rsidRDefault="009207DC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7BEAB4D8" w14:textId="598BD0F2" w:rsidR="00577A49" w:rsidRPr="009207DC" w:rsidRDefault="00577A49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7. </w:t>
      </w:r>
    </w:p>
    <w:p w14:paraId="01BB71DE" w14:textId="6FBB3189" w:rsidR="009207DC" w:rsidRDefault="009207DC" w:rsidP="009207DC">
      <w:pPr>
        <w:spacing w:line="276" w:lineRule="auto"/>
        <w:ind w:firstLineChars="50" w:firstLine="90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Edge-Trigger는 디지털 회로, 특히 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clock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신호에 따라 작동하는 </w:t>
      </w: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플립-</w:t>
      </w:r>
      <w:proofErr w:type="spellStart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에서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 신호를 감지하는 역할을 한다. </w:t>
      </w: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에지 트리거 메커니즘은 </w:t>
      </w:r>
      <w:proofErr w:type="spellStart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클록</w:t>
      </w:r>
      <w:proofErr w:type="spellEnd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신호의 </w:t>
      </w:r>
      <w:proofErr w:type="spellStart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특정</w:t>
      </w:r>
      <w:proofErr w:type="spellEnd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</w:t>
      </w: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에서만</w:t>
      </w:r>
      <w:proofErr w:type="spellEnd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동작을 활성화하도록 설계되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었다.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상승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트리거와 하강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트리거로 나뉜다.</w:t>
      </w:r>
    </w:p>
    <w:p w14:paraId="6D233F88" w14:textId="01507ACD" w:rsidR="009207DC" w:rsidRPr="009207DC" w:rsidRDefault="009207DC" w:rsidP="009207DC">
      <w:pPr>
        <w:spacing w:line="276" w:lineRule="auto"/>
        <w:ind w:firstLineChars="50" w:firstLine="90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Edge-Trigger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엣지를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감지하고,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정확한 타이밍을 제어한다.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또한 노이즈에 대한 내성이 뛰어나며 데이터의 안정성을 향상시킨다.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또한 동기식으로 운영되는 플립-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플롭의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중요한 소자인만큼 </w:t>
      </w: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Edge-Trigger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또한 동기식으로 작동된다는 특징이 있다.</w:t>
      </w:r>
    </w:p>
    <w:p w14:paraId="7628C1FE" w14:textId="77777777" w:rsidR="00577A49" w:rsidRPr="00577A49" w:rsidRDefault="00577A49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577A49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4A73353" w14:textId="481DB480" w:rsidR="00577A49" w:rsidRPr="009207DC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9207DC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>8.</w:t>
      </w:r>
    </w:p>
    <w:p w14:paraId="0FD29AE7" w14:textId="70D50E20" w:rsidR="009207DC" w:rsidRDefault="009207DC" w:rsidP="00577A49">
      <w:pPr>
        <w:spacing w:line="276" w:lineRule="auto"/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마스터-</w:t>
      </w:r>
      <w:proofErr w:type="spellStart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슬레이브</w:t>
      </w:r>
      <w:proofErr w:type="spellEnd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(Master-Slave) 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는 </w:t>
      </w: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두 개의 독립적인 플립-</w:t>
      </w:r>
      <w:proofErr w:type="spellStart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플롭을</w:t>
      </w:r>
      <w:proofErr w:type="spellEnd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연결하여, 하나는 '마스터'로, 다른 하나는 '</w:t>
      </w:r>
      <w:proofErr w:type="spellStart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슬레이브</w:t>
      </w:r>
      <w:proofErr w:type="spellEnd"/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'로 동작하게 하는 방식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이다</w:t>
      </w:r>
      <w:r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. 이 구조는 </w:t>
      </w:r>
      <w:r w:rsidR="00BA10C0" w:rsidRPr="00BA10C0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데이터의 정확한 캡처와 안정적인 전송을 보장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한다.</w:t>
      </w:r>
      <w:r w:rsidR="00BA10C0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플립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플롭을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연결하는 만큼,</w:t>
      </w:r>
      <w:r w:rsidR="00BA10C0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엣지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트리거에 맞춰 동기식으로 작동한다.</w:t>
      </w:r>
      <w:r w:rsidR="00BA10C0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하지만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클록신호에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따라 데이터가 변경되더라도 </w:t>
      </w:r>
      <w:r w:rsidR="00BA10C0" w:rsidRPr="009207DC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>Master-Slave</w:t>
      </w:r>
      <w:r w:rsidR="00BA10C0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는 데이터가 안전하게 전달될 수 있도록 돕는다.</w:t>
      </w:r>
      <w:r w:rsidR="00BA10C0"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따라서 데이터를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캡쳐해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보내는 마스터 플립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플롭과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이를 전달받아 출력하는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슬레이브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플립플롭은</w:t>
      </w:r>
      <w:proofErr w:type="spellEnd"/>
      <w:r w:rsidR="00BA10C0"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동기화가 항상 진행된다.</w:t>
      </w:r>
    </w:p>
    <w:p w14:paraId="6943B51C" w14:textId="10191429" w:rsidR="00BA10C0" w:rsidRPr="00BA10C0" w:rsidRDefault="00BA10C0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이를 응용하여 순차논리 회로에 사용되거나,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데이터 </w:t>
      </w:r>
      <w:proofErr w:type="spellStart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버퍼링</w:t>
      </w:r>
      <w:proofErr w:type="spellEnd"/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및 레지스터에서 데이터를 저장하거나 전송할 수 있으며,</w:t>
      </w:r>
      <w:r>
        <w:rPr>
          <w:rFonts w:asciiTheme="majorHAnsi" w:eastAsiaTheme="majorHAnsi" w:hAnsiTheme="majorHAnsi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시계 회로 및 타이밍을 제어할 수 있다.</w:t>
      </w:r>
    </w:p>
    <w:p w14:paraId="7C44F554" w14:textId="77777777" w:rsidR="00BA10C0" w:rsidRPr="00BA10C0" w:rsidRDefault="00BA10C0" w:rsidP="00577A49">
      <w:pPr>
        <w:spacing w:line="276" w:lineRule="auto"/>
        <w:rPr>
          <w:rFonts w:asciiTheme="majorHAnsi" w:eastAsiaTheme="majorHAnsi" w:hAnsiTheme="majorHAnsi" w:cs="Times New Roman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4C61548C" w14:textId="2D272DBD" w:rsidR="006F4032" w:rsidRDefault="00577A49" w:rsidP="00577A49">
      <w:pPr>
        <w:spacing w:line="276" w:lineRule="auto"/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BA10C0">
        <w:rPr>
          <w:rFonts w:asciiTheme="majorHAnsi" w:eastAsiaTheme="majorHAnsi" w:hAnsiTheme="majorHAnsi" w:cs="Times New Roman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9. </w:t>
      </w:r>
    </w:p>
    <w:p w14:paraId="22D95140" w14:textId="584ECD0A" w:rsidR="00BA10C0" w:rsidRPr="00BA10C0" w:rsidRDefault="00BA10C0" w:rsidP="00577A49">
      <w:pPr>
        <w:spacing w:line="276" w:lineRule="auto"/>
        <w:rPr>
          <w:rFonts w:asciiTheme="majorEastAsia" w:eastAsiaTheme="majorEastAsia" w:hAnsiTheme="majorEastAsia" w:hint="eastAsia"/>
          <w:sz w:val="18"/>
          <w:szCs w:val="18"/>
        </w:rPr>
      </w:pPr>
      <w:r w:rsidRPr="00BA10C0">
        <w:rPr>
          <w:rFonts w:asciiTheme="majorEastAsia" w:eastAsiaTheme="majorEastAsia" w:hAnsiTheme="majorEastAsia"/>
          <w:sz w:val="18"/>
          <w:szCs w:val="18"/>
        </w:rPr>
        <w:t>Addressing and Memory Architecture</w:t>
      </w:r>
      <w:r w:rsidRPr="00BA10C0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A10C0">
        <w:rPr>
          <w:rFonts w:asciiTheme="majorEastAsia" w:eastAsiaTheme="majorEastAsia" w:hAnsiTheme="majorEastAsia" w:hint="eastAsia"/>
          <w:sz w:val="18"/>
          <w:szCs w:val="18"/>
        </w:rPr>
        <w:t>에 대해 알아보고자 한다.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A10C0">
        <w:rPr>
          <w:rFonts w:asciiTheme="majorEastAsia" w:eastAsiaTheme="majorEastAsia" w:hAnsiTheme="majorEastAsia"/>
          <w:sz w:val="18"/>
          <w:szCs w:val="18"/>
        </w:rPr>
        <w:t>"</w:t>
      </w:r>
      <w:proofErr w:type="spellStart"/>
      <w:r w:rsidRPr="00BA10C0">
        <w:rPr>
          <w:rFonts w:asciiTheme="majorEastAsia" w:eastAsiaTheme="majorEastAsia" w:hAnsiTheme="majorEastAsia"/>
          <w:sz w:val="18"/>
          <w:szCs w:val="18"/>
        </w:rPr>
        <w:t>애드레싱</w:t>
      </w:r>
      <w:proofErr w:type="spellEnd"/>
      <w:r w:rsidRPr="00BA10C0">
        <w:rPr>
          <w:rFonts w:asciiTheme="majorEastAsia" w:eastAsiaTheme="majorEastAsia" w:hAnsiTheme="majorEastAsia"/>
          <w:sz w:val="18"/>
          <w:szCs w:val="18"/>
        </w:rPr>
        <w:t>(Addressing)"과 "메모리 아키텍처(Memory Architecture)"는 데이터를 저장하고, 검색하며, 메모리 자원을 관리하는 방식을 정의</w:t>
      </w:r>
      <w:r>
        <w:rPr>
          <w:rFonts w:asciiTheme="majorEastAsia" w:eastAsiaTheme="majorEastAsia" w:hAnsiTheme="majorEastAsia" w:hint="eastAsia"/>
          <w:sz w:val="18"/>
          <w:szCs w:val="18"/>
        </w:rPr>
        <w:t>한다.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r w:rsidRPr="00BA10C0">
        <w:rPr>
          <w:rFonts w:asciiTheme="majorEastAsia" w:eastAsiaTheme="majorEastAsia" w:hAnsiTheme="majorEastAsia"/>
          <w:sz w:val="18"/>
          <w:szCs w:val="18"/>
        </w:rPr>
        <w:t>애드레싱은</w:t>
      </w:r>
      <w:proofErr w:type="spellEnd"/>
      <w:r w:rsidRPr="00BA10C0">
        <w:rPr>
          <w:rFonts w:asciiTheme="majorEastAsia" w:eastAsiaTheme="majorEastAsia" w:hAnsiTheme="majorEastAsia"/>
          <w:sz w:val="18"/>
          <w:szCs w:val="18"/>
        </w:rPr>
        <w:t xml:space="preserve"> 메모리 내의 특정 위치를 식별하는 방법</w:t>
      </w:r>
      <w:r>
        <w:rPr>
          <w:rFonts w:asciiTheme="majorEastAsia" w:eastAsiaTheme="majorEastAsia" w:hAnsiTheme="majorEastAsia" w:hint="eastAsia"/>
          <w:sz w:val="18"/>
          <w:szCs w:val="18"/>
        </w:rPr>
        <w:t>으로</w:t>
      </w:r>
      <w:r w:rsidRPr="00BA10C0">
        <w:rPr>
          <w:rFonts w:asciiTheme="majorEastAsia" w:eastAsiaTheme="majorEastAsia" w:hAnsiTheme="majorEastAsia"/>
          <w:sz w:val="18"/>
          <w:szCs w:val="18"/>
        </w:rPr>
        <w:t xml:space="preserve"> 컴퓨터 시스템에서 각 메모리 위치는 고유한 주소를 가지며, 이 주소를 사용하여 데이터를 저장하고 검색</w:t>
      </w:r>
      <w:r>
        <w:rPr>
          <w:rFonts w:asciiTheme="majorEastAsia" w:eastAsiaTheme="majorEastAsia" w:hAnsiTheme="majorEastAsia" w:hint="eastAsia"/>
          <w:sz w:val="18"/>
          <w:szCs w:val="18"/>
        </w:rPr>
        <w:t>한다.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A10C0">
        <w:rPr>
          <w:rFonts w:asciiTheme="majorEastAsia" w:eastAsiaTheme="majorEastAsia" w:hAnsiTheme="majorEastAsia"/>
          <w:sz w:val="18"/>
          <w:szCs w:val="18"/>
        </w:rPr>
        <w:t>메모리 아키텍처는 컴퓨터의 메모리 구조와 그 작동 방식을 설명</w:t>
      </w:r>
      <w:r>
        <w:rPr>
          <w:rFonts w:asciiTheme="majorEastAsia" w:eastAsiaTheme="majorEastAsia" w:hAnsiTheme="majorEastAsia" w:hint="eastAsia"/>
          <w:sz w:val="18"/>
          <w:szCs w:val="18"/>
        </w:rPr>
        <w:t>한다.</w:t>
      </w:r>
    </w:p>
    <w:sectPr w:rsidR="00BA10C0" w:rsidRPr="00BA1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B754" w14:textId="77777777" w:rsidR="00131773" w:rsidRDefault="00131773" w:rsidP="00F012BB">
      <w:pPr>
        <w:spacing w:after="0" w:line="240" w:lineRule="auto"/>
      </w:pPr>
      <w:r>
        <w:separator/>
      </w:r>
    </w:p>
  </w:endnote>
  <w:endnote w:type="continuationSeparator" w:id="0">
    <w:p w14:paraId="01E2E968" w14:textId="77777777" w:rsidR="00131773" w:rsidRDefault="00131773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7A58" w14:textId="77777777" w:rsidR="00131773" w:rsidRDefault="00131773" w:rsidP="00F012BB">
      <w:pPr>
        <w:spacing w:after="0" w:line="240" w:lineRule="auto"/>
      </w:pPr>
      <w:r>
        <w:separator/>
      </w:r>
    </w:p>
  </w:footnote>
  <w:footnote w:type="continuationSeparator" w:id="0">
    <w:p w14:paraId="0D4854BF" w14:textId="77777777" w:rsidR="00131773" w:rsidRDefault="00131773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B7D4C"/>
    <w:rsid w:val="000D4749"/>
    <w:rsid w:val="000E48CA"/>
    <w:rsid w:val="00100BC3"/>
    <w:rsid w:val="00131773"/>
    <w:rsid w:val="00140CEF"/>
    <w:rsid w:val="00141A11"/>
    <w:rsid w:val="0014331F"/>
    <w:rsid w:val="00143357"/>
    <w:rsid w:val="00150DF2"/>
    <w:rsid w:val="00181F47"/>
    <w:rsid w:val="001B3958"/>
    <w:rsid w:val="001F2538"/>
    <w:rsid w:val="00213C8F"/>
    <w:rsid w:val="0028539A"/>
    <w:rsid w:val="0029575D"/>
    <w:rsid w:val="002D3E82"/>
    <w:rsid w:val="00305743"/>
    <w:rsid w:val="0031675D"/>
    <w:rsid w:val="00321167"/>
    <w:rsid w:val="00347D9E"/>
    <w:rsid w:val="00356237"/>
    <w:rsid w:val="003C7EF3"/>
    <w:rsid w:val="003E13F8"/>
    <w:rsid w:val="003F5562"/>
    <w:rsid w:val="00417D74"/>
    <w:rsid w:val="00426135"/>
    <w:rsid w:val="004305FD"/>
    <w:rsid w:val="004357F2"/>
    <w:rsid w:val="00475839"/>
    <w:rsid w:val="00482184"/>
    <w:rsid w:val="004856D2"/>
    <w:rsid w:val="00495063"/>
    <w:rsid w:val="004C04BE"/>
    <w:rsid w:val="004D5229"/>
    <w:rsid w:val="004D5E53"/>
    <w:rsid w:val="00516AC7"/>
    <w:rsid w:val="00523D21"/>
    <w:rsid w:val="005507BD"/>
    <w:rsid w:val="00555723"/>
    <w:rsid w:val="00562F65"/>
    <w:rsid w:val="00576F6D"/>
    <w:rsid w:val="00577A49"/>
    <w:rsid w:val="005A7A37"/>
    <w:rsid w:val="005C6B4E"/>
    <w:rsid w:val="005D2D9B"/>
    <w:rsid w:val="005D4D66"/>
    <w:rsid w:val="005F2F58"/>
    <w:rsid w:val="005F3FF0"/>
    <w:rsid w:val="0061714F"/>
    <w:rsid w:val="00654BD8"/>
    <w:rsid w:val="006D1D09"/>
    <w:rsid w:val="006D7027"/>
    <w:rsid w:val="006F4032"/>
    <w:rsid w:val="006F46CB"/>
    <w:rsid w:val="007222EA"/>
    <w:rsid w:val="00724617"/>
    <w:rsid w:val="00741F6A"/>
    <w:rsid w:val="00742E95"/>
    <w:rsid w:val="00744E7C"/>
    <w:rsid w:val="00791B27"/>
    <w:rsid w:val="007A0542"/>
    <w:rsid w:val="007A24EB"/>
    <w:rsid w:val="007C719D"/>
    <w:rsid w:val="007D0C7A"/>
    <w:rsid w:val="007E71FF"/>
    <w:rsid w:val="007E7C0A"/>
    <w:rsid w:val="007F4BAB"/>
    <w:rsid w:val="007F545A"/>
    <w:rsid w:val="00811F1C"/>
    <w:rsid w:val="0082023D"/>
    <w:rsid w:val="00837300"/>
    <w:rsid w:val="00855BEB"/>
    <w:rsid w:val="00860545"/>
    <w:rsid w:val="00885D06"/>
    <w:rsid w:val="008B6D2C"/>
    <w:rsid w:val="008E325F"/>
    <w:rsid w:val="008F60BC"/>
    <w:rsid w:val="009027F2"/>
    <w:rsid w:val="00906B1B"/>
    <w:rsid w:val="0091524D"/>
    <w:rsid w:val="009207DC"/>
    <w:rsid w:val="00934858"/>
    <w:rsid w:val="00951048"/>
    <w:rsid w:val="009758AD"/>
    <w:rsid w:val="009B5C98"/>
    <w:rsid w:val="009C6821"/>
    <w:rsid w:val="009E6605"/>
    <w:rsid w:val="009F315F"/>
    <w:rsid w:val="00A268B3"/>
    <w:rsid w:val="00A54151"/>
    <w:rsid w:val="00A73E48"/>
    <w:rsid w:val="00AB3A1A"/>
    <w:rsid w:val="00AC2A63"/>
    <w:rsid w:val="00AF4698"/>
    <w:rsid w:val="00B52FFD"/>
    <w:rsid w:val="00B64703"/>
    <w:rsid w:val="00B665ED"/>
    <w:rsid w:val="00B72301"/>
    <w:rsid w:val="00BA10C0"/>
    <w:rsid w:val="00BA43A4"/>
    <w:rsid w:val="00C009B2"/>
    <w:rsid w:val="00C10D3A"/>
    <w:rsid w:val="00C14677"/>
    <w:rsid w:val="00C30F31"/>
    <w:rsid w:val="00C31BED"/>
    <w:rsid w:val="00C56FB8"/>
    <w:rsid w:val="00C8333A"/>
    <w:rsid w:val="00CA0D42"/>
    <w:rsid w:val="00CA49F9"/>
    <w:rsid w:val="00CB343A"/>
    <w:rsid w:val="00CD6BCB"/>
    <w:rsid w:val="00D04E6D"/>
    <w:rsid w:val="00D14F73"/>
    <w:rsid w:val="00D3562F"/>
    <w:rsid w:val="00D51853"/>
    <w:rsid w:val="00D537D7"/>
    <w:rsid w:val="00D7057D"/>
    <w:rsid w:val="00D83C3E"/>
    <w:rsid w:val="00DA625B"/>
    <w:rsid w:val="00DF1F45"/>
    <w:rsid w:val="00E04D11"/>
    <w:rsid w:val="00E37C09"/>
    <w:rsid w:val="00E54BFD"/>
    <w:rsid w:val="00E75244"/>
    <w:rsid w:val="00EA0AD1"/>
    <w:rsid w:val="00EA7CFC"/>
    <w:rsid w:val="00EB1764"/>
    <w:rsid w:val="00ED02F2"/>
    <w:rsid w:val="00EF1213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  <w:style w:type="paragraph" w:styleId="ac">
    <w:name w:val="Plain Text"/>
    <w:basedOn w:val="a"/>
    <w:link w:val="Char1"/>
    <w:uiPriority w:val="99"/>
    <w:unhideWhenUsed/>
    <w:rsid w:val="009758AD"/>
    <w:pPr>
      <w:spacing w:after="0" w:line="240" w:lineRule="auto"/>
    </w:pPr>
    <w:rPr>
      <w:rFonts w:asciiTheme="minorEastAsia" w:hAnsi="Courier New" w:cs="Courier New"/>
      <w:szCs w:val="24"/>
      <w14:ligatures w14:val="standardContextual"/>
    </w:rPr>
  </w:style>
  <w:style w:type="character" w:customStyle="1" w:styleId="Char1">
    <w:name w:val="글자만 Char"/>
    <w:basedOn w:val="a0"/>
    <w:link w:val="ac"/>
    <w:uiPriority w:val="99"/>
    <w:rsid w:val="009758AD"/>
    <w:rPr>
      <w:rFonts w:asciiTheme="minorEastAsia" w:hAnsi="Courier New" w:cs="Courier New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2023-11-16T12:54:00Z</dcterms:created>
  <dcterms:modified xsi:type="dcterms:W3CDTF">2023-11-16T16:20:00Z</dcterms:modified>
</cp:coreProperties>
</file>