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6DF33" w14:textId="77777777" w:rsidR="00270AB3" w:rsidRDefault="00270AB3" w:rsidP="00270AB3">
      <w:pPr>
        <w:jc w:val="center"/>
        <w:rPr>
          <w:rFonts w:ascii="Calibri" w:hAnsi="Calibri" w:cs="Calibri"/>
          <w:b/>
          <w:bCs/>
          <w:color w:val="404040" w:themeColor="text1" w:themeTint="BF"/>
          <w:sz w:val="40"/>
          <w:szCs w:val="40"/>
          <w:u w:val="single"/>
        </w:rPr>
      </w:pPr>
    </w:p>
    <w:p w14:paraId="5D4D6D6F" w14:textId="77777777" w:rsidR="00270AB3" w:rsidRDefault="00270AB3" w:rsidP="00270AB3">
      <w:pPr>
        <w:jc w:val="center"/>
        <w:rPr>
          <w:rFonts w:ascii="Calibri" w:hAnsi="Calibri" w:cs="Calibri"/>
          <w:b/>
          <w:bCs/>
          <w:color w:val="404040" w:themeColor="text1" w:themeTint="BF"/>
          <w:sz w:val="40"/>
          <w:szCs w:val="40"/>
          <w:u w:val="single"/>
        </w:rPr>
      </w:pPr>
    </w:p>
    <w:p w14:paraId="7E6C2738" w14:textId="77777777" w:rsidR="00270AB3" w:rsidRDefault="00270AB3" w:rsidP="00270AB3">
      <w:pPr>
        <w:jc w:val="center"/>
        <w:rPr>
          <w:rFonts w:ascii="Calibri" w:hAnsi="Calibri" w:cs="Calibri"/>
          <w:b/>
          <w:bCs/>
          <w:color w:val="404040" w:themeColor="text1" w:themeTint="BF"/>
          <w:sz w:val="56"/>
          <w:szCs w:val="56"/>
        </w:rPr>
      </w:pPr>
      <w:r>
        <w:rPr>
          <w:rFonts w:ascii="Calibri" w:hAnsi="Calibri" w:cs="Calibri"/>
          <w:b/>
          <w:bCs/>
          <w:color w:val="404040" w:themeColor="text1" w:themeTint="BF"/>
          <w:sz w:val="56"/>
          <w:szCs w:val="56"/>
        </w:rPr>
        <w:t>Detailed Project Report</w:t>
      </w:r>
    </w:p>
    <w:p w14:paraId="16297EC4" w14:textId="77777777" w:rsidR="00270AB3" w:rsidRDefault="00270AB3" w:rsidP="00270AB3">
      <w:pPr>
        <w:jc w:val="center"/>
        <w:rPr>
          <w:rFonts w:ascii="Calibri" w:hAnsi="Calibri" w:cs="Calibri"/>
          <w:b/>
          <w:bCs/>
          <w:color w:val="262626" w:themeColor="text1" w:themeTint="D9"/>
          <w:sz w:val="44"/>
          <w:szCs w:val="44"/>
          <w:u w:val="single"/>
        </w:rPr>
      </w:pPr>
    </w:p>
    <w:p w14:paraId="50F0DC93" w14:textId="77777777" w:rsidR="00270AB3" w:rsidRDefault="00270AB3" w:rsidP="00270AB3">
      <w:pPr>
        <w:tabs>
          <w:tab w:val="left" w:pos="1108"/>
        </w:tabs>
        <w:ind w:right="-432"/>
        <w:jc w:val="center"/>
        <w:rPr>
          <w:b/>
          <w:bCs/>
          <w:color w:val="595959" w:themeColor="text1" w:themeTint="A6"/>
          <w:sz w:val="36"/>
          <w:szCs w:val="36"/>
          <w:lang w:val="en-IN"/>
        </w:rPr>
      </w:pPr>
      <w:r>
        <w:rPr>
          <w:b/>
          <w:bCs/>
          <w:color w:val="595959" w:themeColor="text1" w:themeTint="A6"/>
          <w:sz w:val="36"/>
          <w:szCs w:val="36"/>
        </w:rPr>
        <w:t>Stores Sales Prediction</w:t>
      </w:r>
    </w:p>
    <w:p w14:paraId="434AD628" w14:textId="77777777" w:rsidR="00270AB3" w:rsidRDefault="00270AB3" w:rsidP="00270AB3">
      <w:pPr>
        <w:jc w:val="center"/>
        <w:rPr>
          <w:rFonts w:ascii="Calibri" w:hAnsi="Calibri" w:cs="Calibri"/>
          <w:b/>
          <w:bCs/>
          <w:color w:val="404040" w:themeColor="text1" w:themeTint="BF"/>
          <w:sz w:val="40"/>
          <w:szCs w:val="40"/>
          <w:u w:val="single"/>
        </w:rPr>
      </w:pPr>
    </w:p>
    <w:p w14:paraId="2906A5CF" w14:textId="77777777" w:rsidR="00270AB3" w:rsidRDefault="00270AB3" w:rsidP="00270AB3">
      <w:pPr>
        <w:jc w:val="center"/>
        <w:rPr>
          <w:rFonts w:ascii="Calibri" w:hAnsi="Calibri" w:cs="Calibri"/>
          <w:b/>
          <w:bCs/>
          <w:color w:val="404040" w:themeColor="text1" w:themeTint="BF"/>
          <w:sz w:val="40"/>
          <w:szCs w:val="40"/>
          <w:u w:val="single"/>
        </w:rPr>
      </w:pPr>
    </w:p>
    <w:p w14:paraId="7F13B18A" w14:textId="77777777" w:rsidR="00270AB3" w:rsidRDefault="00270AB3" w:rsidP="00270AB3">
      <w:pPr>
        <w:jc w:val="center"/>
        <w:rPr>
          <w:rFonts w:ascii="Calibri" w:hAnsi="Calibri" w:cs="Calibri"/>
          <w:b/>
          <w:bCs/>
          <w:color w:val="404040" w:themeColor="text1" w:themeTint="BF"/>
          <w:sz w:val="40"/>
          <w:szCs w:val="40"/>
          <w:u w:val="single"/>
        </w:rPr>
      </w:pPr>
    </w:p>
    <w:p w14:paraId="318EF5F1" w14:textId="77777777" w:rsidR="00270AB3" w:rsidRDefault="00270AB3" w:rsidP="00270AB3">
      <w:pPr>
        <w:jc w:val="center"/>
        <w:rPr>
          <w:rFonts w:ascii="Calibri" w:hAnsi="Calibri" w:cs="Calibri"/>
          <w:b/>
          <w:bCs/>
          <w:color w:val="404040" w:themeColor="text1" w:themeTint="BF"/>
          <w:sz w:val="40"/>
          <w:szCs w:val="4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0"/>
        <w:gridCol w:w="5826"/>
      </w:tblGrid>
      <w:tr w:rsidR="00270AB3" w14:paraId="33052F93" w14:textId="77777777" w:rsidTr="00270AB3">
        <w:trPr>
          <w:trHeight w:val="310"/>
          <w:jc w:val="center"/>
        </w:trPr>
        <w:tc>
          <w:tcPr>
            <w:tcW w:w="2140" w:type="dxa"/>
            <w:tcBorders>
              <w:top w:val="single" w:sz="4" w:space="0" w:color="000000"/>
              <w:left w:val="single" w:sz="4" w:space="0" w:color="000000"/>
              <w:bottom w:val="single" w:sz="4" w:space="0" w:color="000000"/>
              <w:right w:val="single" w:sz="4" w:space="0" w:color="000000"/>
            </w:tcBorders>
            <w:shd w:val="clear" w:color="auto" w:fill="B4C5E7"/>
            <w:hideMark/>
          </w:tcPr>
          <w:p w14:paraId="547DED4D" w14:textId="77777777" w:rsidR="00270AB3" w:rsidRDefault="00270AB3">
            <w:pPr>
              <w:pStyle w:val="TableParagraph"/>
              <w:spacing w:before="1" w:line="360" w:lineRule="auto"/>
              <w:ind w:right="97"/>
              <w:rPr>
                <w:color w:val="262626" w:themeColor="text1" w:themeTint="D9"/>
                <w:sz w:val="24"/>
                <w:szCs w:val="24"/>
              </w:rPr>
            </w:pPr>
            <w:r>
              <w:rPr>
                <w:color w:val="262626" w:themeColor="text1" w:themeTint="D9"/>
                <w:sz w:val="24"/>
                <w:szCs w:val="24"/>
              </w:rPr>
              <w:t>Written By</w:t>
            </w:r>
          </w:p>
        </w:tc>
        <w:tc>
          <w:tcPr>
            <w:tcW w:w="5826" w:type="dxa"/>
            <w:tcBorders>
              <w:top w:val="single" w:sz="4" w:space="0" w:color="000000"/>
              <w:left w:val="single" w:sz="4" w:space="0" w:color="000000"/>
              <w:bottom w:val="single" w:sz="4" w:space="0" w:color="000000"/>
              <w:right w:val="single" w:sz="4" w:space="0" w:color="000000"/>
            </w:tcBorders>
            <w:hideMark/>
          </w:tcPr>
          <w:p w14:paraId="7E057923" w14:textId="294CC340" w:rsidR="00270AB3" w:rsidRDefault="00EC5A97">
            <w:pPr>
              <w:pStyle w:val="TableParagraph"/>
              <w:spacing w:before="1" w:line="360" w:lineRule="auto"/>
              <w:ind w:left="720"/>
              <w:jc w:val="both"/>
              <w:rPr>
                <w:sz w:val="24"/>
                <w:szCs w:val="24"/>
              </w:rPr>
            </w:pPr>
            <w:r>
              <w:rPr>
                <w:sz w:val="24"/>
                <w:szCs w:val="24"/>
              </w:rPr>
              <w:t>Enamul Islam Mondol</w:t>
            </w:r>
          </w:p>
        </w:tc>
      </w:tr>
      <w:tr w:rsidR="00270AB3" w14:paraId="63841551" w14:textId="77777777" w:rsidTr="00270AB3">
        <w:trPr>
          <w:trHeight w:val="310"/>
          <w:jc w:val="center"/>
        </w:trPr>
        <w:tc>
          <w:tcPr>
            <w:tcW w:w="2140" w:type="dxa"/>
            <w:tcBorders>
              <w:top w:val="single" w:sz="4" w:space="0" w:color="000000"/>
              <w:left w:val="single" w:sz="4" w:space="0" w:color="000000"/>
              <w:bottom w:val="single" w:sz="4" w:space="0" w:color="000000"/>
              <w:right w:val="single" w:sz="4" w:space="0" w:color="000000"/>
            </w:tcBorders>
            <w:shd w:val="clear" w:color="auto" w:fill="B4C5E7"/>
            <w:hideMark/>
          </w:tcPr>
          <w:p w14:paraId="68FED79E" w14:textId="77777777" w:rsidR="00270AB3" w:rsidRDefault="00270AB3">
            <w:pPr>
              <w:pStyle w:val="TableParagraph"/>
              <w:spacing w:before="1" w:line="360" w:lineRule="auto"/>
              <w:ind w:right="98"/>
              <w:rPr>
                <w:color w:val="262626" w:themeColor="text1" w:themeTint="D9"/>
                <w:sz w:val="24"/>
                <w:szCs w:val="24"/>
              </w:rPr>
            </w:pPr>
            <w:r>
              <w:rPr>
                <w:color w:val="262626" w:themeColor="text1" w:themeTint="D9"/>
                <w:sz w:val="24"/>
                <w:szCs w:val="24"/>
              </w:rPr>
              <w:t>Version</w:t>
            </w:r>
          </w:p>
        </w:tc>
        <w:tc>
          <w:tcPr>
            <w:tcW w:w="5826" w:type="dxa"/>
            <w:tcBorders>
              <w:top w:val="single" w:sz="4" w:space="0" w:color="000000"/>
              <w:left w:val="single" w:sz="4" w:space="0" w:color="000000"/>
              <w:bottom w:val="single" w:sz="4" w:space="0" w:color="000000"/>
              <w:right w:val="single" w:sz="4" w:space="0" w:color="000000"/>
            </w:tcBorders>
            <w:hideMark/>
          </w:tcPr>
          <w:p w14:paraId="13A2B19A" w14:textId="77777777" w:rsidR="00270AB3" w:rsidRDefault="00270AB3">
            <w:pPr>
              <w:pStyle w:val="TableParagraph"/>
              <w:spacing w:before="1" w:line="360" w:lineRule="auto"/>
              <w:ind w:left="720"/>
              <w:rPr>
                <w:sz w:val="24"/>
                <w:szCs w:val="24"/>
              </w:rPr>
            </w:pPr>
            <w:r>
              <w:rPr>
                <w:sz w:val="24"/>
                <w:szCs w:val="24"/>
              </w:rPr>
              <w:t>1.0</w:t>
            </w:r>
          </w:p>
        </w:tc>
      </w:tr>
      <w:tr w:rsidR="00270AB3" w14:paraId="044DC426" w14:textId="77777777" w:rsidTr="00270AB3">
        <w:trPr>
          <w:trHeight w:val="310"/>
          <w:jc w:val="center"/>
        </w:trPr>
        <w:tc>
          <w:tcPr>
            <w:tcW w:w="2140" w:type="dxa"/>
            <w:tcBorders>
              <w:top w:val="single" w:sz="4" w:space="0" w:color="000000"/>
              <w:left w:val="single" w:sz="4" w:space="0" w:color="000000"/>
              <w:bottom w:val="single" w:sz="4" w:space="0" w:color="000000"/>
              <w:right w:val="single" w:sz="4" w:space="0" w:color="000000"/>
            </w:tcBorders>
            <w:shd w:val="clear" w:color="auto" w:fill="B4C5E7"/>
            <w:hideMark/>
          </w:tcPr>
          <w:p w14:paraId="5D32C35A" w14:textId="77777777" w:rsidR="00270AB3" w:rsidRDefault="00270AB3">
            <w:pPr>
              <w:pStyle w:val="TableParagraph"/>
              <w:spacing w:before="1" w:line="360" w:lineRule="auto"/>
              <w:ind w:right="96"/>
              <w:rPr>
                <w:color w:val="262626" w:themeColor="text1" w:themeTint="D9"/>
                <w:sz w:val="24"/>
                <w:szCs w:val="24"/>
              </w:rPr>
            </w:pPr>
            <w:r>
              <w:rPr>
                <w:color w:val="262626" w:themeColor="text1" w:themeTint="D9"/>
                <w:sz w:val="24"/>
                <w:szCs w:val="24"/>
              </w:rPr>
              <w:t>Date</w:t>
            </w:r>
          </w:p>
        </w:tc>
        <w:tc>
          <w:tcPr>
            <w:tcW w:w="5826" w:type="dxa"/>
            <w:tcBorders>
              <w:top w:val="single" w:sz="4" w:space="0" w:color="000000"/>
              <w:left w:val="single" w:sz="4" w:space="0" w:color="000000"/>
              <w:bottom w:val="single" w:sz="4" w:space="0" w:color="000000"/>
              <w:right w:val="single" w:sz="4" w:space="0" w:color="000000"/>
            </w:tcBorders>
            <w:hideMark/>
          </w:tcPr>
          <w:p w14:paraId="7F7D485B" w14:textId="097048BC" w:rsidR="00270AB3" w:rsidRDefault="00EC5A97">
            <w:pPr>
              <w:pStyle w:val="TableParagraph"/>
              <w:spacing w:before="1" w:line="360" w:lineRule="auto"/>
              <w:ind w:left="720"/>
              <w:rPr>
                <w:sz w:val="24"/>
                <w:szCs w:val="24"/>
              </w:rPr>
            </w:pPr>
            <w:r>
              <w:rPr>
                <w:sz w:val="24"/>
                <w:szCs w:val="24"/>
              </w:rPr>
              <w:t>8</w:t>
            </w:r>
            <w:r w:rsidR="00270AB3">
              <w:rPr>
                <w:sz w:val="24"/>
                <w:szCs w:val="24"/>
              </w:rPr>
              <w:t>-</w:t>
            </w:r>
            <w:r w:rsidR="00885BF2">
              <w:rPr>
                <w:sz w:val="24"/>
                <w:szCs w:val="24"/>
              </w:rPr>
              <w:t>0</w:t>
            </w:r>
            <w:r>
              <w:rPr>
                <w:sz w:val="24"/>
                <w:szCs w:val="24"/>
              </w:rPr>
              <w:t>1</w:t>
            </w:r>
            <w:r w:rsidR="00270AB3">
              <w:rPr>
                <w:sz w:val="24"/>
                <w:szCs w:val="24"/>
              </w:rPr>
              <w:t>-202</w:t>
            </w:r>
            <w:r>
              <w:rPr>
                <w:sz w:val="24"/>
                <w:szCs w:val="24"/>
              </w:rPr>
              <w:t>3</w:t>
            </w:r>
          </w:p>
        </w:tc>
      </w:tr>
    </w:tbl>
    <w:p w14:paraId="366A874C" w14:textId="77777777" w:rsidR="00270AB3" w:rsidRDefault="00270AB3" w:rsidP="00270AB3"/>
    <w:p w14:paraId="2FD54FDE" w14:textId="77777777" w:rsidR="00270AB3" w:rsidRDefault="00270AB3" w:rsidP="00270AB3"/>
    <w:p w14:paraId="2565C8A6" w14:textId="77777777" w:rsidR="00270AB3" w:rsidRDefault="00270AB3" w:rsidP="00270AB3"/>
    <w:p w14:paraId="4CCF4958" w14:textId="77777777" w:rsidR="00270AB3" w:rsidRDefault="00270AB3" w:rsidP="00270AB3"/>
    <w:p w14:paraId="473D81EC" w14:textId="77777777" w:rsidR="00270AB3" w:rsidRDefault="00270AB3" w:rsidP="00270AB3"/>
    <w:p w14:paraId="1DAE031E" w14:textId="77777777" w:rsidR="00270AB3" w:rsidRDefault="00270AB3" w:rsidP="00270AB3"/>
    <w:p w14:paraId="37BA5B35" w14:textId="77777777" w:rsidR="00270AB3" w:rsidRDefault="00270AB3" w:rsidP="00270AB3"/>
    <w:p w14:paraId="0349DAC5" w14:textId="77777777" w:rsidR="00270AB3" w:rsidRDefault="00270AB3" w:rsidP="00270AB3"/>
    <w:p w14:paraId="435A7B3A" w14:textId="77777777" w:rsidR="00270AB3" w:rsidRDefault="00270AB3" w:rsidP="00270AB3"/>
    <w:p w14:paraId="01363ABD" w14:textId="77777777" w:rsidR="00270AB3" w:rsidRDefault="00270AB3" w:rsidP="00270AB3"/>
    <w:p w14:paraId="187826E6" w14:textId="77777777" w:rsidR="00270AB3" w:rsidRDefault="00270AB3" w:rsidP="00270AB3"/>
    <w:p w14:paraId="54790EE9" w14:textId="77777777" w:rsidR="00270AB3" w:rsidRDefault="00270AB3" w:rsidP="00270AB3"/>
    <w:p w14:paraId="433DDF51" w14:textId="77777777" w:rsidR="00270AB3" w:rsidRDefault="00270AB3" w:rsidP="00270AB3"/>
    <w:p w14:paraId="37AD0057" w14:textId="77777777" w:rsidR="00270AB3" w:rsidRDefault="00270AB3" w:rsidP="00270AB3"/>
    <w:p w14:paraId="02F2E240" w14:textId="77777777" w:rsidR="00270AB3" w:rsidRDefault="00270AB3" w:rsidP="00270AB3"/>
    <w:p w14:paraId="3ADE6028" w14:textId="77777777" w:rsidR="00270AB3" w:rsidRDefault="00270AB3" w:rsidP="00270AB3"/>
    <w:p w14:paraId="001BAD23" w14:textId="77777777" w:rsidR="00270AB3" w:rsidRDefault="00270AB3" w:rsidP="00270AB3"/>
    <w:p w14:paraId="40CDD096" w14:textId="77777777" w:rsidR="00270AB3" w:rsidRDefault="00270AB3" w:rsidP="00270AB3"/>
    <w:p w14:paraId="32C7DF2A" w14:textId="77777777" w:rsidR="00270AB3" w:rsidRDefault="00270AB3" w:rsidP="00270AB3"/>
    <w:p w14:paraId="38C919DC" w14:textId="77777777" w:rsidR="00270AB3" w:rsidRDefault="00270AB3" w:rsidP="00270AB3"/>
    <w:p w14:paraId="15F1F154" w14:textId="77777777" w:rsidR="00270AB3" w:rsidRDefault="00270AB3" w:rsidP="00270AB3"/>
    <w:p w14:paraId="7DC3E646" w14:textId="77777777" w:rsidR="00270AB3" w:rsidRDefault="00270AB3" w:rsidP="00270AB3"/>
    <w:p w14:paraId="5F660590" w14:textId="77777777" w:rsidR="00270AB3" w:rsidRDefault="00270AB3" w:rsidP="00270AB3"/>
    <w:p w14:paraId="67F04226" w14:textId="77777777" w:rsidR="00270AB3" w:rsidRDefault="00270AB3" w:rsidP="00270AB3"/>
    <w:p w14:paraId="072687AC" w14:textId="77777777" w:rsidR="00270AB3" w:rsidRDefault="00270AB3" w:rsidP="00270AB3"/>
    <w:p w14:paraId="6C2F791E" w14:textId="77777777" w:rsidR="00270AB3" w:rsidRDefault="00270AB3" w:rsidP="00270AB3"/>
    <w:p w14:paraId="74467778" w14:textId="77777777" w:rsidR="00270AB3" w:rsidRDefault="00270AB3" w:rsidP="00270AB3"/>
    <w:p w14:paraId="4E62354C" w14:textId="77777777" w:rsidR="00270AB3" w:rsidRDefault="00270AB3" w:rsidP="00270AB3"/>
    <w:p w14:paraId="28A38472" w14:textId="22F1A9CF" w:rsidR="00270AB3" w:rsidRDefault="00270AB3" w:rsidP="00270AB3"/>
    <w:p w14:paraId="2C0C1C7A" w14:textId="67AD4996" w:rsidR="00270AB3" w:rsidRDefault="00270AB3" w:rsidP="00270AB3"/>
    <w:p w14:paraId="7DECF474" w14:textId="77777777" w:rsidR="00270AB3" w:rsidRDefault="00270AB3" w:rsidP="00270AB3"/>
    <w:p w14:paraId="241CC91B" w14:textId="77777777" w:rsidR="00270AB3" w:rsidRDefault="00270AB3" w:rsidP="00270AB3">
      <w:pPr>
        <w:spacing w:before="34"/>
        <w:rPr>
          <w:b/>
          <w:color w:val="262626" w:themeColor="text1" w:themeTint="D9"/>
          <w:sz w:val="28"/>
          <w:u w:val="double"/>
        </w:rPr>
      </w:pPr>
      <w:r>
        <w:rPr>
          <w:b/>
          <w:color w:val="262626" w:themeColor="text1" w:themeTint="D9"/>
          <w:sz w:val="28"/>
          <w:u w:val="double"/>
        </w:rPr>
        <w:lastRenderedPageBreak/>
        <w:t>Document</w:t>
      </w:r>
      <w:r>
        <w:rPr>
          <w:b/>
          <w:color w:val="262626" w:themeColor="text1" w:themeTint="D9"/>
          <w:spacing w:val="-5"/>
          <w:sz w:val="28"/>
          <w:u w:val="double"/>
        </w:rPr>
        <w:t xml:space="preserve"> Change </w:t>
      </w:r>
      <w:r>
        <w:rPr>
          <w:b/>
          <w:color w:val="262626" w:themeColor="text1" w:themeTint="D9"/>
          <w:sz w:val="28"/>
          <w:u w:val="double"/>
        </w:rPr>
        <w:t>Control Record</w:t>
      </w:r>
    </w:p>
    <w:p w14:paraId="7F5BD36B" w14:textId="77777777" w:rsidR="00270AB3" w:rsidRDefault="00270AB3" w:rsidP="00270AB3"/>
    <w:tbl>
      <w:tblPr>
        <w:tblW w:w="964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030"/>
        <w:gridCol w:w="1280"/>
        <w:gridCol w:w="1392"/>
        <w:gridCol w:w="5943"/>
      </w:tblGrid>
      <w:tr w:rsidR="00270AB3" w14:paraId="3E7FBFC6" w14:textId="77777777" w:rsidTr="00270AB3">
        <w:trPr>
          <w:trHeight w:val="353"/>
        </w:trPr>
        <w:tc>
          <w:tcPr>
            <w:tcW w:w="1030" w:type="dxa"/>
            <w:tcBorders>
              <w:top w:val="single" w:sz="4" w:space="0" w:color="auto"/>
              <w:left w:val="single" w:sz="4" w:space="0" w:color="auto"/>
              <w:bottom w:val="single" w:sz="4" w:space="0" w:color="auto"/>
              <w:right w:val="single" w:sz="4" w:space="0" w:color="auto"/>
            </w:tcBorders>
            <w:shd w:val="clear" w:color="auto" w:fill="B4C5E7"/>
            <w:hideMark/>
          </w:tcPr>
          <w:p w14:paraId="00CA9C12" w14:textId="77777777" w:rsidR="00270AB3" w:rsidRDefault="00270AB3">
            <w:pPr>
              <w:pStyle w:val="TableParagraph"/>
              <w:spacing w:before="1" w:line="256" w:lineRule="auto"/>
              <w:jc w:val="center"/>
              <w:rPr>
                <w:b/>
              </w:rPr>
            </w:pPr>
            <w:r>
              <w:rPr>
                <w:b/>
              </w:rPr>
              <w:t>Version</w:t>
            </w:r>
          </w:p>
        </w:tc>
        <w:tc>
          <w:tcPr>
            <w:tcW w:w="1281" w:type="dxa"/>
            <w:tcBorders>
              <w:top w:val="single" w:sz="4" w:space="0" w:color="auto"/>
              <w:left w:val="single" w:sz="4" w:space="0" w:color="auto"/>
              <w:bottom w:val="single" w:sz="4" w:space="0" w:color="auto"/>
              <w:right w:val="single" w:sz="4" w:space="0" w:color="auto"/>
            </w:tcBorders>
            <w:shd w:val="clear" w:color="auto" w:fill="B4C5E7"/>
            <w:hideMark/>
          </w:tcPr>
          <w:p w14:paraId="77D21D1A" w14:textId="77777777" w:rsidR="00270AB3" w:rsidRDefault="00270AB3">
            <w:pPr>
              <w:pStyle w:val="TableParagraph"/>
              <w:spacing w:before="1" w:line="256" w:lineRule="auto"/>
              <w:jc w:val="center"/>
              <w:rPr>
                <w:b/>
              </w:rPr>
            </w:pPr>
            <w:r>
              <w:rPr>
                <w:b/>
              </w:rPr>
              <w:t>Date</w:t>
            </w:r>
          </w:p>
        </w:tc>
        <w:tc>
          <w:tcPr>
            <w:tcW w:w="1393" w:type="dxa"/>
            <w:tcBorders>
              <w:top w:val="single" w:sz="4" w:space="0" w:color="auto"/>
              <w:left w:val="single" w:sz="4" w:space="0" w:color="auto"/>
              <w:bottom w:val="single" w:sz="4" w:space="0" w:color="auto"/>
              <w:right w:val="single" w:sz="4" w:space="0" w:color="auto"/>
            </w:tcBorders>
            <w:shd w:val="clear" w:color="auto" w:fill="B4C5E7"/>
            <w:hideMark/>
          </w:tcPr>
          <w:p w14:paraId="52B361FC" w14:textId="77777777" w:rsidR="00270AB3" w:rsidRDefault="00270AB3">
            <w:pPr>
              <w:pStyle w:val="TableParagraph"/>
              <w:spacing w:before="1" w:line="256" w:lineRule="auto"/>
              <w:jc w:val="center"/>
              <w:rPr>
                <w:b/>
              </w:rPr>
            </w:pPr>
            <w:r>
              <w:rPr>
                <w:b/>
              </w:rPr>
              <w:t>Author</w:t>
            </w:r>
          </w:p>
        </w:tc>
        <w:tc>
          <w:tcPr>
            <w:tcW w:w="5945" w:type="dxa"/>
            <w:tcBorders>
              <w:top w:val="single" w:sz="4" w:space="0" w:color="auto"/>
              <w:left w:val="single" w:sz="4" w:space="0" w:color="auto"/>
              <w:bottom w:val="single" w:sz="4" w:space="0" w:color="auto"/>
              <w:right w:val="single" w:sz="4" w:space="0" w:color="auto"/>
            </w:tcBorders>
            <w:shd w:val="clear" w:color="auto" w:fill="B4C5E7"/>
            <w:hideMark/>
          </w:tcPr>
          <w:p w14:paraId="46C2E95F" w14:textId="77777777" w:rsidR="00270AB3" w:rsidRDefault="00270AB3">
            <w:pPr>
              <w:pStyle w:val="TableParagraph"/>
              <w:spacing w:before="1" w:line="256" w:lineRule="auto"/>
              <w:jc w:val="center"/>
              <w:rPr>
                <w:b/>
              </w:rPr>
            </w:pPr>
            <w:r>
              <w:rPr>
                <w:b/>
              </w:rPr>
              <w:t>Comments</w:t>
            </w:r>
          </w:p>
        </w:tc>
      </w:tr>
      <w:tr w:rsidR="00270AB3" w14:paraId="67EFEACE" w14:textId="77777777" w:rsidTr="00270AB3">
        <w:trPr>
          <w:trHeight w:val="470"/>
        </w:trPr>
        <w:tc>
          <w:tcPr>
            <w:tcW w:w="1030" w:type="dxa"/>
            <w:tcBorders>
              <w:top w:val="single" w:sz="4" w:space="0" w:color="auto"/>
              <w:left w:val="single" w:sz="4" w:space="0" w:color="auto"/>
              <w:bottom w:val="single" w:sz="4" w:space="0" w:color="auto"/>
              <w:right w:val="single" w:sz="4" w:space="0" w:color="auto"/>
            </w:tcBorders>
          </w:tcPr>
          <w:p w14:paraId="45ECD5BD" w14:textId="77777777" w:rsidR="00270AB3" w:rsidRDefault="00270AB3">
            <w:pPr>
              <w:pStyle w:val="TableParagraph"/>
              <w:spacing w:line="268" w:lineRule="exact"/>
            </w:pPr>
          </w:p>
        </w:tc>
        <w:tc>
          <w:tcPr>
            <w:tcW w:w="1281" w:type="dxa"/>
            <w:tcBorders>
              <w:top w:val="single" w:sz="4" w:space="0" w:color="auto"/>
              <w:left w:val="single" w:sz="4" w:space="0" w:color="auto"/>
              <w:bottom w:val="single" w:sz="4" w:space="0" w:color="auto"/>
              <w:right w:val="single" w:sz="4" w:space="0" w:color="auto"/>
            </w:tcBorders>
          </w:tcPr>
          <w:p w14:paraId="29D08017" w14:textId="77777777" w:rsidR="00270AB3" w:rsidRDefault="00270AB3">
            <w:pPr>
              <w:pStyle w:val="TableParagraph"/>
              <w:spacing w:line="268" w:lineRule="exact"/>
            </w:pPr>
          </w:p>
        </w:tc>
        <w:tc>
          <w:tcPr>
            <w:tcW w:w="1393" w:type="dxa"/>
            <w:tcBorders>
              <w:top w:val="single" w:sz="4" w:space="0" w:color="auto"/>
              <w:left w:val="single" w:sz="4" w:space="0" w:color="auto"/>
              <w:bottom w:val="single" w:sz="4" w:space="0" w:color="auto"/>
              <w:right w:val="single" w:sz="4" w:space="0" w:color="auto"/>
            </w:tcBorders>
          </w:tcPr>
          <w:p w14:paraId="3ECEB052" w14:textId="77777777" w:rsidR="00270AB3" w:rsidRDefault="00270AB3">
            <w:pPr>
              <w:pStyle w:val="TableParagraph"/>
              <w:spacing w:line="268" w:lineRule="exact"/>
            </w:pPr>
          </w:p>
        </w:tc>
        <w:tc>
          <w:tcPr>
            <w:tcW w:w="5945" w:type="dxa"/>
            <w:tcBorders>
              <w:top w:val="single" w:sz="4" w:space="0" w:color="auto"/>
              <w:left w:val="single" w:sz="4" w:space="0" w:color="auto"/>
              <w:bottom w:val="single" w:sz="4" w:space="0" w:color="auto"/>
              <w:right w:val="single" w:sz="4" w:space="0" w:color="auto"/>
            </w:tcBorders>
          </w:tcPr>
          <w:p w14:paraId="1A4F1BF3" w14:textId="77777777" w:rsidR="00270AB3" w:rsidRDefault="00270AB3">
            <w:pPr>
              <w:pStyle w:val="TableParagraph"/>
              <w:spacing w:line="268" w:lineRule="exact"/>
            </w:pPr>
          </w:p>
        </w:tc>
      </w:tr>
      <w:tr w:rsidR="00270AB3" w14:paraId="48697E01" w14:textId="77777777" w:rsidTr="00270AB3">
        <w:trPr>
          <w:trHeight w:val="446"/>
        </w:trPr>
        <w:tc>
          <w:tcPr>
            <w:tcW w:w="1030" w:type="dxa"/>
            <w:tcBorders>
              <w:top w:val="single" w:sz="4" w:space="0" w:color="auto"/>
              <w:left w:val="single" w:sz="4" w:space="0" w:color="auto"/>
              <w:bottom w:val="single" w:sz="4" w:space="0" w:color="auto"/>
              <w:right w:val="single" w:sz="4" w:space="0" w:color="auto"/>
            </w:tcBorders>
          </w:tcPr>
          <w:p w14:paraId="7A0FBD25"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48D82C40"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28267E2D"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67C33F8A" w14:textId="77777777" w:rsidR="00270AB3" w:rsidRDefault="00270AB3">
            <w:pPr>
              <w:pStyle w:val="TableParagraph"/>
              <w:spacing w:line="256" w:lineRule="auto"/>
              <w:jc w:val="center"/>
              <w:rPr>
                <w:rFonts w:ascii="Times New Roman"/>
              </w:rPr>
            </w:pPr>
          </w:p>
        </w:tc>
      </w:tr>
      <w:tr w:rsidR="00270AB3" w14:paraId="15373BC3"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1213C349"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1B376F9C"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38C16DF8"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6FA482B5" w14:textId="77777777" w:rsidR="00270AB3" w:rsidRDefault="00270AB3">
            <w:pPr>
              <w:pStyle w:val="TableParagraph"/>
              <w:spacing w:line="256" w:lineRule="auto"/>
              <w:rPr>
                <w:rFonts w:ascii="Times New Roman"/>
              </w:rPr>
            </w:pPr>
          </w:p>
        </w:tc>
      </w:tr>
      <w:tr w:rsidR="00270AB3" w14:paraId="0BA74DE7"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02FC71CC"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29A65D4D"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6E5623AC"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79A36003" w14:textId="77777777" w:rsidR="00270AB3" w:rsidRDefault="00270AB3">
            <w:pPr>
              <w:pStyle w:val="TableParagraph"/>
              <w:spacing w:line="256" w:lineRule="auto"/>
              <w:rPr>
                <w:rFonts w:ascii="Times New Roman"/>
              </w:rPr>
            </w:pPr>
          </w:p>
        </w:tc>
      </w:tr>
      <w:tr w:rsidR="00270AB3" w14:paraId="5A472B8B"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2C643F4E"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1CDD6982"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75254F5B"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33623991" w14:textId="77777777" w:rsidR="00270AB3" w:rsidRDefault="00270AB3">
            <w:pPr>
              <w:pStyle w:val="TableParagraph"/>
              <w:spacing w:line="256" w:lineRule="auto"/>
              <w:rPr>
                <w:rFonts w:ascii="Times New Roman"/>
              </w:rPr>
            </w:pPr>
          </w:p>
        </w:tc>
      </w:tr>
      <w:tr w:rsidR="00270AB3" w14:paraId="1590B378"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775E525A"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788A453F"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6B8F7A25"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7A4DCBCF" w14:textId="77777777" w:rsidR="00270AB3" w:rsidRDefault="00270AB3">
            <w:pPr>
              <w:pStyle w:val="TableParagraph"/>
              <w:spacing w:line="256" w:lineRule="auto"/>
              <w:rPr>
                <w:rFonts w:ascii="Times New Roman"/>
              </w:rPr>
            </w:pPr>
          </w:p>
        </w:tc>
      </w:tr>
      <w:tr w:rsidR="00270AB3" w14:paraId="65F932DF"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6B41D264"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57313153"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153E25AE"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0C38469A" w14:textId="77777777" w:rsidR="00270AB3" w:rsidRDefault="00270AB3">
            <w:pPr>
              <w:pStyle w:val="TableParagraph"/>
              <w:spacing w:line="256" w:lineRule="auto"/>
              <w:rPr>
                <w:rFonts w:ascii="Times New Roman"/>
              </w:rPr>
            </w:pPr>
          </w:p>
        </w:tc>
      </w:tr>
      <w:tr w:rsidR="00270AB3" w14:paraId="6620D72B"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2421864E"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352A2A64"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2DA8FFD1"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476AC553" w14:textId="77777777" w:rsidR="00270AB3" w:rsidRDefault="00270AB3">
            <w:pPr>
              <w:pStyle w:val="TableParagraph"/>
              <w:spacing w:line="256" w:lineRule="auto"/>
              <w:rPr>
                <w:rFonts w:ascii="Times New Roman"/>
              </w:rPr>
            </w:pPr>
          </w:p>
        </w:tc>
      </w:tr>
      <w:tr w:rsidR="00270AB3" w14:paraId="74DDE5EC"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14EB7A8B"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28C8EBE2"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3F0DF838"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15F86240" w14:textId="77777777" w:rsidR="00270AB3" w:rsidRDefault="00270AB3">
            <w:pPr>
              <w:pStyle w:val="TableParagraph"/>
              <w:spacing w:line="256" w:lineRule="auto"/>
              <w:rPr>
                <w:rFonts w:ascii="Times New Roman"/>
              </w:rPr>
            </w:pPr>
          </w:p>
        </w:tc>
      </w:tr>
      <w:tr w:rsidR="00270AB3" w14:paraId="2E708627"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7FCA832B"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17171351"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6B4CC64B"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7B600A1A" w14:textId="77777777" w:rsidR="00270AB3" w:rsidRDefault="00270AB3">
            <w:pPr>
              <w:pStyle w:val="TableParagraph"/>
              <w:spacing w:line="256" w:lineRule="auto"/>
              <w:rPr>
                <w:rFonts w:ascii="Times New Roman"/>
              </w:rPr>
            </w:pPr>
          </w:p>
        </w:tc>
      </w:tr>
      <w:tr w:rsidR="00270AB3" w14:paraId="369F0EED"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2DD73FA4"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35B13645"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6A7BB7AD"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2742540C" w14:textId="77777777" w:rsidR="00270AB3" w:rsidRDefault="00270AB3">
            <w:pPr>
              <w:pStyle w:val="TableParagraph"/>
              <w:spacing w:line="256" w:lineRule="auto"/>
              <w:rPr>
                <w:rFonts w:ascii="Times New Roman"/>
              </w:rPr>
            </w:pPr>
          </w:p>
        </w:tc>
      </w:tr>
      <w:tr w:rsidR="00270AB3" w14:paraId="01F65847"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0F0C6747"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69E2C5B7"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3BC7DCCA"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7D6E0D04" w14:textId="77777777" w:rsidR="00270AB3" w:rsidRDefault="00270AB3">
            <w:pPr>
              <w:pStyle w:val="TableParagraph"/>
              <w:spacing w:line="256" w:lineRule="auto"/>
              <w:rPr>
                <w:rFonts w:ascii="Times New Roman"/>
              </w:rPr>
            </w:pPr>
          </w:p>
        </w:tc>
      </w:tr>
      <w:tr w:rsidR="00270AB3" w14:paraId="6AF21FB0"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62A55F27"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7D404052"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24F082E0"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39D9933B" w14:textId="77777777" w:rsidR="00270AB3" w:rsidRDefault="00270AB3">
            <w:pPr>
              <w:pStyle w:val="TableParagraph"/>
              <w:spacing w:line="256" w:lineRule="auto"/>
              <w:rPr>
                <w:rFonts w:ascii="Times New Roman"/>
              </w:rPr>
            </w:pPr>
          </w:p>
        </w:tc>
      </w:tr>
      <w:tr w:rsidR="00270AB3" w14:paraId="71BC05BF"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65B69A4C"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294A3D16"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201648EA"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11F7FD45" w14:textId="77777777" w:rsidR="00270AB3" w:rsidRDefault="00270AB3">
            <w:pPr>
              <w:pStyle w:val="TableParagraph"/>
              <w:spacing w:line="256" w:lineRule="auto"/>
              <w:rPr>
                <w:rFonts w:ascii="Times New Roman"/>
              </w:rPr>
            </w:pPr>
          </w:p>
        </w:tc>
      </w:tr>
      <w:tr w:rsidR="00270AB3" w14:paraId="3F0E5328"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55356DBE"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7DBFE783"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46219675"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1195E8BD" w14:textId="77777777" w:rsidR="00270AB3" w:rsidRDefault="00270AB3">
            <w:pPr>
              <w:pStyle w:val="TableParagraph"/>
              <w:spacing w:line="256" w:lineRule="auto"/>
              <w:rPr>
                <w:rFonts w:ascii="Times New Roman"/>
              </w:rPr>
            </w:pPr>
          </w:p>
        </w:tc>
      </w:tr>
    </w:tbl>
    <w:p w14:paraId="2398FDB9" w14:textId="77777777" w:rsidR="00270AB3" w:rsidRDefault="00270AB3" w:rsidP="00270AB3"/>
    <w:p w14:paraId="3F4A7407" w14:textId="77777777" w:rsidR="00270AB3" w:rsidRDefault="00270AB3" w:rsidP="00270AB3"/>
    <w:p w14:paraId="265217DF" w14:textId="77777777" w:rsidR="00270AB3" w:rsidRDefault="00270AB3" w:rsidP="00270AB3">
      <w:pPr>
        <w:rPr>
          <w:rFonts w:ascii="Calibri" w:hAnsi="Calibri" w:cs="Calibri"/>
          <w:sz w:val="24"/>
          <w:szCs w:val="24"/>
        </w:rPr>
      </w:pPr>
      <w:r>
        <w:rPr>
          <w:rFonts w:ascii="Calibri" w:hAnsi="Calibri" w:cs="Calibri"/>
          <w:sz w:val="24"/>
          <w:szCs w:val="24"/>
        </w:rPr>
        <w:t>Reviews</w:t>
      </w:r>
    </w:p>
    <w:p w14:paraId="366A8BFF" w14:textId="77777777" w:rsidR="00270AB3" w:rsidRDefault="00270AB3" w:rsidP="00270AB3"/>
    <w:tbl>
      <w:tblPr>
        <w:tblW w:w="966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053"/>
        <w:gridCol w:w="1306"/>
        <w:gridCol w:w="1436"/>
        <w:gridCol w:w="5865"/>
      </w:tblGrid>
      <w:tr w:rsidR="00270AB3" w14:paraId="19C6C79F" w14:textId="77777777" w:rsidTr="00270AB3">
        <w:trPr>
          <w:trHeight w:val="261"/>
        </w:trPr>
        <w:tc>
          <w:tcPr>
            <w:tcW w:w="1053" w:type="dxa"/>
            <w:tcBorders>
              <w:top w:val="single" w:sz="4" w:space="0" w:color="auto"/>
              <w:left w:val="single" w:sz="4" w:space="0" w:color="auto"/>
              <w:bottom w:val="single" w:sz="4" w:space="0" w:color="auto"/>
              <w:right w:val="single" w:sz="4" w:space="0" w:color="auto"/>
            </w:tcBorders>
            <w:shd w:val="clear" w:color="auto" w:fill="B4C5E7"/>
            <w:hideMark/>
          </w:tcPr>
          <w:p w14:paraId="30898224" w14:textId="77777777" w:rsidR="00270AB3" w:rsidRDefault="00270AB3">
            <w:pPr>
              <w:pStyle w:val="TableParagraph"/>
              <w:spacing w:line="248" w:lineRule="exact"/>
              <w:jc w:val="center"/>
              <w:rPr>
                <w:b/>
              </w:rPr>
            </w:pPr>
            <w:r>
              <w:rPr>
                <w:b/>
              </w:rPr>
              <w:t>Version</w:t>
            </w:r>
          </w:p>
        </w:tc>
        <w:tc>
          <w:tcPr>
            <w:tcW w:w="1306" w:type="dxa"/>
            <w:tcBorders>
              <w:top w:val="single" w:sz="4" w:space="0" w:color="auto"/>
              <w:left w:val="single" w:sz="4" w:space="0" w:color="auto"/>
              <w:bottom w:val="single" w:sz="4" w:space="0" w:color="auto"/>
              <w:right w:val="single" w:sz="4" w:space="0" w:color="auto"/>
            </w:tcBorders>
            <w:shd w:val="clear" w:color="auto" w:fill="B4C5E7"/>
            <w:hideMark/>
          </w:tcPr>
          <w:p w14:paraId="26526404" w14:textId="77777777" w:rsidR="00270AB3" w:rsidRDefault="00270AB3">
            <w:pPr>
              <w:pStyle w:val="TableParagraph"/>
              <w:spacing w:line="248" w:lineRule="exact"/>
              <w:jc w:val="center"/>
              <w:rPr>
                <w:b/>
              </w:rPr>
            </w:pPr>
            <w:r>
              <w:rPr>
                <w:b/>
              </w:rPr>
              <w:t>Date</w:t>
            </w:r>
          </w:p>
        </w:tc>
        <w:tc>
          <w:tcPr>
            <w:tcW w:w="1436" w:type="dxa"/>
            <w:tcBorders>
              <w:top w:val="single" w:sz="4" w:space="0" w:color="auto"/>
              <w:left w:val="single" w:sz="4" w:space="0" w:color="auto"/>
              <w:bottom w:val="single" w:sz="4" w:space="0" w:color="auto"/>
              <w:right w:val="single" w:sz="4" w:space="0" w:color="auto"/>
            </w:tcBorders>
            <w:shd w:val="clear" w:color="auto" w:fill="B4C5E7"/>
            <w:hideMark/>
          </w:tcPr>
          <w:p w14:paraId="41D3A520" w14:textId="77777777" w:rsidR="00270AB3" w:rsidRDefault="00270AB3">
            <w:pPr>
              <w:pStyle w:val="TableParagraph"/>
              <w:spacing w:line="248" w:lineRule="exact"/>
              <w:jc w:val="center"/>
              <w:rPr>
                <w:b/>
              </w:rPr>
            </w:pPr>
            <w:r>
              <w:rPr>
                <w:b/>
              </w:rPr>
              <w:t>Reviewer</w:t>
            </w:r>
          </w:p>
        </w:tc>
        <w:tc>
          <w:tcPr>
            <w:tcW w:w="5866" w:type="dxa"/>
            <w:tcBorders>
              <w:top w:val="single" w:sz="4" w:space="0" w:color="auto"/>
              <w:left w:val="single" w:sz="4" w:space="0" w:color="auto"/>
              <w:bottom w:val="single" w:sz="4" w:space="0" w:color="auto"/>
              <w:right w:val="single" w:sz="4" w:space="0" w:color="auto"/>
            </w:tcBorders>
            <w:shd w:val="clear" w:color="auto" w:fill="B4C5E7"/>
            <w:hideMark/>
          </w:tcPr>
          <w:p w14:paraId="6F7294E3" w14:textId="77777777" w:rsidR="00270AB3" w:rsidRDefault="00270AB3">
            <w:pPr>
              <w:pStyle w:val="TableParagraph"/>
              <w:spacing w:line="248" w:lineRule="exact"/>
              <w:jc w:val="center"/>
              <w:rPr>
                <w:b/>
              </w:rPr>
            </w:pPr>
            <w:r>
              <w:rPr>
                <w:b/>
              </w:rPr>
              <w:t>Comments</w:t>
            </w:r>
          </w:p>
        </w:tc>
      </w:tr>
      <w:tr w:rsidR="00270AB3" w14:paraId="16047DFF" w14:textId="77777777" w:rsidTr="00270AB3">
        <w:trPr>
          <w:trHeight w:val="846"/>
        </w:trPr>
        <w:tc>
          <w:tcPr>
            <w:tcW w:w="1053" w:type="dxa"/>
            <w:tcBorders>
              <w:top w:val="single" w:sz="4" w:space="0" w:color="auto"/>
              <w:left w:val="single" w:sz="4" w:space="0" w:color="auto"/>
              <w:bottom w:val="single" w:sz="4" w:space="0" w:color="auto"/>
              <w:right w:val="single" w:sz="4" w:space="0" w:color="auto"/>
            </w:tcBorders>
          </w:tcPr>
          <w:p w14:paraId="79E4DBAD" w14:textId="77777777" w:rsidR="00270AB3" w:rsidRDefault="00270AB3">
            <w:pPr>
              <w:pStyle w:val="TableParagraph"/>
              <w:spacing w:before="2" w:line="256" w:lineRule="auto"/>
            </w:pPr>
          </w:p>
        </w:tc>
        <w:tc>
          <w:tcPr>
            <w:tcW w:w="1306" w:type="dxa"/>
            <w:tcBorders>
              <w:top w:val="single" w:sz="4" w:space="0" w:color="auto"/>
              <w:left w:val="single" w:sz="4" w:space="0" w:color="auto"/>
              <w:bottom w:val="single" w:sz="4" w:space="0" w:color="auto"/>
              <w:right w:val="single" w:sz="4" w:space="0" w:color="auto"/>
            </w:tcBorders>
          </w:tcPr>
          <w:p w14:paraId="5BCC6F89" w14:textId="77777777" w:rsidR="00270AB3" w:rsidRDefault="00270AB3">
            <w:pPr>
              <w:pStyle w:val="TableParagraph"/>
              <w:spacing w:before="2" w:line="256" w:lineRule="auto"/>
            </w:pPr>
          </w:p>
        </w:tc>
        <w:tc>
          <w:tcPr>
            <w:tcW w:w="1436" w:type="dxa"/>
            <w:tcBorders>
              <w:top w:val="single" w:sz="4" w:space="0" w:color="auto"/>
              <w:left w:val="single" w:sz="4" w:space="0" w:color="auto"/>
              <w:bottom w:val="single" w:sz="4" w:space="0" w:color="auto"/>
              <w:right w:val="single" w:sz="4" w:space="0" w:color="auto"/>
            </w:tcBorders>
          </w:tcPr>
          <w:p w14:paraId="4CDFC5FE" w14:textId="77777777" w:rsidR="00270AB3" w:rsidRDefault="00270AB3">
            <w:pPr>
              <w:pStyle w:val="TableParagraph"/>
              <w:spacing w:before="2" w:line="256" w:lineRule="auto"/>
            </w:pPr>
          </w:p>
        </w:tc>
        <w:tc>
          <w:tcPr>
            <w:tcW w:w="5866" w:type="dxa"/>
            <w:tcBorders>
              <w:top w:val="single" w:sz="4" w:space="0" w:color="auto"/>
              <w:left w:val="single" w:sz="4" w:space="0" w:color="auto"/>
              <w:bottom w:val="single" w:sz="4" w:space="0" w:color="auto"/>
              <w:right w:val="single" w:sz="4" w:space="0" w:color="auto"/>
            </w:tcBorders>
          </w:tcPr>
          <w:p w14:paraId="3FBB7857" w14:textId="77777777" w:rsidR="00270AB3" w:rsidRDefault="00270AB3">
            <w:pPr>
              <w:pStyle w:val="TableParagraph"/>
              <w:spacing w:before="2" w:line="256" w:lineRule="auto"/>
              <w:ind w:right="470"/>
            </w:pPr>
          </w:p>
        </w:tc>
      </w:tr>
    </w:tbl>
    <w:p w14:paraId="456251B0" w14:textId="77777777" w:rsidR="00270AB3" w:rsidRDefault="00270AB3" w:rsidP="00270AB3"/>
    <w:p w14:paraId="67E4B3A9" w14:textId="77777777" w:rsidR="00270AB3" w:rsidRDefault="00270AB3" w:rsidP="00270AB3"/>
    <w:p w14:paraId="4BCD5BB8" w14:textId="77777777" w:rsidR="00270AB3" w:rsidRDefault="00270AB3" w:rsidP="00270AB3">
      <w:pPr>
        <w:pStyle w:val="Heading3"/>
        <w:numPr>
          <w:ilvl w:val="0"/>
          <w:numId w:val="0"/>
        </w:numPr>
        <w:rPr>
          <w:rFonts w:asciiTheme="minorHAnsi" w:hAnsiTheme="minorHAnsi" w:cstheme="minorHAnsi"/>
          <w:color w:val="000000" w:themeColor="text1"/>
        </w:rPr>
      </w:pPr>
      <w:r>
        <w:rPr>
          <w:rFonts w:asciiTheme="minorHAnsi" w:hAnsiTheme="minorHAnsi" w:cstheme="minorHAnsi"/>
          <w:color w:val="000000" w:themeColor="text1"/>
        </w:rPr>
        <w:t>Approval</w:t>
      </w:r>
      <w:r>
        <w:rPr>
          <w:rFonts w:asciiTheme="minorHAnsi" w:hAnsiTheme="minorHAnsi" w:cstheme="minorHAnsi"/>
          <w:color w:val="000000" w:themeColor="text1"/>
          <w:spacing w:val="-4"/>
        </w:rPr>
        <w:t xml:space="preserve"> </w:t>
      </w:r>
      <w:r>
        <w:rPr>
          <w:rFonts w:asciiTheme="minorHAnsi" w:hAnsiTheme="minorHAnsi" w:cstheme="minorHAnsi"/>
          <w:color w:val="000000" w:themeColor="text1"/>
        </w:rPr>
        <w:t>Status:</w:t>
      </w:r>
    </w:p>
    <w:p w14:paraId="20448F51" w14:textId="77777777" w:rsidR="00270AB3" w:rsidRDefault="00270AB3" w:rsidP="00270AB3"/>
    <w:tbl>
      <w:tblPr>
        <w:tblW w:w="9660"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177"/>
        <w:gridCol w:w="1394"/>
        <w:gridCol w:w="1559"/>
        <w:gridCol w:w="2721"/>
        <w:gridCol w:w="2809"/>
      </w:tblGrid>
      <w:tr w:rsidR="00270AB3" w14:paraId="0C43FDD2" w14:textId="77777777" w:rsidTr="00270AB3">
        <w:trPr>
          <w:trHeight w:val="287"/>
        </w:trPr>
        <w:tc>
          <w:tcPr>
            <w:tcW w:w="1176" w:type="dxa"/>
            <w:tcBorders>
              <w:top w:val="single" w:sz="4" w:space="0" w:color="auto"/>
              <w:left w:val="single" w:sz="4" w:space="0" w:color="auto"/>
              <w:bottom w:val="single" w:sz="4" w:space="0" w:color="auto"/>
              <w:right w:val="single" w:sz="4" w:space="0" w:color="auto"/>
            </w:tcBorders>
            <w:shd w:val="clear" w:color="auto" w:fill="C5DFB3"/>
            <w:hideMark/>
          </w:tcPr>
          <w:p w14:paraId="013AD85E" w14:textId="77777777" w:rsidR="00270AB3" w:rsidRDefault="00270AB3">
            <w:pPr>
              <w:pStyle w:val="TableParagraph"/>
              <w:spacing w:line="267" w:lineRule="exact"/>
              <w:rPr>
                <w:b/>
              </w:rPr>
            </w:pPr>
            <w:r>
              <w:rPr>
                <w:b/>
              </w:rPr>
              <w:t>Version</w:t>
            </w:r>
          </w:p>
        </w:tc>
        <w:tc>
          <w:tcPr>
            <w:tcW w:w="1394" w:type="dxa"/>
            <w:tcBorders>
              <w:top w:val="single" w:sz="4" w:space="0" w:color="auto"/>
              <w:left w:val="single" w:sz="4" w:space="0" w:color="auto"/>
              <w:bottom w:val="single" w:sz="4" w:space="0" w:color="auto"/>
              <w:right w:val="single" w:sz="4" w:space="0" w:color="auto"/>
            </w:tcBorders>
            <w:shd w:val="clear" w:color="auto" w:fill="C5DFB3"/>
            <w:hideMark/>
          </w:tcPr>
          <w:p w14:paraId="498B3BA1" w14:textId="77777777" w:rsidR="00270AB3" w:rsidRDefault="00270AB3">
            <w:pPr>
              <w:pStyle w:val="TableParagraph"/>
              <w:spacing w:line="267" w:lineRule="exact"/>
              <w:rPr>
                <w:b/>
              </w:rPr>
            </w:pPr>
            <w:r>
              <w:rPr>
                <w:b/>
              </w:rPr>
              <w:t>Review date</w:t>
            </w:r>
          </w:p>
        </w:tc>
        <w:tc>
          <w:tcPr>
            <w:tcW w:w="1559" w:type="dxa"/>
            <w:tcBorders>
              <w:top w:val="single" w:sz="4" w:space="0" w:color="auto"/>
              <w:left w:val="single" w:sz="4" w:space="0" w:color="auto"/>
              <w:bottom w:val="single" w:sz="4" w:space="0" w:color="auto"/>
              <w:right w:val="single" w:sz="4" w:space="0" w:color="auto"/>
            </w:tcBorders>
            <w:shd w:val="clear" w:color="auto" w:fill="C5DFB3"/>
            <w:hideMark/>
          </w:tcPr>
          <w:p w14:paraId="7D7B7324" w14:textId="77777777" w:rsidR="00270AB3" w:rsidRDefault="00270AB3">
            <w:pPr>
              <w:pStyle w:val="TableParagraph"/>
              <w:spacing w:line="267" w:lineRule="exact"/>
              <w:rPr>
                <w:b/>
              </w:rPr>
            </w:pPr>
            <w:r>
              <w:rPr>
                <w:b/>
              </w:rPr>
              <w:t>Reviewed</w:t>
            </w:r>
            <w:r>
              <w:rPr>
                <w:b/>
                <w:spacing w:val="-2"/>
              </w:rPr>
              <w:t xml:space="preserve"> </w:t>
            </w:r>
            <w:r>
              <w:rPr>
                <w:b/>
              </w:rPr>
              <w:t>By</w:t>
            </w:r>
          </w:p>
        </w:tc>
        <w:tc>
          <w:tcPr>
            <w:tcW w:w="2720" w:type="dxa"/>
            <w:tcBorders>
              <w:top w:val="single" w:sz="4" w:space="0" w:color="auto"/>
              <w:left w:val="single" w:sz="4" w:space="0" w:color="auto"/>
              <w:bottom w:val="single" w:sz="4" w:space="0" w:color="auto"/>
              <w:right w:val="single" w:sz="4" w:space="0" w:color="auto"/>
            </w:tcBorders>
            <w:shd w:val="clear" w:color="auto" w:fill="C5DFB3"/>
            <w:hideMark/>
          </w:tcPr>
          <w:p w14:paraId="03FD27B7" w14:textId="77777777" w:rsidR="00270AB3" w:rsidRDefault="00270AB3">
            <w:pPr>
              <w:pStyle w:val="TableParagraph"/>
              <w:spacing w:line="267" w:lineRule="exact"/>
              <w:rPr>
                <w:b/>
              </w:rPr>
            </w:pPr>
            <w:r>
              <w:rPr>
                <w:b/>
              </w:rPr>
              <w:t>Approved</w:t>
            </w:r>
            <w:r>
              <w:rPr>
                <w:b/>
                <w:spacing w:val="-2"/>
              </w:rPr>
              <w:t xml:space="preserve"> </w:t>
            </w:r>
            <w:r>
              <w:rPr>
                <w:b/>
              </w:rPr>
              <w:t>By</w:t>
            </w:r>
          </w:p>
        </w:tc>
        <w:tc>
          <w:tcPr>
            <w:tcW w:w="2808" w:type="dxa"/>
            <w:tcBorders>
              <w:top w:val="single" w:sz="4" w:space="0" w:color="auto"/>
              <w:left w:val="single" w:sz="4" w:space="0" w:color="auto"/>
              <w:bottom w:val="single" w:sz="4" w:space="0" w:color="auto"/>
              <w:right w:val="single" w:sz="4" w:space="0" w:color="auto"/>
            </w:tcBorders>
            <w:shd w:val="clear" w:color="auto" w:fill="C5DFB3"/>
            <w:hideMark/>
          </w:tcPr>
          <w:p w14:paraId="21E93FDE" w14:textId="77777777" w:rsidR="00270AB3" w:rsidRDefault="00270AB3">
            <w:pPr>
              <w:pStyle w:val="TableParagraph"/>
              <w:spacing w:line="267" w:lineRule="exact"/>
              <w:rPr>
                <w:b/>
              </w:rPr>
            </w:pPr>
            <w:r>
              <w:rPr>
                <w:b/>
              </w:rPr>
              <w:t>Comments</w:t>
            </w:r>
          </w:p>
        </w:tc>
      </w:tr>
      <w:tr w:rsidR="00270AB3" w14:paraId="72A4F5E2" w14:textId="77777777" w:rsidTr="00270AB3">
        <w:trPr>
          <w:trHeight w:val="880"/>
        </w:trPr>
        <w:tc>
          <w:tcPr>
            <w:tcW w:w="1176" w:type="dxa"/>
            <w:tcBorders>
              <w:top w:val="single" w:sz="4" w:space="0" w:color="auto"/>
              <w:left w:val="single" w:sz="4" w:space="0" w:color="auto"/>
              <w:bottom w:val="single" w:sz="4" w:space="0" w:color="auto"/>
              <w:right w:val="single" w:sz="4" w:space="0" w:color="auto"/>
            </w:tcBorders>
          </w:tcPr>
          <w:p w14:paraId="276D106C" w14:textId="77777777" w:rsidR="00270AB3" w:rsidRDefault="00270AB3">
            <w:pPr>
              <w:pStyle w:val="TableParagraph"/>
              <w:spacing w:line="267" w:lineRule="exact"/>
              <w:rPr>
                <w:b/>
                <w:color w:val="FFFFFF" w:themeColor="background1"/>
              </w:rPr>
            </w:pPr>
          </w:p>
        </w:tc>
        <w:tc>
          <w:tcPr>
            <w:tcW w:w="1394" w:type="dxa"/>
            <w:tcBorders>
              <w:top w:val="single" w:sz="4" w:space="0" w:color="auto"/>
              <w:left w:val="single" w:sz="4" w:space="0" w:color="auto"/>
              <w:bottom w:val="single" w:sz="4" w:space="0" w:color="auto"/>
              <w:right w:val="single" w:sz="4" w:space="0" w:color="auto"/>
            </w:tcBorders>
          </w:tcPr>
          <w:p w14:paraId="1E1BBC61" w14:textId="77777777" w:rsidR="00270AB3" w:rsidRDefault="00270AB3">
            <w:pPr>
              <w:pStyle w:val="TableParagraph"/>
              <w:spacing w:line="267" w:lineRule="exact"/>
              <w:rPr>
                <w:b/>
                <w:color w:val="FFFFFF" w:themeColor="background1"/>
              </w:rPr>
            </w:pPr>
          </w:p>
        </w:tc>
        <w:tc>
          <w:tcPr>
            <w:tcW w:w="1559" w:type="dxa"/>
            <w:tcBorders>
              <w:top w:val="single" w:sz="4" w:space="0" w:color="auto"/>
              <w:left w:val="single" w:sz="4" w:space="0" w:color="auto"/>
              <w:bottom w:val="single" w:sz="4" w:space="0" w:color="auto"/>
              <w:right w:val="single" w:sz="4" w:space="0" w:color="auto"/>
            </w:tcBorders>
          </w:tcPr>
          <w:p w14:paraId="2916911C" w14:textId="77777777" w:rsidR="00270AB3" w:rsidRDefault="00270AB3">
            <w:pPr>
              <w:pStyle w:val="TableParagraph"/>
              <w:spacing w:line="267" w:lineRule="exact"/>
              <w:rPr>
                <w:b/>
                <w:color w:val="FFFFFF" w:themeColor="background1"/>
              </w:rPr>
            </w:pPr>
          </w:p>
        </w:tc>
        <w:tc>
          <w:tcPr>
            <w:tcW w:w="2720" w:type="dxa"/>
            <w:tcBorders>
              <w:top w:val="single" w:sz="4" w:space="0" w:color="auto"/>
              <w:left w:val="single" w:sz="4" w:space="0" w:color="auto"/>
              <w:bottom w:val="single" w:sz="4" w:space="0" w:color="auto"/>
              <w:right w:val="single" w:sz="4" w:space="0" w:color="auto"/>
            </w:tcBorders>
          </w:tcPr>
          <w:p w14:paraId="61C997AB" w14:textId="77777777" w:rsidR="00270AB3" w:rsidRDefault="00270AB3">
            <w:pPr>
              <w:pStyle w:val="TableParagraph"/>
              <w:spacing w:line="267" w:lineRule="exact"/>
              <w:rPr>
                <w:b/>
                <w:color w:val="FFFFFF" w:themeColor="background1"/>
              </w:rPr>
            </w:pPr>
          </w:p>
        </w:tc>
        <w:tc>
          <w:tcPr>
            <w:tcW w:w="2808" w:type="dxa"/>
            <w:tcBorders>
              <w:top w:val="single" w:sz="4" w:space="0" w:color="auto"/>
              <w:left w:val="single" w:sz="4" w:space="0" w:color="auto"/>
              <w:bottom w:val="single" w:sz="4" w:space="0" w:color="auto"/>
              <w:right w:val="single" w:sz="4" w:space="0" w:color="auto"/>
            </w:tcBorders>
          </w:tcPr>
          <w:p w14:paraId="0DCC5351" w14:textId="77777777" w:rsidR="00270AB3" w:rsidRDefault="00270AB3">
            <w:pPr>
              <w:pStyle w:val="TableParagraph"/>
              <w:spacing w:line="267" w:lineRule="exact"/>
              <w:rPr>
                <w:b/>
                <w:color w:val="FFFFFF" w:themeColor="background1"/>
              </w:rPr>
            </w:pPr>
          </w:p>
        </w:tc>
      </w:tr>
    </w:tbl>
    <w:p w14:paraId="3D79C66E" w14:textId="77777777" w:rsidR="00270AB3" w:rsidRDefault="00270AB3" w:rsidP="00270AB3"/>
    <w:p w14:paraId="03BE3006" w14:textId="77777777" w:rsidR="00270AB3" w:rsidRDefault="00270AB3" w:rsidP="00270AB3"/>
    <w:p w14:paraId="3245034A" w14:textId="77777777" w:rsidR="00270AB3" w:rsidRDefault="00270AB3" w:rsidP="00270AB3"/>
    <w:p w14:paraId="1C9BEEB3" w14:textId="066AF4BD" w:rsidR="00270AB3" w:rsidRDefault="00270AB3" w:rsidP="00270AB3">
      <w:pPr>
        <w:spacing w:before="35"/>
        <w:rPr>
          <w:rFonts w:ascii="Calibri Light"/>
          <w:b/>
          <w:bCs/>
          <w:color w:val="000000" w:themeColor="text1"/>
          <w:sz w:val="32"/>
          <w:u w:val="double"/>
        </w:rPr>
      </w:pPr>
    </w:p>
    <w:p w14:paraId="503BAE08" w14:textId="77777777" w:rsidR="00270AB3" w:rsidRDefault="00270AB3" w:rsidP="00270AB3">
      <w:pPr>
        <w:spacing w:before="35"/>
        <w:rPr>
          <w:rFonts w:ascii="Calibri Light"/>
          <w:b/>
          <w:bCs/>
          <w:color w:val="000000" w:themeColor="text1"/>
          <w:sz w:val="32"/>
          <w:u w:val="double"/>
        </w:rPr>
      </w:pPr>
    </w:p>
    <w:p w14:paraId="25210113" w14:textId="77777777" w:rsidR="00270AB3" w:rsidRDefault="00270AB3" w:rsidP="00270AB3">
      <w:pPr>
        <w:spacing w:before="35"/>
        <w:jc w:val="center"/>
        <w:rPr>
          <w:rFonts w:ascii="Calibri Light"/>
          <w:b/>
          <w:bCs/>
          <w:color w:val="000000" w:themeColor="text1"/>
          <w:sz w:val="36"/>
          <w:szCs w:val="24"/>
        </w:rPr>
      </w:pPr>
      <w:r>
        <w:rPr>
          <w:rFonts w:ascii="Calibri Light"/>
          <w:b/>
          <w:bCs/>
          <w:color w:val="000000" w:themeColor="text1"/>
          <w:sz w:val="36"/>
          <w:szCs w:val="24"/>
        </w:rPr>
        <w:lastRenderedPageBreak/>
        <w:t>Index</w:t>
      </w:r>
    </w:p>
    <w:tbl>
      <w:tblPr>
        <w:tblStyle w:val="TableGrid"/>
        <w:tblW w:w="9612" w:type="dxa"/>
        <w:tblInd w:w="0" w:type="dxa"/>
        <w:tblLook w:val="04A0" w:firstRow="1" w:lastRow="0" w:firstColumn="1" w:lastColumn="0" w:noHBand="0" w:noVBand="1"/>
      </w:tblPr>
      <w:tblGrid>
        <w:gridCol w:w="4806"/>
        <w:gridCol w:w="4806"/>
      </w:tblGrid>
      <w:tr w:rsidR="00270AB3" w14:paraId="48990EA3" w14:textId="77777777" w:rsidTr="00270AB3">
        <w:trPr>
          <w:trHeight w:val="579"/>
        </w:trPr>
        <w:tc>
          <w:tcPr>
            <w:tcW w:w="4806" w:type="dxa"/>
            <w:tcBorders>
              <w:top w:val="single" w:sz="4" w:space="0" w:color="auto"/>
              <w:left w:val="single" w:sz="4" w:space="0" w:color="auto"/>
              <w:bottom w:val="single" w:sz="4" w:space="0" w:color="auto"/>
              <w:right w:val="single" w:sz="4" w:space="0" w:color="auto"/>
            </w:tcBorders>
            <w:hideMark/>
          </w:tcPr>
          <w:p w14:paraId="7E330AA5" w14:textId="77777777" w:rsidR="00270AB3" w:rsidRDefault="00270AB3">
            <w:pPr>
              <w:jc w:val="center"/>
              <w:rPr>
                <w:rFonts w:ascii="Calibri" w:hAnsi="Calibri" w:cs="Calibri"/>
                <w:b/>
                <w:bCs/>
                <w:color w:val="000000" w:themeColor="text1"/>
                <w:sz w:val="28"/>
                <w:szCs w:val="28"/>
              </w:rPr>
            </w:pPr>
            <w:r>
              <w:rPr>
                <w:rFonts w:ascii="Calibri" w:hAnsi="Calibri" w:cs="Calibri"/>
                <w:b/>
                <w:bCs/>
                <w:color w:val="000000" w:themeColor="text1"/>
                <w:sz w:val="28"/>
                <w:szCs w:val="28"/>
              </w:rPr>
              <w:t>Content.</w:t>
            </w:r>
          </w:p>
        </w:tc>
        <w:tc>
          <w:tcPr>
            <w:tcW w:w="4806" w:type="dxa"/>
            <w:tcBorders>
              <w:top w:val="single" w:sz="4" w:space="0" w:color="auto"/>
              <w:left w:val="single" w:sz="4" w:space="0" w:color="auto"/>
              <w:bottom w:val="single" w:sz="4" w:space="0" w:color="auto"/>
              <w:right w:val="single" w:sz="4" w:space="0" w:color="auto"/>
            </w:tcBorders>
            <w:hideMark/>
          </w:tcPr>
          <w:p w14:paraId="072C467E" w14:textId="77777777" w:rsidR="00270AB3" w:rsidRDefault="00270AB3">
            <w:pPr>
              <w:jc w:val="center"/>
              <w:rPr>
                <w:b/>
                <w:bCs/>
                <w:color w:val="000000" w:themeColor="text1"/>
                <w:sz w:val="28"/>
                <w:szCs w:val="28"/>
              </w:rPr>
            </w:pPr>
            <w:r>
              <w:rPr>
                <w:b/>
                <w:bCs/>
                <w:color w:val="000000" w:themeColor="text1"/>
                <w:sz w:val="28"/>
                <w:szCs w:val="28"/>
              </w:rPr>
              <w:t>Page No.</w:t>
            </w:r>
          </w:p>
        </w:tc>
      </w:tr>
      <w:tr w:rsidR="00270AB3" w14:paraId="6EC3EAAB" w14:textId="77777777" w:rsidTr="00270AB3">
        <w:trPr>
          <w:trHeight w:val="406"/>
        </w:trPr>
        <w:tc>
          <w:tcPr>
            <w:tcW w:w="4806" w:type="dxa"/>
            <w:tcBorders>
              <w:top w:val="single" w:sz="4" w:space="0" w:color="auto"/>
              <w:left w:val="single" w:sz="4" w:space="0" w:color="auto"/>
              <w:bottom w:val="single" w:sz="4" w:space="0" w:color="auto"/>
              <w:right w:val="single" w:sz="4" w:space="0" w:color="auto"/>
            </w:tcBorders>
          </w:tcPr>
          <w:p w14:paraId="32D36C44" w14:textId="77777777" w:rsidR="00270AB3" w:rsidRDefault="00270AB3">
            <w:pPr>
              <w:rPr>
                <w:rFonts w:ascii="Calibri" w:hAnsi="Calibri" w:cs="Calibri"/>
                <w:b/>
                <w:bCs/>
                <w:color w:val="000000" w:themeColor="text1"/>
                <w:sz w:val="28"/>
                <w:szCs w:val="28"/>
              </w:rPr>
            </w:pPr>
          </w:p>
        </w:tc>
        <w:tc>
          <w:tcPr>
            <w:tcW w:w="4806" w:type="dxa"/>
            <w:tcBorders>
              <w:top w:val="single" w:sz="4" w:space="0" w:color="auto"/>
              <w:left w:val="single" w:sz="4" w:space="0" w:color="auto"/>
              <w:bottom w:val="single" w:sz="4" w:space="0" w:color="auto"/>
              <w:right w:val="single" w:sz="4" w:space="0" w:color="auto"/>
            </w:tcBorders>
          </w:tcPr>
          <w:p w14:paraId="73ED3980" w14:textId="77777777" w:rsidR="00270AB3" w:rsidRDefault="00270AB3">
            <w:pPr>
              <w:jc w:val="center"/>
              <w:rPr>
                <w:b/>
                <w:bCs/>
                <w:color w:val="000000" w:themeColor="text1"/>
                <w:sz w:val="28"/>
                <w:szCs w:val="28"/>
              </w:rPr>
            </w:pPr>
          </w:p>
        </w:tc>
      </w:tr>
      <w:tr w:rsidR="00270AB3" w14:paraId="59FD50EB" w14:textId="77777777" w:rsidTr="00270AB3">
        <w:trPr>
          <w:trHeight w:val="402"/>
        </w:trPr>
        <w:tc>
          <w:tcPr>
            <w:tcW w:w="4806" w:type="dxa"/>
            <w:tcBorders>
              <w:top w:val="single" w:sz="4" w:space="0" w:color="auto"/>
              <w:left w:val="single" w:sz="4" w:space="0" w:color="auto"/>
              <w:bottom w:val="single" w:sz="4" w:space="0" w:color="auto"/>
              <w:right w:val="single" w:sz="4" w:space="0" w:color="auto"/>
            </w:tcBorders>
            <w:hideMark/>
          </w:tcPr>
          <w:p w14:paraId="6D0E9608" w14:textId="77777777" w:rsidR="00270AB3" w:rsidRDefault="00270AB3">
            <w:pPr>
              <w:rPr>
                <w:rFonts w:ascii="Calibri" w:hAnsi="Calibri" w:cs="Calibri"/>
                <w:color w:val="000000" w:themeColor="text1"/>
              </w:rPr>
            </w:pPr>
            <w:r>
              <w:rPr>
                <w:rFonts w:ascii="Calibri" w:hAnsi="Calibri" w:cs="Calibri"/>
                <w:color w:val="000000" w:themeColor="text1"/>
              </w:rPr>
              <w:t>1. Introduction</w:t>
            </w:r>
          </w:p>
        </w:tc>
        <w:tc>
          <w:tcPr>
            <w:tcW w:w="4806" w:type="dxa"/>
            <w:tcBorders>
              <w:top w:val="single" w:sz="4" w:space="0" w:color="auto"/>
              <w:left w:val="single" w:sz="4" w:space="0" w:color="auto"/>
              <w:bottom w:val="single" w:sz="4" w:space="0" w:color="auto"/>
              <w:right w:val="single" w:sz="4" w:space="0" w:color="auto"/>
            </w:tcBorders>
            <w:hideMark/>
          </w:tcPr>
          <w:p w14:paraId="639EB11B" w14:textId="77777777" w:rsidR="00270AB3" w:rsidRDefault="00270AB3">
            <w:pPr>
              <w:jc w:val="center"/>
              <w:rPr>
                <w:color w:val="000000" w:themeColor="text1"/>
                <w:szCs w:val="24"/>
              </w:rPr>
            </w:pPr>
            <w:r>
              <w:rPr>
                <w:color w:val="000000" w:themeColor="text1"/>
                <w:szCs w:val="24"/>
              </w:rPr>
              <w:t>4</w:t>
            </w:r>
          </w:p>
        </w:tc>
      </w:tr>
      <w:tr w:rsidR="00270AB3" w14:paraId="22F17AC3"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661627BA" w14:textId="77777777" w:rsidR="00270AB3" w:rsidRDefault="00270AB3">
            <w:pPr>
              <w:rPr>
                <w:rFonts w:ascii="Calibri" w:hAnsi="Calibri" w:cs="Calibri"/>
                <w:color w:val="000000" w:themeColor="text1"/>
                <w:szCs w:val="24"/>
              </w:rPr>
            </w:pPr>
            <w:r>
              <w:rPr>
                <w:rFonts w:ascii="Calibri" w:hAnsi="Calibri" w:cs="Calibri"/>
                <w:color w:val="000000" w:themeColor="text1"/>
                <w:szCs w:val="24"/>
              </w:rPr>
              <w:t>1.1 Abstract</w:t>
            </w:r>
          </w:p>
        </w:tc>
        <w:tc>
          <w:tcPr>
            <w:tcW w:w="4806" w:type="dxa"/>
            <w:tcBorders>
              <w:top w:val="single" w:sz="4" w:space="0" w:color="auto"/>
              <w:left w:val="single" w:sz="4" w:space="0" w:color="auto"/>
              <w:bottom w:val="single" w:sz="4" w:space="0" w:color="auto"/>
              <w:right w:val="single" w:sz="4" w:space="0" w:color="auto"/>
            </w:tcBorders>
            <w:hideMark/>
          </w:tcPr>
          <w:p w14:paraId="7AFEFB09" w14:textId="77777777" w:rsidR="00270AB3" w:rsidRDefault="00270AB3">
            <w:pPr>
              <w:jc w:val="center"/>
              <w:rPr>
                <w:color w:val="000000" w:themeColor="text1"/>
                <w:szCs w:val="24"/>
              </w:rPr>
            </w:pPr>
            <w:r>
              <w:rPr>
                <w:color w:val="000000" w:themeColor="text1"/>
                <w:szCs w:val="24"/>
              </w:rPr>
              <w:t>4</w:t>
            </w:r>
          </w:p>
        </w:tc>
      </w:tr>
      <w:tr w:rsidR="00270AB3" w14:paraId="03B118DC" w14:textId="77777777" w:rsidTr="00270AB3">
        <w:trPr>
          <w:trHeight w:val="450"/>
        </w:trPr>
        <w:tc>
          <w:tcPr>
            <w:tcW w:w="4806" w:type="dxa"/>
            <w:tcBorders>
              <w:top w:val="single" w:sz="4" w:space="0" w:color="auto"/>
              <w:left w:val="single" w:sz="4" w:space="0" w:color="auto"/>
              <w:bottom w:val="single" w:sz="4" w:space="0" w:color="auto"/>
              <w:right w:val="single" w:sz="4" w:space="0" w:color="auto"/>
            </w:tcBorders>
            <w:hideMark/>
          </w:tcPr>
          <w:p w14:paraId="24FF534C" w14:textId="77777777" w:rsidR="00270AB3" w:rsidRDefault="00270AB3">
            <w:pPr>
              <w:spacing w:line="276" w:lineRule="auto"/>
              <w:jc w:val="both"/>
              <w:rPr>
                <w:rFonts w:ascii="Calibri" w:hAnsi="Calibri" w:cs="Calibri"/>
                <w:color w:val="000000" w:themeColor="text1"/>
                <w:szCs w:val="24"/>
              </w:rPr>
            </w:pPr>
            <w:r>
              <w:rPr>
                <w:rFonts w:ascii="Calibri" w:hAnsi="Calibri" w:cs="Calibri"/>
                <w:color w:val="000000" w:themeColor="text1"/>
                <w:szCs w:val="24"/>
              </w:rPr>
              <w:t>1.2 Machine</w:t>
            </w:r>
            <w:r>
              <w:rPr>
                <w:rFonts w:ascii="Calibri" w:hAnsi="Calibri" w:cs="Calibri"/>
                <w:color w:val="000000" w:themeColor="text1"/>
                <w:spacing w:val="-2"/>
                <w:szCs w:val="24"/>
              </w:rPr>
              <w:t xml:space="preserve"> </w:t>
            </w:r>
            <w:r>
              <w:rPr>
                <w:rFonts w:ascii="Calibri" w:hAnsi="Calibri" w:cs="Calibri"/>
                <w:color w:val="000000" w:themeColor="text1"/>
                <w:szCs w:val="24"/>
              </w:rPr>
              <w:t>Learning</w:t>
            </w:r>
          </w:p>
        </w:tc>
        <w:tc>
          <w:tcPr>
            <w:tcW w:w="4806" w:type="dxa"/>
            <w:tcBorders>
              <w:top w:val="single" w:sz="4" w:space="0" w:color="auto"/>
              <w:left w:val="single" w:sz="4" w:space="0" w:color="auto"/>
              <w:bottom w:val="single" w:sz="4" w:space="0" w:color="auto"/>
              <w:right w:val="single" w:sz="4" w:space="0" w:color="auto"/>
            </w:tcBorders>
            <w:hideMark/>
          </w:tcPr>
          <w:p w14:paraId="722B56E2" w14:textId="77777777" w:rsidR="00270AB3" w:rsidRDefault="00270AB3">
            <w:pPr>
              <w:jc w:val="center"/>
              <w:rPr>
                <w:color w:val="000000" w:themeColor="text1"/>
                <w:szCs w:val="24"/>
              </w:rPr>
            </w:pPr>
            <w:r>
              <w:rPr>
                <w:color w:val="000000" w:themeColor="text1"/>
                <w:szCs w:val="24"/>
              </w:rPr>
              <w:t>4</w:t>
            </w:r>
          </w:p>
        </w:tc>
      </w:tr>
      <w:tr w:rsidR="00270AB3" w14:paraId="1999B9B1"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3C137408" w14:textId="77777777" w:rsidR="00270AB3" w:rsidRDefault="00270AB3">
            <w:pPr>
              <w:pStyle w:val="Heading2"/>
              <w:numPr>
                <w:ilvl w:val="0"/>
                <w:numId w:val="0"/>
              </w:numPr>
              <w:tabs>
                <w:tab w:val="left" w:pos="1541"/>
              </w:tabs>
              <w:jc w:val="both"/>
              <w:outlineLvl w:val="1"/>
              <w:rPr>
                <w:rFonts w:ascii="Calibri" w:hAnsi="Calibri" w:cs="Calibri"/>
                <w:b w:val="0"/>
                <w:bCs w:val="0"/>
                <w:color w:val="000000" w:themeColor="text1"/>
              </w:rPr>
            </w:pPr>
            <w:r>
              <w:rPr>
                <w:rFonts w:ascii="Calibri" w:hAnsi="Calibri" w:cs="Calibri"/>
                <w:b w:val="0"/>
                <w:bCs w:val="0"/>
                <w:color w:val="000000" w:themeColor="text1"/>
              </w:rPr>
              <w:t>1.3 Problem</w:t>
            </w:r>
            <w:r>
              <w:rPr>
                <w:rFonts w:ascii="Calibri" w:hAnsi="Calibri" w:cs="Calibri"/>
                <w:b w:val="0"/>
                <w:bCs w:val="0"/>
                <w:color w:val="000000" w:themeColor="text1"/>
                <w:spacing w:val="-1"/>
              </w:rPr>
              <w:t xml:space="preserve"> </w:t>
            </w:r>
            <w:r>
              <w:rPr>
                <w:rFonts w:ascii="Calibri" w:hAnsi="Calibri" w:cs="Calibri"/>
                <w:b w:val="0"/>
                <w:bCs w:val="0"/>
                <w:color w:val="000000" w:themeColor="text1"/>
              </w:rPr>
              <w:t>Statement</w:t>
            </w:r>
          </w:p>
        </w:tc>
        <w:tc>
          <w:tcPr>
            <w:tcW w:w="4806" w:type="dxa"/>
            <w:tcBorders>
              <w:top w:val="single" w:sz="4" w:space="0" w:color="auto"/>
              <w:left w:val="single" w:sz="4" w:space="0" w:color="auto"/>
              <w:bottom w:val="single" w:sz="4" w:space="0" w:color="auto"/>
              <w:right w:val="single" w:sz="4" w:space="0" w:color="auto"/>
            </w:tcBorders>
            <w:hideMark/>
          </w:tcPr>
          <w:p w14:paraId="51573504" w14:textId="77777777" w:rsidR="00270AB3" w:rsidRDefault="00270AB3">
            <w:pPr>
              <w:jc w:val="center"/>
              <w:rPr>
                <w:color w:val="000000" w:themeColor="text1"/>
                <w:szCs w:val="24"/>
              </w:rPr>
            </w:pPr>
            <w:r>
              <w:rPr>
                <w:color w:val="000000" w:themeColor="text1"/>
                <w:szCs w:val="24"/>
              </w:rPr>
              <w:t>4</w:t>
            </w:r>
          </w:p>
        </w:tc>
      </w:tr>
      <w:tr w:rsidR="00270AB3" w14:paraId="764FE7A9"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3975699B"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 Architecture</w:t>
            </w:r>
          </w:p>
        </w:tc>
        <w:tc>
          <w:tcPr>
            <w:tcW w:w="4806" w:type="dxa"/>
            <w:tcBorders>
              <w:top w:val="single" w:sz="4" w:space="0" w:color="auto"/>
              <w:left w:val="single" w:sz="4" w:space="0" w:color="auto"/>
              <w:bottom w:val="single" w:sz="4" w:space="0" w:color="auto"/>
              <w:right w:val="single" w:sz="4" w:space="0" w:color="auto"/>
            </w:tcBorders>
            <w:hideMark/>
          </w:tcPr>
          <w:p w14:paraId="686142E3" w14:textId="77777777" w:rsidR="00270AB3" w:rsidRDefault="00270AB3">
            <w:pPr>
              <w:jc w:val="center"/>
              <w:rPr>
                <w:color w:val="000000" w:themeColor="text1"/>
                <w:szCs w:val="24"/>
              </w:rPr>
            </w:pPr>
            <w:r>
              <w:rPr>
                <w:color w:val="000000" w:themeColor="text1"/>
                <w:szCs w:val="24"/>
              </w:rPr>
              <w:t>5</w:t>
            </w:r>
          </w:p>
        </w:tc>
      </w:tr>
      <w:tr w:rsidR="00270AB3" w14:paraId="1B227EA4" w14:textId="77777777" w:rsidTr="00270AB3">
        <w:trPr>
          <w:trHeight w:val="402"/>
        </w:trPr>
        <w:tc>
          <w:tcPr>
            <w:tcW w:w="4806" w:type="dxa"/>
            <w:tcBorders>
              <w:top w:val="single" w:sz="4" w:space="0" w:color="auto"/>
              <w:left w:val="single" w:sz="4" w:space="0" w:color="auto"/>
              <w:bottom w:val="single" w:sz="4" w:space="0" w:color="auto"/>
              <w:right w:val="single" w:sz="4" w:space="0" w:color="auto"/>
            </w:tcBorders>
            <w:hideMark/>
          </w:tcPr>
          <w:p w14:paraId="72773F7E"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2.1 Data gathering</w:t>
            </w:r>
          </w:p>
        </w:tc>
        <w:tc>
          <w:tcPr>
            <w:tcW w:w="4806" w:type="dxa"/>
            <w:tcBorders>
              <w:top w:val="single" w:sz="4" w:space="0" w:color="auto"/>
              <w:left w:val="single" w:sz="4" w:space="0" w:color="auto"/>
              <w:bottom w:val="single" w:sz="4" w:space="0" w:color="auto"/>
              <w:right w:val="single" w:sz="4" w:space="0" w:color="auto"/>
            </w:tcBorders>
            <w:hideMark/>
          </w:tcPr>
          <w:p w14:paraId="63CBC3C6" w14:textId="77777777" w:rsidR="00270AB3" w:rsidRDefault="00270AB3">
            <w:pPr>
              <w:jc w:val="center"/>
              <w:rPr>
                <w:color w:val="000000" w:themeColor="text1"/>
                <w:szCs w:val="24"/>
              </w:rPr>
            </w:pPr>
            <w:r>
              <w:rPr>
                <w:color w:val="000000" w:themeColor="text1"/>
                <w:szCs w:val="24"/>
              </w:rPr>
              <w:t>5</w:t>
            </w:r>
          </w:p>
        </w:tc>
      </w:tr>
      <w:tr w:rsidR="00270AB3" w14:paraId="3B6F8F19"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156108C9"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2.2 Raw Data Validation</w:t>
            </w:r>
          </w:p>
        </w:tc>
        <w:tc>
          <w:tcPr>
            <w:tcW w:w="4806" w:type="dxa"/>
            <w:tcBorders>
              <w:top w:val="single" w:sz="4" w:space="0" w:color="auto"/>
              <w:left w:val="single" w:sz="4" w:space="0" w:color="auto"/>
              <w:bottom w:val="single" w:sz="4" w:space="0" w:color="auto"/>
              <w:right w:val="single" w:sz="4" w:space="0" w:color="auto"/>
            </w:tcBorders>
            <w:hideMark/>
          </w:tcPr>
          <w:p w14:paraId="469ACB21" w14:textId="77777777" w:rsidR="00270AB3" w:rsidRDefault="00270AB3">
            <w:pPr>
              <w:jc w:val="center"/>
              <w:rPr>
                <w:color w:val="000000" w:themeColor="text1"/>
                <w:szCs w:val="24"/>
              </w:rPr>
            </w:pPr>
            <w:r>
              <w:rPr>
                <w:color w:val="000000" w:themeColor="text1"/>
                <w:szCs w:val="24"/>
              </w:rPr>
              <w:t>5</w:t>
            </w:r>
          </w:p>
        </w:tc>
      </w:tr>
      <w:tr w:rsidR="00270AB3" w14:paraId="3C8A6D4D"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41D19151"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2.3 Data Transformation</w:t>
            </w:r>
          </w:p>
        </w:tc>
        <w:tc>
          <w:tcPr>
            <w:tcW w:w="4806" w:type="dxa"/>
            <w:tcBorders>
              <w:top w:val="single" w:sz="4" w:space="0" w:color="auto"/>
              <w:left w:val="single" w:sz="4" w:space="0" w:color="auto"/>
              <w:bottom w:val="single" w:sz="4" w:space="0" w:color="auto"/>
              <w:right w:val="single" w:sz="4" w:space="0" w:color="auto"/>
            </w:tcBorders>
            <w:hideMark/>
          </w:tcPr>
          <w:p w14:paraId="1FC0A519" w14:textId="77777777" w:rsidR="00270AB3" w:rsidRDefault="00270AB3">
            <w:pPr>
              <w:jc w:val="center"/>
              <w:rPr>
                <w:color w:val="000000" w:themeColor="text1"/>
                <w:szCs w:val="24"/>
              </w:rPr>
            </w:pPr>
            <w:r>
              <w:rPr>
                <w:color w:val="000000" w:themeColor="text1"/>
                <w:szCs w:val="24"/>
              </w:rPr>
              <w:t>5</w:t>
            </w:r>
          </w:p>
        </w:tc>
      </w:tr>
      <w:tr w:rsidR="00270AB3" w14:paraId="12469FC1"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258FE5D0"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2.4 Data preprocessing</w:t>
            </w:r>
          </w:p>
        </w:tc>
        <w:tc>
          <w:tcPr>
            <w:tcW w:w="4806" w:type="dxa"/>
            <w:tcBorders>
              <w:top w:val="single" w:sz="4" w:space="0" w:color="auto"/>
              <w:left w:val="single" w:sz="4" w:space="0" w:color="auto"/>
              <w:bottom w:val="single" w:sz="4" w:space="0" w:color="auto"/>
              <w:right w:val="single" w:sz="4" w:space="0" w:color="auto"/>
            </w:tcBorders>
            <w:hideMark/>
          </w:tcPr>
          <w:p w14:paraId="1C7010F1" w14:textId="77777777" w:rsidR="00270AB3" w:rsidRDefault="00270AB3">
            <w:pPr>
              <w:jc w:val="center"/>
              <w:rPr>
                <w:color w:val="000000" w:themeColor="text1"/>
                <w:szCs w:val="24"/>
              </w:rPr>
            </w:pPr>
            <w:r>
              <w:rPr>
                <w:color w:val="000000" w:themeColor="text1"/>
                <w:szCs w:val="24"/>
              </w:rPr>
              <w:t>6</w:t>
            </w:r>
          </w:p>
        </w:tc>
      </w:tr>
      <w:tr w:rsidR="00270AB3" w14:paraId="340F854A"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3A6B7D6A"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2.5 Feature Engineering</w:t>
            </w:r>
          </w:p>
        </w:tc>
        <w:tc>
          <w:tcPr>
            <w:tcW w:w="4806" w:type="dxa"/>
            <w:tcBorders>
              <w:top w:val="single" w:sz="4" w:space="0" w:color="auto"/>
              <w:left w:val="single" w:sz="4" w:space="0" w:color="auto"/>
              <w:bottom w:val="single" w:sz="4" w:space="0" w:color="auto"/>
              <w:right w:val="single" w:sz="4" w:space="0" w:color="auto"/>
            </w:tcBorders>
            <w:hideMark/>
          </w:tcPr>
          <w:p w14:paraId="48B71E3A" w14:textId="77777777" w:rsidR="00270AB3" w:rsidRDefault="00270AB3">
            <w:pPr>
              <w:jc w:val="center"/>
              <w:rPr>
                <w:color w:val="000000" w:themeColor="text1"/>
                <w:szCs w:val="24"/>
              </w:rPr>
            </w:pPr>
            <w:r>
              <w:rPr>
                <w:color w:val="000000" w:themeColor="text1"/>
                <w:szCs w:val="24"/>
              </w:rPr>
              <w:t>6</w:t>
            </w:r>
          </w:p>
        </w:tc>
      </w:tr>
      <w:tr w:rsidR="00270AB3" w14:paraId="67D0AF4D"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52794924"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2.6 Parameter tunning</w:t>
            </w:r>
          </w:p>
        </w:tc>
        <w:tc>
          <w:tcPr>
            <w:tcW w:w="4806" w:type="dxa"/>
            <w:tcBorders>
              <w:top w:val="single" w:sz="4" w:space="0" w:color="auto"/>
              <w:left w:val="single" w:sz="4" w:space="0" w:color="auto"/>
              <w:bottom w:val="single" w:sz="4" w:space="0" w:color="auto"/>
              <w:right w:val="single" w:sz="4" w:space="0" w:color="auto"/>
            </w:tcBorders>
            <w:hideMark/>
          </w:tcPr>
          <w:p w14:paraId="11F7BB14" w14:textId="77777777" w:rsidR="00270AB3" w:rsidRDefault="00270AB3">
            <w:pPr>
              <w:jc w:val="center"/>
              <w:rPr>
                <w:color w:val="000000" w:themeColor="text1"/>
                <w:szCs w:val="24"/>
              </w:rPr>
            </w:pPr>
            <w:r>
              <w:rPr>
                <w:color w:val="000000" w:themeColor="text1"/>
                <w:szCs w:val="24"/>
              </w:rPr>
              <w:t>6</w:t>
            </w:r>
          </w:p>
        </w:tc>
      </w:tr>
      <w:tr w:rsidR="00270AB3" w14:paraId="682B8902" w14:textId="77777777" w:rsidTr="00270AB3">
        <w:trPr>
          <w:trHeight w:val="402"/>
        </w:trPr>
        <w:tc>
          <w:tcPr>
            <w:tcW w:w="4806" w:type="dxa"/>
            <w:tcBorders>
              <w:top w:val="single" w:sz="4" w:space="0" w:color="auto"/>
              <w:left w:val="single" w:sz="4" w:space="0" w:color="auto"/>
              <w:bottom w:val="single" w:sz="4" w:space="0" w:color="auto"/>
              <w:right w:val="single" w:sz="4" w:space="0" w:color="auto"/>
            </w:tcBorders>
            <w:hideMark/>
          </w:tcPr>
          <w:p w14:paraId="4BE21049"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2.7 Model building</w:t>
            </w:r>
          </w:p>
        </w:tc>
        <w:tc>
          <w:tcPr>
            <w:tcW w:w="4806" w:type="dxa"/>
            <w:tcBorders>
              <w:top w:val="single" w:sz="4" w:space="0" w:color="auto"/>
              <w:left w:val="single" w:sz="4" w:space="0" w:color="auto"/>
              <w:bottom w:val="single" w:sz="4" w:space="0" w:color="auto"/>
              <w:right w:val="single" w:sz="4" w:space="0" w:color="auto"/>
            </w:tcBorders>
            <w:hideMark/>
          </w:tcPr>
          <w:p w14:paraId="3A97AF44" w14:textId="77777777" w:rsidR="00270AB3" w:rsidRDefault="00270AB3">
            <w:pPr>
              <w:jc w:val="center"/>
              <w:rPr>
                <w:color w:val="000000" w:themeColor="text1"/>
                <w:szCs w:val="24"/>
              </w:rPr>
            </w:pPr>
            <w:r>
              <w:rPr>
                <w:color w:val="000000" w:themeColor="text1"/>
                <w:szCs w:val="24"/>
              </w:rPr>
              <w:t>6</w:t>
            </w:r>
          </w:p>
        </w:tc>
      </w:tr>
      <w:tr w:rsidR="00270AB3" w14:paraId="47FF0FC2"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6934129A"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2.8 Model saving</w:t>
            </w:r>
          </w:p>
        </w:tc>
        <w:tc>
          <w:tcPr>
            <w:tcW w:w="4806" w:type="dxa"/>
            <w:tcBorders>
              <w:top w:val="single" w:sz="4" w:space="0" w:color="auto"/>
              <w:left w:val="single" w:sz="4" w:space="0" w:color="auto"/>
              <w:bottom w:val="single" w:sz="4" w:space="0" w:color="auto"/>
              <w:right w:val="single" w:sz="4" w:space="0" w:color="auto"/>
            </w:tcBorders>
            <w:hideMark/>
          </w:tcPr>
          <w:p w14:paraId="0DBA87F9" w14:textId="77777777" w:rsidR="00270AB3" w:rsidRDefault="00270AB3">
            <w:pPr>
              <w:jc w:val="center"/>
              <w:rPr>
                <w:color w:val="000000" w:themeColor="text1"/>
                <w:szCs w:val="24"/>
              </w:rPr>
            </w:pPr>
            <w:r>
              <w:rPr>
                <w:color w:val="000000" w:themeColor="text1"/>
                <w:szCs w:val="24"/>
              </w:rPr>
              <w:t>6</w:t>
            </w:r>
          </w:p>
        </w:tc>
      </w:tr>
      <w:tr w:rsidR="00270AB3" w14:paraId="2917B080"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1F0C5713" w14:textId="0A2F23FB" w:rsidR="00270AB3" w:rsidRDefault="00270AB3">
            <w:pPr>
              <w:pStyle w:val="BodyText"/>
              <w:jc w:val="both"/>
              <w:rPr>
                <w:rFonts w:ascii="Calibri" w:hAnsi="Calibri" w:cs="Calibri"/>
                <w:color w:val="000000" w:themeColor="text1"/>
              </w:rPr>
            </w:pPr>
            <w:r>
              <w:rPr>
                <w:rFonts w:ascii="Calibri" w:hAnsi="Calibri" w:cs="Calibri"/>
                <w:color w:val="000000" w:themeColor="text1"/>
              </w:rPr>
              <w:t xml:space="preserve">2.9 </w:t>
            </w:r>
            <w:r w:rsidR="00A24CB0">
              <w:rPr>
                <w:rFonts w:ascii="Calibri" w:hAnsi="Calibri" w:cs="Calibri"/>
                <w:color w:val="000000" w:themeColor="text1"/>
              </w:rPr>
              <w:t xml:space="preserve">FastAPI and </w:t>
            </w:r>
            <w:r>
              <w:rPr>
                <w:rFonts w:ascii="Calibri" w:hAnsi="Calibri" w:cs="Calibri"/>
                <w:color w:val="000000" w:themeColor="text1"/>
              </w:rPr>
              <w:t>Flask setup for data extraction</w:t>
            </w:r>
          </w:p>
        </w:tc>
        <w:tc>
          <w:tcPr>
            <w:tcW w:w="4806" w:type="dxa"/>
            <w:tcBorders>
              <w:top w:val="single" w:sz="4" w:space="0" w:color="auto"/>
              <w:left w:val="single" w:sz="4" w:space="0" w:color="auto"/>
              <w:bottom w:val="single" w:sz="4" w:space="0" w:color="auto"/>
              <w:right w:val="single" w:sz="4" w:space="0" w:color="auto"/>
            </w:tcBorders>
            <w:hideMark/>
          </w:tcPr>
          <w:p w14:paraId="37754653" w14:textId="77777777" w:rsidR="00270AB3" w:rsidRDefault="00270AB3">
            <w:pPr>
              <w:jc w:val="center"/>
              <w:rPr>
                <w:color w:val="000000" w:themeColor="text1"/>
                <w:szCs w:val="24"/>
              </w:rPr>
            </w:pPr>
            <w:r>
              <w:rPr>
                <w:color w:val="000000" w:themeColor="text1"/>
                <w:szCs w:val="24"/>
              </w:rPr>
              <w:t>6</w:t>
            </w:r>
          </w:p>
        </w:tc>
      </w:tr>
      <w:tr w:rsidR="00270AB3" w14:paraId="6FECEF48"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0CDAE9E2"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2.10 Git Hub</w:t>
            </w:r>
          </w:p>
        </w:tc>
        <w:tc>
          <w:tcPr>
            <w:tcW w:w="4806" w:type="dxa"/>
            <w:tcBorders>
              <w:top w:val="single" w:sz="4" w:space="0" w:color="auto"/>
              <w:left w:val="single" w:sz="4" w:space="0" w:color="auto"/>
              <w:bottom w:val="single" w:sz="4" w:space="0" w:color="auto"/>
              <w:right w:val="single" w:sz="4" w:space="0" w:color="auto"/>
            </w:tcBorders>
            <w:hideMark/>
          </w:tcPr>
          <w:p w14:paraId="454B2C3D" w14:textId="77777777" w:rsidR="00270AB3" w:rsidRDefault="00270AB3">
            <w:pPr>
              <w:jc w:val="center"/>
              <w:rPr>
                <w:color w:val="000000" w:themeColor="text1"/>
                <w:szCs w:val="24"/>
              </w:rPr>
            </w:pPr>
            <w:r>
              <w:rPr>
                <w:color w:val="000000" w:themeColor="text1"/>
                <w:szCs w:val="24"/>
              </w:rPr>
              <w:t>6</w:t>
            </w:r>
          </w:p>
        </w:tc>
      </w:tr>
      <w:tr w:rsidR="00270AB3" w14:paraId="5F80308C" w14:textId="77777777" w:rsidTr="00270AB3">
        <w:trPr>
          <w:trHeight w:val="77"/>
        </w:trPr>
        <w:tc>
          <w:tcPr>
            <w:tcW w:w="4806" w:type="dxa"/>
            <w:tcBorders>
              <w:top w:val="single" w:sz="4" w:space="0" w:color="auto"/>
              <w:left w:val="single" w:sz="4" w:space="0" w:color="auto"/>
              <w:bottom w:val="single" w:sz="4" w:space="0" w:color="auto"/>
              <w:right w:val="single" w:sz="4" w:space="0" w:color="auto"/>
            </w:tcBorders>
            <w:hideMark/>
          </w:tcPr>
          <w:p w14:paraId="6FA4962A"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2.11 Deployment</w:t>
            </w:r>
          </w:p>
        </w:tc>
        <w:tc>
          <w:tcPr>
            <w:tcW w:w="4806" w:type="dxa"/>
            <w:tcBorders>
              <w:top w:val="single" w:sz="4" w:space="0" w:color="auto"/>
              <w:left w:val="single" w:sz="4" w:space="0" w:color="auto"/>
              <w:bottom w:val="single" w:sz="4" w:space="0" w:color="auto"/>
              <w:right w:val="single" w:sz="4" w:space="0" w:color="auto"/>
            </w:tcBorders>
            <w:hideMark/>
          </w:tcPr>
          <w:p w14:paraId="1821B096" w14:textId="77777777" w:rsidR="00270AB3" w:rsidRDefault="00270AB3">
            <w:pPr>
              <w:jc w:val="center"/>
              <w:rPr>
                <w:color w:val="000000" w:themeColor="text1"/>
                <w:szCs w:val="24"/>
              </w:rPr>
            </w:pPr>
            <w:r>
              <w:rPr>
                <w:color w:val="000000" w:themeColor="text1"/>
                <w:szCs w:val="24"/>
              </w:rPr>
              <w:t>6</w:t>
            </w:r>
          </w:p>
        </w:tc>
      </w:tr>
      <w:tr w:rsidR="00270AB3" w14:paraId="506D43BB" w14:textId="77777777" w:rsidTr="00270AB3">
        <w:trPr>
          <w:trHeight w:val="457"/>
        </w:trPr>
        <w:tc>
          <w:tcPr>
            <w:tcW w:w="4806" w:type="dxa"/>
            <w:tcBorders>
              <w:top w:val="single" w:sz="4" w:space="0" w:color="auto"/>
              <w:left w:val="single" w:sz="4" w:space="0" w:color="auto"/>
              <w:bottom w:val="single" w:sz="4" w:space="0" w:color="auto"/>
              <w:right w:val="single" w:sz="4" w:space="0" w:color="auto"/>
            </w:tcBorders>
            <w:hideMark/>
          </w:tcPr>
          <w:p w14:paraId="53D364B1" w14:textId="77777777" w:rsidR="00270AB3" w:rsidRDefault="00270AB3">
            <w:pPr>
              <w:pStyle w:val="BodyText"/>
              <w:rPr>
                <w:rFonts w:ascii="Calibri" w:hAnsi="Calibri" w:cs="Calibri"/>
                <w:color w:val="000000" w:themeColor="text1"/>
              </w:rPr>
            </w:pPr>
            <w:r>
              <w:rPr>
                <w:rFonts w:ascii="Calibri" w:hAnsi="Calibri" w:cs="Calibri"/>
                <w:color w:val="000000" w:themeColor="text1"/>
              </w:rPr>
              <w:t xml:space="preserve">3. Data set description </w:t>
            </w:r>
          </w:p>
        </w:tc>
        <w:tc>
          <w:tcPr>
            <w:tcW w:w="4806" w:type="dxa"/>
            <w:tcBorders>
              <w:top w:val="single" w:sz="4" w:space="0" w:color="auto"/>
              <w:left w:val="single" w:sz="4" w:space="0" w:color="auto"/>
              <w:bottom w:val="single" w:sz="4" w:space="0" w:color="auto"/>
              <w:right w:val="single" w:sz="4" w:space="0" w:color="auto"/>
            </w:tcBorders>
            <w:hideMark/>
          </w:tcPr>
          <w:p w14:paraId="6FCAC179" w14:textId="77777777" w:rsidR="00270AB3" w:rsidRDefault="00270AB3">
            <w:pPr>
              <w:jc w:val="center"/>
              <w:rPr>
                <w:color w:val="000000" w:themeColor="text1"/>
                <w:szCs w:val="24"/>
              </w:rPr>
            </w:pPr>
            <w:r>
              <w:rPr>
                <w:color w:val="000000" w:themeColor="text1"/>
                <w:szCs w:val="24"/>
              </w:rPr>
              <w:t>7</w:t>
            </w:r>
          </w:p>
        </w:tc>
      </w:tr>
      <w:tr w:rsidR="00270AB3" w14:paraId="05A19BC6" w14:textId="77777777" w:rsidTr="00270AB3">
        <w:trPr>
          <w:trHeight w:val="497"/>
        </w:trPr>
        <w:tc>
          <w:tcPr>
            <w:tcW w:w="4806" w:type="dxa"/>
            <w:tcBorders>
              <w:top w:val="single" w:sz="4" w:space="0" w:color="auto"/>
              <w:left w:val="single" w:sz="4" w:space="0" w:color="auto"/>
              <w:bottom w:val="single" w:sz="4" w:space="0" w:color="auto"/>
              <w:right w:val="single" w:sz="4" w:space="0" w:color="auto"/>
            </w:tcBorders>
            <w:hideMark/>
          </w:tcPr>
          <w:p w14:paraId="0ACC31AE" w14:textId="77777777" w:rsidR="00270AB3" w:rsidRDefault="00270AB3">
            <w:pPr>
              <w:pStyle w:val="Heading1"/>
              <w:numPr>
                <w:ilvl w:val="0"/>
                <w:numId w:val="0"/>
              </w:numPr>
              <w:tabs>
                <w:tab w:val="left" w:pos="1841"/>
              </w:tabs>
              <w:outlineLvl w:val="0"/>
              <w:rPr>
                <w:rFonts w:ascii="Calibri" w:hAnsi="Calibri" w:cs="Calibri"/>
                <w:color w:val="000000" w:themeColor="text1"/>
                <w:sz w:val="24"/>
                <w:szCs w:val="24"/>
              </w:rPr>
            </w:pPr>
            <w:r>
              <w:rPr>
                <w:rFonts w:ascii="Calibri" w:hAnsi="Calibri" w:cs="Calibri"/>
                <w:color w:val="000000" w:themeColor="text1"/>
                <w:sz w:val="24"/>
                <w:szCs w:val="24"/>
              </w:rPr>
              <w:t>4. Implementation and</w:t>
            </w:r>
            <w:r>
              <w:rPr>
                <w:rFonts w:ascii="Calibri" w:hAnsi="Calibri" w:cs="Calibri"/>
                <w:color w:val="000000" w:themeColor="text1"/>
                <w:spacing w:val="-4"/>
                <w:sz w:val="24"/>
                <w:szCs w:val="24"/>
              </w:rPr>
              <w:t xml:space="preserve"> </w:t>
            </w:r>
            <w:r>
              <w:rPr>
                <w:rFonts w:ascii="Calibri" w:hAnsi="Calibri" w:cs="Calibri"/>
                <w:color w:val="000000" w:themeColor="text1"/>
                <w:sz w:val="24"/>
                <w:szCs w:val="24"/>
              </w:rPr>
              <w:t>Results</w:t>
            </w:r>
          </w:p>
        </w:tc>
        <w:tc>
          <w:tcPr>
            <w:tcW w:w="4806" w:type="dxa"/>
            <w:tcBorders>
              <w:top w:val="single" w:sz="4" w:space="0" w:color="auto"/>
              <w:left w:val="single" w:sz="4" w:space="0" w:color="auto"/>
              <w:bottom w:val="single" w:sz="4" w:space="0" w:color="auto"/>
              <w:right w:val="single" w:sz="4" w:space="0" w:color="auto"/>
            </w:tcBorders>
            <w:hideMark/>
          </w:tcPr>
          <w:p w14:paraId="569AA465" w14:textId="77777777" w:rsidR="00270AB3" w:rsidRDefault="00270AB3">
            <w:pPr>
              <w:jc w:val="center"/>
              <w:rPr>
                <w:color w:val="000000" w:themeColor="text1"/>
                <w:szCs w:val="24"/>
              </w:rPr>
            </w:pPr>
            <w:r>
              <w:rPr>
                <w:color w:val="000000" w:themeColor="text1"/>
                <w:szCs w:val="24"/>
              </w:rPr>
              <w:t>9</w:t>
            </w:r>
          </w:p>
        </w:tc>
      </w:tr>
      <w:tr w:rsidR="00270AB3" w14:paraId="1A0E4CAD" w14:textId="77777777" w:rsidTr="00270AB3">
        <w:trPr>
          <w:trHeight w:val="660"/>
        </w:trPr>
        <w:tc>
          <w:tcPr>
            <w:tcW w:w="4806" w:type="dxa"/>
            <w:tcBorders>
              <w:top w:val="single" w:sz="4" w:space="0" w:color="auto"/>
              <w:left w:val="single" w:sz="4" w:space="0" w:color="auto"/>
              <w:bottom w:val="single" w:sz="4" w:space="0" w:color="auto"/>
              <w:right w:val="single" w:sz="4" w:space="0" w:color="auto"/>
            </w:tcBorders>
            <w:hideMark/>
          </w:tcPr>
          <w:p w14:paraId="23E1AFAE" w14:textId="77777777" w:rsidR="00270AB3" w:rsidRDefault="00270AB3">
            <w:pPr>
              <w:pStyle w:val="Heading2"/>
              <w:numPr>
                <w:ilvl w:val="0"/>
                <w:numId w:val="0"/>
              </w:numPr>
              <w:tabs>
                <w:tab w:val="left" w:pos="1481"/>
              </w:tabs>
              <w:spacing w:before="199"/>
              <w:outlineLvl w:val="1"/>
              <w:rPr>
                <w:rFonts w:ascii="Calibri" w:hAnsi="Calibri" w:cs="Calibri"/>
                <w:b w:val="0"/>
                <w:bCs w:val="0"/>
                <w:color w:val="000000" w:themeColor="text1"/>
              </w:rPr>
            </w:pPr>
            <w:r>
              <w:rPr>
                <w:rFonts w:ascii="Calibri" w:hAnsi="Calibri" w:cs="Calibri"/>
                <w:b w:val="0"/>
                <w:bCs w:val="0"/>
                <w:color w:val="000000" w:themeColor="text1"/>
              </w:rPr>
              <w:t>4.2 Observations</w:t>
            </w:r>
          </w:p>
        </w:tc>
        <w:tc>
          <w:tcPr>
            <w:tcW w:w="4806" w:type="dxa"/>
            <w:tcBorders>
              <w:top w:val="single" w:sz="4" w:space="0" w:color="auto"/>
              <w:left w:val="single" w:sz="4" w:space="0" w:color="auto"/>
              <w:bottom w:val="single" w:sz="4" w:space="0" w:color="auto"/>
              <w:right w:val="single" w:sz="4" w:space="0" w:color="auto"/>
            </w:tcBorders>
            <w:hideMark/>
          </w:tcPr>
          <w:p w14:paraId="241D7B42" w14:textId="77777777" w:rsidR="00270AB3" w:rsidRDefault="00270AB3">
            <w:pPr>
              <w:jc w:val="center"/>
              <w:rPr>
                <w:color w:val="000000" w:themeColor="text1"/>
                <w:szCs w:val="24"/>
              </w:rPr>
            </w:pPr>
            <w:r>
              <w:rPr>
                <w:color w:val="000000" w:themeColor="text1"/>
                <w:szCs w:val="24"/>
              </w:rPr>
              <w:t>9</w:t>
            </w:r>
          </w:p>
        </w:tc>
      </w:tr>
      <w:tr w:rsidR="00270AB3" w14:paraId="12D93CB3" w14:textId="77777777" w:rsidTr="00270AB3">
        <w:trPr>
          <w:trHeight w:val="708"/>
        </w:trPr>
        <w:tc>
          <w:tcPr>
            <w:tcW w:w="4806" w:type="dxa"/>
            <w:tcBorders>
              <w:top w:val="single" w:sz="4" w:space="0" w:color="auto"/>
              <w:left w:val="single" w:sz="4" w:space="0" w:color="auto"/>
              <w:bottom w:val="single" w:sz="4" w:space="0" w:color="auto"/>
              <w:right w:val="single" w:sz="4" w:space="0" w:color="auto"/>
            </w:tcBorders>
            <w:hideMark/>
          </w:tcPr>
          <w:p w14:paraId="31A03714" w14:textId="77777777" w:rsidR="00270AB3" w:rsidRDefault="00270AB3">
            <w:pPr>
              <w:pStyle w:val="Heading1"/>
              <w:numPr>
                <w:ilvl w:val="0"/>
                <w:numId w:val="0"/>
              </w:numPr>
              <w:tabs>
                <w:tab w:val="left" w:pos="1841"/>
              </w:tabs>
              <w:outlineLvl w:val="0"/>
              <w:rPr>
                <w:rFonts w:ascii="Calibri" w:hAnsi="Calibri" w:cs="Calibri"/>
                <w:color w:val="000000" w:themeColor="text1"/>
                <w:sz w:val="24"/>
                <w:szCs w:val="24"/>
              </w:rPr>
            </w:pPr>
            <w:r>
              <w:rPr>
                <w:rFonts w:ascii="Calibri" w:hAnsi="Calibri" w:cs="Calibri"/>
                <w:color w:val="000000" w:themeColor="text1"/>
                <w:sz w:val="24"/>
                <w:szCs w:val="24"/>
              </w:rPr>
              <w:t>4.3 Correlation</w:t>
            </w:r>
          </w:p>
        </w:tc>
        <w:tc>
          <w:tcPr>
            <w:tcW w:w="4806" w:type="dxa"/>
            <w:tcBorders>
              <w:top w:val="single" w:sz="4" w:space="0" w:color="auto"/>
              <w:left w:val="single" w:sz="4" w:space="0" w:color="auto"/>
              <w:bottom w:val="single" w:sz="4" w:space="0" w:color="auto"/>
              <w:right w:val="single" w:sz="4" w:space="0" w:color="auto"/>
            </w:tcBorders>
            <w:hideMark/>
          </w:tcPr>
          <w:p w14:paraId="6A6DD6E0" w14:textId="78A07AE2" w:rsidR="00270AB3" w:rsidRDefault="00270AB3">
            <w:pPr>
              <w:jc w:val="center"/>
              <w:rPr>
                <w:color w:val="000000" w:themeColor="text1"/>
                <w:szCs w:val="24"/>
              </w:rPr>
            </w:pPr>
            <w:r>
              <w:rPr>
                <w:color w:val="000000" w:themeColor="text1"/>
                <w:szCs w:val="24"/>
              </w:rPr>
              <w:t>1</w:t>
            </w:r>
            <w:r w:rsidR="00421C92">
              <w:rPr>
                <w:color w:val="000000" w:themeColor="text1"/>
                <w:szCs w:val="24"/>
              </w:rPr>
              <w:t>5</w:t>
            </w:r>
          </w:p>
        </w:tc>
      </w:tr>
      <w:tr w:rsidR="00270AB3" w14:paraId="42747665"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32FA5307" w14:textId="77777777" w:rsidR="00270AB3" w:rsidRDefault="00270AB3">
            <w:pPr>
              <w:pStyle w:val="Heading2"/>
              <w:numPr>
                <w:ilvl w:val="0"/>
                <w:numId w:val="0"/>
              </w:numPr>
              <w:tabs>
                <w:tab w:val="left" w:pos="1541"/>
              </w:tabs>
              <w:spacing w:before="1"/>
              <w:outlineLvl w:val="1"/>
              <w:rPr>
                <w:rFonts w:ascii="Calibri" w:hAnsi="Calibri" w:cs="Calibri"/>
                <w:b w:val="0"/>
                <w:bCs w:val="0"/>
                <w:color w:val="000000" w:themeColor="text1"/>
              </w:rPr>
            </w:pPr>
            <w:r>
              <w:rPr>
                <w:rFonts w:ascii="Calibri" w:hAnsi="Calibri" w:cs="Calibri"/>
                <w:b w:val="0"/>
                <w:bCs w:val="0"/>
                <w:color w:val="000000" w:themeColor="text1"/>
              </w:rPr>
              <w:t>4.4 Metrics for Data</w:t>
            </w:r>
            <w:r>
              <w:rPr>
                <w:rFonts w:ascii="Calibri" w:hAnsi="Calibri" w:cs="Calibri"/>
                <w:b w:val="0"/>
                <w:bCs w:val="0"/>
                <w:color w:val="000000" w:themeColor="text1"/>
                <w:spacing w:val="-3"/>
              </w:rPr>
              <w:t xml:space="preserve"> </w:t>
            </w:r>
            <w:r>
              <w:rPr>
                <w:rFonts w:ascii="Calibri" w:hAnsi="Calibri" w:cs="Calibri"/>
                <w:b w:val="0"/>
                <w:bCs w:val="0"/>
                <w:color w:val="000000" w:themeColor="text1"/>
              </w:rPr>
              <w:t>Modelling</w:t>
            </w:r>
          </w:p>
        </w:tc>
        <w:tc>
          <w:tcPr>
            <w:tcW w:w="4806" w:type="dxa"/>
            <w:tcBorders>
              <w:top w:val="single" w:sz="4" w:space="0" w:color="auto"/>
              <w:left w:val="single" w:sz="4" w:space="0" w:color="auto"/>
              <w:bottom w:val="single" w:sz="4" w:space="0" w:color="auto"/>
              <w:right w:val="single" w:sz="4" w:space="0" w:color="auto"/>
            </w:tcBorders>
            <w:hideMark/>
          </w:tcPr>
          <w:p w14:paraId="48500FA1" w14:textId="63D4BC6E" w:rsidR="00270AB3" w:rsidRDefault="00270AB3">
            <w:pPr>
              <w:jc w:val="center"/>
              <w:rPr>
                <w:color w:val="000000" w:themeColor="text1"/>
                <w:szCs w:val="24"/>
              </w:rPr>
            </w:pPr>
            <w:r>
              <w:rPr>
                <w:color w:val="000000" w:themeColor="text1"/>
                <w:szCs w:val="24"/>
              </w:rPr>
              <w:t>1</w:t>
            </w:r>
            <w:r w:rsidR="00421C92">
              <w:rPr>
                <w:color w:val="000000" w:themeColor="text1"/>
                <w:szCs w:val="24"/>
              </w:rPr>
              <w:t>6</w:t>
            </w:r>
          </w:p>
        </w:tc>
      </w:tr>
      <w:tr w:rsidR="00270AB3" w14:paraId="332AE6C7" w14:textId="77777777" w:rsidTr="00270AB3">
        <w:trPr>
          <w:trHeight w:val="402"/>
        </w:trPr>
        <w:tc>
          <w:tcPr>
            <w:tcW w:w="4806" w:type="dxa"/>
            <w:tcBorders>
              <w:top w:val="single" w:sz="4" w:space="0" w:color="auto"/>
              <w:left w:val="single" w:sz="4" w:space="0" w:color="auto"/>
              <w:bottom w:val="single" w:sz="4" w:space="0" w:color="auto"/>
              <w:right w:val="single" w:sz="4" w:space="0" w:color="auto"/>
            </w:tcBorders>
            <w:hideMark/>
          </w:tcPr>
          <w:p w14:paraId="08EED18B" w14:textId="77777777" w:rsidR="00270AB3" w:rsidRDefault="00270AB3">
            <w:pPr>
              <w:pStyle w:val="Heading2"/>
              <w:numPr>
                <w:ilvl w:val="0"/>
                <w:numId w:val="0"/>
              </w:numPr>
              <w:tabs>
                <w:tab w:val="left" w:pos="1541"/>
              </w:tabs>
              <w:spacing w:before="1"/>
              <w:outlineLvl w:val="1"/>
              <w:rPr>
                <w:rFonts w:ascii="Calibri" w:hAnsi="Calibri" w:cs="Calibri"/>
                <w:b w:val="0"/>
                <w:bCs w:val="0"/>
                <w:color w:val="000000" w:themeColor="text1"/>
              </w:rPr>
            </w:pPr>
            <w:r>
              <w:rPr>
                <w:rFonts w:ascii="Calibri" w:hAnsi="Calibri" w:cs="Calibri"/>
                <w:b w:val="0"/>
                <w:bCs w:val="0"/>
                <w:color w:val="000000" w:themeColor="text1"/>
              </w:rPr>
              <w:t>4.5 Prediction results</w:t>
            </w:r>
          </w:p>
        </w:tc>
        <w:tc>
          <w:tcPr>
            <w:tcW w:w="4806" w:type="dxa"/>
            <w:tcBorders>
              <w:top w:val="single" w:sz="4" w:space="0" w:color="auto"/>
              <w:left w:val="single" w:sz="4" w:space="0" w:color="auto"/>
              <w:bottom w:val="single" w:sz="4" w:space="0" w:color="auto"/>
              <w:right w:val="single" w:sz="4" w:space="0" w:color="auto"/>
            </w:tcBorders>
            <w:hideMark/>
          </w:tcPr>
          <w:p w14:paraId="4CE97499" w14:textId="0991CA1B" w:rsidR="00270AB3" w:rsidRDefault="00270AB3">
            <w:pPr>
              <w:jc w:val="center"/>
              <w:rPr>
                <w:color w:val="000000" w:themeColor="text1"/>
                <w:szCs w:val="24"/>
              </w:rPr>
            </w:pPr>
            <w:r>
              <w:rPr>
                <w:color w:val="000000" w:themeColor="text1"/>
                <w:szCs w:val="24"/>
              </w:rPr>
              <w:t>1</w:t>
            </w:r>
            <w:r w:rsidR="00421C92">
              <w:rPr>
                <w:color w:val="000000" w:themeColor="text1"/>
                <w:szCs w:val="24"/>
              </w:rPr>
              <w:t>6</w:t>
            </w:r>
          </w:p>
        </w:tc>
      </w:tr>
      <w:tr w:rsidR="00270AB3" w14:paraId="2B78C824"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0FE427ED" w14:textId="77777777" w:rsidR="00270AB3" w:rsidRDefault="00270AB3">
            <w:pPr>
              <w:pStyle w:val="Heading2"/>
              <w:numPr>
                <w:ilvl w:val="0"/>
                <w:numId w:val="0"/>
              </w:numPr>
              <w:tabs>
                <w:tab w:val="left" w:pos="1541"/>
              </w:tabs>
              <w:spacing w:before="1"/>
              <w:outlineLvl w:val="1"/>
              <w:rPr>
                <w:rFonts w:ascii="Calibri" w:hAnsi="Calibri" w:cs="Calibri"/>
                <w:b w:val="0"/>
                <w:bCs w:val="0"/>
                <w:color w:val="000000" w:themeColor="text1"/>
              </w:rPr>
            </w:pPr>
            <w:r>
              <w:rPr>
                <w:rFonts w:ascii="Calibri" w:hAnsi="Calibri" w:cs="Calibri"/>
                <w:b w:val="0"/>
                <w:bCs w:val="0"/>
                <w:color w:val="000000" w:themeColor="text1"/>
              </w:rPr>
              <w:t>5. Conclusion</w:t>
            </w:r>
          </w:p>
        </w:tc>
        <w:tc>
          <w:tcPr>
            <w:tcW w:w="4806" w:type="dxa"/>
            <w:tcBorders>
              <w:top w:val="single" w:sz="4" w:space="0" w:color="auto"/>
              <w:left w:val="single" w:sz="4" w:space="0" w:color="auto"/>
              <w:bottom w:val="single" w:sz="4" w:space="0" w:color="auto"/>
              <w:right w:val="single" w:sz="4" w:space="0" w:color="auto"/>
            </w:tcBorders>
            <w:hideMark/>
          </w:tcPr>
          <w:p w14:paraId="3EDC7B73" w14:textId="49CA2C0D" w:rsidR="00270AB3" w:rsidRDefault="00270AB3">
            <w:pPr>
              <w:jc w:val="center"/>
              <w:rPr>
                <w:color w:val="000000" w:themeColor="text1"/>
                <w:szCs w:val="24"/>
              </w:rPr>
            </w:pPr>
            <w:r>
              <w:rPr>
                <w:color w:val="000000" w:themeColor="text1"/>
                <w:szCs w:val="24"/>
              </w:rPr>
              <w:t>1</w:t>
            </w:r>
            <w:r w:rsidR="00421C92">
              <w:rPr>
                <w:color w:val="000000" w:themeColor="text1"/>
                <w:szCs w:val="24"/>
              </w:rPr>
              <w:t>6</w:t>
            </w:r>
          </w:p>
        </w:tc>
      </w:tr>
      <w:tr w:rsidR="00270AB3" w14:paraId="1A613C38"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53A2CCFE" w14:textId="77777777" w:rsidR="00270AB3" w:rsidRDefault="00270AB3">
            <w:pPr>
              <w:pStyle w:val="Heading2"/>
              <w:numPr>
                <w:ilvl w:val="0"/>
                <w:numId w:val="0"/>
              </w:numPr>
              <w:tabs>
                <w:tab w:val="left" w:pos="1541"/>
              </w:tabs>
              <w:spacing w:before="1"/>
              <w:outlineLvl w:val="1"/>
              <w:rPr>
                <w:rFonts w:ascii="Calibri" w:hAnsi="Calibri" w:cs="Calibri"/>
                <w:b w:val="0"/>
                <w:bCs w:val="0"/>
                <w:color w:val="000000" w:themeColor="text1"/>
              </w:rPr>
            </w:pPr>
            <w:r>
              <w:rPr>
                <w:rFonts w:ascii="Calibri" w:hAnsi="Calibri" w:cs="Calibri"/>
                <w:b w:val="0"/>
                <w:bCs w:val="0"/>
                <w:color w:val="000000" w:themeColor="text1"/>
              </w:rPr>
              <w:t>6. Future</w:t>
            </w:r>
            <w:r>
              <w:rPr>
                <w:rFonts w:ascii="Calibri" w:hAnsi="Calibri" w:cs="Calibri"/>
                <w:b w:val="0"/>
                <w:bCs w:val="0"/>
                <w:color w:val="000000" w:themeColor="text1"/>
                <w:spacing w:val="-7"/>
              </w:rPr>
              <w:t xml:space="preserve"> </w:t>
            </w:r>
            <w:r>
              <w:rPr>
                <w:rFonts w:ascii="Calibri" w:hAnsi="Calibri" w:cs="Calibri"/>
                <w:b w:val="0"/>
                <w:bCs w:val="0"/>
                <w:color w:val="000000" w:themeColor="text1"/>
              </w:rPr>
              <w:t>Scope</w:t>
            </w:r>
          </w:p>
        </w:tc>
        <w:tc>
          <w:tcPr>
            <w:tcW w:w="4806" w:type="dxa"/>
            <w:tcBorders>
              <w:top w:val="single" w:sz="4" w:space="0" w:color="auto"/>
              <w:left w:val="single" w:sz="4" w:space="0" w:color="auto"/>
              <w:bottom w:val="single" w:sz="4" w:space="0" w:color="auto"/>
              <w:right w:val="single" w:sz="4" w:space="0" w:color="auto"/>
            </w:tcBorders>
            <w:hideMark/>
          </w:tcPr>
          <w:p w14:paraId="279F03CB" w14:textId="28874809" w:rsidR="00270AB3" w:rsidRDefault="00270AB3">
            <w:pPr>
              <w:jc w:val="center"/>
              <w:rPr>
                <w:color w:val="000000" w:themeColor="text1"/>
                <w:szCs w:val="24"/>
              </w:rPr>
            </w:pPr>
            <w:r>
              <w:rPr>
                <w:color w:val="000000" w:themeColor="text1"/>
                <w:szCs w:val="24"/>
              </w:rPr>
              <w:t>1</w:t>
            </w:r>
            <w:r w:rsidR="00421C92">
              <w:rPr>
                <w:color w:val="000000" w:themeColor="text1"/>
                <w:szCs w:val="24"/>
              </w:rPr>
              <w:t>7</w:t>
            </w:r>
          </w:p>
        </w:tc>
      </w:tr>
      <w:tr w:rsidR="00270AB3" w14:paraId="3143E2F0" w14:textId="77777777" w:rsidTr="00270AB3">
        <w:trPr>
          <w:trHeight w:val="450"/>
        </w:trPr>
        <w:tc>
          <w:tcPr>
            <w:tcW w:w="4806" w:type="dxa"/>
            <w:tcBorders>
              <w:top w:val="single" w:sz="4" w:space="0" w:color="auto"/>
              <w:left w:val="single" w:sz="4" w:space="0" w:color="auto"/>
              <w:bottom w:val="single" w:sz="4" w:space="0" w:color="auto"/>
              <w:right w:val="single" w:sz="4" w:space="0" w:color="auto"/>
            </w:tcBorders>
            <w:hideMark/>
          </w:tcPr>
          <w:p w14:paraId="1F4FF009" w14:textId="77777777" w:rsidR="00270AB3" w:rsidRDefault="00270AB3">
            <w:pPr>
              <w:spacing w:line="276" w:lineRule="auto"/>
              <w:rPr>
                <w:rFonts w:ascii="Calibri" w:hAnsi="Calibri" w:cs="Calibri"/>
                <w:color w:val="000000" w:themeColor="text1"/>
                <w:szCs w:val="24"/>
              </w:rPr>
            </w:pPr>
            <w:r>
              <w:rPr>
                <w:rFonts w:ascii="Calibri" w:hAnsi="Calibri" w:cs="Calibri"/>
                <w:color w:val="000000" w:themeColor="text1"/>
                <w:szCs w:val="24"/>
              </w:rPr>
              <w:t>7. Q &amp; A</w:t>
            </w:r>
          </w:p>
        </w:tc>
        <w:tc>
          <w:tcPr>
            <w:tcW w:w="4806" w:type="dxa"/>
            <w:tcBorders>
              <w:top w:val="single" w:sz="4" w:space="0" w:color="auto"/>
              <w:left w:val="single" w:sz="4" w:space="0" w:color="auto"/>
              <w:bottom w:val="single" w:sz="4" w:space="0" w:color="auto"/>
              <w:right w:val="single" w:sz="4" w:space="0" w:color="auto"/>
            </w:tcBorders>
            <w:hideMark/>
          </w:tcPr>
          <w:p w14:paraId="58B84BE1" w14:textId="35B8DF04" w:rsidR="00270AB3" w:rsidRDefault="00270AB3">
            <w:pPr>
              <w:jc w:val="center"/>
              <w:rPr>
                <w:color w:val="000000" w:themeColor="text1"/>
                <w:szCs w:val="24"/>
              </w:rPr>
            </w:pPr>
            <w:r>
              <w:rPr>
                <w:color w:val="000000" w:themeColor="text1"/>
                <w:szCs w:val="24"/>
              </w:rPr>
              <w:t>1</w:t>
            </w:r>
            <w:r w:rsidR="00421C92">
              <w:rPr>
                <w:color w:val="000000" w:themeColor="text1"/>
                <w:szCs w:val="24"/>
              </w:rPr>
              <w:t>8</w:t>
            </w:r>
          </w:p>
        </w:tc>
      </w:tr>
    </w:tbl>
    <w:p w14:paraId="1465CFC1" w14:textId="77777777" w:rsidR="00270AB3" w:rsidRDefault="00270AB3" w:rsidP="00270AB3">
      <w:pPr>
        <w:pStyle w:val="TOC1"/>
        <w:tabs>
          <w:tab w:val="right" w:leader="dot" w:pos="9980"/>
        </w:tabs>
        <w:ind w:left="0"/>
        <w:rPr>
          <w:b w:val="0"/>
          <w:bCs w:val="0"/>
        </w:rPr>
      </w:pPr>
    </w:p>
    <w:p w14:paraId="20DFEC4B" w14:textId="77777777" w:rsidR="00270AB3" w:rsidRDefault="00270AB3" w:rsidP="00270AB3">
      <w:pPr>
        <w:pStyle w:val="TOC1"/>
        <w:tabs>
          <w:tab w:val="right" w:leader="dot" w:pos="9980"/>
        </w:tabs>
        <w:ind w:left="0"/>
        <w:rPr>
          <w:b w:val="0"/>
          <w:bCs w:val="0"/>
        </w:rPr>
      </w:pPr>
    </w:p>
    <w:p w14:paraId="4978B02B" w14:textId="77777777" w:rsidR="00270AB3" w:rsidRDefault="00270AB3" w:rsidP="00270AB3">
      <w:pPr>
        <w:pStyle w:val="TOC1"/>
        <w:tabs>
          <w:tab w:val="right" w:leader="dot" w:pos="9980"/>
        </w:tabs>
        <w:ind w:left="0"/>
        <w:rPr>
          <w:b w:val="0"/>
          <w:bCs w:val="0"/>
        </w:rPr>
      </w:pPr>
    </w:p>
    <w:p w14:paraId="360B40EE" w14:textId="77777777" w:rsidR="00270AB3" w:rsidRDefault="00270AB3" w:rsidP="00270AB3">
      <w:pPr>
        <w:pStyle w:val="TOC1"/>
        <w:tabs>
          <w:tab w:val="right" w:leader="dot" w:pos="9980"/>
        </w:tabs>
        <w:ind w:left="0"/>
        <w:rPr>
          <w:b w:val="0"/>
          <w:bCs w:val="0"/>
        </w:rPr>
      </w:pPr>
    </w:p>
    <w:sdt>
      <w:sdtPr>
        <w:rPr>
          <w:b w:val="0"/>
          <w:bCs w:val="0"/>
        </w:rPr>
        <w:id w:val="1005169570"/>
        <w:docPartObj>
          <w:docPartGallery w:val="Table of Contents"/>
          <w:docPartUnique/>
        </w:docPartObj>
      </w:sdtPr>
      <w:sdtEndPr/>
      <w:sdtContent>
        <w:p w14:paraId="68C6C619" w14:textId="77777777" w:rsidR="00270AB3" w:rsidRDefault="00270AB3" w:rsidP="00270AB3">
          <w:pPr>
            <w:pStyle w:val="TOC1"/>
            <w:tabs>
              <w:tab w:val="right" w:leader="dot" w:pos="9980"/>
            </w:tabs>
            <w:ind w:left="0"/>
            <w:rPr>
              <w:rFonts w:asciiTheme="minorHAnsi" w:eastAsiaTheme="minorEastAsia" w:hAnsiTheme="minorHAnsi" w:cstheme="minorBidi"/>
              <w:b w:val="0"/>
              <w:bCs w:val="0"/>
              <w:noProof/>
              <w:lang w:val="en-IN" w:eastAsia="en-IN"/>
            </w:rPr>
          </w:pPr>
          <w:r>
            <w:fldChar w:fldCharType="begin"/>
          </w:r>
          <w:r>
            <w:instrText xml:space="preserve">TOC \o "1-2" \h \z \u </w:instrText>
          </w:r>
          <w:r>
            <w:fldChar w:fldCharType="end"/>
          </w:r>
        </w:p>
      </w:sdtContent>
    </w:sdt>
    <w:p w14:paraId="2CAA8C8B" w14:textId="77777777" w:rsidR="00270AB3" w:rsidRDefault="00270AB3" w:rsidP="00270AB3">
      <w:pPr>
        <w:pStyle w:val="Heading1"/>
        <w:numPr>
          <w:ilvl w:val="0"/>
          <w:numId w:val="0"/>
        </w:numPr>
        <w:rPr>
          <w:rFonts w:ascii="Calibri" w:hAnsi="Calibri" w:cs="Calibri"/>
          <w:b/>
          <w:bCs/>
          <w:color w:val="000000" w:themeColor="text1"/>
        </w:rPr>
      </w:pPr>
      <w:r>
        <w:rPr>
          <w:rFonts w:ascii="Calibri" w:hAnsi="Calibri" w:cs="Calibri"/>
          <w:b/>
          <w:bCs/>
          <w:color w:val="000000" w:themeColor="text1"/>
        </w:rPr>
        <w:t xml:space="preserve">1. Introduction </w:t>
      </w:r>
    </w:p>
    <w:p w14:paraId="25DE73B5" w14:textId="77777777" w:rsidR="00270AB3" w:rsidRDefault="00270AB3" w:rsidP="00270AB3">
      <w:pPr>
        <w:pStyle w:val="Heading1"/>
        <w:numPr>
          <w:ilvl w:val="0"/>
          <w:numId w:val="0"/>
        </w:numPr>
        <w:rPr>
          <w:rFonts w:ascii="Calibri" w:hAnsi="Calibri" w:cs="Calibri"/>
          <w:b/>
          <w:bCs/>
          <w:color w:val="000000" w:themeColor="text1"/>
          <w:sz w:val="28"/>
          <w:szCs w:val="28"/>
        </w:rPr>
      </w:pPr>
      <w:r>
        <w:rPr>
          <w:rFonts w:asciiTheme="minorHAnsi" w:hAnsiTheme="minorHAnsi" w:cstheme="minorHAnsi"/>
          <w:b/>
          <w:color w:val="000000" w:themeColor="text1"/>
          <w:sz w:val="28"/>
          <w:szCs w:val="28"/>
        </w:rPr>
        <w:t>1.1 Abstract</w:t>
      </w:r>
    </w:p>
    <w:p w14:paraId="6209BDF8" w14:textId="77777777" w:rsidR="00270AB3" w:rsidRDefault="00270AB3" w:rsidP="00270AB3">
      <w:pPr>
        <w:spacing w:line="276" w:lineRule="auto"/>
        <w:jc w:val="both"/>
        <w:rPr>
          <w:rFonts w:asciiTheme="minorHAnsi" w:hAnsiTheme="minorHAnsi" w:cstheme="minorHAnsi"/>
        </w:rPr>
      </w:pPr>
      <w:r>
        <w:rPr>
          <w:rFonts w:asciiTheme="minorHAnsi" w:hAnsiTheme="minorHAnsi" w:cstheme="minorHAnsi"/>
        </w:rPr>
        <w:t>Machine Learning is a category of algorithms that allows software applications to become more accurate in predicting outcomes without being explicitly programmed. The basic premise of machine learning is to build models and employ algorithms that can receive input data and use statistical analysis to predict an output while updating outputs as new data becomes available. These models can be applied in different areas and trained to match the expectations of management so that accurate steps can be taken to achieve the organization’s target. In this paper, the case of Big Mart, a one-stop-shopping- center, has been discussed to predict the sales of different types of items and for understanding the effects of different factors on the items’ sales. Taking various aspects of a dataset collected for Big Mart, and the methodology followed for building a predictive model, results with high levels of accuracy are generated, and these observations can be employed to make decisions to improve</w:t>
      </w:r>
      <w:r>
        <w:rPr>
          <w:rFonts w:asciiTheme="minorHAnsi" w:hAnsiTheme="minorHAnsi" w:cstheme="minorHAnsi"/>
          <w:spacing w:val="-12"/>
        </w:rPr>
        <w:t xml:space="preserve"> </w:t>
      </w:r>
      <w:r>
        <w:rPr>
          <w:rFonts w:asciiTheme="minorHAnsi" w:hAnsiTheme="minorHAnsi" w:cstheme="minorHAnsi"/>
        </w:rPr>
        <w:t>sales.</w:t>
      </w:r>
    </w:p>
    <w:p w14:paraId="2AC9BD6B" w14:textId="77777777" w:rsidR="00270AB3" w:rsidRDefault="00270AB3" w:rsidP="00270AB3">
      <w:pPr>
        <w:spacing w:line="276" w:lineRule="auto"/>
        <w:jc w:val="both"/>
        <w:rPr>
          <w:rFonts w:asciiTheme="minorHAnsi" w:hAnsiTheme="minorHAnsi" w:cstheme="minorHAnsi"/>
        </w:rPr>
      </w:pPr>
    </w:p>
    <w:p w14:paraId="1874820C" w14:textId="77777777" w:rsidR="00270AB3" w:rsidRDefault="00270AB3" w:rsidP="00270AB3">
      <w:pPr>
        <w:spacing w:line="276" w:lineRule="auto"/>
        <w:jc w:val="both"/>
        <w:rPr>
          <w:rFonts w:asciiTheme="minorHAnsi" w:hAnsiTheme="minorHAnsi" w:cstheme="minorHAnsi"/>
        </w:rPr>
      </w:pPr>
    </w:p>
    <w:p w14:paraId="48ADC779" w14:textId="77777777" w:rsidR="00270AB3" w:rsidRDefault="00270AB3" w:rsidP="00270AB3">
      <w:pPr>
        <w:spacing w:line="276" w:lineRule="auto"/>
        <w:jc w:val="both"/>
        <w:rPr>
          <w:rFonts w:asciiTheme="minorHAnsi" w:hAnsiTheme="minorHAnsi" w:cstheme="minorHAnsi"/>
          <w:b/>
          <w:bCs/>
        </w:rPr>
      </w:pPr>
      <w:r>
        <w:rPr>
          <w:rFonts w:asciiTheme="minorHAnsi" w:hAnsiTheme="minorHAnsi" w:cstheme="minorHAnsi"/>
          <w:b/>
          <w:bCs/>
          <w:sz w:val="28"/>
          <w:szCs w:val="28"/>
        </w:rPr>
        <w:t>1.2 Machine</w:t>
      </w:r>
      <w:r>
        <w:rPr>
          <w:rFonts w:asciiTheme="minorHAnsi" w:hAnsiTheme="minorHAnsi" w:cstheme="minorHAnsi"/>
          <w:b/>
          <w:bCs/>
          <w:spacing w:val="-2"/>
          <w:sz w:val="28"/>
          <w:szCs w:val="28"/>
        </w:rPr>
        <w:t xml:space="preserve"> </w:t>
      </w:r>
      <w:r>
        <w:rPr>
          <w:rFonts w:asciiTheme="minorHAnsi" w:hAnsiTheme="minorHAnsi" w:cstheme="minorHAnsi"/>
          <w:b/>
          <w:bCs/>
          <w:sz w:val="28"/>
          <w:szCs w:val="28"/>
        </w:rPr>
        <w:t>Learning</w:t>
      </w:r>
    </w:p>
    <w:p w14:paraId="4DCA40E0" w14:textId="77777777" w:rsidR="00270AB3" w:rsidRDefault="00270AB3" w:rsidP="00270AB3">
      <w:pPr>
        <w:pStyle w:val="BodyText"/>
        <w:jc w:val="both"/>
        <w:rPr>
          <w:rFonts w:asciiTheme="minorHAnsi" w:hAnsiTheme="minorHAnsi" w:cstheme="minorHAnsi"/>
          <w:spacing w:val="27"/>
          <w:sz w:val="22"/>
          <w:szCs w:val="22"/>
        </w:rPr>
      </w:pPr>
      <w:r>
        <w:rPr>
          <w:rFonts w:asciiTheme="minorHAnsi" w:hAnsiTheme="minorHAnsi" w:cstheme="minorHAnsi"/>
          <w:sz w:val="22"/>
          <w:szCs w:val="22"/>
        </w:rPr>
        <w:t>The data available is increasing day by day and such a huge amount of unprocessed data is needed to be analyzed precisely, as it can give very informative and finely pure gradient results as per current standard requirements. It is not wrong to say as with the evolution of Artificial Intelligence (AI) over the past two decades, Machine Learning (ML) is also on a fast pace for its evolution. ML is an important mainstay of IT sector and with that, a rather central, albeit usually hidden, part of our life. As the technology progresses, the analysis and understanding of data to</w:t>
      </w:r>
      <w:r>
        <w:rPr>
          <w:rFonts w:asciiTheme="minorHAnsi" w:hAnsiTheme="minorHAnsi" w:cstheme="minorHAnsi"/>
          <w:spacing w:val="22"/>
          <w:sz w:val="22"/>
          <w:szCs w:val="22"/>
        </w:rPr>
        <w:t xml:space="preserve"> </w:t>
      </w:r>
      <w:r>
        <w:rPr>
          <w:rFonts w:asciiTheme="minorHAnsi" w:hAnsiTheme="minorHAnsi" w:cstheme="minorHAnsi"/>
          <w:sz w:val="22"/>
          <w:szCs w:val="22"/>
        </w:rPr>
        <w:t>give</w:t>
      </w:r>
      <w:r>
        <w:rPr>
          <w:rFonts w:asciiTheme="minorHAnsi" w:hAnsiTheme="minorHAnsi" w:cstheme="minorHAnsi"/>
          <w:spacing w:val="22"/>
          <w:sz w:val="22"/>
          <w:szCs w:val="22"/>
        </w:rPr>
        <w:t xml:space="preserve"> </w:t>
      </w:r>
      <w:r>
        <w:rPr>
          <w:rFonts w:asciiTheme="minorHAnsi" w:hAnsiTheme="minorHAnsi" w:cstheme="minorHAnsi"/>
          <w:sz w:val="22"/>
          <w:szCs w:val="22"/>
        </w:rPr>
        <w:t>good</w:t>
      </w:r>
      <w:r>
        <w:rPr>
          <w:rFonts w:asciiTheme="minorHAnsi" w:hAnsiTheme="minorHAnsi" w:cstheme="minorHAnsi"/>
          <w:spacing w:val="21"/>
          <w:sz w:val="22"/>
          <w:szCs w:val="22"/>
        </w:rPr>
        <w:t xml:space="preserve"> </w:t>
      </w:r>
      <w:r>
        <w:rPr>
          <w:rFonts w:asciiTheme="minorHAnsi" w:hAnsiTheme="minorHAnsi" w:cstheme="minorHAnsi"/>
          <w:sz w:val="22"/>
          <w:szCs w:val="22"/>
        </w:rPr>
        <w:t>results</w:t>
      </w:r>
      <w:r>
        <w:rPr>
          <w:rFonts w:asciiTheme="minorHAnsi" w:hAnsiTheme="minorHAnsi" w:cstheme="minorHAnsi"/>
          <w:spacing w:val="20"/>
          <w:sz w:val="22"/>
          <w:szCs w:val="22"/>
        </w:rPr>
        <w:t xml:space="preserve"> </w:t>
      </w:r>
      <w:r>
        <w:rPr>
          <w:rFonts w:asciiTheme="minorHAnsi" w:hAnsiTheme="minorHAnsi" w:cstheme="minorHAnsi"/>
          <w:sz w:val="22"/>
          <w:szCs w:val="22"/>
        </w:rPr>
        <w:t>will</w:t>
      </w:r>
      <w:r>
        <w:rPr>
          <w:rFonts w:asciiTheme="minorHAnsi" w:hAnsiTheme="minorHAnsi" w:cstheme="minorHAnsi"/>
          <w:spacing w:val="22"/>
          <w:sz w:val="22"/>
          <w:szCs w:val="22"/>
        </w:rPr>
        <w:t xml:space="preserve"> </w:t>
      </w:r>
      <w:r>
        <w:rPr>
          <w:rFonts w:asciiTheme="minorHAnsi" w:hAnsiTheme="minorHAnsi" w:cstheme="minorHAnsi"/>
          <w:sz w:val="22"/>
          <w:szCs w:val="22"/>
        </w:rPr>
        <w:t>also</w:t>
      </w:r>
      <w:r>
        <w:rPr>
          <w:rFonts w:asciiTheme="minorHAnsi" w:hAnsiTheme="minorHAnsi" w:cstheme="minorHAnsi"/>
          <w:spacing w:val="23"/>
          <w:sz w:val="22"/>
          <w:szCs w:val="22"/>
        </w:rPr>
        <w:t xml:space="preserve"> </w:t>
      </w:r>
      <w:r>
        <w:rPr>
          <w:rFonts w:asciiTheme="minorHAnsi" w:hAnsiTheme="minorHAnsi" w:cstheme="minorHAnsi"/>
          <w:sz w:val="22"/>
          <w:szCs w:val="22"/>
        </w:rPr>
        <w:t>increase</w:t>
      </w:r>
      <w:r>
        <w:rPr>
          <w:rFonts w:asciiTheme="minorHAnsi" w:hAnsiTheme="minorHAnsi" w:cstheme="minorHAnsi"/>
          <w:spacing w:val="22"/>
          <w:sz w:val="22"/>
          <w:szCs w:val="22"/>
        </w:rPr>
        <w:t xml:space="preserve"> </w:t>
      </w:r>
      <w:r>
        <w:rPr>
          <w:rFonts w:asciiTheme="minorHAnsi" w:hAnsiTheme="minorHAnsi" w:cstheme="minorHAnsi"/>
          <w:sz w:val="22"/>
          <w:szCs w:val="22"/>
        </w:rPr>
        <w:t>as</w:t>
      </w:r>
      <w:r>
        <w:rPr>
          <w:rFonts w:asciiTheme="minorHAnsi" w:hAnsiTheme="minorHAnsi" w:cstheme="minorHAnsi"/>
          <w:spacing w:val="22"/>
          <w:sz w:val="22"/>
          <w:szCs w:val="22"/>
        </w:rPr>
        <w:t xml:space="preserve"> </w:t>
      </w:r>
      <w:r>
        <w:rPr>
          <w:rFonts w:asciiTheme="minorHAnsi" w:hAnsiTheme="minorHAnsi" w:cstheme="minorHAnsi"/>
          <w:sz w:val="22"/>
          <w:szCs w:val="22"/>
        </w:rPr>
        <w:t>the</w:t>
      </w:r>
      <w:r>
        <w:rPr>
          <w:rFonts w:asciiTheme="minorHAnsi" w:hAnsiTheme="minorHAnsi" w:cstheme="minorHAnsi"/>
          <w:spacing w:val="22"/>
          <w:sz w:val="22"/>
          <w:szCs w:val="22"/>
        </w:rPr>
        <w:t xml:space="preserve"> </w:t>
      </w:r>
      <w:r>
        <w:rPr>
          <w:rFonts w:asciiTheme="minorHAnsi" w:hAnsiTheme="minorHAnsi" w:cstheme="minorHAnsi"/>
          <w:sz w:val="22"/>
          <w:szCs w:val="22"/>
        </w:rPr>
        <w:t>data</w:t>
      </w:r>
      <w:r>
        <w:rPr>
          <w:rFonts w:asciiTheme="minorHAnsi" w:hAnsiTheme="minorHAnsi" w:cstheme="minorHAnsi"/>
          <w:spacing w:val="21"/>
          <w:sz w:val="22"/>
          <w:szCs w:val="22"/>
        </w:rPr>
        <w:t xml:space="preserve"> </w:t>
      </w:r>
      <w:r>
        <w:rPr>
          <w:rFonts w:asciiTheme="minorHAnsi" w:hAnsiTheme="minorHAnsi" w:cstheme="minorHAnsi"/>
          <w:sz w:val="22"/>
          <w:szCs w:val="22"/>
        </w:rPr>
        <w:t>is</w:t>
      </w:r>
      <w:r>
        <w:rPr>
          <w:rFonts w:asciiTheme="minorHAnsi" w:hAnsiTheme="minorHAnsi" w:cstheme="minorHAnsi"/>
          <w:spacing w:val="23"/>
          <w:sz w:val="22"/>
          <w:szCs w:val="22"/>
        </w:rPr>
        <w:t xml:space="preserve"> </w:t>
      </w:r>
      <w:r>
        <w:rPr>
          <w:rFonts w:asciiTheme="minorHAnsi" w:hAnsiTheme="minorHAnsi" w:cstheme="minorHAnsi"/>
          <w:sz w:val="22"/>
          <w:szCs w:val="22"/>
        </w:rPr>
        <w:t>very</w:t>
      </w:r>
      <w:r>
        <w:rPr>
          <w:rFonts w:asciiTheme="minorHAnsi" w:hAnsiTheme="minorHAnsi" w:cstheme="minorHAnsi"/>
          <w:spacing w:val="22"/>
          <w:sz w:val="22"/>
          <w:szCs w:val="22"/>
        </w:rPr>
        <w:t xml:space="preserve"> </w:t>
      </w:r>
      <w:r>
        <w:rPr>
          <w:rFonts w:asciiTheme="minorHAnsi" w:hAnsiTheme="minorHAnsi" w:cstheme="minorHAnsi"/>
          <w:sz w:val="22"/>
          <w:szCs w:val="22"/>
        </w:rPr>
        <w:t>useful</w:t>
      </w:r>
      <w:r>
        <w:rPr>
          <w:rFonts w:asciiTheme="minorHAnsi" w:hAnsiTheme="minorHAnsi" w:cstheme="minorHAnsi"/>
          <w:spacing w:val="21"/>
          <w:sz w:val="22"/>
          <w:szCs w:val="22"/>
        </w:rPr>
        <w:t xml:space="preserve"> </w:t>
      </w:r>
      <w:r>
        <w:rPr>
          <w:rFonts w:asciiTheme="minorHAnsi" w:hAnsiTheme="minorHAnsi" w:cstheme="minorHAnsi"/>
          <w:sz w:val="22"/>
          <w:szCs w:val="22"/>
        </w:rPr>
        <w:t>in</w:t>
      </w:r>
      <w:r>
        <w:rPr>
          <w:rFonts w:asciiTheme="minorHAnsi" w:hAnsiTheme="minorHAnsi" w:cstheme="minorHAnsi"/>
          <w:spacing w:val="23"/>
          <w:sz w:val="22"/>
          <w:szCs w:val="22"/>
        </w:rPr>
        <w:t xml:space="preserve"> </w:t>
      </w:r>
      <w:r>
        <w:rPr>
          <w:rFonts w:asciiTheme="minorHAnsi" w:hAnsiTheme="minorHAnsi" w:cstheme="minorHAnsi"/>
          <w:sz w:val="22"/>
          <w:szCs w:val="22"/>
        </w:rPr>
        <w:t>current</w:t>
      </w:r>
      <w:r>
        <w:rPr>
          <w:rFonts w:asciiTheme="minorHAnsi" w:hAnsiTheme="minorHAnsi" w:cstheme="minorHAnsi"/>
          <w:spacing w:val="22"/>
          <w:sz w:val="22"/>
          <w:szCs w:val="22"/>
        </w:rPr>
        <w:t xml:space="preserve"> </w:t>
      </w:r>
      <w:r>
        <w:rPr>
          <w:rFonts w:asciiTheme="minorHAnsi" w:hAnsiTheme="minorHAnsi" w:cstheme="minorHAnsi"/>
          <w:sz w:val="22"/>
          <w:szCs w:val="22"/>
        </w:rPr>
        <w:t>aspects.</w:t>
      </w:r>
      <w:r>
        <w:rPr>
          <w:rFonts w:asciiTheme="minorHAnsi" w:hAnsiTheme="minorHAnsi" w:cstheme="minorHAnsi"/>
          <w:spacing w:val="27"/>
          <w:sz w:val="22"/>
          <w:szCs w:val="22"/>
        </w:rPr>
        <w:t xml:space="preserve"> </w:t>
      </w:r>
    </w:p>
    <w:p w14:paraId="6327BBFF" w14:textId="77777777" w:rsidR="00270AB3" w:rsidRDefault="00270AB3" w:rsidP="00270AB3">
      <w:pPr>
        <w:pStyle w:val="BodyText"/>
        <w:jc w:val="both"/>
        <w:rPr>
          <w:rFonts w:asciiTheme="minorHAnsi" w:hAnsiTheme="minorHAnsi" w:cstheme="minorHAnsi"/>
          <w:spacing w:val="27"/>
          <w:sz w:val="22"/>
          <w:szCs w:val="22"/>
        </w:rPr>
      </w:pPr>
    </w:p>
    <w:p w14:paraId="066411B0" w14:textId="77777777"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t>In</w:t>
      </w:r>
      <w:r>
        <w:rPr>
          <w:rFonts w:asciiTheme="minorHAnsi" w:hAnsiTheme="minorHAnsi" w:cstheme="minorHAnsi"/>
          <w:spacing w:val="21"/>
          <w:sz w:val="22"/>
          <w:szCs w:val="22"/>
        </w:rPr>
        <w:t xml:space="preserve"> </w:t>
      </w:r>
      <w:r>
        <w:rPr>
          <w:rFonts w:asciiTheme="minorHAnsi" w:hAnsiTheme="minorHAnsi" w:cstheme="minorHAnsi"/>
          <w:sz w:val="22"/>
          <w:szCs w:val="22"/>
        </w:rPr>
        <w:t>machine learning, one deals with both supervised and unsupervised types of tasks and generally a classification type problem accounts as a resource for knowledge discovery. It generates resources and employs regression to make precise predictions about future, the main emphasis being laid on making a system self-efficient, to be able to do computations and analysis to generate much accurate and precise results. By using statistic and probabilistic tools, data can be converted into knowledge. The statistical inferencing uses sampling distributions as a conceptual key.</w:t>
      </w:r>
    </w:p>
    <w:p w14:paraId="48073D91" w14:textId="77777777"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t>ML can appear in many guises. In this paper, firstly, various applications of ML and the types of data they deal with are discussed. Next, the problem statement addressed through this work is stated in a formalized way.</w:t>
      </w:r>
    </w:p>
    <w:p w14:paraId="58D1B918" w14:textId="77777777" w:rsidR="00270AB3" w:rsidRDefault="00270AB3" w:rsidP="00270AB3">
      <w:pPr>
        <w:pStyle w:val="BodyText"/>
        <w:jc w:val="both"/>
        <w:rPr>
          <w:rFonts w:asciiTheme="minorHAnsi" w:hAnsiTheme="minorHAnsi" w:cstheme="minorHAnsi"/>
          <w:sz w:val="22"/>
          <w:szCs w:val="22"/>
        </w:rPr>
      </w:pPr>
    </w:p>
    <w:p w14:paraId="00B6AA42" w14:textId="77777777" w:rsidR="00270AB3" w:rsidRDefault="00270AB3" w:rsidP="00270AB3">
      <w:pPr>
        <w:pStyle w:val="Heading2"/>
        <w:numPr>
          <w:ilvl w:val="0"/>
          <w:numId w:val="0"/>
        </w:numPr>
        <w:tabs>
          <w:tab w:val="left" w:pos="1541"/>
        </w:tabs>
      </w:pPr>
    </w:p>
    <w:p w14:paraId="7AAE65F6" w14:textId="77777777" w:rsidR="00270AB3" w:rsidRDefault="00270AB3" w:rsidP="00270AB3">
      <w:pPr>
        <w:pStyle w:val="Heading2"/>
        <w:numPr>
          <w:ilvl w:val="0"/>
          <w:numId w:val="0"/>
        </w:numPr>
        <w:tabs>
          <w:tab w:val="left" w:pos="1541"/>
        </w:tabs>
        <w:jc w:val="both"/>
        <w:rPr>
          <w:rFonts w:asciiTheme="minorHAnsi" w:hAnsiTheme="minorHAnsi" w:cstheme="minorHAnsi"/>
          <w:sz w:val="28"/>
          <w:szCs w:val="28"/>
        </w:rPr>
      </w:pPr>
      <w:r>
        <w:rPr>
          <w:rFonts w:asciiTheme="minorHAnsi" w:hAnsiTheme="minorHAnsi" w:cstheme="minorHAnsi"/>
          <w:sz w:val="28"/>
          <w:szCs w:val="28"/>
        </w:rPr>
        <w:t>1.3 Problem</w:t>
      </w:r>
      <w:r>
        <w:rPr>
          <w:rFonts w:asciiTheme="minorHAnsi" w:hAnsiTheme="minorHAnsi" w:cstheme="minorHAnsi"/>
          <w:spacing w:val="-1"/>
          <w:sz w:val="28"/>
          <w:szCs w:val="28"/>
        </w:rPr>
        <w:t xml:space="preserve"> </w:t>
      </w:r>
      <w:r>
        <w:rPr>
          <w:rFonts w:asciiTheme="minorHAnsi" w:hAnsiTheme="minorHAnsi" w:cstheme="minorHAnsi"/>
          <w:sz w:val="28"/>
          <w:szCs w:val="28"/>
        </w:rPr>
        <w:t>Statement</w:t>
      </w:r>
    </w:p>
    <w:p w14:paraId="0F8A9338" w14:textId="77777777" w:rsidR="00270AB3" w:rsidRDefault="00270AB3" w:rsidP="00270AB3">
      <w:pPr>
        <w:pStyle w:val="BodyText"/>
        <w:spacing w:line="276" w:lineRule="auto"/>
        <w:jc w:val="both"/>
        <w:rPr>
          <w:rFonts w:asciiTheme="minorHAnsi" w:hAnsiTheme="minorHAnsi" w:cstheme="minorHAnsi"/>
          <w:sz w:val="22"/>
          <w:szCs w:val="22"/>
        </w:rPr>
      </w:pPr>
      <w:r>
        <w:rPr>
          <w:rFonts w:asciiTheme="minorHAnsi" w:hAnsiTheme="minorHAnsi" w:cstheme="minorHAnsi"/>
          <w:sz w:val="22"/>
          <w:szCs w:val="22"/>
        </w:rPr>
        <w:t>“To find out what role certain properties of an item play and how they affect their sales by understanding Big Mart sales.”</w:t>
      </w:r>
    </w:p>
    <w:p w14:paraId="523E8C4E" w14:textId="77777777" w:rsidR="00270AB3" w:rsidRDefault="00270AB3" w:rsidP="00270AB3">
      <w:pPr>
        <w:pStyle w:val="BodyText"/>
        <w:spacing w:line="276" w:lineRule="auto"/>
        <w:jc w:val="both"/>
        <w:rPr>
          <w:rFonts w:asciiTheme="minorHAnsi" w:hAnsiTheme="minorHAnsi" w:cstheme="minorHAnsi"/>
          <w:sz w:val="22"/>
          <w:szCs w:val="22"/>
        </w:rPr>
      </w:pPr>
      <w:r>
        <w:rPr>
          <w:rFonts w:asciiTheme="minorHAnsi" w:hAnsiTheme="minorHAnsi" w:cstheme="minorHAnsi"/>
          <w:sz w:val="22"/>
          <w:szCs w:val="22"/>
        </w:rPr>
        <w:t>In order to help Big Mart, achieve this goal, a predictive model can be built to find out the sale of every item for every store. Also, the key factors that can increase their sales and what changes could be made to the product or store’s characteristics.</w:t>
      </w:r>
    </w:p>
    <w:p w14:paraId="449978AF" w14:textId="77777777" w:rsidR="00270AB3" w:rsidRDefault="00270AB3" w:rsidP="00270AB3">
      <w:pPr>
        <w:pStyle w:val="BodyText"/>
        <w:jc w:val="both"/>
        <w:rPr>
          <w:rFonts w:asciiTheme="minorHAnsi" w:hAnsiTheme="minorHAnsi" w:cstheme="minorHAnsi"/>
        </w:rPr>
      </w:pPr>
    </w:p>
    <w:p w14:paraId="4EB79E13" w14:textId="77777777" w:rsidR="00270AB3" w:rsidRDefault="00270AB3" w:rsidP="00270AB3">
      <w:pPr>
        <w:pStyle w:val="BodyText"/>
        <w:jc w:val="both"/>
        <w:rPr>
          <w:rFonts w:asciiTheme="minorHAnsi" w:hAnsiTheme="minorHAnsi" w:cstheme="minorHAnsi"/>
        </w:rPr>
      </w:pPr>
    </w:p>
    <w:p w14:paraId="75382A32" w14:textId="77777777" w:rsidR="00270AB3" w:rsidRDefault="00270AB3" w:rsidP="00270AB3">
      <w:pPr>
        <w:pStyle w:val="BodyText"/>
        <w:jc w:val="both"/>
        <w:rPr>
          <w:rFonts w:asciiTheme="minorHAnsi" w:hAnsiTheme="minorHAnsi" w:cstheme="minorHAnsi"/>
        </w:rPr>
      </w:pPr>
    </w:p>
    <w:p w14:paraId="06B7C491" w14:textId="77777777" w:rsidR="00270AB3" w:rsidRDefault="00270AB3" w:rsidP="00270AB3">
      <w:pPr>
        <w:pStyle w:val="BodyText"/>
        <w:jc w:val="both"/>
        <w:rPr>
          <w:rFonts w:asciiTheme="minorHAnsi" w:hAnsiTheme="minorHAnsi" w:cstheme="minorHAnsi"/>
        </w:rPr>
      </w:pPr>
    </w:p>
    <w:p w14:paraId="52FCA0A7" w14:textId="77777777" w:rsidR="00270AB3" w:rsidRDefault="00270AB3" w:rsidP="00270AB3">
      <w:pPr>
        <w:pStyle w:val="BodyText"/>
        <w:jc w:val="both"/>
        <w:rPr>
          <w:rFonts w:asciiTheme="minorHAnsi" w:hAnsiTheme="minorHAnsi" w:cstheme="minorHAnsi"/>
        </w:rPr>
      </w:pPr>
    </w:p>
    <w:p w14:paraId="40AC066D" w14:textId="77777777" w:rsidR="00270AB3" w:rsidRDefault="00270AB3" w:rsidP="00270AB3">
      <w:pPr>
        <w:pStyle w:val="BodyText"/>
        <w:jc w:val="both"/>
        <w:rPr>
          <w:rFonts w:asciiTheme="minorHAnsi" w:hAnsiTheme="minorHAnsi" w:cstheme="minorHAnsi"/>
        </w:rPr>
      </w:pPr>
    </w:p>
    <w:p w14:paraId="227F62AF" w14:textId="77777777" w:rsidR="00270AB3" w:rsidRDefault="00270AB3" w:rsidP="00270AB3">
      <w:pPr>
        <w:pStyle w:val="BodyText"/>
        <w:jc w:val="both"/>
        <w:rPr>
          <w:rFonts w:asciiTheme="minorHAnsi" w:hAnsiTheme="minorHAnsi" w:cstheme="minorHAnsi"/>
        </w:rPr>
      </w:pPr>
    </w:p>
    <w:p w14:paraId="0BF99A4F" w14:textId="77777777" w:rsidR="00270AB3" w:rsidRDefault="00270AB3" w:rsidP="00270AB3">
      <w:pPr>
        <w:pStyle w:val="BodyText"/>
        <w:jc w:val="both"/>
        <w:rPr>
          <w:rFonts w:asciiTheme="minorHAnsi" w:hAnsiTheme="minorHAnsi" w:cstheme="minorHAnsi"/>
          <w:b/>
          <w:bCs/>
          <w:sz w:val="32"/>
          <w:szCs w:val="32"/>
        </w:rPr>
      </w:pPr>
      <w:r>
        <w:rPr>
          <w:rFonts w:asciiTheme="minorHAnsi" w:hAnsiTheme="minorHAnsi" w:cstheme="minorHAnsi"/>
          <w:b/>
          <w:bCs/>
          <w:sz w:val="32"/>
          <w:szCs w:val="32"/>
        </w:rPr>
        <w:t>2. Architecture:</w:t>
      </w:r>
    </w:p>
    <w:p w14:paraId="01A18E29" w14:textId="77777777" w:rsidR="00270AB3" w:rsidRDefault="00270AB3" w:rsidP="00270AB3">
      <w:pPr>
        <w:pStyle w:val="BodyText"/>
        <w:jc w:val="both"/>
        <w:rPr>
          <w:rFonts w:asciiTheme="minorHAnsi" w:hAnsiTheme="minorHAnsi" w:cstheme="minorHAnsi"/>
        </w:rPr>
      </w:pPr>
    </w:p>
    <w:p w14:paraId="2DD77CFC" w14:textId="77777777" w:rsidR="00270AB3" w:rsidRDefault="00270AB3" w:rsidP="00270AB3">
      <w:pPr>
        <w:pStyle w:val="BodyText"/>
        <w:jc w:val="both"/>
        <w:rPr>
          <w:rFonts w:asciiTheme="minorHAnsi" w:hAnsiTheme="minorHAnsi" w:cstheme="minorHAnsi"/>
        </w:rPr>
      </w:pPr>
      <w:r>
        <w:rPr>
          <w:rFonts w:asciiTheme="minorHAnsi" w:hAnsiTheme="minorHAnsi" w:cstheme="minorHAnsi"/>
        </w:rPr>
        <w:t>Following workflow was followed during the entire project.</w:t>
      </w:r>
    </w:p>
    <w:p w14:paraId="3EE28AF7" w14:textId="77777777" w:rsidR="00270AB3" w:rsidRDefault="00270AB3" w:rsidP="00270AB3">
      <w:pPr>
        <w:pStyle w:val="BodyText"/>
        <w:jc w:val="both"/>
        <w:rPr>
          <w:rFonts w:asciiTheme="minorHAnsi" w:hAnsiTheme="minorHAnsi" w:cstheme="minorHAnsi"/>
        </w:rPr>
      </w:pPr>
    </w:p>
    <w:p w14:paraId="13FA0CA6" w14:textId="2D179A9C" w:rsidR="00270AB3" w:rsidRDefault="00C87795" w:rsidP="00270AB3">
      <w:pPr>
        <w:pStyle w:val="BodyText"/>
        <w:jc w:val="both"/>
        <w:rPr>
          <w:rFonts w:asciiTheme="minorHAnsi" w:hAnsiTheme="minorHAnsi" w:cstheme="minorHAnsi"/>
        </w:rPr>
      </w:pPr>
      <w:r>
        <w:rPr>
          <w:rFonts w:asciiTheme="minorHAnsi" w:hAnsiTheme="minorHAnsi" w:cstheme="minorHAnsi"/>
          <w:noProof/>
        </w:rPr>
        <w:drawing>
          <wp:inline distT="0" distB="0" distL="0" distR="0" wp14:anchorId="12F91E7C" wp14:editId="40CDAAA0">
            <wp:extent cx="5730240" cy="48691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7AC3EF1A" w14:textId="77777777" w:rsidR="00270AB3" w:rsidRDefault="00270AB3" w:rsidP="00270AB3">
      <w:pPr>
        <w:pStyle w:val="BodyText"/>
        <w:jc w:val="both"/>
        <w:rPr>
          <w:rFonts w:asciiTheme="minorHAnsi" w:hAnsiTheme="minorHAnsi" w:cstheme="minorHAnsi"/>
        </w:rPr>
      </w:pPr>
    </w:p>
    <w:p w14:paraId="49B8BE7E" w14:textId="77777777" w:rsidR="00270AB3" w:rsidRDefault="00270AB3" w:rsidP="00270AB3">
      <w:pPr>
        <w:pStyle w:val="BodyText"/>
        <w:jc w:val="both"/>
        <w:rPr>
          <w:rFonts w:asciiTheme="minorHAnsi" w:hAnsiTheme="minorHAnsi" w:cstheme="minorHAnsi"/>
        </w:rPr>
      </w:pPr>
    </w:p>
    <w:p w14:paraId="510987A5" w14:textId="77777777" w:rsidR="00270AB3" w:rsidRDefault="00270AB3" w:rsidP="00270AB3">
      <w:pPr>
        <w:pStyle w:val="BodyText"/>
        <w:jc w:val="both"/>
        <w:rPr>
          <w:rFonts w:asciiTheme="minorHAnsi" w:hAnsiTheme="minorHAnsi" w:cstheme="minorHAnsi"/>
        </w:rPr>
      </w:pPr>
    </w:p>
    <w:p w14:paraId="75A59603" w14:textId="77777777" w:rsidR="00270AB3" w:rsidRDefault="00270AB3" w:rsidP="00270AB3">
      <w:pPr>
        <w:pStyle w:val="BodyText"/>
        <w:jc w:val="both"/>
        <w:rPr>
          <w:rFonts w:asciiTheme="minorHAnsi" w:hAnsiTheme="minorHAnsi" w:cstheme="minorHAnsi"/>
          <w:b/>
          <w:bCs/>
          <w:sz w:val="28"/>
          <w:szCs w:val="28"/>
          <w:u w:val="single"/>
        </w:rPr>
      </w:pPr>
      <w:r>
        <w:rPr>
          <w:rFonts w:asciiTheme="minorHAnsi" w:hAnsiTheme="minorHAnsi" w:cstheme="minorHAnsi"/>
          <w:b/>
          <w:bCs/>
          <w:sz w:val="28"/>
          <w:szCs w:val="28"/>
          <w:u w:val="single"/>
        </w:rPr>
        <w:t>2.1 Data gathering:</w:t>
      </w:r>
    </w:p>
    <w:p w14:paraId="6C78DF75" w14:textId="77777777"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t xml:space="preserve">Data source: </w:t>
      </w:r>
      <w:hyperlink r:id="rId8" w:history="1">
        <w:r>
          <w:rPr>
            <w:rStyle w:val="Hyperlink"/>
            <w:rFonts w:asciiTheme="minorHAnsi" w:eastAsiaTheme="majorEastAsia" w:hAnsiTheme="minorHAnsi" w:cstheme="minorHAnsi"/>
            <w:sz w:val="22"/>
            <w:szCs w:val="22"/>
          </w:rPr>
          <w:t>https://www.kaggle.com/brijbhushannanda1979/bigmart-sales-data</w:t>
        </w:r>
      </w:hyperlink>
    </w:p>
    <w:p w14:paraId="74217AC5" w14:textId="77777777"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t>Train and Test data are stored in .csv format.</w:t>
      </w:r>
    </w:p>
    <w:p w14:paraId="436FCDBA" w14:textId="77777777" w:rsidR="00270AB3" w:rsidRDefault="00270AB3" w:rsidP="00270AB3">
      <w:pPr>
        <w:pStyle w:val="BodyText"/>
        <w:jc w:val="both"/>
        <w:rPr>
          <w:rFonts w:asciiTheme="minorHAnsi" w:hAnsiTheme="minorHAnsi" w:cstheme="minorHAnsi"/>
          <w:sz w:val="22"/>
          <w:szCs w:val="22"/>
        </w:rPr>
      </w:pPr>
    </w:p>
    <w:p w14:paraId="333443A5" w14:textId="77777777" w:rsidR="00270AB3" w:rsidRDefault="00270AB3" w:rsidP="00270AB3">
      <w:pPr>
        <w:pStyle w:val="BodyText"/>
        <w:jc w:val="both"/>
        <w:rPr>
          <w:rFonts w:asciiTheme="minorHAnsi" w:hAnsiTheme="minorHAnsi" w:cstheme="minorHAnsi"/>
          <w:b/>
          <w:bCs/>
          <w:sz w:val="28"/>
          <w:szCs w:val="28"/>
          <w:u w:val="single"/>
        </w:rPr>
      </w:pPr>
      <w:r>
        <w:rPr>
          <w:rFonts w:asciiTheme="minorHAnsi" w:hAnsiTheme="minorHAnsi" w:cstheme="minorHAnsi"/>
          <w:b/>
          <w:bCs/>
          <w:sz w:val="28"/>
          <w:szCs w:val="28"/>
          <w:u w:val="single"/>
        </w:rPr>
        <w:t>2.2 Raw Data Validation:</w:t>
      </w:r>
    </w:p>
    <w:p w14:paraId="7713DA12" w14:textId="3484D886"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t xml:space="preserve">After data is loaded, various types of validation </w:t>
      </w:r>
      <w:r w:rsidR="00EC2E12">
        <w:rPr>
          <w:rFonts w:asciiTheme="minorHAnsi" w:hAnsiTheme="minorHAnsi" w:cstheme="minorHAnsi"/>
          <w:sz w:val="22"/>
          <w:szCs w:val="22"/>
        </w:rPr>
        <w:t>are</w:t>
      </w:r>
      <w:r>
        <w:rPr>
          <w:rFonts w:asciiTheme="minorHAnsi" w:hAnsiTheme="minorHAnsi" w:cstheme="minorHAnsi"/>
          <w:sz w:val="22"/>
          <w:szCs w:val="22"/>
        </w:rPr>
        <w:t xml:space="preserve"> required before we proceed further for any operation. Validations like checking for zero standard deviation for all the columns, checking for complete missing values in any columns, etc. These are required because The attributes which contains these are of no use. It will not play role in contributing the sales of an item from respective outlets.</w:t>
      </w:r>
    </w:p>
    <w:p w14:paraId="4FA1C92B" w14:textId="77777777"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lastRenderedPageBreak/>
        <w:t>Like if any attribute is having zero standard deviation, it means that’s all the values are same, its mean is zero. Which indicate that either the sale is increase or decrease that attribute will remain the same. Similarly, if any attribute is having full missing values, then there is no use of taking that attribute into an account for operation. It’s unnecessary increasing the chances of dimensionality curse.</w:t>
      </w:r>
    </w:p>
    <w:p w14:paraId="0CAF4E5E" w14:textId="77777777" w:rsidR="00270AB3" w:rsidRDefault="00270AB3" w:rsidP="00270AB3">
      <w:pPr>
        <w:pStyle w:val="BodyText"/>
        <w:jc w:val="both"/>
        <w:rPr>
          <w:rFonts w:asciiTheme="minorHAnsi" w:hAnsiTheme="minorHAnsi" w:cstheme="minorHAnsi"/>
          <w:sz w:val="22"/>
          <w:szCs w:val="22"/>
        </w:rPr>
      </w:pPr>
    </w:p>
    <w:p w14:paraId="3C5E1429" w14:textId="77777777" w:rsidR="00270AB3" w:rsidRDefault="00270AB3" w:rsidP="00270AB3">
      <w:pPr>
        <w:pStyle w:val="BodyText"/>
        <w:jc w:val="both"/>
        <w:rPr>
          <w:rFonts w:asciiTheme="minorHAnsi" w:hAnsiTheme="minorHAnsi" w:cstheme="minorHAnsi"/>
          <w:b/>
          <w:bCs/>
          <w:sz w:val="28"/>
          <w:szCs w:val="28"/>
          <w:u w:val="single"/>
        </w:rPr>
      </w:pPr>
      <w:r>
        <w:rPr>
          <w:rFonts w:asciiTheme="minorHAnsi" w:hAnsiTheme="minorHAnsi" w:cstheme="minorHAnsi"/>
          <w:b/>
          <w:bCs/>
          <w:sz w:val="28"/>
          <w:szCs w:val="28"/>
          <w:u w:val="single"/>
        </w:rPr>
        <w:t>2.3 Data Transformation</w:t>
      </w:r>
    </w:p>
    <w:p w14:paraId="00384297" w14:textId="46D7D500"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t xml:space="preserve">Before sending the data into the database, data transformation is required so that data are converted into such form with which it can easily insert into the database. Here, ‘Item Weight’ and “Outlet Type’ attributes contain the missing values. </w:t>
      </w:r>
      <w:r w:rsidR="00C87795">
        <w:rPr>
          <w:rFonts w:asciiTheme="minorHAnsi" w:hAnsiTheme="minorHAnsi" w:cstheme="minorHAnsi"/>
          <w:sz w:val="22"/>
          <w:szCs w:val="22"/>
        </w:rPr>
        <w:t>So,</w:t>
      </w:r>
      <w:r>
        <w:rPr>
          <w:rFonts w:asciiTheme="minorHAnsi" w:hAnsiTheme="minorHAnsi" w:cstheme="minorHAnsi"/>
          <w:sz w:val="22"/>
          <w:szCs w:val="22"/>
        </w:rPr>
        <w:t xml:space="preserve"> they are filled in both </w:t>
      </w:r>
      <w:r w:rsidR="00C87795">
        <w:rPr>
          <w:rFonts w:asciiTheme="minorHAnsi" w:hAnsiTheme="minorHAnsi" w:cstheme="minorHAnsi"/>
          <w:sz w:val="22"/>
          <w:szCs w:val="22"/>
        </w:rPr>
        <w:t>train</w:t>
      </w:r>
      <w:r>
        <w:rPr>
          <w:rFonts w:asciiTheme="minorHAnsi" w:hAnsiTheme="minorHAnsi" w:cstheme="minorHAnsi"/>
          <w:sz w:val="22"/>
          <w:szCs w:val="22"/>
        </w:rPr>
        <w:t xml:space="preserve"> set as well as test set with supported appropriate data types. </w:t>
      </w:r>
      <w:r w:rsidR="00C87795" w:rsidRPr="00C87795">
        <w:rPr>
          <w:rFonts w:asciiTheme="minorHAnsi" w:hAnsiTheme="minorHAnsi" w:cstheme="minorHAnsi"/>
          <w:sz w:val="22"/>
          <w:szCs w:val="22"/>
        </w:rPr>
        <w:t>Missing data in the training data set can reduce the power / fit of a model or can lead to a biased model because we have not analyzed the behavior and relationship with other variables correctly. It can lead to wrong prediction.</w:t>
      </w:r>
    </w:p>
    <w:p w14:paraId="095F383B" w14:textId="77777777" w:rsidR="00270AB3" w:rsidRDefault="00270AB3" w:rsidP="00270AB3">
      <w:pPr>
        <w:pStyle w:val="BodyText"/>
        <w:jc w:val="both"/>
        <w:rPr>
          <w:rFonts w:asciiTheme="minorHAnsi" w:hAnsiTheme="minorHAnsi" w:cstheme="minorHAnsi"/>
        </w:rPr>
      </w:pPr>
    </w:p>
    <w:p w14:paraId="24FCEAB5" w14:textId="77777777" w:rsidR="00270AB3" w:rsidRDefault="00270AB3" w:rsidP="00270AB3">
      <w:pPr>
        <w:pStyle w:val="BodyText"/>
        <w:jc w:val="both"/>
        <w:rPr>
          <w:rFonts w:asciiTheme="minorHAnsi" w:hAnsiTheme="minorHAnsi" w:cstheme="minorHAnsi"/>
          <w:b/>
          <w:bCs/>
          <w:u w:val="single"/>
        </w:rPr>
      </w:pPr>
    </w:p>
    <w:p w14:paraId="15C4D73F" w14:textId="77777777" w:rsidR="00270AB3" w:rsidRDefault="00270AB3" w:rsidP="00270AB3">
      <w:pPr>
        <w:pStyle w:val="BodyText"/>
        <w:jc w:val="both"/>
        <w:rPr>
          <w:rFonts w:asciiTheme="minorHAnsi" w:hAnsiTheme="minorHAnsi" w:cstheme="minorHAnsi"/>
          <w:sz w:val="28"/>
          <w:szCs w:val="28"/>
        </w:rPr>
      </w:pPr>
      <w:r>
        <w:rPr>
          <w:rFonts w:asciiTheme="minorHAnsi" w:hAnsiTheme="minorHAnsi" w:cstheme="minorHAnsi"/>
          <w:b/>
          <w:bCs/>
          <w:sz w:val="28"/>
          <w:szCs w:val="28"/>
          <w:u w:val="single"/>
        </w:rPr>
        <w:t>2.5 New Feature Generation</w:t>
      </w:r>
    </w:p>
    <w:p w14:paraId="3B824AA4" w14:textId="5973D106" w:rsidR="00270AB3" w:rsidRDefault="00270AB3" w:rsidP="00270AB3">
      <w:pPr>
        <w:rPr>
          <w:szCs w:val="24"/>
        </w:rPr>
      </w:pPr>
      <w:r>
        <w:rPr>
          <w:szCs w:val="24"/>
        </w:rPr>
        <w:t>We can derive new item category from Outlet_years</w:t>
      </w:r>
    </w:p>
    <w:p w14:paraId="107640FF" w14:textId="77777777" w:rsidR="00270AB3" w:rsidRDefault="00270AB3" w:rsidP="00270AB3">
      <w:pPr>
        <w:pStyle w:val="BodyText"/>
        <w:jc w:val="both"/>
        <w:rPr>
          <w:rFonts w:asciiTheme="minorHAnsi" w:hAnsiTheme="minorHAnsi" w:cstheme="minorHAnsi"/>
        </w:rPr>
      </w:pPr>
    </w:p>
    <w:p w14:paraId="23A8367A" w14:textId="77777777" w:rsidR="00270AB3" w:rsidRDefault="00270AB3" w:rsidP="00270AB3">
      <w:pPr>
        <w:pStyle w:val="BodyText"/>
        <w:jc w:val="both"/>
        <w:rPr>
          <w:rFonts w:asciiTheme="minorHAnsi" w:hAnsiTheme="minorHAnsi" w:cstheme="minorHAnsi"/>
          <w:b/>
          <w:bCs/>
          <w:sz w:val="28"/>
          <w:szCs w:val="28"/>
          <w:u w:val="single"/>
        </w:rPr>
      </w:pPr>
      <w:r>
        <w:rPr>
          <w:rFonts w:asciiTheme="minorHAnsi" w:hAnsiTheme="minorHAnsi" w:cstheme="minorHAnsi"/>
          <w:b/>
          <w:bCs/>
          <w:sz w:val="28"/>
          <w:szCs w:val="28"/>
          <w:u w:val="single"/>
        </w:rPr>
        <w:t>2.6 Data preprocessing</w:t>
      </w:r>
    </w:p>
    <w:p w14:paraId="073EB6DF" w14:textId="6113390A" w:rsidR="00270AB3" w:rsidRDefault="00270AB3" w:rsidP="00270AB3">
      <w:pPr>
        <w:pStyle w:val="BodyText"/>
        <w:jc w:val="both"/>
        <w:rPr>
          <w:rFonts w:asciiTheme="minorHAnsi" w:hAnsiTheme="minorHAnsi" w:cstheme="minorHAnsi"/>
        </w:rPr>
      </w:pPr>
      <w:r>
        <w:rPr>
          <w:rFonts w:asciiTheme="minorHAnsi" w:hAnsiTheme="minorHAnsi" w:cstheme="minorHAnsi"/>
        </w:rPr>
        <w:t xml:space="preserve">In data preprocessing all the process required before sending the data for model building are performed. Like, here the ‘Item Visibility’ attributes </w:t>
      </w:r>
      <w:r w:rsidR="00C87795">
        <w:rPr>
          <w:rFonts w:asciiTheme="minorHAnsi" w:hAnsiTheme="minorHAnsi" w:cstheme="minorHAnsi"/>
        </w:rPr>
        <w:t>are</w:t>
      </w:r>
      <w:r>
        <w:rPr>
          <w:rFonts w:asciiTheme="minorHAnsi" w:hAnsiTheme="minorHAnsi" w:cstheme="minorHAnsi"/>
        </w:rPr>
        <w:t xml:space="preserve"> having some values equal to 0, which is not appropriate because if item is present in the market, then how its visibility can be 0. So, it has been replaced with the average value of the item visibility of respective ‘Item Identifier’ category. New attributes </w:t>
      </w:r>
      <w:r w:rsidR="00C87795">
        <w:rPr>
          <w:rFonts w:asciiTheme="minorHAnsi" w:hAnsiTheme="minorHAnsi" w:cstheme="minorHAnsi"/>
        </w:rPr>
        <w:t>were</w:t>
      </w:r>
      <w:r>
        <w:rPr>
          <w:rFonts w:asciiTheme="minorHAnsi" w:hAnsiTheme="minorHAnsi" w:cstheme="minorHAnsi"/>
        </w:rPr>
        <w:t xml:space="preserve"> added named ‘’Outlet years”, where given establishment year is subtracted from the current year. New “Item Type” attribute was added which just take first two character of the Item Identifier which indicates the types of the items. </w:t>
      </w:r>
    </w:p>
    <w:p w14:paraId="0BFA469B" w14:textId="77777777" w:rsidR="00270AB3" w:rsidRDefault="00270AB3" w:rsidP="00270AB3">
      <w:pPr>
        <w:pStyle w:val="BodyText"/>
        <w:jc w:val="both"/>
        <w:rPr>
          <w:rFonts w:asciiTheme="minorHAnsi" w:hAnsiTheme="minorHAnsi" w:cstheme="minorHAnsi"/>
        </w:rPr>
      </w:pPr>
    </w:p>
    <w:p w14:paraId="1B7367A0" w14:textId="77777777" w:rsidR="00270AB3" w:rsidRDefault="00270AB3" w:rsidP="00270AB3">
      <w:pPr>
        <w:pStyle w:val="BodyText"/>
        <w:jc w:val="both"/>
        <w:rPr>
          <w:rFonts w:asciiTheme="minorHAnsi" w:hAnsiTheme="minorHAnsi" w:cstheme="minorHAnsi"/>
          <w:sz w:val="28"/>
          <w:szCs w:val="28"/>
          <w:u w:val="single"/>
        </w:rPr>
      </w:pPr>
      <w:r>
        <w:rPr>
          <w:rFonts w:asciiTheme="minorHAnsi" w:hAnsiTheme="minorHAnsi" w:cstheme="minorHAnsi"/>
          <w:b/>
          <w:bCs/>
          <w:sz w:val="28"/>
          <w:szCs w:val="28"/>
          <w:u w:val="single"/>
        </w:rPr>
        <w:t>2.7 Feature Engineering:</w:t>
      </w:r>
    </w:p>
    <w:p w14:paraId="355B2B42" w14:textId="77777777" w:rsidR="00270AB3" w:rsidRDefault="00270AB3" w:rsidP="00270AB3">
      <w:pPr>
        <w:pStyle w:val="BodyText"/>
        <w:jc w:val="both"/>
        <w:rPr>
          <w:rFonts w:asciiTheme="minorHAnsi" w:hAnsiTheme="minorHAnsi" w:cstheme="minorHAnsi"/>
        </w:rPr>
      </w:pPr>
      <w:r>
        <w:rPr>
          <w:rFonts w:asciiTheme="minorHAnsi" w:hAnsiTheme="minorHAnsi" w:cstheme="minorHAnsi"/>
        </w:rPr>
        <w:t xml:space="preserve">After preprocessing it was found that some of the attributes are not important to the item sales for the particular outlet. So those attributes are removed. Even one hot encoding is also performed to convert the categorical features into numerical features. </w:t>
      </w:r>
    </w:p>
    <w:p w14:paraId="05975D6B" w14:textId="77777777" w:rsidR="00270AB3" w:rsidRDefault="00270AB3" w:rsidP="00270AB3">
      <w:pPr>
        <w:pStyle w:val="BodyText"/>
        <w:jc w:val="both"/>
        <w:rPr>
          <w:rFonts w:asciiTheme="minorHAnsi" w:hAnsiTheme="minorHAnsi" w:cstheme="minorHAnsi"/>
        </w:rPr>
      </w:pPr>
    </w:p>
    <w:p w14:paraId="1AE78E91" w14:textId="77777777" w:rsidR="00270AB3" w:rsidRDefault="00270AB3" w:rsidP="00270AB3">
      <w:pPr>
        <w:pStyle w:val="BodyText"/>
        <w:jc w:val="both"/>
        <w:rPr>
          <w:rFonts w:asciiTheme="minorHAnsi" w:hAnsiTheme="minorHAnsi" w:cstheme="minorHAnsi"/>
          <w:sz w:val="28"/>
          <w:szCs w:val="28"/>
        </w:rPr>
      </w:pPr>
      <w:r>
        <w:rPr>
          <w:rFonts w:asciiTheme="minorHAnsi" w:hAnsiTheme="minorHAnsi" w:cstheme="minorHAnsi"/>
          <w:b/>
          <w:bCs/>
          <w:sz w:val="28"/>
          <w:szCs w:val="28"/>
          <w:u w:val="single"/>
        </w:rPr>
        <w:t>2.8 Parameter tunning:</w:t>
      </w:r>
    </w:p>
    <w:p w14:paraId="40550919" w14:textId="032D8D4F" w:rsidR="00270AB3" w:rsidRDefault="00270AB3" w:rsidP="00270AB3">
      <w:pPr>
        <w:pStyle w:val="BodyText"/>
        <w:jc w:val="both"/>
        <w:rPr>
          <w:rFonts w:asciiTheme="minorHAnsi" w:hAnsiTheme="minorHAnsi" w:cstheme="minorHAnsi"/>
        </w:rPr>
      </w:pPr>
      <w:r>
        <w:rPr>
          <w:rFonts w:asciiTheme="minorHAnsi" w:hAnsiTheme="minorHAnsi" w:cstheme="minorHAnsi"/>
        </w:rPr>
        <w:t xml:space="preserve">Parameters are tunned using Randomized searchCV. The parameters of random forest regressor are </w:t>
      </w:r>
      <w:r w:rsidR="00C87795">
        <w:rPr>
          <w:rFonts w:asciiTheme="minorHAnsi" w:hAnsiTheme="minorHAnsi" w:cstheme="minorHAnsi"/>
        </w:rPr>
        <w:t>tuned</w:t>
      </w:r>
      <w:r>
        <w:rPr>
          <w:rFonts w:asciiTheme="minorHAnsi" w:hAnsiTheme="minorHAnsi" w:cstheme="minorHAnsi"/>
        </w:rPr>
        <w:t xml:space="preserve"> and passed into the model.</w:t>
      </w:r>
    </w:p>
    <w:p w14:paraId="194AD54F" w14:textId="77777777" w:rsidR="00270AB3" w:rsidRDefault="00270AB3" w:rsidP="00270AB3">
      <w:pPr>
        <w:pStyle w:val="BodyText"/>
        <w:jc w:val="both"/>
        <w:rPr>
          <w:rFonts w:asciiTheme="minorHAnsi" w:hAnsiTheme="minorHAnsi" w:cstheme="minorHAnsi"/>
          <w:b/>
          <w:bCs/>
        </w:rPr>
      </w:pPr>
    </w:p>
    <w:p w14:paraId="66E5E747" w14:textId="77777777" w:rsidR="00270AB3" w:rsidRDefault="00270AB3" w:rsidP="00270AB3">
      <w:pPr>
        <w:pStyle w:val="BodyText"/>
        <w:jc w:val="both"/>
        <w:rPr>
          <w:rFonts w:ascii="Calibri" w:hAnsi="Calibri" w:cs="Calibri"/>
          <w:b/>
          <w:bCs/>
          <w:sz w:val="28"/>
          <w:szCs w:val="28"/>
        </w:rPr>
      </w:pPr>
      <w:r>
        <w:rPr>
          <w:rFonts w:ascii="Calibri" w:hAnsi="Calibri" w:cs="Calibri"/>
          <w:b/>
          <w:bCs/>
          <w:sz w:val="28"/>
          <w:szCs w:val="28"/>
          <w:u w:val="single"/>
        </w:rPr>
        <w:t>2.9 Model building:</w:t>
      </w:r>
    </w:p>
    <w:p w14:paraId="1CE675BF" w14:textId="2DDDE386" w:rsidR="00270AB3" w:rsidRDefault="00270AB3" w:rsidP="00270AB3">
      <w:pPr>
        <w:pStyle w:val="BodyText"/>
        <w:jc w:val="both"/>
        <w:rPr>
          <w:rFonts w:ascii="Calibri" w:hAnsi="Calibri" w:cs="Calibri"/>
        </w:rPr>
      </w:pPr>
      <w:r>
        <w:rPr>
          <w:rFonts w:ascii="Calibri" w:hAnsi="Calibri" w:cs="Calibri"/>
        </w:rPr>
        <w:t>After doing all kinds of preprocessing operations mention above and performing scaling and hyper parameter tunning, data set is passed into Random Forest regressor. It was found that Gradient boost performs best with smallest RMSE value i.e.  1052.26 and highest R2 score equals to 0.59. So ‘Random Forest ’performed well in this problem.</w:t>
      </w:r>
    </w:p>
    <w:p w14:paraId="503FE9E4" w14:textId="77777777" w:rsidR="00270AB3" w:rsidRDefault="00270AB3" w:rsidP="00270AB3">
      <w:pPr>
        <w:pStyle w:val="BodyText"/>
        <w:jc w:val="both"/>
        <w:rPr>
          <w:rFonts w:ascii="Calibri" w:hAnsi="Calibri" w:cs="Calibri"/>
          <w:b/>
          <w:bCs/>
          <w:u w:val="single"/>
        </w:rPr>
      </w:pPr>
    </w:p>
    <w:p w14:paraId="3EFCB0F0" w14:textId="77777777" w:rsidR="00270AB3" w:rsidRDefault="00270AB3" w:rsidP="00270AB3">
      <w:pPr>
        <w:pStyle w:val="BodyText"/>
        <w:jc w:val="both"/>
        <w:rPr>
          <w:rFonts w:ascii="Calibri" w:hAnsi="Calibri" w:cs="Calibri"/>
          <w:b/>
          <w:bCs/>
          <w:sz w:val="28"/>
          <w:szCs w:val="28"/>
          <w:u w:val="single"/>
        </w:rPr>
      </w:pPr>
      <w:r>
        <w:rPr>
          <w:rFonts w:ascii="Calibri" w:hAnsi="Calibri" w:cs="Calibri"/>
          <w:b/>
          <w:bCs/>
          <w:sz w:val="28"/>
          <w:szCs w:val="28"/>
          <w:u w:val="single"/>
        </w:rPr>
        <w:t>2.10 Model saving:</w:t>
      </w:r>
    </w:p>
    <w:p w14:paraId="7F1CAA3F" w14:textId="716A3CE7" w:rsidR="00270AB3" w:rsidRDefault="00270AB3" w:rsidP="00270AB3">
      <w:pPr>
        <w:pStyle w:val="BodyText"/>
        <w:jc w:val="both"/>
        <w:rPr>
          <w:rFonts w:ascii="Calibri" w:hAnsi="Calibri" w:cs="Calibri"/>
        </w:rPr>
      </w:pPr>
      <w:r>
        <w:rPr>
          <w:rFonts w:ascii="Calibri" w:hAnsi="Calibri" w:cs="Calibri"/>
        </w:rPr>
        <w:t xml:space="preserve">Model is then saved using pickle library </w:t>
      </w:r>
      <w:r w:rsidR="00C87795">
        <w:rPr>
          <w:rFonts w:ascii="Calibri" w:hAnsi="Calibri" w:cs="Calibri"/>
        </w:rPr>
        <w:t>in. pkl</w:t>
      </w:r>
      <w:r>
        <w:rPr>
          <w:rFonts w:ascii="Calibri" w:hAnsi="Calibri" w:cs="Calibri"/>
        </w:rPr>
        <w:t xml:space="preserve"> format.</w:t>
      </w:r>
    </w:p>
    <w:p w14:paraId="09BC2289" w14:textId="77777777" w:rsidR="00270AB3" w:rsidRDefault="00270AB3" w:rsidP="00270AB3">
      <w:pPr>
        <w:pStyle w:val="BodyText"/>
        <w:jc w:val="both"/>
        <w:rPr>
          <w:rFonts w:ascii="Calibri" w:hAnsi="Calibri" w:cs="Calibri"/>
          <w:b/>
          <w:bCs/>
          <w:u w:val="single"/>
        </w:rPr>
      </w:pPr>
    </w:p>
    <w:p w14:paraId="118587C3" w14:textId="0592D4F0" w:rsidR="00270AB3" w:rsidRDefault="00270AB3" w:rsidP="00270AB3">
      <w:pPr>
        <w:pStyle w:val="BodyText"/>
        <w:jc w:val="both"/>
        <w:rPr>
          <w:rFonts w:ascii="Calibri" w:hAnsi="Calibri" w:cs="Calibri"/>
          <w:b/>
          <w:bCs/>
          <w:sz w:val="28"/>
          <w:szCs w:val="28"/>
          <w:u w:val="single"/>
        </w:rPr>
      </w:pPr>
      <w:r>
        <w:rPr>
          <w:rFonts w:ascii="Calibri" w:hAnsi="Calibri" w:cs="Calibri"/>
          <w:b/>
          <w:bCs/>
          <w:sz w:val="28"/>
          <w:szCs w:val="28"/>
          <w:u w:val="single"/>
        </w:rPr>
        <w:t>2.11 Flask setup for data extraction:</w:t>
      </w:r>
    </w:p>
    <w:p w14:paraId="4264CA05" w14:textId="192FEF9C" w:rsidR="00270AB3" w:rsidRDefault="00C87795" w:rsidP="00270AB3">
      <w:pPr>
        <w:pStyle w:val="BodyText"/>
        <w:jc w:val="both"/>
        <w:rPr>
          <w:rFonts w:ascii="Calibri" w:hAnsi="Calibri" w:cs="Calibri"/>
        </w:rPr>
      </w:pPr>
      <w:r w:rsidRPr="00C87795">
        <w:rPr>
          <w:rFonts w:ascii="Calibri" w:hAnsi="Calibri" w:cs="Calibri"/>
        </w:rPr>
        <w:t xml:space="preserve">After saving the model in .pkl file format we then create an app.py flask web framework (Written in python) and then we render the home.html template and use request to extract </w:t>
      </w:r>
      <w:r w:rsidRPr="00C87795">
        <w:rPr>
          <w:rFonts w:ascii="Calibri" w:hAnsi="Calibri" w:cs="Calibri"/>
        </w:rPr>
        <w:lastRenderedPageBreak/>
        <w:t>all the form selection selected by the user and then we predict the sale price by using the selected records by the user.</w:t>
      </w:r>
    </w:p>
    <w:p w14:paraId="2FA6F955" w14:textId="77777777" w:rsidR="00270AB3" w:rsidRDefault="00270AB3" w:rsidP="00270AB3">
      <w:pPr>
        <w:pStyle w:val="BodyText"/>
        <w:jc w:val="both"/>
        <w:rPr>
          <w:rFonts w:ascii="Calibri" w:hAnsi="Calibri" w:cs="Calibri"/>
          <w:sz w:val="28"/>
          <w:szCs w:val="28"/>
        </w:rPr>
      </w:pPr>
      <w:r>
        <w:rPr>
          <w:rFonts w:ascii="Calibri" w:hAnsi="Calibri" w:cs="Calibri"/>
          <w:b/>
          <w:bCs/>
          <w:sz w:val="28"/>
          <w:szCs w:val="28"/>
          <w:u w:val="single"/>
        </w:rPr>
        <w:t>2.12 Git Hub</w:t>
      </w:r>
    </w:p>
    <w:p w14:paraId="3B3E7B0D" w14:textId="77777777" w:rsidR="00800C8C" w:rsidRPr="00800C8C" w:rsidRDefault="00800C8C" w:rsidP="00800C8C">
      <w:pPr>
        <w:pStyle w:val="BodyText"/>
        <w:jc w:val="both"/>
        <w:rPr>
          <w:rFonts w:ascii="Calibri" w:hAnsi="Calibri" w:cs="Calibri"/>
        </w:rPr>
      </w:pPr>
      <w:r w:rsidRPr="00800C8C">
        <w:rPr>
          <w:rFonts w:ascii="Calibri" w:hAnsi="Calibri" w:cs="Calibri"/>
        </w:rPr>
        <w:t>The whole project directory will be pushed into the GitHub repository.</w:t>
      </w:r>
    </w:p>
    <w:p w14:paraId="2E1267FC" w14:textId="33A30992" w:rsidR="00800C8C" w:rsidRDefault="00800C8C" w:rsidP="00800C8C">
      <w:pPr>
        <w:pStyle w:val="BodyText"/>
        <w:jc w:val="both"/>
        <w:rPr>
          <w:rFonts w:ascii="Calibri" w:hAnsi="Calibri" w:cs="Calibri"/>
        </w:rPr>
      </w:pPr>
      <w:r w:rsidRPr="00800C8C">
        <w:rPr>
          <w:rFonts w:ascii="Calibri" w:hAnsi="Calibri" w:cs="Calibri"/>
        </w:rPr>
        <w:t xml:space="preserve">GitHub Project link: </w:t>
      </w:r>
    </w:p>
    <w:p w14:paraId="74E15B9C" w14:textId="77777777" w:rsidR="00800C8C" w:rsidRDefault="00800C8C" w:rsidP="00800C8C">
      <w:pPr>
        <w:pStyle w:val="BodyText"/>
        <w:jc w:val="both"/>
        <w:rPr>
          <w:rFonts w:ascii="Calibri" w:hAnsi="Calibri" w:cs="Calibri"/>
          <w:b/>
          <w:bCs/>
          <w:sz w:val="28"/>
          <w:szCs w:val="28"/>
          <w:u w:val="single"/>
        </w:rPr>
      </w:pPr>
    </w:p>
    <w:p w14:paraId="1E45AF99" w14:textId="50695B53" w:rsidR="00270AB3" w:rsidRDefault="00270AB3" w:rsidP="00800C8C">
      <w:pPr>
        <w:pStyle w:val="BodyText"/>
        <w:jc w:val="both"/>
        <w:rPr>
          <w:rFonts w:ascii="Calibri" w:hAnsi="Calibri" w:cs="Calibri"/>
          <w:b/>
          <w:bCs/>
          <w:sz w:val="28"/>
          <w:szCs w:val="28"/>
          <w:u w:val="single"/>
        </w:rPr>
      </w:pPr>
      <w:r>
        <w:rPr>
          <w:rFonts w:ascii="Calibri" w:hAnsi="Calibri" w:cs="Calibri"/>
          <w:b/>
          <w:bCs/>
          <w:sz w:val="28"/>
          <w:szCs w:val="28"/>
          <w:u w:val="single"/>
        </w:rPr>
        <w:t>2.13Deployment:</w:t>
      </w:r>
    </w:p>
    <w:p w14:paraId="385CFDE4" w14:textId="77777777" w:rsidR="00CD057A" w:rsidRPr="00CD057A" w:rsidRDefault="00CD057A" w:rsidP="00CD057A">
      <w:pPr>
        <w:rPr>
          <w:rFonts w:ascii="Calibri" w:hAnsi="Calibri" w:cs="Calibri"/>
          <w:sz w:val="24"/>
          <w:szCs w:val="24"/>
        </w:rPr>
      </w:pPr>
      <w:r w:rsidRPr="00CD057A">
        <w:rPr>
          <w:rFonts w:ascii="Calibri" w:hAnsi="Calibri" w:cs="Calibri"/>
          <w:sz w:val="24"/>
          <w:szCs w:val="24"/>
        </w:rPr>
        <w:t>The cloud environment was set up and the project was deployed from GitHub into the Heroku cloud platform.</w:t>
      </w:r>
    </w:p>
    <w:p w14:paraId="1445A4D4" w14:textId="10B30580" w:rsidR="00270AB3" w:rsidRDefault="00CD057A" w:rsidP="00CD057A">
      <w:pPr>
        <w:rPr>
          <w:rFonts w:ascii="Calibri" w:hAnsi="Calibri" w:cs="Calibri"/>
          <w:sz w:val="24"/>
          <w:szCs w:val="24"/>
        </w:rPr>
      </w:pPr>
      <w:r w:rsidRPr="00CD057A">
        <w:rPr>
          <w:rFonts w:ascii="Calibri" w:hAnsi="Calibri" w:cs="Calibri"/>
          <w:sz w:val="24"/>
          <w:szCs w:val="24"/>
        </w:rPr>
        <w:t>WebApp link -</w:t>
      </w:r>
    </w:p>
    <w:p w14:paraId="6F689970" w14:textId="77777777" w:rsidR="00270AB3" w:rsidRDefault="00270AB3" w:rsidP="00270AB3">
      <w:pPr>
        <w:pStyle w:val="BodyText"/>
        <w:jc w:val="both"/>
        <w:rPr>
          <w:rFonts w:ascii="Calibri" w:hAnsi="Calibri" w:cs="Calibri"/>
          <w:b/>
          <w:bCs/>
          <w:u w:val="single"/>
        </w:rPr>
      </w:pPr>
    </w:p>
    <w:p w14:paraId="1AD35F3E" w14:textId="77777777" w:rsidR="00270AB3" w:rsidRDefault="00270AB3" w:rsidP="00270AB3">
      <w:pPr>
        <w:pStyle w:val="BodyText"/>
        <w:rPr>
          <w:rFonts w:ascii="Calibri" w:hAnsi="Calibri" w:cs="Calibri"/>
          <w:b/>
          <w:bCs/>
          <w:sz w:val="32"/>
          <w:szCs w:val="32"/>
          <w:u w:val="double"/>
        </w:rPr>
      </w:pPr>
      <w:r>
        <w:rPr>
          <w:rFonts w:ascii="Calibri" w:hAnsi="Calibri" w:cs="Calibri"/>
          <w:b/>
          <w:bCs/>
          <w:sz w:val="32"/>
          <w:szCs w:val="32"/>
          <w:u w:val="double"/>
        </w:rPr>
        <w:t xml:space="preserve">3. Data set description </w:t>
      </w:r>
    </w:p>
    <w:p w14:paraId="39F9833F" w14:textId="77777777" w:rsidR="00270AB3" w:rsidRDefault="00270AB3" w:rsidP="00270AB3">
      <w:pPr>
        <w:pStyle w:val="BodyText"/>
        <w:jc w:val="both"/>
        <w:rPr>
          <w:rFonts w:ascii="Calibri" w:hAnsi="Calibri" w:cs="Calibri"/>
          <w:b/>
          <w:bCs/>
          <w:u w:val="single"/>
        </w:rPr>
      </w:pPr>
    </w:p>
    <w:p w14:paraId="342CEACB" w14:textId="77777777" w:rsidR="00270AB3" w:rsidRDefault="00270AB3" w:rsidP="00270AB3">
      <w:pPr>
        <w:pStyle w:val="BodyText"/>
        <w:jc w:val="both"/>
        <w:rPr>
          <w:rFonts w:ascii="Calibri" w:hAnsi="Calibri" w:cs="Calibri"/>
        </w:rPr>
      </w:pPr>
      <w:r>
        <w:rPr>
          <w:rFonts w:ascii="Calibri" w:hAnsi="Calibri" w:cs="Calibri"/>
        </w:rPr>
        <w:t>Big Mart’s data scientists collected sales data of their 10 stores situated at different locations with each store having 1559 different products as per data collection. Using all the observations it is inferred what role certain properties of an item play and how they affect their sales.</w:t>
      </w:r>
      <w:r>
        <w:rPr>
          <w:rFonts w:ascii="Calibri" w:hAnsi="Calibri" w:cs="Calibri"/>
          <w:spacing w:val="31"/>
        </w:rPr>
        <w:t xml:space="preserve"> </w:t>
      </w:r>
      <w:r>
        <w:rPr>
          <w:rFonts w:ascii="Calibri" w:hAnsi="Calibri" w:cs="Calibri"/>
        </w:rPr>
        <w:t>The</w:t>
      </w:r>
      <w:r>
        <w:rPr>
          <w:rFonts w:ascii="Calibri" w:hAnsi="Calibri" w:cs="Calibri"/>
          <w:spacing w:val="31"/>
        </w:rPr>
        <w:t xml:space="preserve"> </w:t>
      </w:r>
      <w:r>
        <w:rPr>
          <w:rFonts w:ascii="Calibri" w:hAnsi="Calibri" w:cs="Calibri"/>
        </w:rPr>
        <w:t>dataset</w:t>
      </w:r>
      <w:r>
        <w:rPr>
          <w:rFonts w:ascii="Calibri" w:hAnsi="Calibri" w:cs="Calibri"/>
          <w:spacing w:val="33"/>
        </w:rPr>
        <w:t xml:space="preserve"> </w:t>
      </w:r>
      <w:r>
        <w:rPr>
          <w:rFonts w:ascii="Calibri" w:hAnsi="Calibri" w:cs="Calibri"/>
        </w:rPr>
        <w:t>looks</w:t>
      </w:r>
      <w:r>
        <w:rPr>
          <w:rFonts w:ascii="Calibri" w:hAnsi="Calibri" w:cs="Calibri"/>
          <w:spacing w:val="35"/>
        </w:rPr>
        <w:t xml:space="preserve"> </w:t>
      </w:r>
      <w:r>
        <w:rPr>
          <w:rFonts w:ascii="Calibri" w:hAnsi="Calibri" w:cs="Calibri"/>
        </w:rPr>
        <w:t>like as follow:</w:t>
      </w:r>
    </w:p>
    <w:p w14:paraId="3A383E98" w14:textId="5915AD7A" w:rsidR="00270AB3" w:rsidRDefault="00270AB3" w:rsidP="00270AB3">
      <w:pPr>
        <w:pStyle w:val="BodyText"/>
        <w:jc w:val="both"/>
        <w:rPr>
          <w:rFonts w:ascii="Calibri" w:hAnsi="Calibri" w:cs="Calibri"/>
        </w:rPr>
      </w:pPr>
      <w:r>
        <w:rPr>
          <w:noProof/>
        </w:rPr>
        <w:drawing>
          <wp:anchor distT="0" distB="0" distL="114300" distR="114300" simplePos="0" relativeHeight="251652608" behindDoc="1" locked="0" layoutInCell="1" allowOverlap="1" wp14:anchorId="1D9701C3" wp14:editId="7FA431C1">
            <wp:simplePos x="0" y="0"/>
            <wp:positionH relativeFrom="margin">
              <wp:posOffset>-113030</wp:posOffset>
            </wp:positionH>
            <wp:positionV relativeFrom="paragraph">
              <wp:posOffset>154305</wp:posOffset>
            </wp:positionV>
            <wp:extent cx="5731510" cy="2228850"/>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28850"/>
                    </a:xfrm>
                    <a:prstGeom prst="rect">
                      <a:avLst/>
                    </a:prstGeom>
                    <a:noFill/>
                  </pic:spPr>
                </pic:pic>
              </a:graphicData>
            </a:graphic>
            <wp14:sizeRelH relativeFrom="page">
              <wp14:pctWidth>0</wp14:pctWidth>
            </wp14:sizeRelH>
            <wp14:sizeRelV relativeFrom="margin">
              <wp14:pctHeight>0</wp14:pctHeight>
            </wp14:sizeRelV>
          </wp:anchor>
        </w:drawing>
      </w:r>
    </w:p>
    <w:p w14:paraId="1AC626B0" w14:textId="77777777" w:rsidR="00270AB3" w:rsidRDefault="00270AB3" w:rsidP="00270AB3">
      <w:pPr>
        <w:pStyle w:val="BodyText"/>
        <w:jc w:val="both"/>
        <w:rPr>
          <w:rFonts w:ascii="Calibri" w:hAnsi="Calibri" w:cs="Calibri"/>
        </w:rPr>
      </w:pPr>
    </w:p>
    <w:p w14:paraId="3EC6DCC5" w14:textId="77777777" w:rsidR="00270AB3" w:rsidRDefault="00270AB3" w:rsidP="00270AB3">
      <w:pPr>
        <w:pStyle w:val="BodyText"/>
        <w:jc w:val="both"/>
        <w:rPr>
          <w:rFonts w:ascii="Calibri" w:hAnsi="Calibri" w:cs="Calibri"/>
        </w:rPr>
      </w:pPr>
    </w:p>
    <w:p w14:paraId="6E103932" w14:textId="77777777" w:rsidR="00270AB3" w:rsidRDefault="00270AB3" w:rsidP="00270AB3">
      <w:pPr>
        <w:pStyle w:val="BodyText"/>
        <w:jc w:val="both"/>
        <w:rPr>
          <w:rFonts w:ascii="Calibri" w:hAnsi="Calibri" w:cs="Calibri"/>
        </w:rPr>
      </w:pPr>
    </w:p>
    <w:p w14:paraId="7F6F25E0" w14:textId="77777777" w:rsidR="00270AB3" w:rsidRDefault="00270AB3" w:rsidP="00270AB3">
      <w:pPr>
        <w:pStyle w:val="BodyText"/>
        <w:jc w:val="both"/>
        <w:rPr>
          <w:rFonts w:ascii="Calibri" w:hAnsi="Calibri" w:cs="Calibri"/>
        </w:rPr>
      </w:pPr>
    </w:p>
    <w:p w14:paraId="660D062C" w14:textId="77777777" w:rsidR="00270AB3" w:rsidRDefault="00270AB3" w:rsidP="00270AB3">
      <w:pPr>
        <w:pStyle w:val="BodyText"/>
        <w:jc w:val="both"/>
        <w:rPr>
          <w:rFonts w:ascii="Calibri" w:hAnsi="Calibri" w:cs="Calibri"/>
        </w:rPr>
      </w:pPr>
    </w:p>
    <w:p w14:paraId="1CB2B34F" w14:textId="77777777" w:rsidR="00270AB3" w:rsidRDefault="00270AB3" w:rsidP="00270AB3">
      <w:pPr>
        <w:pStyle w:val="BodyText"/>
        <w:jc w:val="both"/>
        <w:rPr>
          <w:rFonts w:ascii="Calibri" w:hAnsi="Calibri" w:cs="Calibri"/>
        </w:rPr>
      </w:pPr>
    </w:p>
    <w:p w14:paraId="0E9591B4" w14:textId="77777777" w:rsidR="00270AB3" w:rsidRDefault="00270AB3" w:rsidP="00270AB3">
      <w:pPr>
        <w:pStyle w:val="BodyText"/>
        <w:jc w:val="both"/>
        <w:rPr>
          <w:rFonts w:ascii="Calibri" w:hAnsi="Calibri" w:cs="Calibri"/>
        </w:rPr>
      </w:pPr>
    </w:p>
    <w:p w14:paraId="1B035C1E" w14:textId="77777777" w:rsidR="00270AB3" w:rsidRDefault="00270AB3" w:rsidP="00270AB3">
      <w:pPr>
        <w:pStyle w:val="BodyText"/>
        <w:jc w:val="both"/>
        <w:rPr>
          <w:rFonts w:ascii="Calibri" w:hAnsi="Calibri" w:cs="Calibri"/>
        </w:rPr>
      </w:pPr>
    </w:p>
    <w:p w14:paraId="6AF1A770" w14:textId="77777777" w:rsidR="00270AB3" w:rsidRDefault="00270AB3" w:rsidP="00270AB3">
      <w:pPr>
        <w:pStyle w:val="BodyText"/>
        <w:jc w:val="both"/>
        <w:rPr>
          <w:rFonts w:ascii="Calibri" w:hAnsi="Calibri" w:cs="Calibri"/>
        </w:rPr>
      </w:pPr>
    </w:p>
    <w:p w14:paraId="53B16AE6" w14:textId="77777777" w:rsidR="00270AB3" w:rsidRDefault="00270AB3" w:rsidP="00270AB3">
      <w:pPr>
        <w:pStyle w:val="BodyText"/>
        <w:jc w:val="both"/>
        <w:rPr>
          <w:rFonts w:ascii="Calibri" w:hAnsi="Calibri" w:cs="Calibri"/>
        </w:rPr>
      </w:pPr>
    </w:p>
    <w:p w14:paraId="585ED318" w14:textId="77777777" w:rsidR="00270AB3" w:rsidRDefault="00270AB3" w:rsidP="00270AB3">
      <w:pPr>
        <w:pStyle w:val="BodyText"/>
        <w:jc w:val="both"/>
        <w:rPr>
          <w:rFonts w:ascii="Calibri" w:hAnsi="Calibri" w:cs="Calibri"/>
        </w:rPr>
      </w:pPr>
    </w:p>
    <w:p w14:paraId="48D51BE1" w14:textId="77777777" w:rsidR="00270AB3" w:rsidRDefault="00270AB3" w:rsidP="00270AB3">
      <w:pPr>
        <w:pStyle w:val="BodyText"/>
        <w:jc w:val="both"/>
        <w:rPr>
          <w:rFonts w:ascii="Calibri" w:hAnsi="Calibri" w:cs="Calibri"/>
        </w:rPr>
      </w:pPr>
    </w:p>
    <w:p w14:paraId="329B709D" w14:textId="2EDCE1A7" w:rsidR="00270AB3" w:rsidRDefault="00270AB3" w:rsidP="00270AB3">
      <w:pPr>
        <w:pStyle w:val="BodyText"/>
        <w:jc w:val="both"/>
        <w:rPr>
          <w:rFonts w:ascii="Calibri" w:hAnsi="Calibri" w:cs="Calibri"/>
        </w:rPr>
      </w:pPr>
      <w:r>
        <w:rPr>
          <w:noProof/>
        </w:rPr>
        <w:drawing>
          <wp:anchor distT="0" distB="0" distL="114300" distR="114300" simplePos="0" relativeHeight="251653632" behindDoc="1" locked="0" layoutInCell="1" allowOverlap="1" wp14:anchorId="452B6783" wp14:editId="42B18234">
            <wp:simplePos x="0" y="0"/>
            <wp:positionH relativeFrom="margin">
              <wp:align>right</wp:align>
            </wp:positionH>
            <wp:positionV relativeFrom="paragraph">
              <wp:posOffset>69850</wp:posOffset>
            </wp:positionV>
            <wp:extent cx="5731510" cy="187071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70710"/>
                    </a:xfrm>
                    <a:prstGeom prst="rect">
                      <a:avLst/>
                    </a:prstGeom>
                    <a:noFill/>
                  </pic:spPr>
                </pic:pic>
              </a:graphicData>
            </a:graphic>
            <wp14:sizeRelH relativeFrom="page">
              <wp14:pctWidth>0</wp14:pctWidth>
            </wp14:sizeRelH>
            <wp14:sizeRelV relativeFrom="margin">
              <wp14:pctHeight>0</wp14:pctHeight>
            </wp14:sizeRelV>
          </wp:anchor>
        </w:drawing>
      </w:r>
    </w:p>
    <w:p w14:paraId="103C03C4" w14:textId="77777777" w:rsidR="00270AB3" w:rsidRDefault="00270AB3" w:rsidP="00270AB3">
      <w:pPr>
        <w:pStyle w:val="BodyText"/>
        <w:jc w:val="both"/>
        <w:rPr>
          <w:rFonts w:ascii="Calibri" w:hAnsi="Calibri" w:cs="Calibri"/>
        </w:rPr>
      </w:pPr>
    </w:p>
    <w:p w14:paraId="696929AD" w14:textId="77777777" w:rsidR="00270AB3" w:rsidRDefault="00270AB3" w:rsidP="00270AB3">
      <w:pPr>
        <w:pStyle w:val="BodyText"/>
        <w:jc w:val="both"/>
        <w:rPr>
          <w:rFonts w:ascii="Calibri" w:hAnsi="Calibri" w:cs="Calibri"/>
        </w:rPr>
      </w:pPr>
    </w:p>
    <w:p w14:paraId="0270C9E3" w14:textId="77777777" w:rsidR="00270AB3" w:rsidRDefault="00270AB3" w:rsidP="00270AB3">
      <w:pPr>
        <w:pStyle w:val="BodyText"/>
        <w:jc w:val="both"/>
        <w:rPr>
          <w:rFonts w:ascii="Calibri" w:hAnsi="Calibri" w:cs="Calibri"/>
        </w:rPr>
      </w:pPr>
    </w:p>
    <w:p w14:paraId="3BFDBC7E" w14:textId="77777777" w:rsidR="00270AB3" w:rsidRDefault="00270AB3" w:rsidP="00270AB3">
      <w:pPr>
        <w:pStyle w:val="BodyText"/>
        <w:jc w:val="both"/>
        <w:rPr>
          <w:rFonts w:ascii="Calibri" w:hAnsi="Calibri" w:cs="Calibri"/>
        </w:rPr>
      </w:pPr>
    </w:p>
    <w:p w14:paraId="1034FC01" w14:textId="4E0F988C" w:rsidR="00270AB3" w:rsidRDefault="00270AB3" w:rsidP="00270AB3">
      <w:pPr>
        <w:pStyle w:val="BodyText"/>
        <w:jc w:val="both"/>
        <w:rPr>
          <w:rFonts w:ascii="Calibri" w:hAnsi="Calibri" w:cs="Calibri"/>
        </w:rPr>
      </w:pPr>
    </w:p>
    <w:p w14:paraId="5BB46EC1" w14:textId="64A6EE74" w:rsidR="00270AB3" w:rsidRDefault="00270AB3" w:rsidP="00270AB3">
      <w:pPr>
        <w:pStyle w:val="BodyText"/>
        <w:jc w:val="both"/>
        <w:rPr>
          <w:rFonts w:ascii="Calibri" w:hAnsi="Calibri" w:cs="Calibri"/>
        </w:rPr>
      </w:pPr>
    </w:p>
    <w:p w14:paraId="3409CB63" w14:textId="5547DA27" w:rsidR="00270AB3" w:rsidRDefault="00270AB3" w:rsidP="00270AB3">
      <w:pPr>
        <w:pStyle w:val="BodyText"/>
        <w:jc w:val="both"/>
        <w:rPr>
          <w:rFonts w:ascii="Calibri" w:hAnsi="Calibri" w:cs="Calibri"/>
        </w:rPr>
      </w:pPr>
    </w:p>
    <w:p w14:paraId="76CC76AB" w14:textId="55CCD3B9" w:rsidR="00270AB3" w:rsidRDefault="00270AB3" w:rsidP="00270AB3">
      <w:pPr>
        <w:pStyle w:val="BodyText"/>
        <w:jc w:val="both"/>
        <w:rPr>
          <w:rFonts w:ascii="Calibri" w:hAnsi="Calibri" w:cs="Calibri"/>
        </w:rPr>
      </w:pPr>
    </w:p>
    <w:p w14:paraId="1CF178EE" w14:textId="5B638702" w:rsidR="00270AB3" w:rsidRDefault="00270AB3" w:rsidP="00270AB3">
      <w:pPr>
        <w:pStyle w:val="BodyText"/>
        <w:jc w:val="both"/>
        <w:rPr>
          <w:rFonts w:ascii="Calibri" w:hAnsi="Calibri" w:cs="Calibri"/>
        </w:rPr>
      </w:pPr>
    </w:p>
    <w:p w14:paraId="76B91135" w14:textId="1F40DC1D" w:rsidR="00270AB3" w:rsidRDefault="00270AB3" w:rsidP="00270AB3">
      <w:pPr>
        <w:pStyle w:val="BodyText"/>
        <w:jc w:val="both"/>
        <w:rPr>
          <w:rFonts w:ascii="Calibri" w:hAnsi="Calibri" w:cs="Calibri"/>
        </w:rPr>
      </w:pPr>
    </w:p>
    <w:p w14:paraId="34D61AC9" w14:textId="47E6B307" w:rsidR="00270AB3" w:rsidRDefault="00270AB3" w:rsidP="00270AB3">
      <w:pPr>
        <w:pStyle w:val="BodyText"/>
        <w:jc w:val="both"/>
        <w:rPr>
          <w:rFonts w:ascii="Calibri" w:hAnsi="Calibri" w:cs="Calibri"/>
        </w:rPr>
      </w:pPr>
    </w:p>
    <w:p w14:paraId="14CE66AA" w14:textId="2423D3EA" w:rsidR="00270AB3" w:rsidRDefault="00270AB3" w:rsidP="00270AB3">
      <w:pPr>
        <w:pStyle w:val="BodyText"/>
        <w:jc w:val="both"/>
        <w:rPr>
          <w:rFonts w:ascii="Calibri" w:hAnsi="Calibri" w:cs="Calibri"/>
        </w:rPr>
      </w:pPr>
      <w:r>
        <w:rPr>
          <w:rFonts w:ascii="Calibri" w:hAnsi="Calibri" w:cs="Calibri"/>
        </w:rPr>
        <w:t>The data set consists of various data types from integer to float to object as shown in Fig.</w:t>
      </w:r>
    </w:p>
    <w:p w14:paraId="4D4552D6" w14:textId="54CFF1BF" w:rsidR="00270AB3" w:rsidRDefault="00270AB3" w:rsidP="00270AB3">
      <w:pPr>
        <w:pStyle w:val="BodyText"/>
        <w:jc w:val="both"/>
        <w:rPr>
          <w:rFonts w:ascii="Calibri" w:hAnsi="Calibri" w:cs="Calibri"/>
        </w:rPr>
      </w:pPr>
    </w:p>
    <w:p w14:paraId="7787B5BA" w14:textId="6DF83741" w:rsidR="00270AB3" w:rsidRDefault="00270AB3" w:rsidP="00270AB3">
      <w:pPr>
        <w:pStyle w:val="BodyText"/>
        <w:jc w:val="both"/>
        <w:rPr>
          <w:rFonts w:ascii="Calibri" w:hAnsi="Calibri" w:cs="Calibri"/>
        </w:rPr>
      </w:pPr>
    </w:p>
    <w:p w14:paraId="2C53A68B" w14:textId="1500B2DB" w:rsidR="00270AB3" w:rsidRDefault="00270AB3" w:rsidP="00270AB3">
      <w:pPr>
        <w:pStyle w:val="BodyText"/>
        <w:jc w:val="both"/>
        <w:rPr>
          <w:rFonts w:ascii="Calibri" w:hAnsi="Calibri" w:cs="Calibri"/>
        </w:rPr>
      </w:pPr>
    </w:p>
    <w:p w14:paraId="2028F3A5" w14:textId="4879FDAF" w:rsidR="00270AB3" w:rsidRDefault="00EC2E12" w:rsidP="00270AB3">
      <w:pPr>
        <w:pStyle w:val="BodyText"/>
        <w:jc w:val="both"/>
        <w:rPr>
          <w:rFonts w:ascii="Calibri" w:hAnsi="Calibri" w:cs="Calibri"/>
        </w:rPr>
      </w:pPr>
      <w:r>
        <w:rPr>
          <w:noProof/>
        </w:rPr>
        <w:lastRenderedPageBreak/>
        <w:drawing>
          <wp:anchor distT="0" distB="0" distL="114300" distR="114300" simplePos="0" relativeHeight="251654656" behindDoc="1" locked="0" layoutInCell="1" allowOverlap="1" wp14:anchorId="2D2EE5FB" wp14:editId="3230CBCC">
            <wp:simplePos x="0" y="0"/>
            <wp:positionH relativeFrom="margin">
              <wp:posOffset>533400</wp:posOffset>
            </wp:positionH>
            <wp:positionV relativeFrom="paragraph">
              <wp:posOffset>-138545</wp:posOffset>
            </wp:positionV>
            <wp:extent cx="4391891" cy="169655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0682" cy="1703816"/>
                    </a:xfrm>
                    <a:prstGeom prst="rect">
                      <a:avLst/>
                    </a:prstGeom>
                    <a:noFill/>
                  </pic:spPr>
                </pic:pic>
              </a:graphicData>
            </a:graphic>
            <wp14:sizeRelH relativeFrom="margin">
              <wp14:pctWidth>0</wp14:pctWidth>
            </wp14:sizeRelH>
            <wp14:sizeRelV relativeFrom="margin">
              <wp14:pctHeight>0</wp14:pctHeight>
            </wp14:sizeRelV>
          </wp:anchor>
        </w:drawing>
      </w:r>
    </w:p>
    <w:p w14:paraId="5E17CFEA" w14:textId="77777777" w:rsidR="00270AB3" w:rsidRDefault="00270AB3" w:rsidP="00270AB3">
      <w:pPr>
        <w:pStyle w:val="BodyText"/>
        <w:jc w:val="both"/>
        <w:rPr>
          <w:rFonts w:ascii="Calibri" w:hAnsi="Calibri" w:cs="Calibri"/>
        </w:rPr>
      </w:pPr>
    </w:p>
    <w:p w14:paraId="52902F14" w14:textId="77777777" w:rsidR="00270AB3" w:rsidRDefault="00270AB3" w:rsidP="00270AB3">
      <w:pPr>
        <w:pStyle w:val="BodyText"/>
        <w:jc w:val="both"/>
        <w:rPr>
          <w:rFonts w:ascii="Calibri" w:hAnsi="Calibri" w:cs="Calibri"/>
        </w:rPr>
      </w:pPr>
    </w:p>
    <w:p w14:paraId="006B01C3" w14:textId="77777777" w:rsidR="00270AB3" w:rsidRDefault="00270AB3" w:rsidP="00270AB3">
      <w:pPr>
        <w:pStyle w:val="BodyText"/>
        <w:jc w:val="both"/>
        <w:rPr>
          <w:rFonts w:ascii="Calibri" w:hAnsi="Calibri" w:cs="Calibri"/>
        </w:rPr>
      </w:pPr>
    </w:p>
    <w:p w14:paraId="242F541B" w14:textId="77777777" w:rsidR="00270AB3" w:rsidRDefault="00270AB3" w:rsidP="00270AB3">
      <w:pPr>
        <w:pStyle w:val="BodyText"/>
        <w:jc w:val="both"/>
        <w:rPr>
          <w:rFonts w:ascii="Calibri" w:hAnsi="Calibri" w:cs="Calibri"/>
        </w:rPr>
      </w:pPr>
    </w:p>
    <w:p w14:paraId="46BA677A" w14:textId="77777777" w:rsidR="00270AB3" w:rsidRDefault="00270AB3" w:rsidP="00270AB3">
      <w:pPr>
        <w:pStyle w:val="BodyText"/>
        <w:jc w:val="both"/>
        <w:rPr>
          <w:rFonts w:ascii="Calibri" w:hAnsi="Calibri" w:cs="Calibri"/>
        </w:rPr>
      </w:pPr>
    </w:p>
    <w:p w14:paraId="39DB62CA" w14:textId="77777777" w:rsidR="00270AB3" w:rsidRDefault="00270AB3" w:rsidP="00270AB3">
      <w:pPr>
        <w:pStyle w:val="BodyText"/>
        <w:jc w:val="both"/>
        <w:rPr>
          <w:rFonts w:ascii="Calibri" w:hAnsi="Calibri" w:cs="Calibri"/>
        </w:rPr>
      </w:pPr>
    </w:p>
    <w:p w14:paraId="3069BE8B" w14:textId="77777777" w:rsidR="00270AB3" w:rsidRDefault="00270AB3" w:rsidP="00270AB3">
      <w:pPr>
        <w:pStyle w:val="BodyText"/>
        <w:jc w:val="both"/>
        <w:rPr>
          <w:rFonts w:ascii="Calibri" w:hAnsi="Calibri" w:cs="Calibri"/>
        </w:rPr>
      </w:pPr>
    </w:p>
    <w:p w14:paraId="63BFA832" w14:textId="77777777" w:rsidR="00270AB3" w:rsidRDefault="00270AB3" w:rsidP="00270AB3">
      <w:pPr>
        <w:pStyle w:val="BodyText"/>
        <w:jc w:val="both"/>
        <w:rPr>
          <w:rFonts w:ascii="Calibri" w:hAnsi="Calibri" w:cs="Calibri"/>
        </w:rPr>
      </w:pPr>
    </w:p>
    <w:p w14:paraId="4AA46DDD" w14:textId="77777777" w:rsidR="00270AB3" w:rsidRDefault="00270AB3" w:rsidP="00270AB3">
      <w:pPr>
        <w:pStyle w:val="BodyText"/>
        <w:spacing w:line="276" w:lineRule="auto"/>
        <w:jc w:val="both"/>
        <w:rPr>
          <w:rFonts w:ascii="Calibri" w:hAnsi="Calibri" w:cs="Calibri"/>
        </w:rPr>
      </w:pPr>
      <w:r>
        <w:rPr>
          <w:rFonts w:ascii="Calibri" w:hAnsi="Calibri" w:cs="Calibri"/>
        </w:rPr>
        <w:t>In the raw data, there can be various types of underlying patterns which also gives an in-depth knowledge about subject of interest and provides insights about the problem. But caution should be observed with respect to data as it may contain null values, or redundant values, or various types of ambiguity, which also demands for pre-processing of data. Dataset should therefore be explored as much as possible.</w:t>
      </w:r>
    </w:p>
    <w:p w14:paraId="2117A01D" w14:textId="77777777" w:rsidR="00270AB3" w:rsidRDefault="00270AB3" w:rsidP="00270AB3">
      <w:pPr>
        <w:pStyle w:val="BodyText"/>
        <w:jc w:val="both"/>
        <w:rPr>
          <w:rFonts w:ascii="Calibri" w:hAnsi="Calibri" w:cs="Calibri"/>
        </w:rPr>
      </w:pPr>
      <w:r>
        <w:rPr>
          <w:rFonts w:ascii="Calibri" w:hAnsi="Calibri" w:cs="Calibri"/>
        </w:rPr>
        <w:t>Various factors important by statistical means like mean, standard deviation, median, count of values and maximum value etc. are shown below for numerical attributes.</w:t>
      </w:r>
    </w:p>
    <w:p w14:paraId="2266306F" w14:textId="77777777" w:rsidR="00270AB3" w:rsidRDefault="00270AB3" w:rsidP="00270AB3">
      <w:pPr>
        <w:pStyle w:val="BodyText"/>
        <w:jc w:val="both"/>
        <w:rPr>
          <w:rFonts w:ascii="Calibri" w:hAnsi="Calibri" w:cs="Calibri"/>
        </w:rPr>
      </w:pPr>
    </w:p>
    <w:p w14:paraId="455CD922" w14:textId="77777777" w:rsidR="00270AB3" w:rsidRDefault="00270AB3" w:rsidP="00270AB3">
      <w:pPr>
        <w:pStyle w:val="BodyText"/>
        <w:jc w:val="both"/>
        <w:rPr>
          <w:rFonts w:ascii="Calibri" w:hAnsi="Calibri" w:cs="Calibri"/>
        </w:rPr>
      </w:pPr>
    </w:p>
    <w:p w14:paraId="1602B9C8" w14:textId="15DBA14A" w:rsidR="00270AB3" w:rsidRDefault="00270AB3" w:rsidP="00270AB3">
      <w:pPr>
        <w:pStyle w:val="BodyText"/>
        <w:jc w:val="both"/>
        <w:rPr>
          <w:rFonts w:ascii="Calibri" w:hAnsi="Calibri" w:cs="Calibri"/>
        </w:rPr>
      </w:pPr>
      <w:r>
        <w:rPr>
          <w:noProof/>
        </w:rPr>
        <w:drawing>
          <wp:anchor distT="0" distB="0" distL="114300" distR="114300" simplePos="0" relativeHeight="251655680" behindDoc="1" locked="0" layoutInCell="1" allowOverlap="1" wp14:anchorId="7B399C68" wp14:editId="561C46F9">
            <wp:simplePos x="0" y="0"/>
            <wp:positionH relativeFrom="margin">
              <wp:align>left</wp:align>
            </wp:positionH>
            <wp:positionV relativeFrom="paragraph">
              <wp:posOffset>5715</wp:posOffset>
            </wp:positionV>
            <wp:extent cx="5661660" cy="2711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1660" cy="2711450"/>
                    </a:xfrm>
                    <a:prstGeom prst="rect">
                      <a:avLst/>
                    </a:prstGeom>
                    <a:noFill/>
                  </pic:spPr>
                </pic:pic>
              </a:graphicData>
            </a:graphic>
            <wp14:sizeRelH relativeFrom="margin">
              <wp14:pctWidth>0</wp14:pctWidth>
            </wp14:sizeRelH>
            <wp14:sizeRelV relativeFrom="margin">
              <wp14:pctHeight>0</wp14:pctHeight>
            </wp14:sizeRelV>
          </wp:anchor>
        </w:drawing>
      </w:r>
    </w:p>
    <w:p w14:paraId="019DEBA0" w14:textId="77777777" w:rsidR="00270AB3" w:rsidRDefault="00270AB3" w:rsidP="00270AB3">
      <w:pPr>
        <w:pStyle w:val="BodyText"/>
        <w:jc w:val="both"/>
        <w:rPr>
          <w:rFonts w:ascii="Calibri" w:hAnsi="Calibri" w:cs="Calibri"/>
        </w:rPr>
      </w:pPr>
    </w:p>
    <w:p w14:paraId="226514EB" w14:textId="77777777" w:rsidR="00270AB3" w:rsidRDefault="00270AB3" w:rsidP="00270AB3">
      <w:pPr>
        <w:pStyle w:val="BodyText"/>
        <w:jc w:val="both"/>
        <w:rPr>
          <w:rFonts w:ascii="Calibri" w:hAnsi="Calibri" w:cs="Calibri"/>
        </w:rPr>
      </w:pPr>
    </w:p>
    <w:p w14:paraId="1AE05344" w14:textId="77777777" w:rsidR="00270AB3" w:rsidRDefault="00270AB3" w:rsidP="00270AB3">
      <w:pPr>
        <w:pStyle w:val="BodyText"/>
        <w:jc w:val="both"/>
        <w:rPr>
          <w:rFonts w:ascii="Calibri" w:hAnsi="Calibri" w:cs="Calibri"/>
        </w:rPr>
      </w:pPr>
    </w:p>
    <w:p w14:paraId="2AE71928" w14:textId="77777777" w:rsidR="00270AB3" w:rsidRDefault="00270AB3" w:rsidP="00270AB3">
      <w:pPr>
        <w:pStyle w:val="BodyText"/>
        <w:jc w:val="both"/>
        <w:rPr>
          <w:rFonts w:ascii="Calibri" w:hAnsi="Calibri" w:cs="Calibri"/>
        </w:rPr>
      </w:pPr>
    </w:p>
    <w:p w14:paraId="7EBCCD43" w14:textId="77777777" w:rsidR="00270AB3" w:rsidRDefault="00270AB3" w:rsidP="00270AB3">
      <w:pPr>
        <w:pStyle w:val="BodyText"/>
        <w:jc w:val="both"/>
        <w:rPr>
          <w:rFonts w:ascii="Calibri" w:hAnsi="Calibri" w:cs="Calibri"/>
        </w:rPr>
      </w:pPr>
    </w:p>
    <w:p w14:paraId="2C1B6E9A" w14:textId="77777777" w:rsidR="00270AB3" w:rsidRDefault="00270AB3" w:rsidP="00270AB3">
      <w:pPr>
        <w:pStyle w:val="BodyText"/>
        <w:jc w:val="both"/>
        <w:rPr>
          <w:rFonts w:ascii="Calibri" w:hAnsi="Calibri" w:cs="Calibri"/>
        </w:rPr>
      </w:pPr>
    </w:p>
    <w:p w14:paraId="336ED15A" w14:textId="77777777" w:rsidR="00270AB3" w:rsidRDefault="00270AB3" w:rsidP="00270AB3">
      <w:pPr>
        <w:pStyle w:val="BodyText"/>
        <w:jc w:val="both"/>
        <w:rPr>
          <w:rFonts w:ascii="Calibri" w:hAnsi="Calibri" w:cs="Calibri"/>
        </w:rPr>
      </w:pPr>
    </w:p>
    <w:p w14:paraId="3D624782" w14:textId="77777777" w:rsidR="00270AB3" w:rsidRDefault="00270AB3" w:rsidP="00270AB3">
      <w:pPr>
        <w:pStyle w:val="BodyText"/>
        <w:jc w:val="both"/>
        <w:rPr>
          <w:rFonts w:ascii="Calibri" w:hAnsi="Calibri" w:cs="Calibri"/>
        </w:rPr>
      </w:pPr>
    </w:p>
    <w:p w14:paraId="7E5E0995" w14:textId="77777777" w:rsidR="00270AB3" w:rsidRDefault="00270AB3" w:rsidP="00270AB3">
      <w:pPr>
        <w:pStyle w:val="BodyText"/>
        <w:jc w:val="both"/>
        <w:rPr>
          <w:rFonts w:ascii="Calibri" w:hAnsi="Calibri" w:cs="Calibri"/>
        </w:rPr>
      </w:pPr>
    </w:p>
    <w:p w14:paraId="78A2A4A4" w14:textId="77777777" w:rsidR="00270AB3" w:rsidRDefault="00270AB3" w:rsidP="00270AB3">
      <w:pPr>
        <w:pStyle w:val="BodyText"/>
        <w:jc w:val="both"/>
        <w:rPr>
          <w:rFonts w:ascii="Calibri" w:hAnsi="Calibri" w:cs="Calibri"/>
        </w:rPr>
      </w:pPr>
    </w:p>
    <w:p w14:paraId="1293302D" w14:textId="77777777" w:rsidR="00270AB3" w:rsidRDefault="00270AB3" w:rsidP="00270AB3">
      <w:pPr>
        <w:pStyle w:val="BodyText"/>
        <w:jc w:val="both"/>
        <w:rPr>
          <w:rFonts w:ascii="Calibri" w:hAnsi="Calibri" w:cs="Calibri"/>
        </w:rPr>
      </w:pPr>
    </w:p>
    <w:p w14:paraId="33ABE6EB" w14:textId="77777777" w:rsidR="00270AB3" w:rsidRDefault="00270AB3" w:rsidP="00270AB3">
      <w:pPr>
        <w:pStyle w:val="BodyText"/>
        <w:jc w:val="both"/>
        <w:rPr>
          <w:rFonts w:ascii="Calibri" w:hAnsi="Calibri" w:cs="Calibri"/>
        </w:rPr>
      </w:pPr>
    </w:p>
    <w:p w14:paraId="64C6A487" w14:textId="77777777" w:rsidR="00270AB3" w:rsidRDefault="00270AB3" w:rsidP="00270AB3">
      <w:pPr>
        <w:pStyle w:val="BodyText"/>
        <w:jc w:val="both"/>
        <w:rPr>
          <w:rFonts w:ascii="Calibri" w:hAnsi="Calibri" w:cs="Calibri"/>
        </w:rPr>
      </w:pPr>
    </w:p>
    <w:p w14:paraId="33A2C31C" w14:textId="77777777" w:rsidR="00270AB3" w:rsidRDefault="00270AB3" w:rsidP="00270AB3">
      <w:pPr>
        <w:pStyle w:val="BodyText"/>
        <w:jc w:val="both"/>
        <w:rPr>
          <w:rFonts w:ascii="Calibri" w:hAnsi="Calibri" w:cs="Calibri"/>
        </w:rPr>
      </w:pPr>
    </w:p>
    <w:p w14:paraId="0623CA83" w14:textId="77777777" w:rsidR="00270AB3" w:rsidRDefault="00270AB3" w:rsidP="00270AB3">
      <w:pPr>
        <w:pStyle w:val="BodyText"/>
        <w:jc w:val="both"/>
        <w:rPr>
          <w:rFonts w:ascii="Calibri" w:hAnsi="Calibri" w:cs="Calibri"/>
        </w:rPr>
      </w:pPr>
    </w:p>
    <w:p w14:paraId="261CC60E" w14:textId="77777777" w:rsidR="00270AB3" w:rsidRDefault="00270AB3" w:rsidP="00270AB3">
      <w:pPr>
        <w:pStyle w:val="BodyText"/>
        <w:spacing w:before="79" w:line="276" w:lineRule="auto"/>
        <w:jc w:val="both"/>
        <w:rPr>
          <w:rFonts w:ascii="Calibri" w:hAnsi="Calibri" w:cs="Calibri"/>
        </w:rPr>
      </w:pPr>
      <w:r>
        <w:rPr>
          <w:rFonts w:ascii="Calibri" w:hAnsi="Calibri" w:cs="Calibri"/>
        </w:rPr>
        <w:t>Preprocessing of this dataset includes doing analysis on the independent variables like checking for null values in each column and then replacing or filling them with supported appropriate data types, so that analysis and model fitting is not hindered from its way to accuracy. Shown above are some of the representations obtained by using Pandas tools which tells about variable count for numerical columns and model values for categorical columns. Maximum and minimum values in numerical columns, along with their percentile values for median, plays an important factor in deciding which value to be chosen at priority for further exploration tasks and analysis. Data types of different columns are used further in label processing and one-hot encoding scheme during the model</w:t>
      </w:r>
      <w:r>
        <w:rPr>
          <w:rFonts w:ascii="Calibri" w:hAnsi="Calibri" w:cs="Calibri"/>
          <w:spacing w:val="-1"/>
        </w:rPr>
        <w:t xml:space="preserve"> </w:t>
      </w:r>
      <w:r>
        <w:rPr>
          <w:rFonts w:ascii="Calibri" w:hAnsi="Calibri" w:cs="Calibri"/>
        </w:rPr>
        <w:t xml:space="preserve">building. </w:t>
      </w:r>
    </w:p>
    <w:p w14:paraId="38E6BEFC" w14:textId="77777777" w:rsidR="00270AB3" w:rsidRDefault="00270AB3" w:rsidP="00270AB3">
      <w:pPr>
        <w:pStyle w:val="BodyText"/>
        <w:spacing w:before="79" w:line="276" w:lineRule="auto"/>
        <w:jc w:val="both"/>
        <w:rPr>
          <w:rFonts w:ascii="Calibri" w:hAnsi="Calibri" w:cs="Calibri"/>
        </w:rPr>
      </w:pPr>
    </w:p>
    <w:p w14:paraId="0739905C" w14:textId="77777777" w:rsidR="00270AB3" w:rsidRDefault="00270AB3" w:rsidP="00270AB3">
      <w:pPr>
        <w:pStyle w:val="Heading1"/>
        <w:numPr>
          <w:ilvl w:val="0"/>
          <w:numId w:val="0"/>
        </w:numPr>
        <w:tabs>
          <w:tab w:val="left" w:pos="1841"/>
        </w:tabs>
        <w:rPr>
          <w:rFonts w:ascii="Calibri" w:hAnsi="Calibri" w:cs="Calibri"/>
          <w:b/>
          <w:bCs/>
          <w:color w:val="000000" w:themeColor="text1"/>
        </w:rPr>
      </w:pPr>
      <w:r>
        <w:rPr>
          <w:rFonts w:ascii="Calibri" w:hAnsi="Calibri" w:cs="Calibri"/>
          <w:b/>
          <w:bCs/>
          <w:color w:val="000000" w:themeColor="text1"/>
        </w:rPr>
        <w:lastRenderedPageBreak/>
        <w:t>4. Implementation and</w:t>
      </w:r>
      <w:r>
        <w:rPr>
          <w:rFonts w:ascii="Calibri" w:hAnsi="Calibri" w:cs="Calibri"/>
          <w:b/>
          <w:bCs/>
          <w:color w:val="000000" w:themeColor="text1"/>
          <w:spacing w:val="-4"/>
        </w:rPr>
        <w:t xml:space="preserve"> </w:t>
      </w:r>
      <w:r>
        <w:rPr>
          <w:rFonts w:ascii="Calibri" w:hAnsi="Calibri" w:cs="Calibri"/>
          <w:b/>
          <w:bCs/>
          <w:color w:val="000000" w:themeColor="text1"/>
        </w:rPr>
        <w:t>Results</w:t>
      </w:r>
    </w:p>
    <w:p w14:paraId="4663BF7C" w14:textId="77777777" w:rsidR="00270AB3" w:rsidRDefault="00270AB3" w:rsidP="00270AB3">
      <w:pPr>
        <w:pStyle w:val="BodyText"/>
        <w:spacing w:before="201" w:line="276" w:lineRule="auto"/>
        <w:jc w:val="both"/>
        <w:rPr>
          <w:rFonts w:ascii="Calibri" w:hAnsi="Calibri" w:cs="Calibri"/>
        </w:rPr>
      </w:pPr>
      <w:r>
        <w:rPr>
          <w:rFonts w:ascii="Calibri" w:hAnsi="Calibri" w:cs="Calibri"/>
        </w:rPr>
        <w:t>In this section, the programming language, libraries, implementation platform along with the data modeling and the observations and results obtained from it are</w:t>
      </w:r>
      <w:r>
        <w:rPr>
          <w:rFonts w:ascii="Calibri" w:hAnsi="Calibri" w:cs="Calibri"/>
          <w:spacing w:val="-1"/>
        </w:rPr>
        <w:t xml:space="preserve"> </w:t>
      </w:r>
      <w:r>
        <w:rPr>
          <w:rFonts w:ascii="Calibri" w:hAnsi="Calibri" w:cs="Calibri"/>
        </w:rPr>
        <w:t>discussed</w:t>
      </w:r>
    </w:p>
    <w:p w14:paraId="0969D7F3" w14:textId="77777777" w:rsidR="00270AB3" w:rsidRDefault="00270AB3" w:rsidP="00270AB3">
      <w:pPr>
        <w:pStyle w:val="Heading2"/>
        <w:numPr>
          <w:ilvl w:val="0"/>
          <w:numId w:val="0"/>
        </w:numPr>
        <w:tabs>
          <w:tab w:val="left" w:pos="1481"/>
        </w:tabs>
        <w:spacing w:before="198"/>
        <w:rPr>
          <w:rFonts w:ascii="Calibri" w:hAnsi="Calibri" w:cs="Calibri"/>
        </w:rPr>
      </w:pPr>
    </w:p>
    <w:p w14:paraId="3C8E492A" w14:textId="77777777" w:rsidR="00270AB3" w:rsidRDefault="00270AB3" w:rsidP="00270AB3">
      <w:pPr>
        <w:pStyle w:val="Heading2"/>
        <w:numPr>
          <w:ilvl w:val="0"/>
          <w:numId w:val="0"/>
        </w:numPr>
        <w:tabs>
          <w:tab w:val="left" w:pos="1481"/>
        </w:tabs>
        <w:spacing w:before="198"/>
        <w:rPr>
          <w:rFonts w:ascii="Calibri" w:hAnsi="Calibri" w:cs="Calibri"/>
          <w:sz w:val="28"/>
          <w:szCs w:val="28"/>
          <w:u w:val="single"/>
        </w:rPr>
      </w:pPr>
      <w:r>
        <w:rPr>
          <w:rFonts w:ascii="Calibri" w:hAnsi="Calibri" w:cs="Calibri"/>
          <w:sz w:val="28"/>
          <w:szCs w:val="28"/>
          <w:u w:val="single"/>
        </w:rPr>
        <w:t>4.1 Implementation Platform and</w:t>
      </w:r>
      <w:r>
        <w:rPr>
          <w:rFonts w:ascii="Calibri" w:hAnsi="Calibri" w:cs="Calibri"/>
          <w:spacing w:val="1"/>
          <w:sz w:val="28"/>
          <w:szCs w:val="28"/>
          <w:u w:val="single"/>
        </w:rPr>
        <w:t xml:space="preserve"> </w:t>
      </w:r>
      <w:r>
        <w:rPr>
          <w:rFonts w:ascii="Calibri" w:hAnsi="Calibri" w:cs="Calibri"/>
          <w:sz w:val="28"/>
          <w:szCs w:val="28"/>
          <w:u w:val="single"/>
        </w:rPr>
        <w:t>Language</w:t>
      </w:r>
    </w:p>
    <w:p w14:paraId="39999977" w14:textId="77777777" w:rsidR="00270AB3" w:rsidRDefault="00270AB3" w:rsidP="00270AB3">
      <w:pPr>
        <w:pStyle w:val="BodyText"/>
        <w:spacing w:before="1"/>
        <w:rPr>
          <w:rFonts w:ascii="Calibri" w:hAnsi="Calibri" w:cs="Calibri"/>
          <w:b/>
          <w:sz w:val="21"/>
        </w:rPr>
      </w:pPr>
    </w:p>
    <w:p w14:paraId="54A12F77" w14:textId="77777777" w:rsidR="00270AB3" w:rsidRDefault="00270AB3" w:rsidP="00270AB3">
      <w:pPr>
        <w:pStyle w:val="BodyText"/>
        <w:spacing w:line="276" w:lineRule="auto"/>
        <w:jc w:val="both"/>
        <w:rPr>
          <w:rFonts w:ascii="Calibri" w:hAnsi="Calibri" w:cs="Calibri"/>
        </w:rPr>
      </w:pPr>
      <w:r>
        <w:rPr>
          <w:rFonts w:ascii="Calibri" w:hAnsi="Calibri" w:cs="Calibri"/>
        </w:rPr>
        <w:t>Python is a general purpose, interpreted-high level language used extensively nowadays for solving domain problems instead of dealing with complexities of a system. It is also termed as the ‘batteries included language’ for programming. It has various libraries used for scientific purposes and inquiries along with number of third-party libraries for making problem solving efficient.</w:t>
      </w:r>
    </w:p>
    <w:p w14:paraId="46A6BBC7" w14:textId="53CB9546" w:rsidR="00270AB3" w:rsidRDefault="00270AB3" w:rsidP="00270AB3">
      <w:pPr>
        <w:pStyle w:val="BodyText"/>
        <w:spacing w:before="201" w:line="276" w:lineRule="auto"/>
        <w:jc w:val="both"/>
        <w:rPr>
          <w:rFonts w:ascii="Calibri" w:hAnsi="Calibri" w:cs="Calibri"/>
        </w:rPr>
      </w:pPr>
      <w:r>
        <w:rPr>
          <w:rFonts w:ascii="Calibri" w:hAnsi="Calibri" w:cs="Calibri"/>
        </w:rPr>
        <w:t xml:space="preserve">In this work, the Python libraries of </w:t>
      </w:r>
      <w:r w:rsidR="001F3636">
        <w:rPr>
          <w:rFonts w:ascii="Calibri" w:hAnsi="Calibri" w:cs="Calibri"/>
        </w:rPr>
        <w:t>NumPy</w:t>
      </w:r>
      <w:r>
        <w:rPr>
          <w:rFonts w:ascii="Calibri" w:hAnsi="Calibri" w:cs="Calibri"/>
        </w:rPr>
        <w:t xml:space="preserve">, for scientific computation, and Matplotlib, for 2D plotting have been used. Along with this, Pandas tool of Python has been employed for carrying out data analysis. Random forest regressor is used to solve tasks by ensembling random forest method. As a development platform, </w:t>
      </w:r>
      <w:r w:rsidR="001F3636">
        <w:rPr>
          <w:rFonts w:ascii="Calibri" w:hAnsi="Calibri" w:cs="Calibri"/>
        </w:rPr>
        <w:t>Jupyter</w:t>
      </w:r>
      <w:r>
        <w:rPr>
          <w:rFonts w:ascii="Calibri" w:hAnsi="Calibri" w:cs="Calibri"/>
        </w:rPr>
        <w:t xml:space="preserve"> Notebook, which proves to work great due to its excellence in ‘literate programming’, where human friendly code is punctuated within code blocks, has been used</w:t>
      </w:r>
    </w:p>
    <w:p w14:paraId="057E8914" w14:textId="77777777" w:rsidR="00270AB3" w:rsidRDefault="00270AB3" w:rsidP="00270AB3">
      <w:pPr>
        <w:pStyle w:val="BodyText"/>
        <w:spacing w:before="201" w:line="276" w:lineRule="auto"/>
        <w:jc w:val="both"/>
      </w:pPr>
    </w:p>
    <w:p w14:paraId="625D7830" w14:textId="77777777" w:rsidR="00270AB3" w:rsidRDefault="00270AB3" w:rsidP="00270AB3">
      <w:pPr>
        <w:pStyle w:val="Heading2"/>
        <w:numPr>
          <w:ilvl w:val="0"/>
          <w:numId w:val="0"/>
        </w:numPr>
        <w:tabs>
          <w:tab w:val="left" w:pos="1481"/>
        </w:tabs>
        <w:spacing w:before="199"/>
        <w:rPr>
          <w:rFonts w:asciiTheme="minorHAnsi" w:hAnsiTheme="minorHAnsi" w:cstheme="minorHAnsi"/>
          <w:sz w:val="28"/>
          <w:szCs w:val="28"/>
          <w:u w:val="single"/>
        </w:rPr>
      </w:pPr>
      <w:r>
        <w:rPr>
          <w:rFonts w:asciiTheme="minorHAnsi" w:hAnsiTheme="minorHAnsi" w:cstheme="minorHAnsi"/>
          <w:sz w:val="28"/>
          <w:szCs w:val="28"/>
          <w:u w:val="single"/>
        </w:rPr>
        <w:t>4.2 Observations</w:t>
      </w:r>
    </w:p>
    <w:p w14:paraId="36D8C4EC" w14:textId="77777777" w:rsidR="00270AB3" w:rsidRDefault="00270AB3" w:rsidP="00270AB3">
      <w:pPr>
        <w:pStyle w:val="BodyText"/>
        <w:rPr>
          <w:rFonts w:asciiTheme="minorHAnsi" w:hAnsiTheme="minorHAnsi" w:cstheme="minorHAnsi"/>
          <w:b/>
          <w:sz w:val="21"/>
        </w:rPr>
      </w:pPr>
    </w:p>
    <w:p w14:paraId="14515297" w14:textId="7A942750" w:rsidR="00270AB3" w:rsidRDefault="00D76FF4" w:rsidP="00270AB3">
      <w:pPr>
        <w:pStyle w:val="Heading2"/>
        <w:numPr>
          <w:ilvl w:val="0"/>
          <w:numId w:val="0"/>
        </w:numPr>
        <w:tabs>
          <w:tab w:val="left" w:pos="1541"/>
        </w:tabs>
        <w:spacing w:before="1"/>
        <w:rPr>
          <w:rFonts w:asciiTheme="minorHAnsi" w:hAnsiTheme="minorHAnsi" w:cstheme="minorHAnsi"/>
        </w:rPr>
      </w:pPr>
      <w:r>
        <w:rPr>
          <w:rFonts w:asciiTheme="minorHAnsi" w:hAnsiTheme="minorHAnsi" w:cstheme="minorHAnsi"/>
          <w:noProof/>
        </w:rPr>
        <w:drawing>
          <wp:inline distT="0" distB="0" distL="0" distR="0" wp14:anchorId="4D0E7471" wp14:editId="36B0A533">
            <wp:extent cx="5730240" cy="37642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12610C49" wp14:editId="0C622164">
            <wp:extent cx="5730240" cy="27889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r>
        <w:rPr>
          <w:rFonts w:asciiTheme="minorHAnsi" w:hAnsiTheme="minorHAnsi" w:cstheme="minorHAnsi"/>
          <w:noProof/>
        </w:rPr>
        <w:drawing>
          <wp:inline distT="0" distB="0" distL="0" distR="0" wp14:anchorId="23ADAA3A" wp14:editId="3DF0A2A7">
            <wp:extent cx="5730240" cy="30708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r>
        <w:rPr>
          <w:rFonts w:asciiTheme="minorHAnsi" w:hAnsiTheme="minorHAnsi" w:cstheme="minorHAnsi"/>
          <w:noProof/>
        </w:rPr>
        <w:drawing>
          <wp:inline distT="0" distB="0" distL="0" distR="0" wp14:anchorId="08697BA8" wp14:editId="433F3CF3">
            <wp:extent cx="5721985" cy="250915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459" cy="2511557"/>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288C00DF" wp14:editId="53886500">
            <wp:extent cx="5722620" cy="24982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26" cy="2500500"/>
                    </a:xfrm>
                    <a:prstGeom prst="rect">
                      <a:avLst/>
                    </a:prstGeom>
                    <a:noFill/>
                    <a:ln>
                      <a:noFill/>
                    </a:ln>
                  </pic:spPr>
                </pic:pic>
              </a:graphicData>
            </a:graphic>
          </wp:inline>
        </w:drawing>
      </w:r>
      <w:r>
        <w:rPr>
          <w:rFonts w:asciiTheme="minorHAnsi" w:hAnsiTheme="minorHAnsi" w:cstheme="minorHAnsi"/>
          <w:noProof/>
        </w:rPr>
        <w:drawing>
          <wp:inline distT="0" distB="0" distL="0" distR="0" wp14:anchorId="68CF2B3F" wp14:editId="4F8C8354">
            <wp:extent cx="5730240" cy="2966358"/>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8909" cy="2970845"/>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0D506528" wp14:editId="4C228385">
            <wp:extent cx="5834743" cy="546112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9530" cy="5465610"/>
                    </a:xfrm>
                    <a:prstGeom prst="rect">
                      <a:avLst/>
                    </a:prstGeom>
                    <a:noFill/>
                    <a:ln>
                      <a:noFill/>
                    </a:ln>
                  </pic:spPr>
                </pic:pic>
              </a:graphicData>
            </a:graphic>
          </wp:inline>
        </w:drawing>
      </w:r>
      <w:r>
        <w:rPr>
          <w:rFonts w:asciiTheme="minorHAnsi" w:hAnsiTheme="minorHAnsi" w:cstheme="minorHAnsi"/>
          <w:noProof/>
        </w:rPr>
        <w:drawing>
          <wp:inline distT="0" distB="0" distL="0" distR="0" wp14:anchorId="7FF43943" wp14:editId="27A40DC4">
            <wp:extent cx="5730240" cy="32918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291840"/>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47B5B8DA" wp14:editId="334D9A85">
            <wp:extent cx="6085114" cy="396221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5064" cy="3968690"/>
                    </a:xfrm>
                    <a:prstGeom prst="rect">
                      <a:avLst/>
                    </a:prstGeom>
                    <a:noFill/>
                    <a:ln>
                      <a:noFill/>
                    </a:ln>
                  </pic:spPr>
                </pic:pic>
              </a:graphicData>
            </a:graphic>
          </wp:inline>
        </w:drawing>
      </w:r>
      <w:r>
        <w:rPr>
          <w:rFonts w:asciiTheme="minorHAnsi" w:hAnsiTheme="minorHAnsi" w:cstheme="minorHAnsi"/>
          <w:noProof/>
        </w:rPr>
        <w:drawing>
          <wp:inline distT="0" distB="0" distL="0" distR="0" wp14:anchorId="76570389" wp14:editId="4D85FC04">
            <wp:extent cx="6003471" cy="41832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7922" cy="4186371"/>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5E8FDDCA" wp14:editId="17C32280">
            <wp:extent cx="5720443" cy="57755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083" cy="5777179"/>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53EF6AA8" wp14:editId="079F7DB3">
            <wp:extent cx="5730240" cy="40233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023360"/>
                    </a:xfrm>
                    <a:prstGeom prst="rect">
                      <a:avLst/>
                    </a:prstGeom>
                    <a:noFill/>
                    <a:ln>
                      <a:noFill/>
                    </a:ln>
                  </pic:spPr>
                </pic:pic>
              </a:graphicData>
            </a:graphic>
          </wp:inline>
        </w:drawing>
      </w:r>
      <w:r>
        <w:rPr>
          <w:rFonts w:asciiTheme="minorHAnsi" w:hAnsiTheme="minorHAnsi" w:cstheme="minorHAnsi"/>
          <w:noProof/>
        </w:rPr>
        <w:drawing>
          <wp:inline distT="0" distB="0" distL="0" distR="0" wp14:anchorId="20B51BC1" wp14:editId="262CDA4C">
            <wp:extent cx="6326953" cy="45937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0833" cy="4596589"/>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1DDA3B6C" wp14:editId="79F3C773">
            <wp:extent cx="5730240" cy="33299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329940"/>
                    </a:xfrm>
                    <a:prstGeom prst="rect">
                      <a:avLst/>
                    </a:prstGeom>
                    <a:noFill/>
                    <a:ln>
                      <a:noFill/>
                    </a:ln>
                  </pic:spPr>
                </pic:pic>
              </a:graphicData>
            </a:graphic>
          </wp:inline>
        </w:drawing>
      </w:r>
    </w:p>
    <w:p w14:paraId="0EDA1B56" w14:textId="77777777" w:rsidR="00270AB3" w:rsidRDefault="00270AB3" w:rsidP="00270AB3">
      <w:pPr>
        <w:pStyle w:val="Heading2"/>
        <w:numPr>
          <w:ilvl w:val="0"/>
          <w:numId w:val="0"/>
        </w:numPr>
        <w:tabs>
          <w:tab w:val="left" w:pos="1541"/>
        </w:tabs>
        <w:spacing w:before="1"/>
        <w:rPr>
          <w:rFonts w:asciiTheme="minorHAnsi" w:hAnsiTheme="minorHAnsi" w:cstheme="minorHAnsi"/>
        </w:rPr>
      </w:pPr>
    </w:p>
    <w:p w14:paraId="605779B9" w14:textId="77777777" w:rsidR="00270AB3" w:rsidRDefault="00270AB3" w:rsidP="00270AB3">
      <w:pPr>
        <w:pStyle w:val="Heading2"/>
        <w:numPr>
          <w:ilvl w:val="0"/>
          <w:numId w:val="0"/>
        </w:numPr>
        <w:tabs>
          <w:tab w:val="left" w:pos="1541"/>
        </w:tabs>
        <w:spacing w:before="1"/>
        <w:rPr>
          <w:rFonts w:ascii="Calibri" w:hAnsi="Calibri" w:cs="Calibri"/>
          <w:sz w:val="32"/>
          <w:szCs w:val="32"/>
          <w:u w:val="single"/>
        </w:rPr>
      </w:pPr>
      <w:r>
        <w:rPr>
          <w:rFonts w:ascii="Calibri" w:hAnsi="Calibri" w:cs="Calibri"/>
          <w:sz w:val="32"/>
          <w:szCs w:val="32"/>
          <w:u w:val="single"/>
        </w:rPr>
        <w:t>4.4 Metrics for Data</w:t>
      </w:r>
      <w:r>
        <w:rPr>
          <w:rFonts w:ascii="Calibri" w:hAnsi="Calibri" w:cs="Calibri"/>
          <w:spacing w:val="-3"/>
          <w:sz w:val="32"/>
          <w:szCs w:val="32"/>
          <w:u w:val="single"/>
        </w:rPr>
        <w:t xml:space="preserve"> </w:t>
      </w:r>
      <w:r>
        <w:rPr>
          <w:rFonts w:ascii="Calibri" w:hAnsi="Calibri" w:cs="Calibri"/>
          <w:sz w:val="32"/>
          <w:szCs w:val="32"/>
          <w:u w:val="single"/>
        </w:rPr>
        <w:t>Modelling</w:t>
      </w:r>
    </w:p>
    <w:p w14:paraId="16E592FD" w14:textId="77777777" w:rsidR="00270AB3" w:rsidRDefault="00270AB3" w:rsidP="00270AB3">
      <w:pPr>
        <w:pStyle w:val="Heading2"/>
        <w:numPr>
          <w:ilvl w:val="0"/>
          <w:numId w:val="0"/>
        </w:numPr>
        <w:tabs>
          <w:tab w:val="left" w:pos="1541"/>
        </w:tabs>
        <w:spacing w:before="1"/>
        <w:rPr>
          <w:rFonts w:ascii="Calibri" w:hAnsi="Calibri" w:cs="Calibri"/>
        </w:rPr>
      </w:pPr>
    </w:p>
    <w:p w14:paraId="74333122" w14:textId="10A04FEF" w:rsidR="00D76FF4" w:rsidRPr="00D76FF4" w:rsidRDefault="00270AB3" w:rsidP="00D76FF4">
      <w:pPr>
        <w:pStyle w:val="ListParagraph"/>
        <w:numPr>
          <w:ilvl w:val="0"/>
          <w:numId w:val="3"/>
        </w:numPr>
        <w:tabs>
          <w:tab w:val="left" w:pos="142"/>
        </w:tabs>
        <w:spacing w:line="276" w:lineRule="auto"/>
        <w:jc w:val="both"/>
        <w:rPr>
          <w:rFonts w:ascii="Calibri" w:hAnsi="Calibri" w:cs="Calibri"/>
          <w:sz w:val="24"/>
        </w:rPr>
      </w:pPr>
      <w:r>
        <w:rPr>
          <w:rFonts w:ascii="Calibri" w:hAnsi="Calibri" w:cs="Calibri"/>
          <w:sz w:val="24"/>
        </w:rPr>
        <w:t xml:space="preserve"> </w:t>
      </w:r>
      <w:r w:rsidR="00D76FF4" w:rsidRPr="00D76FF4">
        <w:rPr>
          <w:rFonts w:ascii="Calibri" w:hAnsi="Calibri" w:cs="Calibri"/>
          <w:sz w:val="24"/>
        </w:rPr>
        <w:t>For model selection we had used different evaluation techniques such as:</w:t>
      </w:r>
    </w:p>
    <w:p w14:paraId="6AF0C9E7" w14:textId="77777777" w:rsidR="00D76FF4" w:rsidRPr="00D76FF4" w:rsidRDefault="00D76FF4" w:rsidP="00D76FF4">
      <w:pPr>
        <w:pStyle w:val="ListParagraph"/>
        <w:numPr>
          <w:ilvl w:val="0"/>
          <w:numId w:val="3"/>
        </w:numPr>
        <w:tabs>
          <w:tab w:val="left" w:pos="142"/>
        </w:tabs>
        <w:spacing w:line="276" w:lineRule="auto"/>
        <w:jc w:val="both"/>
        <w:rPr>
          <w:rFonts w:ascii="Calibri" w:hAnsi="Calibri" w:cs="Calibri"/>
          <w:sz w:val="24"/>
        </w:rPr>
      </w:pPr>
      <w:r w:rsidRPr="00D76FF4">
        <w:rPr>
          <w:rFonts w:ascii="Calibri" w:hAnsi="Calibri" w:cs="Calibri"/>
          <w:sz w:val="24"/>
        </w:rPr>
        <w:t>R-Squared: R-squared is a statistical measure that represents the proportion of the variance for a dependent variable that's explained by an independent variable or variables in a regression model.</w:t>
      </w:r>
    </w:p>
    <w:p w14:paraId="327E9A21" w14:textId="77777777" w:rsidR="00D76FF4" w:rsidRPr="00D76FF4" w:rsidRDefault="00D76FF4" w:rsidP="00D76FF4">
      <w:pPr>
        <w:pStyle w:val="ListParagraph"/>
        <w:numPr>
          <w:ilvl w:val="0"/>
          <w:numId w:val="3"/>
        </w:numPr>
        <w:tabs>
          <w:tab w:val="left" w:pos="142"/>
        </w:tabs>
        <w:spacing w:line="276" w:lineRule="auto"/>
        <w:jc w:val="both"/>
        <w:rPr>
          <w:rFonts w:ascii="Calibri" w:hAnsi="Calibri" w:cs="Calibri"/>
          <w:sz w:val="24"/>
        </w:rPr>
      </w:pPr>
      <w:r w:rsidRPr="00D76FF4">
        <w:rPr>
          <w:rFonts w:ascii="Calibri" w:hAnsi="Calibri" w:cs="Calibri"/>
          <w:sz w:val="24"/>
        </w:rPr>
        <w:t>MAE: The mean absolute error (MAE) is a measure of errors between paired observations expressing the same phenomenon.</w:t>
      </w:r>
    </w:p>
    <w:p w14:paraId="3DEBBD87" w14:textId="77777777" w:rsidR="00D76FF4" w:rsidRPr="00D76FF4" w:rsidRDefault="00D76FF4" w:rsidP="00D76FF4">
      <w:pPr>
        <w:pStyle w:val="ListParagraph"/>
        <w:numPr>
          <w:ilvl w:val="0"/>
          <w:numId w:val="3"/>
        </w:numPr>
        <w:tabs>
          <w:tab w:val="left" w:pos="142"/>
        </w:tabs>
        <w:spacing w:line="276" w:lineRule="auto"/>
        <w:jc w:val="both"/>
        <w:rPr>
          <w:rFonts w:ascii="Calibri" w:hAnsi="Calibri" w:cs="Calibri"/>
          <w:sz w:val="24"/>
        </w:rPr>
      </w:pPr>
      <w:r w:rsidRPr="00D76FF4">
        <w:rPr>
          <w:rFonts w:ascii="Calibri" w:hAnsi="Calibri" w:cs="Calibri"/>
          <w:sz w:val="24"/>
        </w:rPr>
        <w:t>MSE: The mean squared error tells you how close a regression line is to a set of points. It does this by taking the distances from the points to the regression line (these distances are the “errors”) and squaring them.</w:t>
      </w:r>
    </w:p>
    <w:p w14:paraId="7065C79F" w14:textId="5FA237D8" w:rsidR="00270AB3" w:rsidRPr="00D76FF4" w:rsidRDefault="00D76FF4" w:rsidP="00D76FF4">
      <w:pPr>
        <w:pStyle w:val="ListParagraph"/>
        <w:numPr>
          <w:ilvl w:val="0"/>
          <w:numId w:val="3"/>
        </w:numPr>
        <w:tabs>
          <w:tab w:val="left" w:pos="142"/>
        </w:tabs>
        <w:spacing w:line="276" w:lineRule="auto"/>
        <w:jc w:val="both"/>
        <w:rPr>
          <w:rFonts w:asciiTheme="minorHAnsi" w:hAnsiTheme="minorHAnsi" w:cstheme="minorHAnsi"/>
        </w:rPr>
      </w:pPr>
      <w:r w:rsidRPr="00D76FF4">
        <w:rPr>
          <w:rFonts w:ascii="Calibri" w:hAnsi="Calibri" w:cs="Calibri"/>
          <w:sz w:val="24"/>
        </w:rPr>
        <w:t>So, based on the best performance evaluation score evaluated by these Metrics we will be selecting that particular ML Model.</w:t>
      </w:r>
    </w:p>
    <w:p w14:paraId="6D454357" w14:textId="16895703" w:rsidR="00D76FF4" w:rsidRPr="00D76FF4" w:rsidRDefault="00D76FF4" w:rsidP="00D76FF4">
      <w:pPr>
        <w:pStyle w:val="ListParagraph"/>
        <w:numPr>
          <w:ilvl w:val="0"/>
          <w:numId w:val="3"/>
        </w:numPr>
        <w:tabs>
          <w:tab w:val="left" w:pos="142"/>
        </w:tabs>
        <w:spacing w:line="276" w:lineRule="auto"/>
        <w:jc w:val="both"/>
        <w:rPr>
          <w:rFonts w:asciiTheme="minorHAnsi" w:hAnsiTheme="minorHAnsi" w:cstheme="minorHAnsi"/>
          <w:sz w:val="24"/>
          <w:szCs w:val="24"/>
        </w:rPr>
      </w:pPr>
      <w:r w:rsidRPr="00D76FF4">
        <w:rPr>
          <w:rFonts w:asciiTheme="minorHAnsi" w:hAnsiTheme="minorHAnsi" w:cstheme="minorHAnsi"/>
          <w:sz w:val="24"/>
          <w:szCs w:val="24"/>
        </w:rPr>
        <w:t>After doing all kinds of pre-processing operations mention above and performing scaling and hyperparameter tuning data is passed to Random Forest model It was found that it performs best with the Average RandomForestRegressor () score: 0.55. Random forest clearly wins as the average score is 0.54 While Linear Regression and lasso has a score of 0.51</w:t>
      </w:r>
      <w:r>
        <w:rPr>
          <w:rFonts w:asciiTheme="minorHAnsi" w:hAnsiTheme="minorHAnsi" w:cstheme="minorHAnsi"/>
          <w:sz w:val="24"/>
          <w:szCs w:val="24"/>
        </w:rPr>
        <w:t xml:space="preserve">. </w:t>
      </w:r>
      <w:r w:rsidRPr="00D76FF4">
        <w:rPr>
          <w:rFonts w:asciiTheme="minorHAnsi" w:hAnsiTheme="minorHAnsi" w:cstheme="minorHAnsi"/>
          <w:sz w:val="24"/>
          <w:szCs w:val="24"/>
        </w:rPr>
        <w:t>So Random forest performed well in this problem.</w:t>
      </w:r>
    </w:p>
    <w:p w14:paraId="5947ECB9" w14:textId="77777777" w:rsidR="00D76FF4" w:rsidRDefault="00D76FF4" w:rsidP="00270AB3">
      <w:pPr>
        <w:pStyle w:val="Heading2"/>
        <w:numPr>
          <w:ilvl w:val="0"/>
          <w:numId w:val="0"/>
        </w:numPr>
        <w:tabs>
          <w:tab w:val="left" w:pos="1541"/>
        </w:tabs>
        <w:spacing w:before="1"/>
        <w:rPr>
          <w:rFonts w:asciiTheme="minorHAnsi" w:hAnsiTheme="minorHAnsi" w:cstheme="minorHAnsi"/>
          <w:sz w:val="32"/>
          <w:szCs w:val="32"/>
          <w:u w:val="single"/>
        </w:rPr>
      </w:pPr>
    </w:p>
    <w:p w14:paraId="459FED8A" w14:textId="77777777" w:rsidR="00D76FF4" w:rsidRDefault="00D76FF4" w:rsidP="00270AB3">
      <w:pPr>
        <w:pStyle w:val="Heading2"/>
        <w:numPr>
          <w:ilvl w:val="0"/>
          <w:numId w:val="0"/>
        </w:numPr>
        <w:tabs>
          <w:tab w:val="left" w:pos="1541"/>
        </w:tabs>
        <w:spacing w:before="1"/>
        <w:rPr>
          <w:rFonts w:asciiTheme="minorHAnsi" w:hAnsiTheme="minorHAnsi" w:cstheme="minorHAnsi"/>
          <w:sz w:val="32"/>
          <w:szCs w:val="32"/>
          <w:u w:val="single"/>
        </w:rPr>
      </w:pPr>
    </w:p>
    <w:p w14:paraId="00759C50" w14:textId="77777777" w:rsidR="00D76FF4" w:rsidRDefault="00D76FF4" w:rsidP="00270AB3">
      <w:pPr>
        <w:pStyle w:val="Heading2"/>
        <w:numPr>
          <w:ilvl w:val="0"/>
          <w:numId w:val="0"/>
        </w:numPr>
        <w:tabs>
          <w:tab w:val="left" w:pos="1541"/>
        </w:tabs>
        <w:spacing w:before="1"/>
        <w:rPr>
          <w:rFonts w:asciiTheme="minorHAnsi" w:hAnsiTheme="minorHAnsi" w:cstheme="minorHAnsi"/>
          <w:sz w:val="32"/>
          <w:szCs w:val="32"/>
          <w:u w:val="single"/>
        </w:rPr>
      </w:pPr>
    </w:p>
    <w:p w14:paraId="32A00197" w14:textId="3F69D00D" w:rsidR="00D76FF4" w:rsidRDefault="00D76FF4" w:rsidP="00270AB3">
      <w:pPr>
        <w:pStyle w:val="Heading2"/>
        <w:numPr>
          <w:ilvl w:val="0"/>
          <w:numId w:val="0"/>
        </w:numPr>
        <w:tabs>
          <w:tab w:val="left" w:pos="1541"/>
        </w:tabs>
        <w:spacing w:before="1"/>
        <w:rPr>
          <w:rFonts w:asciiTheme="minorHAnsi" w:hAnsiTheme="minorHAnsi" w:cstheme="minorHAnsi"/>
          <w:sz w:val="32"/>
          <w:szCs w:val="32"/>
          <w:u w:val="single"/>
        </w:rPr>
      </w:pPr>
    </w:p>
    <w:p w14:paraId="595F6687" w14:textId="77777777" w:rsidR="00D76FF4" w:rsidRDefault="00D76FF4" w:rsidP="00270AB3">
      <w:pPr>
        <w:pStyle w:val="Heading2"/>
        <w:numPr>
          <w:ilvl w:val="0"/>
          <w:numId w:val="0"/>
        </w:numPr>
        <w:tabs>
          <w:tab w:val="left" w:pos="1541"/>
        </w:tabs>
        <w:spacing w:before="1"/>
        <w:rPr>
          <w:rFonts w:asciiTheme="minorHAnsi" w:hAnsiTheme="minorHAnsi" w:cstheme="minorHAnsi"/>
          <w:sz w:val="32"/>
          <w:szCs w:val="32"/>
          <w:u w:val="single"/>
        </w:rPr>
      </w:pPr>
    </w:p>
    <w:p w14:paraId="796109C1" w14:textId="130F8D66" w:rsidR="00D76FF4" w:rsidRDefault="00270AB3" w:rsidP="00D76FF4">
      <w:pPr>
        <w:pStyle w:val="Heading2"/>
        <w:numPr>
          <w:ilvl w:val="0"/>
          <w:numId w:val="0"/>
        </w:numPr>
        <w:tabs>
          <w:tab w:val="left" w:pos="1541"/>
        </w:tabs>
        <w:spacing w:before="1"/>
        <w:rPr>
          <w:rFonts w:asciiTheme="minorHAnsi" w:hAnsiTheme="minorHAnsi" w:cstheme="minorHAnsi"/>
          <w:sz w:val="32"/>
          <w:szCs w:val="32"/>
          <w:u w:val="single"/>
        </w:rPr>
      </w:pPr>
      <w:r>
        <w:rPr>
          <w:rFonts w:asciiTheme="minorHAnsi" w:hAnsiTheme="minorHAnsi" w:cstheme="minorHAnsi"/>
          <w:sz w:val="32"/>
          <w:szCs w:val="32"/>
          <w:u w:val="single"/>
        </w:rPr>
        <w:lastRenderedPageBreak/>
        <w:t>4.5 Prediction results</w:t>
      </w:r>
    </w:p>
    <w:p w14:paraId="56B03561" w14:textId="77777777" w:rsidR="00D76FF4" w:rsidRPr="00D76FF4" w:rsidRDefault="00D76FF4" w:rsidP="00D76FF4">
      <w:pPr>
        <w:pStyle w:val="Heading2"/>
        <w:numPr>
          <w:ilvl w:val="0"/>
          <w:numId w:val="0"/>
        </w:numPr>
        <w:tabs>
          <w:tab w:val="left" w:pos="1541"/>
        </w:tabs>
        <w:spacing w:before="1"/>
        <w:rPr>
          <w:rFonts w:asciiTheme="minorHAnsi" w:hAnsiTheme="minorHAnsi" w:cstheme="minorHAnsi"/>
          <w:sz w:val="32"/>
          <w:szCs w:val="32"/>
          <w:u w:val="single"/>
        </w:rPr>
      </w:pPr>
    </w:p>
    <w:p w14:paraId="1E62EE55" w14:textId="1B11150B" w:rsidR="00D76FF4" w:rsidRPr="00735F46" w:rsidRDefault="00D76FF4" w:rsidP="00D76FF4">
      <w:pPr>
        <w:pStyle w:val="HTMLPreformatted"/>
        <w:rPr>
          <w:rFonts w:asciiTheme="minorHAnsi" w:hAnsiTheme="minorHAnsi" w:cstheme="minorHAnsi"/>
          <w:sz w:val="24"/>
          <w:szCs w:val="24"/>
        </w:rPr>
      </w:pPr>
      <w:r w:rsidRPr="006A36BB">
        <w:rPr>
          <w:rFonts w:asciiTheme="minorHAnsi" w:hAnsiTheme="minorHAnsi" w:cstheme="minorHAnsi"/>
          <w:sz w:val="24"/>
          <w:szCs w:val="24"/>
        </w:rPr>
        <w:t xml:space="preserve">After doing all kinds of pre-processing operations mention above and performing scaling and hyperparameter tuning data is passed to Random Forest model It was found that it performs best with the </w:t>
      </w:r>
      <w:r w:rsidRPr="00735F46">
        <w:rPr>
          <w:rFonts w:asciiTheme="minorHAnsi" w:hAnsiTheme="minorHAnsi" w:cstheme="minorHAnsi"/>
          <w:sz w:val="24"/>
          <w:szCs w:val="24"/>
        </w:rPr>
        <w:t>Average RandomForestRegressor () score: 0.55</w:t>
      </w:r>
      <w:r>
        <w:rPr>
          <w:sz w:val="24"/>
          <w:szCs w:val="24"/>
        </w:rPr>
        <w:t>.</w:t>
      </w:r>
      <w:r w:rsidRPr="00735F46">
        <w:t xml:space="preserve"> </w:t>
      </w:r>
      <w:r w:rsidRPr="00735F46">
        <w:rPr>
          <w:rFonts w:ascii="Calibri" w:hAnsi="Calibri" w:cs="Calibri"/>
          <w:sz w:val="24"/>
          <w:szCs w:val="24"/>
        </w:rPr>
        <w:t>Random forest clearly wins as the average score is 0.54 While Linear Regression and lasso has a score of 0.51</w:t>
      </w:r>
      <w:r w:rsidRPr="00735F46">
        <w:rPr>
          <w:rFonts w:asciiTheme="minorHAnsi" w:hAnsiTheme="minorHAnsi" w:cstheme="minorHAnsi"/>
          <w:sz w:val="24"/>
          <w:szCs w:val="24"/>
        </w:rPr>
        <w:t>So Random forest performed well in this problem.</w:t>
      </w:r>
    </w:p>
    <w:p w14:paraId="7CA82BB3" w14:textId="77777777" w:rsidR="00270AB3" w:rsidRDefault="00270AB3" w:rsidP="00270AB3">
      <w:pPr>
        <w:pStyle w:val="Heading2"/>
        <w:numPr>
          <w:ilvl w:val="0"/>
          <w:numId w:val="0"/>
        </w:numPr>
        <w:tabs>
          <w:tab w:val="left" w:pos="1541"/>
        </w:tabs>
        <w:spacing w:before="1"/>
        <w:ind w:left="576" w:hanging="576"/>
        <w:rPr>
          <w:b w:val="0"/>
          <w:bCs w:val="0"/>
        </w:rPr>
      </w:pPr>
    </w:p>
    <w:p w14:paraId="5AA16424" w14:textId="77777777" w:rsidR="00270AB3" w:rsidRDefault="00270AB3" w:rsidP="00270AB3">
      <w:pPr>
        <w:pStyle w:val="Heading2"/>
        <w:numPr>
          <w:ilvl w:val="0"/>
          <w:numId w:val="0"/>
        </w:numPr>
        <w:tabs>
          <w:tab w:val="left" w:pos="1541"/>
        </w:tabs>
        <w:spacing w:before="1"/>
        <w:rPr>
          <w:rFonts w:asciiTheme="minorHAnsi" w:hAnsiTheme="minorHAnsi" w:cstheme="minorHAnsi"/>
          <w:sz w:val="32"/>
          <w:szCs w:val="32"/>
          <w:u w:val="single"/>
        </w:rPr>
      </w:pPr>
      <w:r>
        <w:rPr>
          <w:rFonts w:asciiTheme="minorHAnsi" w:hAnsiTheme="minorHAnsi" w:cstheme="minorHAnsi"/>
          <w:sz w:val="32"/>
          <w:szCs w:val="32"/>
          <w:u w:val="single"/>
        </w:rPr>
        <w:t>5. Conclusion</w:t>
      </w:r>
    </w:p>
    <w:p w14:paraId="7C8BAB7E" w14:textId="77777777" w:rsidR="00270AB3" w:rsidRDefault="00270AB3" w:rsidP="00270AB3">
      <w:pPr>
        <w:pStyle w:val="BodyText"/>
        <w:spacing w:before="246" w:line="276" w:lineRule="auto"/>
        <w:jc w:val="both"/>
        <w:rPr>
          <w:rFonts w:asciiTheme="minorHAnsi" w:hAnsiTheme="minorHAnsi" w:cstheme="minorHAnsi"/>
        </w:rPr>
      </w:pPr>
      <w:r>
        <w:rPr>
          <w:rFonts w:asciiTheme="minorHAnsi" w:hAnsiTheme="minorHAnsi" w:cstheme="minorHAnsi"/>
        </w:rPr>
        <w:t>In this project, basics of machine learning and the associated data processing and modeling algorithms have been described, followed by their application for the task of sales prediction in Big Mart shopping centers at different locations. On implementation, the prediction results show the correlation among different attributes considered and how a particular location of medium size recorded the highest sales, suggesting that other shopping locations should follow similar patterns for improved sales.</w:t>
      </w:r>
    </w:p>
    <w:p w14:paraId="381ABB81" w14:textId="0ACB035D" w:rsidR="00D76FF4" w:rsidRPr="00D76FF4" w:rsidRDefault="00D76FF4" w:rsidP="00D76FF4">
      <w:pPr>
        <w:pStyle w:val="Heading2"/>
        <w:numPr>
          <w:ilvl w:val="0"/>
          <w:numId w:val="0"/>
        </w:numPr>
        <w:tabs>
          <w:tab w:val="left" w:pos="1541"/>
        </w:tabs>
        <w:spacing w:before="1"/>
        <w:rPr>
          <w:rFonts w:ascii="Calibri" w:hAnsi="Calibri" w:cs="Calibri"/>
          <w:b w:val="0"/>
        </w:rPr>
      </w:pPr>
      <w:r>
        <w:rPr>
          <w:rFonts w:ascii="Calibri" w:hAnsi="Calibri" w:cs="Calibri"/>
          <w:b w:val="0"/>
        </w:rPr>
        <w:t xml:space="preserve">Also, </w:t>
      </w:r>
      <w:r w:rsidRPr="00D76FF4">
        <w:rPr>
          <w:rFonts w:ascii="Calibri" w:hAnsi="Calibri" w:cs="Calibri"/>
          <w:b w:val="0"/>
        </w:rPr>
        <w:t>Item_MRP clearly maximizes the Outlet sales.</w:t>
      </w:r>
    </w:p>
    <w:p w14:paraId="74981A1A" w14:textId="5BC3B98A" w:rsidR="00D76FF4" w:rsidRPr="00D76FF4" w:rsidRDefault="00D76FF4" w:rsidP="00D76FF4">
      <w:pPr>
        <w:pStyle w:val="Heading2"/>
        <w:numPr>
          <w:ilvl w:val="0"/>
          <w:numId w:val="0"/>
        </w:numPr>
        <w:tabs>
          <w:tab w:val="left" w:pos="1541"/>
        </w:tabs>
        <w:spacing w:before="1"/>
        <w:rPr>
          <w:rFonts w:ascii="Calibri" w:hAnsi="Calibri" w:cs="Calibri"/>
          <w:b w:val="0"/>
        </w:rPr>
      </w:pPr>
      <w:r w:rsidRPr="00D76FF4">
        <w:rPr>
          <w:rFonts w:ascii="Calibri" w:hAnsi="Calibri" w:cs="Calibri"/>
          <w:b w:val="0"/>
        </w:rPr>
        <w:t>Outlet Type being Supermarket or Grocery Store also depicts the Outlet Sales.</w:t>
      </w:r>
    </w:p>
    <w:p w14:paraId="296F12AD" w14:textId="077142AE" w:rsidR="00270AB3" w:rsidRPr="00D76FF4" w:rsidRDefault="00D76FF4" w:rsidP="00D76FF4">
      <w:pPr>
        <w:pStyle w:val="Heading2"/>
        <w:numPr>
          <w:ilvl w:val="0"/>
          <w:numId w:val="0"/>
        </w:numPr>
        <w:tabs>
          <w:tab w:val="left" w:pos="1541"/>
        </w:tabs>
        <w:spacing w:before="1"/>
        <w:rPr>
          <w:rFonts w:ascii="Calibri" w:hAnsi="Calibri" w:cs="Calibri"/>
          <w:b w:val="0"/>
        </w:rPr>
      </w:pPr>
      <w:r w:rsidRPr="00D76FF4">
        <w:rPr>
          <w:rFonts w:ascii="Calibri" w:hAnsi="Calibri" w:cs="Calibri"/>
          <w:b w:val="0"/>
        </w:rPr>
        <w:t>Years Established will also tend to have loyal customers and that's how the sales margin can be achieved.</w:t>
      </w:r>
    </w:p>
    <w:p w14:paraId="252C3471" w14:textId="5C1E6916" w:rsidR="00270AB3" w:rsidRDefault="00270AB3" w:rsidP="00270AB3">
      <w:pPr>
        <w:pStyle w:val="Heading2"/>
        <w:numPr>
          <w:ilvl w:val="0"/>
          <w:numId w:val="0"/>
        </w:numPr>
        <w:tabs>
          <w:tab w:val="left" w:pos="1541"/>
        </w:tabs>
      </w:pPr>
    </w:p>
    <w:p w14:paraId="756E4EDF" w14:textId="77777777" w:rsidR="00270AB3" w:rsidRDefault="00270AB3" w:rsidP="00270AB3">
      <w:pPr>
        <w:pStyle w:val="Heading2"/>
        <w:numPr>
          <w:ilvl w:val="0"/>
          <w:numId w:val="0"/>
        </w:numPr>
        <w:tabs>
          <w:tab w:val="left" w:pos="1541"/>
        </w:tabs>
        <w:spacing w:before="1"/>
      </w:pPr>
    </w:p>
    <w:p w14:paraId="23D4A81D" w14:textId="77777777" w:rsidR="00270AB3" w:rsidRDefault="00270AB3" w:rsidP="00270AB3">
      <w:pPr>
        <w:pStyle w:val="Heading2"/>
        <w:numPr>
          <w:ilvl w:val="0"/>
          <w:numId w:val="0"/>
        </w:numPr>
        <w:tabs>
          <w:tab w:val="left" w:pos="1541"/>
        </w:tabs>
        <w:spacing w:before="1"/>
        <w:rPr>
          <w:rFonts w:ascii="Calibri" w:hAnsi="Calibri" w:cs="Calibri"/>
          <w:sz w:val="32"/>
          <w:szCs w:val="32"/>
          <w:u w:val="single"/>
        </w:rPr>
      </w:pPr>
      <w:r>
        <w:rPr>
          <w:rFonts w:ascii="Calibri" w:hAnsi="Calibri" w:cs="Calibri"/>
          <w:sz w:val="32"/>
          <w:szCs w:val="32"/>
          <w:u w:val="single"/>
        </w:rPr>
        <w:t>6. Future</w:t>
      </w:r>
      <w:r>
        <w:rPr>
          <w:rFonts w:ascii="Calibri" w:hAnsi="Calibri" w:cs="Calibri"/>
          <w:spacing w:val="-7"/>
          <w:sz w:val="32"/>
          <w:szCs w:val="32"/>
          <w:u w:val="single"/>
        </w:rPr>
        <w:t xml:space="preserve"> </w:t>
      </w:r>
      <w:r>
        <w:rPr>
          <w:rFonts w:ascii="Calibri" w:hAnsi="Calibri" w:cs="Calibri"/>
          <w:sz w:val="32"/>
          <w:szCs w:val="32"/>
          <w:u w:val="single"/>
        </w:rPr>
        <w:t>Scope</w:t>
      </w:r>
    </w:p>
    <w:p w14:paraId="304237FA" w14:textId="77777777" w:rsidR="00270AB3" w:rsidRDefault="00270AB3" w:rsidP="00270AB3">
      <w:pPr>
        <w:pStyle w:val="BodyText"/>
        <w:spacing w:before="201" w:line="276" w:lineRule="auto"/>
        <w:jc w:val="both"/>
        <w:rPr>
          <w:rFonts w:ascii="Calibri" w:hAnsi="Calibri" w:cs="Calibri"/>
        </w:rPr>
      </w:pPr>
      <w:r>
        <w:rPr>
          <w:rFonts w:ascii="Calibri" w:hAnsi="Calibri" w:cs="Calibri"/>
        </w:rPr>
        <w:t>Multiple instances parameters and various factors can be used to make this sales prediction more innovative and successful. Accuracy, which plays a key role in prediction-based systems, can be significantly increased as the number of parameters used are increased. Also, a look into how the</w:t>
      </w:r>
      <w:r>
        <w:rPr>
          <w:rFonts w:ascii="Calibri" w:hAnsi="Calibri" w:cs="Calibri"/>
          <w:spacing w:val="20"/>
        </w:rPr>
        <w:t xml:space="preserve"> </w:t>
      </w:r>
      <w:r>
        <w:rPr>
          <w:rFonts w:ascii="Calibri" w:hAnsi="Calibri" w:cs="Calibri"/>
        </w:rPr>
        <w:t>sub-models</w:t>
      </w:r>
      <w:r>
        <w:rPr>
          <w:rFonts w:ascii="Calibri" w:hAnsi="Calibri" w:cs="Calibri"/>
          <w:spacing w:val="20"/>
        </w:rPr>
        <w:t xml:space="preserve"> </w:t>
      </w:r>
      <w:r>
        <w:rPr>
          <w:rFonts w:ascii="Calibri" w:hAnsi="Calibri" w:cs="Calibri"/>
        </w:rPr>
        <w:t>work</w:t>
      </w:r>
      <w:r>
        <w:rPr>
          <w:rFonts w:ascii="Calibri" w:hAnsi="Calibri" w:cs="Calibri"/>
          <w:spacing w:val="20"/>
        </w:rPr>
        <w:t xml:space="preserve"> </w:t>
      </w:r>
      <w:r>
        <w:rPr>
          <w:rFonts w:ascii="Calibri" w:hAnsi="Calibri" w:cs="Calibri"/>
        </w:rPr>
        <w:t>can</w:t>
      </w:r>
      <w:r>
        <w:rPr>
          <w:rFonts w:ascii="Calibri" w:hAnsi="Calibri" w:cs="Calibri"/>
          <w:spacing w:val="21"/>
        </w:rPr>
        <w:t xml:space="preserve"> </w:t>
      </w:r>
      <w:r>
        <w:rPr>
          <w:rFonts w:ascii="Calibri" w:hAnsi="Calibri" w:cs="Calibri"/>
        </w:rPr>
        <w:t>lead</w:t>
      </w:r>
      <w:r>
        <w:rPr>
          <w:rFonts w:ascii="Calibri" w:hAnsi="Calibri" w:cs="Calibri"/>
          <w:spacing w:val="20"/>
        </w:rPr>
        <w:t xml:space="preserve"> </w:t>
      </w:r>
      <w:r>
        <w:rPr>
          <w:rFonts w:ascii="Calibri" w:hAnsi="Calibri" w:cs="Calibri"/>
        </w:rPr>
        <w:t>to</w:t>
      </w:r>
      <w:r>
        <w:rPr>
          <w:rFonts w:ascii="Calibri" w:hAnsi="Calibri" w:cs="Calibri"/>
          <w:spacing w:val="20"/>
        </w:rPr>
        <w:t xml:space="preserve"> </w:t>
      </w:r>
      <w:r>
        <w:rPr>
          <w:rFonts w:ascii="Calibri" w:hAnsi="Calibri" w:cs="Calibri"/>
        </w:rPr>
        <w:t>increase</w:t>
      </w:r>
      <w:r>
        <w:rPr>
          <w:rFonts w:ascii="Calibri" w:hAnsi="Calibri" w:cs="Calibri"/>
          <w:spacing w:val="20"/>
        </w:rPr>
        <w:t xml:space="preserve"> </w:t>
      </w:r>
      <w:r>
        <w:rPr>
          <w:rFonts w:ascii="Calibri" w:hAnsi="Calibri" w:cs="Calibri"/>
        </w:rPr>
        <w:t>in</w:t>
      </w:r>
      <w:r>
        <w:rPr>
          <w:rFonts w:ascii="Calibri" w:hAnsi="Calibri" w:cs="Calibri"/>
          <w:spacing w:val="20"/>
        </w:rPr>
        <w:t xml:space="preserve"> </w:t>
      </w:r>
      <w:r>
        <w:rPr>
          <w:rFonts w:ascii="Calibri" w:hAnsi="Calibri" w:cs="Calibri"/>
        </w:rPr>
        <w:t>productivity</w:t>
      </w:r>
      <w:r>
        <w:rPr>
          <w:rFonts w:ascii="Calibri" w:hAnsi="Calibri" w:cs="Calibri"/>
          <w:spacing w:val="20"/>
        </w:rPr>
        <w:t xml:space="preserve"> </w:t>
      </w:r>
      <w:r>
        <w:rPr>
          <w:rFonts w:ascii="Calibri" w:hAnsi="Calibri" w:cs="Calibri"/>
        </w:rPr>
        <w:t>of</w:t>
      </w:r>
      <w:r>
        <w:rPr>
          <w:rFonts w:ascii="Calibri" w:hAnsi="Calibri" w:cs="Calibri"/>
          <w:spacing w:val="20"/>
        </w:rPr>
        <w:t xml:space="preserve"> </w:t>
      </w:r>
      <w:r>
        <w:rPr>
          <w:rFonts w:ascii="Calibri" w:hAnsi="Calibri" w:cs="Calibri"/>
        </w:rPr>
        <w:t>system.</w:t>
      </w:r>
      <w:r>
        <w:rPr>
          <w:rFonts w:ascii="Calibri" w:hAnsi="Calibri" w:cs="Calibri"/>
          <w:spacing w:val="20"/>
        </w:rPr>
        <w:t xml:space="preserve"> </w:t>
      </w:r>
      <w:r>
        <w:rPr>
          <w:rFonts w:ascii="Calibri" w:hAnsi="Calibri" w:cs="Calibri"/>
        </w:rPr>
        <w:t>The</w:t>
      </w:r>
      <w:r>
        <w:rPr>
          <w:rFonts w:ascii="Calibri" w:hAnsi="Calibri" w:cs="Calibri"/>
          <w:spacing w:val="19"/>
        </w:rPr>
        <w:t xml:space="preserve"> </w:t>
      </w:r>
      <w:r>
        <w:rPr>
          <w:rFonts w:ascii="Calibri" w:hAnsi="Calibri" w:cs="Calibri"/>
        </w:rPr>
        <w:t>project</w:t>
      </w:r>
      <w:r>
        <w:rPr>
          <w:rFonts w:ascii="Calibri" w:hAnsi="Calibri" w:cs="Calibri"/>
          <w:spacing w:val="21"/>
        </w:rPr>
        <w:t xml:space="preserve"> </w:t>
      </w:r>
      <w:r>
        <w:rPr>
          <w:rFonts w:ascii="Calibri" w:hAnsi="Calibri" w:cs="Calibri"/>
        </w:rPr>
        <w:t>can</w:t>
      </w:r>
      <w:r>
        <w:rPr>
          <w:rFonts w:ascii="Calibri" w:hAnsi="Calibri" w:cs="Calibri"/>
          <w:spacing w:val="20"/>
        </w:rPr>
        <w:t xml:space="preserve"> </w:t>
      </w:r>
      <w:r>
        <w:rPr>
          <w:rFonts w:ascii="Calibri" w:hAnsi="Calibri" w:cs="Calibri"/>
        </w:rPr>
        <w:t>be</w:t>
      </w:r>
      <w:r>
        <w:rPr>
          <w:rFonts w:ascii="Calibri" w:hAnsi="Calibri" w:cs="Calibri"/>
          <w:spacing w:val="19"/>
        </w:rPr>
        <w:t xml:space="preserve"> </w:t>
      </w:r>
      <w:r>
        <w:rPr>
          <w:rFonts w:ascii="Calibri" w:hAnsi="Calibri" w:cs="Calibri"/>
        </w:rPr>
        <w:t>further</w:t>
      </w:r>
    </w:p>
    <w:p w14:paraId="776A4AAF" w14:textId="77777777" w:rsidR="00270AB3" w:rsidRDefault="00270AB3" w:rsidP="00270AB3">
      <w:pPr>
        <w:pStyle w:val="BodyText"/>
        <w:spacing w:before="79" w:line="276" w:lineRule="auto"/>
        <w:ind w:right="29"/>
        <w:jc w:val="both"/>
        <w:rPr>
          <w:rFonts w:ascii="Calibri" w:hAnsi="Calibri" w:cs="Calibri"/>
        </w:rPr>
      </w:pPr>
      <w:r>
        <w:rPr>
          <w:rFonts w:ascii="Calibri" w:hAnsi="Calibri" w:cs="Calibri"/>
        </w:rPr>
        <w:t>collaborated in a web-based application or in any device supported with an in-built intelligence by virtue of Internet of Things (IoT), to be more feasible for use. Various stakeholders concerned with sales information can also provide more inputs to help in hypothesis generation and more instances can be taken into consideration such that more precise results that are closer to real world situations are generated. When combined with effective data mining methods and properties, the traditional means could be seen to make a higher and positive effect on the overall development of corporation’s tasks on the whole. One of the main highlights is more expressive regression outputs, which are more understandable bounded with some of accuracy. Moreover, the flexibility of the proposed approach can be increased with variants at a very appropriate stage of regression model-building. There is a further need of experiments for proper measurements of both accuracy and resource efficiency to assess and optimize correctly.</w:t>
      </w:r>
    </w:p>
    <w:p w14:paraId="2C692968" w14:textId="77777777" w:rsidR="00270AB3" w:rsidRDefault="00270AB3" w:rsidP="00270AB3">
      <w:pPr>
        <w:spacing w:line="276" w:lineRule="auto"/>
        <w:jc w:val="both"/>
      </w:pPr>
    </w:p>
    <w:p w14:paraId="596641D0" w14:textId="77777777" w:rsidR="00270AB3" w:rsidRDefault="00270AB3" w:rsidP="00270AB3">
      <w:pPr>
        <w:spacing w:line="276" w:lineRule="auto"/>
        <w:rPr>
          <w:rFonts w:ascii="Calibri" w:hAnsi="Calibri" w:cs="Calibri"/>
          <w:b/>
          <w:bCs/>
          <w:sz w:val="32"/>
          <w:szCs w:val="32"/>
          <w:u w:val="single"/>
        </w:rPr>
      </w:pPr>
      <w:r>
        <w:rPr>
          <w:rFonts w:ascii="Calibri" w:hAnsi="Calibri" w:cs="Calibri"/>
          <w:b/>
          <w:bCs/>
          <w:sz w:val="32"/>
          <w:szCs w:val="32"/>
          <w:u w:val="single"/>
        </w:rPr>
        <w:lastRenderedPageBreak/>
        <w:t>7. Q &amp; A:</w:t>
      </w:r>
    </w:p>
    <w:p w14:paraId="42F7A9E5" w14:textId="77777777" w:rsidR="00270AB3" w:rsidRDefault="00270AB3" w:rsidP="00270AB3">
      <w:pPr>
        <w:spacing w:line="276" w:lineRule="auto"/>
        <w:rPr>
          <w:rFonts w:ascii="Calibri" w:hAnsi="Calibri" w:cs="Calibri"/>
          <w:b/>
          <w:bCs/>
          <w:lang w:val="en-IN"/>
        </w:rPr>
      </w:pPr>
    </w:p>
    <w:p w14:paraId="323D8E29"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Q1) What’s the source of data?</w:t>
      </w:r>
    </w:p>
    <w:p w14:paraId="7E8377CF" w14:textId="77777777" w:rsidR="00270AB3" w:rsidRDefault="00270AB3" w:rsidP="00270AB3">
      <w:pPr>
        <w:spacing w:line="276" w:lineRule="auto"/>
        <w:jc w:val="both"/>
        <w:rPr>
          <w:rFonts w:ascii="Calibri" w:hAnsi="Calibri" w:cs="Calibri"/>
          <w:sz w:val="24"/>
          <w:szCs w:val="24"/>
        </w:rPr>
      </w:pPr>
      <w:r>
        <w:rPr>
          <w:rFonts w:ascii="Calibri" w:hAnsi="Calibri" w:cs="Calibri"/>
          <w:sz w:val="24"/>
          <w:szCs w:val="24"/>
        </w:rPr>
        <w:t>Ans. The data for training is provided by the client from:</w:t>
      </w:r>
    </w:p>
    <w:p w14:paraId="149833E4" w14:textId="77777777" w:rsidR="00270AB3" w:rsidRDefault="00DF0833" w:rsidP="00270AB3">
      <w:pPr>
        <w:pStyle w:val="BodyText"/>
        <w:jc w:val="both"/>
        <w:rPr>
          <w:rStyle w:val="Hyperlink"/>
          <w:rFonts w:eastAsiaTheme="majorEastAsia"/>
        </w:rPr>
      </w:pPr>
      <w:hyperlink r:id="rId27" w:history="1">
        <w:r w:rsidR="00270AB3">
          <w:rPr>
            <w:rStyle w:val="Hyperlink"/>
            <w:rFonts w:ascii="Calibri" w:eastAsiaTheme="majorEastAsia" w:hAnsi="Calibri" w:cs="Calibri"/>
          </w:rPr>
          <w:t>https://www.kaggle.com/brijbhushannanda1979/bigmart-sales-data</w:t>
        </w:r>
      </w:hyperlink>
    </w:p>
    <w:p w14:paraId="2E0B76B0" w14:textId="77777777" w:rsidR="00270AB3" w:rsidRDefault="00270AB3" w:rsidP="00270AB3">
      <w:pPr>
        <w:pStyle w:val="BodyText"/>
        <w:jc w:val="both"/>
      </w:pPr>
    </w:p>
    <w:p w14:paraId="08D51502"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2) What was the type of data?</w:t>
      </w:r>
    </w:p>
    <w:p w14:paraId="7193A3BF" w14:textId="77777777" w:rsidR="00270AB3" w:rsidRDefault="00270AB3" w:rsidP="00270AB3">
      <w:pPr>
        <w:spacing w:line="276" w:lineRule="auto"/>
        <w:jc w:val="both"/>
        <w:rPr>
          <w:rFonts w:ascii="Calibri" w:hAnsi="Calibri" w:cs="Calibri"/>
          <w:sz w:val="24"/>
          <w:szCs w:val="24"/>
          <w:lang w:val="en-IN"/>
        </w:rPr>
      </w:pPr>
      <w:r>
        <w:rPr>
          <w:rFonts w:ascii="Calibri" w:hAnsi="Calibri" w:cs="Calibri"/>
          <w:sz w:val="24"/>
          <w:szCs w:val="24"/>
        </w:rPr>
        <w:t>Ans. The data was the combination of numerical and Categorical values.</w:t>
      </w:r>
    </w:p>
    <w:p w14:paraId="47FDD52A" w14:textId="77777777" w:rsidR="00270AB3" w:rsidRDefault="00270AB3" w:rsidP="00270AB3">
      <w:pPr>
        <w:spacing w:line="276" w:lineRule="auto"/>
        <w:jc w:val="both"/>
        <w:rPr>
          <w:rFonts w:ascii="Calibri" w:hAnsi="Calibri" w:cs="Calibri"/>
          <w:sz w:val="24"/>
          <w:szCs w:val="24"/>
        </w:rPr>
      </w:pPr>
    </w:p>
    <w:p w14:paraId="6FE792FB"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3) What’s the complete flow you followed in this Project?</w:t>
      </w:r>
    </w:p>
    <w:p w14:paraId="21FEA883" w14:textId="77777777" w:rsidR="00270AB3" w:rsidRDefault="00270AB3" w:rsidP="00270AB3">
      <w:pPr>
        <w:spacing w:line="276" w:lineRule="auto"/>
        <w:jc w:val="both"/>
        <w:rPr>
          <w:rFonts w:ascii="Calibri" w:hAnsi="Calibri" w:cs="Calibri"/>
          <w:sz w:val="24"/>
          <w:szCs w:val="24"/>
          <w:lang w:val="en-IN"/>
        </w:rPr>
      </w:pPr>
      <w:r>
        <w:rPr>
          <w:rFonts w:ascii="Calibri" w:hAnsi="Calibri" w:cs="Calibri"/>
          <w:sz w:val="24"/>
          <w:szCs w:val="24"/>
        </w:rPr>
        <w:t>Ans. Refer the Architecture section for this.</w:t>
      </w:r>
    </w:p>
    <w:p w14:paraId="419370D9" w14:textId="77777777" w:rsidR="00270AB3" w:rsidRDefault="00270AB3" w:rsidP="00270AB3">
      <w:pPr>
        <w:spacing w:line="276" w:lineRule="auto"/>
        <w:jc w:val="both"/>
        <w:rPr>
          <w:rFonts w:ascii="Calibri" w:hAnsi="Calibri" w:cs="Calibri"/>
          <w:sz w:val="24"/>
          <w:szCs w:val="24"/>
        </w:rPr>
      </w:pPr>
    </w:p>
    <w:p w14:paraId="505D04B4"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4) After the File validation what you do with incompatible file or files which didn’t pass the validation?</w:t>
      </w:r>
    </w:p>
    <w:p w14:paraId="1B8A5F5C" w14:textId="77777777" w:rsidR="00270AB3" w:rsidRDefault="00270AB3" w:rsidP="00270AB3">
      <w:pPr>
        <w:spacing w:line="276" w:lineRule="auto"/>
        <w:jc w:val="both"/>
        <w:rPr>
          <w:rFonts w:ascii="Calibri" w:hAnsi="Calibri" w:cs="Calibri"/>
          <w:sz w:val="24"/>
          <w:szCs w:val="24"/>
          <w:lang w:val="en-IN"/>
        </w:rPr>
      </w:pPr>
      <w:r>
        <w:rPr>
          <w:rFonts w:ascii="Calibri" w:hAnsi="Calibri" w:cs="Calibri"/>
          <w:sz w:val="24"/>
          <w:szCs w:val="24"/>
        </w:rPr>
        <w:t>Ans. Files like these are moved to the Achieve Folder and a list of these files has been shared with the client and we removed the bad data folder.</w:t>
      </w:r>
    </w:p>
    <w:p w14:paraId="26790A77" w14:textId="77777777" w:rsidR="00270AB3" w:rsidRDefault="00270AB3" w:rsidP="00270AB3">
      <w:pPr>
        <w:spacing w:line="276" w:lineRule="auto"/>
        <w:jc w:val="both"/>
        <w:rPr>
          <w:rFonts w:ascii="Calibri" w:hAnsi="Calibri" w:cs="Calibri"/>
          <w:sz w:val="24"/>
          <w:szCs w:val="24"/>
        </w:rPr>
      </w:pPr>
    </w:p>
    <w:p w14:paraId="0C9339FF"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5) What techniques were you using for data pre-processing?</w:t>
      </w:r>
    </w:p>
    <w:p w14:paraId="0724990C" w14:textId="77777777" w:rsidR="00270AB3" w:rsidRDefault="00270AB3" w:rsidP="00270AB3">
      <w:pPr>
        <w:numPr>
          <w:ilvl w:val="1"/>
          <w:numId w:val="6"/>
        </w:numPr>
        <w:spacing w:line="276" w:lineRule="auto"/>
        <w:ind w:left="709" w:hanging="283"/>
        <w:jc w:val="both"/>
        <w:rPr>
          <w:rFonts w:ascii="Calibri" w:hAnsi="Calibri" w:cs="Calibri"/>
          <w:sz w:val="24"/>
          <w:szCs w:val="24"/>
          <w:lang w:val="en-IN"/>
        </w:rPr>
      </w:pPr>
      <w:r>
        <w:rPr>
          <w:rFonts w:ascii="Calibri" w:hAnsi="Calibri" w:cs="Calibri"/>
          <w:sz w:val="24"/>
          <w:szCs w:val="24"/>
        </w:rPr>
        <w:t>Removing unwanted attributes</w:t>
      </w:r>
    </w:p>
    <w:p w14:paraId="221017AF" w14:textId="77777777" w:rsidR="00270AB3" w:rsidRDefault="00270AB3" w:rsidP="00270AB3">
      <w:pPr>
        <w:numPr>
          <w:ilvl w:val="1"/>
          <w:numId w:val="6"/>
        </w:numPr>
        <w:spacing w:line="276" w:lineRule="auto"/>
        <w:ind w:left="0" w:firstLine="426"/>
        <w:jc w:val="both"/>
        <w:rPr>
          <w:rFonts w:ascii="Calibri" w:hAnsi="Calibri" w:cs="Calibri"/>
          <w:sz w:val="24"/>
          <w:szCs w:val="24"/>
          <w:lang w:val="en-IN"/>
        </w:rPr>
      </w:pPr>
      <w:r>
        <w:rPr>
          <w:rFonts w:ascii="Calibri" w:hAnsi="Calibri" w:cs="Calibri"/>
          <w:sz w:val="24"/>
          <w:szCs w:val="24"/>
        </w:rPr>
        <w:t>Visualizing relation of independent variables with each other and output variables</w:t>
      </w:r>
    </w:p>
    <w:p w14:paraId="5E696280" w14:textId="77777777" w:rsidR="00270AB3" w:rsidRDefault="00270AB3" w:rsidP="00270AB3">
      <w:pPr>
        <w:numPr>
          <w:ilvl w:val="1"/>
          <w:numId w:val="6"/>
        </w:numPr>
        <w:spacing w:line="276" w:lineRule="auto"/>
        <w:ind w:left="0" w:firstLine="426"/>
        <w:jc w:val="both"/>
        <w:rPr>
          <w:rFonts w:ascii="Calibri" w:hAnsi="Calibri" w:cs="Calibri"/>
          <w:sz w:val="24"/>
          <w:szCs w:val="24"/>
          <w:lang w:val="en-IN"/>
        </w:rPr>
      </w:pPr>
      <w:r>
        <w:rPr>
          <w:rFonts w:ascii="Calibri" w:hAnsi="Calibri" w:cs="Calibri"/>
          <w:sz w:val="24"/>
          <w:szCs w:val="24"/>
        </w:rPr>
        <w:t>Checking and changing Distribution of continuous values</w:t>
      </w:r>
    </w:p>
    <w:p w14:paraId="0BF49EBF" w14:textId="77777777" w:rsidR="00270AB3" w:rsidRDefault="00270AB3" w:rsidP="00270AB3">
      <w:pPr>
        <w:numPr>
          <w:ilvl w:val="1"/>
          <w:numId w:val="6"/>
        </w:numPr>
        <w:spacing w:line="276" w:lineRule="auto"/>
        <w:ind w:left="0" w:firstLine="426"/>
        <w:jc w:val="both"/>
        <w:rPr>
          <w:rFonts w:ascii="Calibri" w:hAnsi="Calibri" w:cs="Calibri"/>
          <w:sz w:val="24"/>
          <w:szCs w:val="24"/>
          <w:lang w:val="en-IN"/>
        </w:rPr>
      </w:pPr>
      <w:r>
        <w:rPr>
          <w:rFonts w:ascii="Calibri" w:hAnsi="Calibri" w:cs="Calibri"/>
          <w:sz w:val="24"/>
          <w:szCs w:val="24"/>
        </w:rPr>
        <w:t>Removing outliers</w:t>
      </w:r>
    </w:p>
    <w:p w14:paraId="427ABB7C" w14:textId="77777777" w:rsidR="00270AB3" w:rsidRDefault="00270AB3" w:rsidP="00270AB3">
      <w:pPr>
        <w:numPr>
          <w:ilvl w:val="1"/>
          <w:numId w:val="6"/>
        </w:numPr>
        <w:spacing w:line="276" w:lineRule="auto"/>
        <w:ind w:left="0" w:firstLine="426"/>
        <w:jc w:val="both"/>
        <w:rPr>
          <w:rFonts w:ascii="Calibri" w:hAnsi="Calibri" w:cs="Calibri"/>
          <w:sz w:val="24"/>
          <w:szCs w:val="24"/>
          <w:lang w:val="en-IN"/>
        </w:rPr>
      </w:pPr>
      <w:r>
        <w:rPr>
          <w:rFonts w:ascii="Calibri" w:hAnsi="Calibri" w:cs="Calibri"/>
          <w:sz w:val="24"/>
          <w:szCs w:val="24"/>
        </w:rPr>
        <w:t xml:space="preserve">Cleaning data and imputing if null values are present. </w:t>
      </w:r>
    </w:p>
    <w:p w14:paraId="7977636D" w14:textId="77777777" w:rsidR="00270AB3" w:rsidRDefault="00270AB3" w:rsidP="00270AB3">
      <w:pPr>
        <w:numPr>
          <w:ilvl w:val="1"/>
          <w:numId w:val="6"/>
        </w:numPr>
        <w:spacing w:line="276" w:lineRule="auto"/>
        <w:ind w:left="0" w:firstLine="426"/>
        <w:jc w:val="both"/>
        <w:rPr>
          <w:rFonts w:ascii="Calibri" w:hAnsi="Calibri" w:cs="Calibri"/>
          <w:sz w:val="24"/>
          <w:szCs w:val="24"/>
          <w:lang w:val="en-IN"/>
        </w:rPr>
      </w:pPr>
      <w:r>
        <w:rPr>
          <w:rFonts w:ascii="Calibri" w:hAnsi="Calibri" w:cs="Calibri"/>
          <w:sz w:val="24"/>
          <w:szCs w:val="24"/>
        </w:rPr>
        <w:t>Converting categorical data into numeric values.</w:t>
      </w:r>
    </w:p>
    <w:p w14:paraId="742E5590" w14:textId="77777777" w:rsidR="00270AB3" w:rsidRDefault="00270AB3" w:rsidP="00270AB3">
      <w:pPr>
        <w:numPr>
          <w:ilvl w:val="1"/>
          <w:numId w:val="6"/>
        </w:numPr>
        <w:spacing w:line="276" w:lineRule="auto"/>
        <w:ind w:left="0" w:firstLine="426"/>
        <w:jc w:val="both"/>
        <w:rPr>
          <w:rFonts w:ascii="Calibri" w:hAnsi="Calibri" w:cs="Calibri"/>
          <w:sz w:val="24"/>
          <w:szCs w:val="24"/>
          <w:lang w:val="en-IN"/>
        </w:rPr>
      </w:pPr>
      <w:r>
        <w:rPr>
          <w:rFonts w:ascii="Calibri" w:hAnsi="Calibri" w:cs="Calibri"/>
          <w:sz w:val="24"/>
          <w:szCs w:val="24"/>
        </w:rPr>
        <w:t>Scaling the data</w:t>
      </w:r>
    </w:p>
    <w:p w14:paraId="30957704" w14:textId="77777777" w:rsidR="00270AB3" w:rsidRDefault="00270AB3" w:rsidP="00270AB3">
      <w:pPr>
        <w:spacing w:line="276" w:lineRule="auto"/>
        <w:jc w:val="both"/>
        <w:rPr>
          <w:rFonts w:ascii="Calibri" w:hAnsi="Calibri" w:cs="Calibri"/>
          <w:sz w:val="24"/>
          <w:szCs w:val="24"/>
        </w:rPr>
      </w:pPr>
    </w:p>
    <w:p w14:paraId="7103981C"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6) How training was done or what models were used?</w:t>
      </w:r>
    </w:p>
    <w:p w14:paraId="31EF6B33" w14:textId="0B289840" w:rsidR="00270AB3" w:rsidRDefault="00270AB3" w:rsidP="00270AB3">
      <w:pPr>
        <w:numPr>
          <w:ilvl w:val="0"/>
          <w:numId w:val="7"/>
        </w:numPr>
        <w:tabs>
          <w:tab w:val="clear" w:pos="502"/>
          <w:tab w:val="num" w:pos="709"/>
        </w:tabs>
        <w:spacing w:line="276" w:lineRule="auto"/>
        <w:ind w:left="709" w:hanging="283"/>
        <w:jc w:val="both"/>
        <w:rPr>
          <w:rFonts w:ascii="Calibri" w:hAnsi="Calibri" w:cs="Calibri"/>
          <w:sz w:val="24"/>
          <w:szCs w:val="24"/>
          <w:lang w:val="en-IN"/>
        </w:rPr>
      </w:pPr>
      <w:r>
        <w:rPr>
          <w:rFonts w:ascii="Calibri" w:hAnsi="Calibri" w:cs="Calibri"/>
          <w:sz w:val="24"/>
          <w:szCs w:val="24"/>
        </w:rPr>
        <w:t xml:space="preserve">Before diving the data in training and validation </w:t>
      </w:r>
      <w:r w:rsidR="00A24CB0">
        <w:rPr>
          <w:rFonts w:ascii="Calibri" w:hAnsi="Calibri" w:cs="Calibri"/>
          <w:sz w:val="24"/>
          <w:szCs w:val="24"/>
        </w:rPr>
        <w:t>set,</w:t>
      </w:r>
      <w:r>
        <w:rPr>
          <w:rFonts w:ascii="Calibri" w:hAnsi="Calibri" w:cs="Calibri"/>
          <w:sz w:val="24"/>
          <w:szCs w:val="24"/>
        </w:rPr>
        <w:t xml:space="preserve"> we performed clustering over fit to divide the data into clusters.</w:t>
      </w:r>
    </w:p>
    <w:p w14:paraId="48F05546" w14:textId="77777777" w:rsidR="00270AB3" w:rsidRDefault="00270AB3" w:rsidP="00270AB3">
      <w:pPr>
        <w:numPr>
          <w:ilvl w:val="0"/>
          <w:numId w:val="7"/>
        </w:numPr>
        <w:tabs>
          <w:tab w:val="num" w:pos="720"/>
        </w:tabs>
        <w:spacing w:line="276" w:lineRule="auto"/>
        <w:ind w:left="0" w:firstLine="426"/>
        <w:jc w:val="both"/>
        <w:rPr>
          <w:rFonts w:ascii="Calibri" w:hAnsi="Calibri" w:cs="Calibri"/>
          <w:sz w:val="24"/>
          <w:szCs w:val="24"/>
          <w:lang w:val="en-IN"/>
        </w:rPr>
      </w:pPr>
      <w:r>
        <w:rPr>
          <w:rFonts w:ascii="Calibri" w:hAnsi="Calibri" w:cs="Calibri"/>
          <w:sz w:val="24"/>
          <w:szCs w:val="24"/>
        </w:rPr>
        <w:t>As per cluster the training and validation data were divided.</w:t>
      </w:r>
    </w:p>
    <w:p w14:paraId="47043ECA" w14:textId="3E288D0D" w:rsidR="00270AB3" w:rsidRPr="00A24CB0" w:rsidRDefault="00270AB3" w:rsidP="00270AB3">
      <w:pPr>
        <w:numPr>
          <w:ilvl w:val="0"/>
          <w:numId w:val="7"/>
        </w:numPr>
        <w:tabs>
          <w:tab w:val="num" w:pos="720"/>
        </w:tabs>
        <w:spacing w:line="276" w:lineRule="auto"/>
        <w:ind w:left="0" w:firstLine="426"/>
        <w:jc w:val="both"/>
        <w:rPr>
          <w:rFonts w:ascii="Calibri" w:hAnsi="Calibri" w:cs="Calibri"/>
          <w:sz w:val="24"/>
          <w:szCs w:val="24"/>
          <w:lang w:val="en-IN"/>
        </w:rPr>
      </w:pPr>
      <w:r>
        <w:rPr>
          <w:rFonts w:ascii="Calibri" w:hAnsi="Calibri" w:cs="Calibri"/>
          <w:sz w:val="24"/>
          <w:szCs w:val="24"/>
        </w:rPr>
        <w:t>The scaling was performed over training and validation data</w:t>
      </w:r>
      <w:r w:rsidR="00A24CB0">
        <w:rPr>
          <w:rFonts w:ascii="Calibri" w:hAnsi="Calibri" w:cs="Calibri"/>
          <w:sz w:val="24"/>
          <w:szCs w:val="24"/>
        </w:rPr>
        <w:t>.</w:t>
      </w:r>
    </w:p>
    <w:p w14:paraId="34B7EE43" w14:textId="717D39D9" w:rsidR="00A24CB0" w:rsidRDefault="00A24CB0" w:rsidP="00270AB3">
      <w:pPr>
        <w:numPr>
          <w:ilvl w:val="0"/>
          <w:numId w:val="7"/>
        </w:numPr>
        <w:tabs>
          <w:tab w:val="num" w:pos="720"/>
        </w:tabs>
        <w:spacing w:line="276" w:lineRule="auto"/>
        <w:ind w:left="0" w:firstLine="426"/>
        <w:jc w:val="both"/>
        <w:rPr>
          <w:rFonts w:ascii="Calibri" w:hAnsi="Calibri" w:cs="Calibri"/>
          <w:sz w:val="24"/>
          <w:szCs w:val="24"/>
          <w:lang w:val="en-IN"/>
        </w:rPr>
      </w:pPr>
      <w:r>
        <w:rPr>
          <w:rFonts w:ascii="Calibri" w:hAnsi="Calibri" w:cs="Calibri"/>
          <w:sz w:val="24"/>
          <w:szCs w:val="24"/>
        </w:rPr>
        <w:t xml:space="preserve">Different algorithms </w:t>
      </w:r>
      <w:r w:rsidR="00EC2E12">
        <w:rPr>
          <w:rFonts w:ascii="Calibri" w:hAnsi="Calibri" w:cs="Calibri"/>
          <w:sz w:val="24"/>
          <w:szCs w:val="24"/>
        </w:rPr>
        <w:t xml:space="preserve">approach </w:t>
      </w:r>
      <w:r>
        <w:rPr>
          <w:rFonts w:ascii="Calibri" w:hAnsi="Calibri" w:cs="Calibri"/>
          <w:sz w:val="24"/>
          <w:szCs w:val="24"/>
        </w:rPr>
        <w:t>and Finalized algorithm is Random Forest.</w:t>
      </w:r>
    </w:p>
    <w:p w14:paraId="2C79DA61" w14:textId="6B29D971" w:rsidR="00270AB3" w:rsidRDefault="00270AB3" w:rsidP="00270AB3">
      <w:pPr>
        <w:spacing w:line="276" w:lineRule="auto"/>
        <w:jc w:val="both"/>
        <w:rPr>
          <w:rFonts w:ascii="Calibri" w:hAnsi="Calibri" w:cs="Calibri"/>
          <w:sz w:val="24"/>
          <w:szCs w:val="24"/>
        </w:rPr>
      </w:pPr>
    </w:p>
    <w:p w14:paraId="3F87A456" w14:textId="51B83A74" w:rsidR="00A24CB0" w:rsidRDefault="00A24CB0" w:rsidP="00270AB3">
      <w:pPr>
        <w:spacing w:line="276" w:lineRule="auto"/>
        <w:jc w:val="both"/>
        <w:rPr>
          <w:rFonts w:ascii="Calibri" w:hAnsi="Calibri" w:cs="Calibri"/>
          <w:sz w:val="24"/>
          <w:szCs w:val="24"/>
        </w:rPr>
      </w:pPr>
    </w:p>
    <w:p w14:paraId="23A74B5C" w14:textId="6402CC61" w:rsidR="00A24CB0" w:rsidRDefault="00A24CB0" w:rsidP="00270AB3">
      <w:pPr>
        <w:spacing w:line="276" w:lineRule="auto"/>
        <w:jc w:val="both"/>
        <w:rPr>
          <w:rFonts w:ascii="Calibri" w:hAnsi="Calibri" w:cs="Calibri"/>
          <w:sz w:val="24"/>
          <w:szCs w:val="24"/>
        </w:rPr>
      </w:pPr>
    </w:p>
    <w:p w14:paraId="5A679BC6" w14:textId="53CFE268" w:rsidR="00A24CB0" w:rsidRDefault="00A24CB0" w:rsidP="00270AB3">
      <w:pPr>
        <w:spacing w:line="276" w:lineRule="auto"/>
        <w:jc w:val="both"/>
        <w:rPr>
          <w:rFonts w:ascii="Calibri" w:hAnsi="Calibri" w:cs="Calibri"/>
          <w:sz w:val="24"/>
          <w:szCs w:val="24"/>
        </w:rPr>
      </w:pPr>
    </w:p>
    <w:p w14:paraId="692D83B3" w14:textId="122254A7" w:rsidR="00A24CB0" w:rsidRDefault="00A24CB0" w:rsidP="00270AB3">
      <w:pPr>
        <w:spacing w:line="276" w:lineRule="auto"/>
        <w:jc w:val="both"/>
        <w:rPr>
          <w:rFonts w:ascii="Calibri" w:hAnsi="Calibri" w:cs="Calibri"/>
          <w:sz w:val="24"/>
          <w:szCs w:val="24"/>
        </w:rPr>
      </w:pPr>
    </w:p>
    <w:p w14:paraId="4A16505A" w14:textId="77777777" w:rsidR="00A24CB0" w:rsidRDefault="00A24CB0" w:rsidP="00270AB3">
      <w:pPr>
        <w:spacing w:line="276" w:lineRule="auto"/>
        <w:jc w:val="both"/>
        <w:rPr>
          <w:rFonts w:ascii="Calibri" w:hAnsi="Calibri" w:cs="Calibri"/>
          <w:sz w:val="24"/>
          <w:szCs w:val="24"/>
        </w:rPr>
      </w:pPr>
    </w:p>
    <w:p w14:paraId="59BB783B"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7) How Prediction was done?</w:t>
      </w:r>
    </w:p>
    <w:p w14:paraId="080043BB" w14:textId="77777777" w:rsidR="00270AB3" w:rsidRDefault="00270AB3" w:rsidP="00270AB3">
      <w:pPr>
        <w:spacing w:line="276" w:lineRule="auto"/>
        <w:jc w:val="both"/>
        <w:rPr>
          <w:rFonts w:ascii="Calibri" w:hAnsi="Calibri" w:cs="Calibri"/>
          <w:sz w:val="24"/>
          <w:szCs w:val="24"/>
          <w:lang w:val="en-IN"/>
        </w:rPr>
      </w:pPr>
      <w:r>
        <w:rPr>
          <w:rFonts w:ascii="Calibri" w:hAnsi="Calibri" w:cs="Calibri"/>
          <w:sz w:val="24"/>
          <w:szCs w:val="24"/>
        </w:rPr>
        <w:t xml:space="preserve">Ans. The testing files are shared by the client. We pass its data to the best model which we </w:t>
      </w:r>
      <w:r>
        <w:rPr>
          <w:rFonts w:ascii="Calibri" w:hAnsi="Calibri" w:cs="Calibri"/>
          <w:sz w:val="24"/>
          <w:szCs w:val="24"/>
        </w:rPr>
        <w:lastRenderedPageBreak/>
        <w:t>have saved in pickle format and get the prediction.</w:t>
      </w:r>
    </w:p>
    <w:p w14:paraId="0D331DAD" w14:textId="77777777" w:rsidR="00270AB3" w:rsidRDefault="00270AB3" w:rsidP="00270AB3">
      <w:pPr>
        <w:spacing w:line="276" w:lineRule="auto"/>
        <w:jc w:val="both"/>
        <w:rPr>
          <w:rFonts w:ascii="Calibri" w:hAnsi="Calibri" w:cs="Calibri"/>
          <w:sz w:val="24"/>
          <w:szCs w:val="24"/>
        </w:rPr>
      </w:pPr>
    </w:p>
    <w:p w14:paraId="7D0626EC"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8) Where the model was deployed?</w:t>
      </w:r>
    </w:p>
    <w:p w14:paraId="70102AF6" w14:textId="309E2C5B" w:rsidR="00270AB3" w:rsidRDefault="00270AB3" w:rsidP="00270AB3">
      <w:pPr>
        <w:spacing w:line="276" w:lineRule="auto"/>
        <w:jc w:val="both"/>
        <w:rPr>
          <w:sz w:val="24"/>
          <w:szCs w:val="24"/>
        </w:rPr>
      </w:pPr>
      <w:r>
        <w:rPr>
          <w:rFonts w:ascii="Calibri" w:hAnsi="Calibri" w:cs="Calibri"/>
          <w:sz w:val="24"/>
          <w:szCs w:val="24"/>
        </w:rPr>
        <w:t xml:space="preserve">Ans. When the model is ready, we deploy it in Heroku platform.  This model is </w:t>
      </w:r>
      <w:r w:rsidR="00A24CB0">
        <w:rPr>
          <w:rFonts w:ascii="Calibri" w:hAnsi="Calibri" w:cs="Calibri"/>
          <w:sz w:val="24"/>
          <w:szCs w:val="24"/>
        </w:rPr>
        <w:t>a</w:t>
      </w:r>
      <w:r>
        <w:rPr>
          <w:rFonts w:ascii="Calibri" w:hAnsi="Calibri" w:cs="Calibri"/>
          <w:sz w:val="24"/>
          <w:szCs w:val="24"/>
        </w:rPr>
        <w:t xml:space="preserve"> web application where user can enter the data and these data gets extracted in the backend and user gets the prediction result</w:t>
      </w:r>
      <w:r>
        <w:rPr>
          <w:sz w:val="24"/>
          <w:szCs w:val="24"/>
        </w:rPr>
        <w:t>.</w:t>
      </w:r>
    </w:p>
    <w:p w14:paraId="374D09B1" w14:textId="77777777" w:rsidR="00270AB3" w:rsidRDefault="00270AB3" w:rsidP="00270AB3">
      <w:pPr>
        <w:spacing w:line="276" w:lineRule="auto"/>
        <w:jc w:val="both"/>
        <w:rPr>
          <w:sz w:val="24"/>
          <w:szCs w:val="24"/>
        </w:rPr>
      </w:pPr>
    </w:p>
    <w:p w14:paraId="21799B8D" w14:textId="77777777" w:rsidR="00270AB3" w:rsidRDefault="00270AB3" w:rsidP="00270AB3">
      <w:pPr>
        <w:spacing w:line="276" w:lineRule="auto"/>
        <w:jc w:val="both"/>
        <w:rPr>
          <w:sz w:val="24"/>
          <w:szCs w:val="24"/>
        </w:rPr>
      </w:pPr>
    </w:p>
    <w:p w14:paraId="5151384E" w14:textId="77777777" w:rsidR="00270AB3" w:rsidRDefault="00270AB3" w:rsidP="00270AB3">
      <w:pPr>
        <w:spacing w:line="276" w:lineRule="auto"/>
        <w:jc w:val="both"/>
        <w:rPr>
          <w:sz w:val="24"/>
          <w:szCs w:val="24"/>
        </w:rPr>
      </w:pPr>
    </w:p>
    <w:p w14:paraId="33E9D823" w14:textId="77777777" w:rsidR="00270AB3" w:rsidRDefault="00270AB3" w:rsidP="00270AB3">
      <w:pPr>
        <w:spacing w:line="276" w:lineRule="auto"/>
        <w:jc w:val="both"/>
        <w:rPr>
          <w:sz w:val="24"/>
          <w:szCs w:val="24"/>
        </w:rPr>
      </w:pPr>
    </w:p>
    <w:p w14:paraId="2D157B5A" w14:textId="77777777" w:rsidR="00270AB3" w:rsidRDefault="00270AB3" w:rsidP="00270AB3">
      <w:pPr>
        <w:spacing w:line="276" w:lineRule="auto"/>
        <w:jc w:val="both"/>
        <w:rPr>
          <w:sz w:val="24"/>
          <w:szCs w:val="24"/>
        </w:rPr>
      </w:pPr>
    </w:p>
    <w:p w14:paraId="2C29EDDC" w14:textId="77777777" w:rsidR="00270AB3" w:rsidRDefault="00270AB3" w:rsidP="00270AB3">
      <w:pPr>
        <w:pStyle w:val="ListParagraph"/>
        <w:spacing w:line="276" w:lineRule="auto"/>
        <w:ind w:left="3600" w:firstLine="720"/>
        <w:jc w:val="both"/>
        <w:rPr>
          <w:sz w:val="24"/>
          <w:szCs w:val="24"/>
        </w:rPr>
      </w:pPr>
    </w:p>
    <w:p w14:paraId="4DD749DB" w14:textId="77777777" w:rsidR="00384728" w:rsidRDefault="00384728"/>
    <w:sectPr w:rsidR="00384728">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E84FA" w14:textId="77777777" w:rsidR="00DF0833" w:rsidRDefault="00DF0833" w:rsidP="00270AB3">
      <w:r>
        <w:separator/>
      </w:r>
    </w:p>
  </w:endnote>
  <w:endnote w:type="continuationSeparator" w:id="0">
    <w:p w14:paraId="4812C01F" w14:textId="77777777" w:rsidR="00DF0833" w:rsidRDefault="00DF0833" w:rsidP="00270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503880"/>
      <w:docPartObj>
        <w:docPartGallery w:val="Page Numbers (Bottom of Page)"/>
        <w:docPartUnique/>
      </w:docPartObj>
    </w:sdtPr>
    <w:sdtEndPr>
      <w:rPr>
        <w:color w:val="7F7F7F" w:themeColor="background1" w:themeShade="7F"/>
        <w:spacing w:val="60"/>
      </w:rPr>
    </w:sdtEndPr>
    <w:sdtContent>
      <w:p w14:paraId="6AEEE7E5" w14:textId="2F1D8FB3" w:rsidR="00270AB3" w:rsidRDefault="00270AB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4491DB2" w14:textId="77777777" w:rsidR="00270AB3" w:rsidRDefault="00270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A16E0" w14:textId="77777777" w:rsidR="00DF0833" w:rsidRDefault="00DF0833" w:rsidP="00270AB3">
      <w:r>
        <w:separator/>
      </w:r>
    </w:p>
  </w:footnote>
  <w:footnote w:type="continuationSeparator" w:id="0">
    <w:p w14:paraId="2C8473EF" w14:textId="77777777" w:rsidR="00DF0833" w:rsidRDefault="00DF0833" w:rsidP="00270A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C1FBA" w14:textId="62A8268B" w:rsidR="00270AB3" w:rsidRDefault="00270AB3" w:rsidP="00270AB3">
    <w:pPr>
      <w:pStyle w:val="Header"/>
      <w:rPr>
        <w:rFonts w:asciiTheme="minorHAnsi" w:hAnsiTheme="minorHAnsi" w:cstheme="minorHAnsi"/>
      </w:rPr>
    </w:pPr>
    <w:r>
      <w:rPr>
        <w:noProof/>
      </w:rPr>
      <w:drawing>
        <wp:anchor distT="0" distB="0" distL="0" distR="0" simplePos="0" relativeHeight="251659264" behindDoc="1" locked="0" layoutInCell="1" allowOverlap="1" wp14:anchorId="7C48BC48" wp14:editId="42C0346E">
          <wp:simplePos x="0" y="0"/>
          <wp:positionH relativeFrom="page">
            <wp:posOffset>5928360</wp:posOffset>
          </wp:positionH>
          <wp:positionV relativeFrom="page">
            <wp:posOffset>259715</wp:posOffset>
          </wp:positionV>
          <wp:extent cx="1231900" cy="327025"/>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1900" cy="327025"/>
                  </a:xfrm>
                  <a:prstGeom prst="rect">
                    <a:avLst/>
                  </a:prstGeom>
                  <a:noFill/>
                </pic:spPr>
              </pic:pic>
            </a:graphicData>
          </a:graphic>
          <wp14:sizeRelH relativeFrom="page">
            <wp14:pctWidth>0</wp14:pctWidth>
          </wp14:sizeRelH>
          <wp14:sizeRelV relativeFrom="page">
            <wp14:pctHeight>0</wp14:pctHeight>
          </wp14:sizeRelV>
        </wp:anchor>
      </w:drawing>
    </w:r>
    <w:bookmarkStart w:id="0" w:name="_Hlk81841235"/>
    <w:bookmarkStart w:id="1" w:name="_Hlk81841236"/>
    <w:r>
      <w:rPr>
        <w:rFonts w:asciiTheme="minorHAnsi" w:hAnsiTheme="minorHAnsi" w:cstheme="minorHAnsi"/>
      </w:rPr>
      <w:t>Detailed Project Report (DPR)</w:t>
    </w:r>
    <w:r>
      <w:rPr>
        <w:rFonts w:asciiTheme="minorHAnsi" w:hAnsiTheme="minorHAnsi" w:cstheme="minorHAnsi"/>
      </w:rPr>
      <w:ptab w:relativeTo="margin" w:alignment="center" w:leader="none"/>
    </w:r>
    <w:r>
      <w:rPr>
        <w:rFonts w:asciiTheme="minorHAnsi" w:hAnsiTheme="minorHAnsi" w:cstheme="minorHAnsi"/>
      </w:rPr>
      <w:ptab w:relativeTo="margin" w:alignment="right" w:leader="none"/>
    </w:r>
    <w:bookmarkEnd w:id="0"/>
    <w:bookmarkEnd w:id="1"/>
  </w:p>
  <w:p w14:paraId="526F3DBB" w14:textId="77777777" w:rsidR="00270AB3" w:rsidRDefault="00270A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4D75"/>
    <w:multiLevelType w:val="hybridMultilevel"/>
    <w:tmpl w:val="7FD827AC"/>
    <w:lvl w:ilvl="0" w:tplc="4009000B">
      <w:start w:val="1"/>
      <w:numFmt w:val="bullet"/>
      <w:lvlText w:val=""/>
      <w:lvlJc w:val="left"/>
      <w:pPr>
        <w:ind w:left="760" w:hanging="166"/>
      </w:pPr>
      <w:rPr>
        <w:rFonts w:ascii="Wingdings" w:hAnsi="Wingdings" w:hint="default"/>
        <w:w w:val="100"/>
        <w:sz w:val="24"/>
        <w:szCs w:val="24"/>
        <w:lang w:val="en-US" w:eastAsia="en-US" w:bidi="ar-SA"/>
      </w:rPr>
    </w:lvl>
    <w:lvl w:ilvl="1" w:tplc="4009000B">
      <w:start w:val="1"/>
      <w:numFmt w:val="bullet"/>
      <w:lvlText w:val=""/>
      <w:lvlJc w:val="left"/>
      <w:pPr>
        <w:ind w:left="1480" w:hanging="360"/>
      </w:pPr>
      <w:rPr>
        <w:rFonts w:ascii="Wingdings" w:hAnsi="Wingdings" w:hint="default"/>
        <w:w w:val="100"/>
        <w:sz w:val="24"/>
        <w:szCs w:val="24"/>
        <w:lang w:val="en-US" w:eastAsia="en-US" w:bidi="ar-SA"/>
      </w:rPr>
    </w:lvl>
    <w:lvl w:ilvl="2" w:tplc="F36C13CE">
      <w:numFmt w:val="bullet"/>
      <w:lvlText w:val="•"/>
      <w:lvlJc w:val="left"/>
      <w:pPr>
        <w:ind w:left="2544" w:hanging="360"/>
      </w:pPr>
      <w:rPr>
        <w:lang w:val="en-US" w:eastAsia="en-US" w:bidi="ar-SA"/>
      </w:rPr>
    </w:lvl>
    <w:lvl w:ilvl="3" w:tplc="4CAE1C26">
      <w:numFmt w:val="bullet"/>
      <w:lvlText w:val="•"/>
      <w:lvlJc w:val="left"/>
      <w:pPr>
        <w:ind w:left="3608" w:hanging="360"/>
      </w:pPr>
      <w:rPr>
        <w:lang w:val="en-US" w:eastAsia="en-US" w:bidi="ar-SA"/>
      </w:rPr>
    </w:lvl>
    <w:lvl w:ilvl="4" w:tplc="4AF62E1A">
      <w:numFmt w:val="bullet"/>
      <w:lvlText w:val="•"/>
      <w:lvlJc w:val="left"/>
      <w:pPr>
        <w:ind w:left="4673" w:hanging="360"/>
      </w:pPr>
      <w:rPr>
        <w:lang w:val="en-US" w:eastAsia="en-US" w:bidi="ar-SA"/>
      </w:rPr>
    </w:lvl>
    <w:lvl w:ilvl="5" w:tplc="F7E25FD6">
      <w:numFmt w:val="bullet"/>
      <w:lvlText w:val="•"/>
      <w:lvlJc w:val="left"/>
      <w:pPr>
        <w:ind w:left="5737" w:hanging="360"/>
      </w:pPr>
      <w:rPr>
        <w:lang w:val="en-US" w:eastAsia="en-US" w:bidi="ar-SA"/>
      </w:rPr>
    </w:lvl>
    <w:lvl w:ilvl="6" w:tplc="0FE886F8">
      <w:numFmt w:val="bullet"/>
      <w:lvlText w:val="•"/>
      <w:lvlJc w:val="left"/>
      <w:pPr>
        <w:ind w:left="6802" w:hanging="360"/>
      </w:pPr>
      <w:rPr>
        <w:lang w:val="en-US" w:eastAsia="en-US" w:bidi="ar-SA"/>
      </w:rPr>
    </w:lvl>
    <w:lvl w:ilvl="7" w:tplc="46DCDB92">
      <w:numFmt w:val="bullet"/>
      <w:lvlText w:val="•"/>
      <w:lvlJc w:val="left"/>
      <w:pPr>
        <w:ind w:left="7866" w:hanging="360"/>
      </w:pPr>
      <w:rPr>
        <w:lang w:val="en-US" w:eastAsia="en-US" w:bidi="ar-SA"/>
      </w:rPr>
    </w:lvl>
    <w:lvl w:ilvl="8" w:tplc="2F66EAB2">
      <w:numFmt w:val="bullet"/>
      <w:lvlText w:val="•"/>
      <w:lvlJc w:val="left"/>
      <w:pPr>
        <w:ind w:left="8931" w:hanging="360"/>
      </w:pPr>
      <w:rPr>
        <w:lang w:val="en-US" w:eastAsia="en-US" w:bidi="ar-SA"/>
      </w:rPr>
    </w:lvl>
  </w:abstractNum>
  <w:abstractNum w:abstractNumId="1" w15:restartNumberingAfterBreak="0">
    <w:nsid w:val="0223344B"/>
    <w:multiLevelType w:val="hybridMultilevel"/>
    <w:tmpl w:val="8E420F6C"/>
    <w:lvl w:ilvl="0" w:tplc="4009000B">
      <w:start w:val="1"/>
      <w:numFmt w:val="bullet"/>
      <w:lvlText w:val=""/>
      <w:lvlJc w:val="left"/>
      <w:pPr>
        <w:ind w:left="760" w:hanging="166"/>
      </w:pPr>
      <w:rPr>
        <w:rFonts w:ascii="Wingdings" w:hAnsi="Wingdings" w:hint="default"/>
        <w:w w:val="100"/>
        <w:sz w:val="24"/>
        <w:szCs w:val="24"/>
        <w:lang w:val="en-US" w:eastAsia="en-US" w:bidi="ar-SA"/>
      </w:rPr>
    </w:lvl>
    <w:lvl w:ilvl="1" w:tplc="089EE642">
      <w:numFmt w:val="bullet"/>
      <w:lvlText w:val=""/>
      <w:lvlJc w:val="left"/>
      <w:pPr>
        <w:ind w:left="1480" w:hanging="360"/>
      </w:pPr>
      <w:rPr>
        <w:rFonts w:ascii="Symbol" w:eastAsia="Symbol" w:hAnsi="Symbol" w:cs="Symbol" w:hint="default"/>
        <w:w w:val="100"/>
        <w:sz w:val="24"/>
        <w:szCs w:val="24"/>
        <w:lang w:val="en-US" w:eastAsia="en-US" w:bidi="ar-SA"/>
      </w:rPr>
    </w:lvl>
    <w:lvl w:ilvl="2" w:tplc="F36C13CE">
      <w:numFmt w:val="bullet"/>
      <w:lvlText w:val="•"/>
      <w:lvlJc w:val="left"/>
      <w:pPr>
        <w:ind w:left="2544" w:hanging="360"/>
      </w:pPr>
      <w:rPr>
        <w:lang w:val="en-US" w:eastAsia="en-US" w:bidi="ar-SA"/>
      </w:rPr>
    </w:lvl>
    <w:lvl w:ilvl="3" w:tplc="4CAE1C26">
      <w:numFmt w:val="bullet"/>
      <w:lvlText w:val="•"/>
      <w:lvlJc w:val="left"/>
      <w:pPr>
        <w:ind w:left="3608" w:hanging="360"/>
      </w:pPr>
      <w:rPr>
        <w:lang w:val="en-US" w:eastAsia="en-US" w:bidi="ar-SA"/>
      </w:rPr>
    </w:lvl>
    <w:lvl w:ilvl="4" w:tplc="4AF62E1A">
      <w:numFmt w:val="bullet"/>
      <w:lvlText w:val="•"/>
      <w:lvlJc w:val="left"/>
      <w:pPr>
        <w:ind w:left="4673" w:hanging="360"/>
      </w:pPr>
      <w:rPr>
        <w:lang w:val="en-US" w:eastAsia="en-US" w:bidi="ar-SA"/>
      </w:rPr>
    </w:lvl>
    <w:lvl w:ilvl="5" w:tplc="F7E25FD6">
      <w:numFmt w:val="bullet"/>
      <w:lvlText w:val="•"/>
      <w:lvlJc w:val="left"/>
      <w:pPr>
        <w:ind w:left="5737" w:hanging="360"/>
      </w:pPr>
      <w:rPr>
        <w:lang w:val="en-US" w:eastAsia="en-US" w:bidi="ar-SA"/>
      </w:rPr>
    </w:lvl>
    <w:lvl w:ilvl="6" w:tplc="0FE886F8">
      <w:numFmt w:val="bullet"/>
      <w:lvlText w:val="•"/>
      <w:lvlJc w:val="left"/>
      <w:pPr>
        <w:ind w:left="6802" w:hanging="360"/>
      </w:pPr>
      <w:rPr>
        <w:lang w:val="en-US" w:eastAsia="en-US" w:bidi="ar-SA"/>
      </w:rPr>
    </w:lvl>
    <w:lvl w:ilvl="7" w:tplc="46DCDB92">
      <w:numFmt w:val="bullet"/>
      <w:lvlText w:val="•"/>
      <w:lvlJc w:val="left"/>
      <w:pPr>
        <w:ind w:left="7866" w:hanging="360"/>
      </w:pPr>
      <w:rPr>
        <w:lang w:val="en-US" w:eastAsia="en-US" w:bidi="ar-SA"/>
      </w:rPr>
    </w:lvl>
    <w:lvl w:ilvl="8" w:tplc="2F66EAB2">
      <w:numFmt w:val="bullet"/>
      <w:lvlText w:val="•"/>
      <w:lvlJc w:val="left"/>
      <w:pPr>
        <w:ind w:left="8931" w:hanging="360"/>
      </w:pPr>
      <w:rPr>
        <w:lang w:val="en-US" w:eastAsia="en-US" w:bidi="ar-SA"/>
      </w:rPr>
    </w:lvl>
  </w:abstractNum>
  <w:abstractNum w:abstractNumId="2" w15:restartNumberingAfterBreak="0">
    <w:nsid w:val="264F4D69"/>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6377420"/>
    <w:multiLevelType w:val="hybridMultilevel"/>
    <w:tmpl w:val="65E0DA32"/>
    <w:lvl w:ilvl="0" w:tplc="4009000B">
      <w:start w:val="1"/>
      <w:numFmt w:val="bullet"/>
      <w:lvlText w:val=""/>
      <w:lvlJc w:val="left"/>
      <w:pPr>
        <w:ind w:left="902" w:hanging="202"/>
      </w:pPr>
      <w:rPr>
        <w:rFonts w:ascii="Wingdings" w:hAnsi="Wingdings"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B2F05D0"/>
    <w:multiLevelType w:val="hybridMultilevel"/>
    <w:tmpl w:val="6F9C516C"/>
    <w:lvl w:ilvl="0" w:tplc="E1041038">
      <w:start w:val="1"/>
      <w:numFmt w:val="bullet"/>
      <w:lvlText w:val="▶"/>
      <w:lvlJc w:val="left"/>
      <w:pPr>
        <w:tabs>
          <w:tab w:val="num" w:pos="720"/>
        </w:tabs>
        <w:ind w:left="720" w:hanging="360"/>
      </w:pPr>
      <w:rPr>
        <w:rFonts w:ascii="Noto Sans Symbols" w:hAnsi="Noto Sans Symbols" w:hint="default"/>
      </w:rPr>
    </w:lvl>
    <w:lvl w:ilvl="1" w:tplc="7AB60C8A">
      <w:numFmt w:val="bullet"/>
      <w:lvlText w:val="•"/>
      <w:lvlJc w:val="left"/>
      <w:pPr>
        <w:tabs>
          <w:tab w:val="num" w:pos="1440"/>
        </w:tabs>
        <w:ind w:left="1440" w:hanging="360"/>
      </w:pPr>
      <w:rPr>
        <w:lang w:val="en-US" w:eastAsia="en-US" w:bidi="ar-SA"/>
      </w:rPr>
    </w:lvl>
    <w:lvl w:ilvl="2" w:tplc="2A1CF5B6">
      <w:start w:val="4"/>
      <w:numFmt w:val="bullet"/>
      <w:lvlText w:val="-"/>
      <w:lvlJc w:val="left"/>
      <w:pPr>
        <w:ind w:left="2160" w:hanging="360"/>
      </w:pPr>
      <w:rPr>
        <w:rFonts w:ascii="Times New Roman" w:eastAsia="Times New Roman" w:hAnsi="Times New Roman" w:cs="Times New Roman" w:hint="default"/>
      </w:rPr>
    </w:lvl>
    <w:lvl w:ilvl="3" w:tplc="DCDC86DE">
      <w:start w:val="1"/>
      <w:numFmt w:val="bullet"/>
      <w:lvlText w:val="▶"/>
      <w:lvlJc w:val="left"/>
      <w:pPr>
        <w:tabs>
          <w:tab w:val="num" w:pos="2880"/>
        </w:tabs>
        <w:ind w:left="2880" w:hanging="360"/>
      </w:pPr>
      <w:rPr>
        <w:rFonts w:ascii="Noto Sans Symbols" w:hAnsi="Noto Sans Symbols" w:hint="default"/>
      </w:rPr>
    </w:lvl>
    <w:lvl w:ilvl="4" w:tplc="6BFE74AC">
      <w:start w:val="1"/>
      <w:numFmt w:val="bullet"/>
      <w:lvlText w:val="▶"/>
      <w:lvlJc w:val="left"/>
      <w:pPr>
        <w:tabs>
          <w:tab w:val="num" w:pos="3600"/>
        </w:tabs>
        <w:ind w:left="3600" w:hanging="360"/>
      </w:pPr>
      <w:rPr>
        <w:rFonts w:ascii="Noto Sans Symbols" w:hAnsi="Noto Sans Symbols" w:hint="default"/>
      </w:rPr>
    </w:lvl>
    <w:lvl w:ilvl="5" w:tplc="7BAAC562">
      <w:start w:val="1"/>
      <w:numFmt w:val="bullet"/>
      <w:lvlText w:val="▶"/>
      <w:lvlJc w:val="left"/>
      <w:pPr>
        <w:tabs>
          <w:tab w:val="num" w:pos="4320"/>
        </w:tabs>
        <w:ind w:left="4320" w:hanging="360"/>
      </w:pPr>
      <w:rPr>
        <w:rFonts w:ascii="Noto Sans Symbols" w:hAnsi="Noto Sans Symbols" w:hint="default"/>
      </w:rPr>
    </w:lvl>
    <w:lvl w:ilvl="6" w:tplc="E2569960">
      <w:start w:val="1"/>
      <w:numFmt w:val="bullet"/>
      <w:lvlText w:val="▶"/>
      <w:lvlJc w:val="left"/>
      <w:pPr>
        <w:tabs>
          <w:tab w:val="num" w:pos="5040"/>
        </w:tabs>
        <w:ind w:left="5040" w:hanging="360"/>
      </w:pPr>
      <w:rPr>
        <w:rFonts w:ascii="Noto Sans Symbols" w:hAnsi="Noto Sans Symbols" w:hint="default"/>
      </w:rPr>
    </w:lvl>
    <w:lvl w:ilvl="7" w:tplc="69D217EC">
      <w:start w:val="1"/>
      <w:numFmt w:val="bullet"/>
      <w:lvlText w:val="▶"/>
      <w:lvlJc w:val="left"/>
      <w:pPr>
        <w:tabs>
          <w:tab w:val="num" w:pos="5760"/>
        </w:tabs>
        <w:ind w:left="5760" w:hanging="360"/>
      </w:pPr>
      <w:rPr>
        <w:rFonts w:ascii="Noto Sans Symbols" w:hAnsi="Noto Sans Symbols" w:hint="default"/>
      </w:rPr>
    </w:lvl>
    <w:lvl w:ilvl="8" w:tplc="377C201C">
      <w:start w:val="1"/>
      <w:numFmt w:val="bullet"/>
      <w:lvlText w:val="▶"/>
      <w:lvlJc w:val="left"/>
      <w:pPr>
        <w:tabs>
          <w:tab w:val="num" w:pos="6480"/>
        </w:tabs>
        <w:ind w:left="6480" w:hanging="360"/>
      </w:pPr>
      <w:rPr>
        <w:rFonts w:ascii="Noto Sans Symbols" w:hAnsi="Noto Sans Symbols" w:hint="default"/>
      </w:rPr>
    </w:lvl>
  </w:abstractNum>
  <w:abstractNum w:abstractNumId="5" w15:restartNumberingAfterBreak="0">
    <w:nsid w:val="6D802787"/>
    <w:multiLevelType w:val="hybridMultilevel"/>
    <w:tmpl w:val="6CCC5236"/>
    <w:lvl w:ilvl="0" w:tplc="7AB60C8A">
      <w:numFmt w:val="bullet"/>
      <w:lvlText w:val="•"/>
      <w:lvlJc w:val="left"/>
      <w:pPr>
        <w:tabs>
          <w:tab w:val="num" w:pos="502"/>
        </w:tabs>
        <w:ind w:left="502" w:hanging="360"/>
      </w:pPr>
      <w:rPr>
        <w:lang w:val="en-US" w:eastAsia="en-US" w:bidi="ar-SA"/>
      </w:rPr>
    </w:lvl>
    <w:lvl w:ilvl="1" w:tplc="E2686844">
      <w:start w:val="1"/>
      <w:numFmt w:val="bullet"/>
      <w:lvlText w:val="▶"/>
      <w:lvlJc w:val="left"/>
      <w:pPr>
        <w:tabs>
          <w:tab w:val="num" w:pos="1222"/>
        </w:tabs>
        <w:ind w:left="1222" w:hanging="360"/>
      </w:pPr>
      <w:rPr>
        <w:rFonts w:ascii="Noto Sans Symbols" w:hAnsi="Noto Sans Symbols" w:hint="default"/>
      </w:rPr>
    </w:lvl>
    <w:lvl w:ilvl="2" w:tplc="99C4A2D4">
      <w:start w:val="1"/>
      <w:numFmt w:val="bullet"/>
      <w:lvlText w:val="▶"/>
      <w:lvlJc w:val="left"/>
      <w:pPr>
        <w:tabs>
          <w:tab w:val="num" w:pos="1942"/>
        </w:tabs>
        <w:ind w:left="1942" w:hanging="360"/>
      </w:pPr>
      <w:rPr>
        <w:rFonts w:ascii="Noto Sans Symbols" w:hAnsi="Noto Sans Symbols" w:hint="default"/>
      </w:rPr>
    </w:lvl>
    <w:lvl w:ilvl="3" w:tplc="38D2581C">
      <w:start w:val="1"/>
      <w:numFmt w:val="bullet"/>
      <w:lvlText w:val="▶"/>
      <w:lvlJc w:val="left"/>
      <w:pPr>
        <w:tabs>
          <w:tab w:val="num" w:pos="2662"/>
        </w:tabs>
        <w:ind w:left="2662" w:hanging="360"/>
      </w:pPr>
      <w:rPr>
        <w:rFonts w:ascii="Noto Sans Symbols" w:hAnsi="Noto Sans Symbols" w:hint="default"/>
      </w:rPr>
    </w:lvl>
    <w:lvl w:ilvl="4" w:tplc="7CD47528">
      <w:start w:val="1"/>
      <w:numFmt w:val="bullet"/>
      <w:lvlText w:val="▶"/>
      <w:lvlJc w:val="left"/>
      <w:pPr>
        <w:tabs>
          <w:tab w:val="num" w:pos="3382"/>
        </w:tabs>
        <w:ind w:left="3382" w:hanging="360"/>
      </w:pPr>
      <w:rPr>
        <w:rFonts w:ascii="Noto Sans Symbols" w:hAnsi="Noto Sans Symbols" w:hint="default"/>
      </w:rPr>
    </w:lvl>
    <w:lvl w:ilvl="5" w:tplc="0BE80520">
      <w:start w:val="1"/>
      <w:numFmt w:val="bullet"/>
      <w:lvlText w:val="▶"/>
      <w:lvlJc w:val="left"/>
      <w:pPr>
        <w:tabs>
          <w:tab w:val="num" w:pos="4102"/>
        </w:tabs>
        <w:ind w:left="4102" w:hanging="360"/>
      </w:pPr>
      <w:rPr>
        <w:rFonts w:ascii="Noto Sans Symbols" w:hAnsi="Noto Sans Symbols" w:hint="default"/>
      </w:rPr>
    </w:lvl>
    <w:lvl w:ilvl="6" w:tplc="F3E4206E">
      <w:start w:val="1"/>
      <w:numFmt w:val="bullet"/>
      <w:lvlText w:val="▶"/>
      <w:lvlJc w:val="left"/>
      <w:pPr>
        <w:tabs>
          <w:tab w:val="num" w:pos="4822"/>
        </w:tabs>
        <w:ind w:left="4822" w:hanging="360"/>
      </w:pPr>
      <w:rPr>
        <w:rFonts w:ascii="Noto Sans Symbols" w:hAnsi="Noto Sans Symbols" w:hint="default"/>
      </w:rPr>
    </w:lvl>
    <w:lvl w:ilvl="7" w:tplc="A2C4A9AA">
      <w:start w:val="1"/>
      <w:numFmt w:val="bullet"/>
      <w:lvlText w:val="▶"/>
      <w:lvlJc w:val="left"/>
      <w:pPr>
        <w:tabs>
          <w:tab w:val="num" w:pos="5542"/>
        </w:tabs>
        <w:ind w:left="5542" w:hanging="360"/>
      </w:pPr>
      <w:rPr>
        <w:rFonts w:ascii="Noto Sans Symbols" w:hAnsi="Noto Sans Symbols" w:hint="default"/>
      </w:rPr>
    </w:lvl>
    <w:lvl w:ilvl="8" w:tplc="62FCBD7A">
      <w:start w:val="1"/>
      <w:numFmt w:val="bullet"/>
      <w:lvlText w:val="▶"/>
      <w:lvlJc w:val="left"/>
      <w:pPr>
        <w:tabs>
          <w:tab w:val="num" w:pos="6262"/>
        </w:tabs>
        <w:ind w:left="6262" w:hanging="360"/>
      </w:pPr>
      <w:rPr>
        <w:rFonts w:ascii="Noto Sans Symbols" w:hAnsi="Noto Sans Symbols" w:hint="default"/>
      </w:rPr>
    </w:lvl>
  </w:abstractNum>
  <w:abstractNum w:abstractNumId="6" w15:restartNumberingAfterBreak="0">
    <w:nsid w:val="7B5D6AB9"/>
    <w:multiLevelType w:val="hybridMultilevel"/>
    <w:tmpl w:val="32F8B118"/>
    <w:lvl w:ilvl="0" w:tplc="4009000B">
      <w:start w:val="1"/>
      <w:numFmt w:val="bullet"/>
      <w:lvlText w:val=""/>
      <w:lvlJc w:val="left"/>
      <w:pPr>
        <w:ind w:left="902" w:hanging="202"/>
      </w:pPr>
      <w:rPr>
        <w:rFonts w:ascii="Wingdings" w:hAnsi="Wingdings" w:hint="default"/>
        <w:w w:val="100"/>
        <w:sz w:val="24"/>
        <w:szCs w:val="24"/>
        <w:lang w:val="en-US" w:eastAsia="en-US" w:bidi="ar-SA"/>
      </w:rPr>
    </w:lvl>
    <w:lvl w:ilvl="1" w:tplc="1EF631A6">
      <w:numFmt w:val="bullet"/>
      <w:lvlText w:val="•"/>
      <w:lvlJc w:val="left"/>
      <w:pPr>
        <w:ind w:left="1916" w:hanging="202"/>
      </w:pPr>
      <w:rPr>
        <w:lang w:val="en-US" w:eastAsia="en-US" w:bidi="ar-SA"/>
      </w:rPr>
    </w:lvl>
    <w:lvl w:ilvl="2" w:tplc="1EAE4DC6">
      <w:numFmt w:val="bullet"/>
      <w:lvlText w:val="•"/>
      <w:lvlJc w:val="left"/>
      <w:pPr>
        <w:ind w:left="2932" w:hanging="202"/>
      </w:pPr>
      <w:rPr>
        <w:lang w:val="en-US" w:eastAsia="en-US" w:bidi="ar-SA"/>
      </w:rPr>
    </w:lvl>
    <w:lvl w:ilvl="3" w:tplc="35427BDC">
      <w:numFmt w:val="bullet"/>
      <w:lvlText w:val="•"/>
      <w:lvlJc w:val="left"/>
      <w:pPr>
        <w:ind w:left="3948" w:hanging="202"/>
      </w:pPr>
      <w:rPr>
        <w:lang w:val="en-US" w:eastAsia="en-US" w:bidi="ar-SA"/>
      </w:rPr>
    </w:lvl>
    <w:lvl w:ilvl="4" w:tplc="4E98A276">
      <w:numFmt w:val="bullet"/>
      <w:lvlText w:val="•"/>
      <w:lvlJc w:val="left"/>
      <w:pPr>
        <w:ind w:left="4964" w:hanging="202"/>
      </w:pPr>
      <w:rPr>
        <w:lang w:val="en-US" w:eastAsia="en-US" w:bidi="ar-SA"/>
      </w:rPr>
    </w:lvl>
    <w:lvl w:ilvl="5" w:tplc="050E562A">
      <w:numFmt w:val="bullet"/>
      <w:lvlText w:val="•"/>
      <w:lvlJc w:val="left"/>
      <w:pPr>
        <w:ind w:left="5980" w:hanging="202"/>
      </w:pPr>
      <w:rPr>
        <w:lang w:val="en-US" w:eastAsia="en-US" w:bidi="ar-SA"/>
      </w:rPr>
    </w:lvl>
    <w:lvl w:ilvl="6" w:tplc="154096EE">
      <w:numFmt w:val="bullet"/>
      <w:lvlText w:val="•"/>
      <w:lvlJc w:val="left"/>
      <w:pPr>
        <w:ind w:left="6996" w:hanging="202"/>
      </w:pPr>
      <w:rPr>
        <w:lang w:val="en-US" w:eastAsia="en-US" w:bidi="ar-SA"/>
      </w:rPr>
    </w:lvl>
    <w:lvl w:ilvl="7" w:tplc="D72E923C">
      <w:numFmt w:val="bullet"/>
      <w:lvlText w:val="•"/>
      <w:lvlJc w:val="left"/>
      <w:pPr>
        <w:ind w:left="8012" w:hanging="202"/>
      </w:pPr>
      <w:rPr>
        <w:lang w:val="en-US" w:eastAsia="en-US" w:bidi="ar-SA"/>
      </w:rPr>
    </w:lvl>
    <w:lvl w:ilvl="8" w:tplc="95821E76">
      <w:numFmt w:val="bullet"/>
      <w:lvlText w:val="•"/>
      <w:lvlJc w:val="left"/>
      <w:pPr>
        <w:ind w:left="9028" w:hanging="202"/>
      </w:pPr>
      <w:rPr>
        <w:lang w:val="en-US" w:eastAsia="en-US" w:bidi="ar-SA"/>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1"/>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728"/>
    <w:rsid w:val="001F3636"/>
    <w:rsid w:val="00270AB3"/>
    <w:rsid w:val="002C5266"/>
    <w:rsid w:val="00384728"/>
    <w:rsid w:val="00421C92"/>
    <w:rsid w:val="0064673C"/>
    <w:rsid w:val="00800C8C"/>
    <w:rsid w:val="00885BF2"/>
    <w:rsid w:val="00A24CB0"/>
    <w:rsid w:val="00C87795"/>
    <w:rsid w:val="00CD057A"/>
    <w:rsid w:val="00D76FF4"/>
    <w:rsid w:val="00D872FA"/>
    <w:rsid w:val="00DF0833"/>
    <w:rsid w:val="00EC2E12"/>
    <w:rsid w:val="00EC5A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9C86C"/>
  <w15:chartTrackingRefBased/>
  <w15:docId w15:val="{EC30062C-9C9D-467B-82A6-F12DDCD9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AB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270AB3"/>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270AB3"/>
    <w:pPr>
      <w:numPr>
        <w:ilvl w:val="1"/>
        <w:numId w:val="1"/>
      </w:numPr>
      <w:outlineLvl w:val="1"/>
    </w:pPr>
    <w:rPr>
      <w:b/>
      <w:bCs/>
      <w:sz w:val="24"/>
      <w:szCs w:val="24"/>
    </w:rPr>
  </w:style>
  <w:style w:type="paragraph" w:styleId="Heading3">
    <w:name w:val="heading 3"/>
    <w:basedOn w:val="Normal"/>
    <w:next w:val="Normal"/>
    <w:link w:val="Heading3Char"/>
    <w:uiPriority w:val="9"/>
    <w:semiHidden/>
    <w:unhideWhenUsed/>
    <w:qFormat/>
    <w:rsid w:val="00270AB3"/>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70AB3"/>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70AB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70AB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70AB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0AB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0AB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AB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270AB3"/>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uiPriority w:val="9"/>
    <w:semiHidden/>
    <w:rsid w:val="00270AB3"/>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270AB3"/>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70AB3"/>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70AB3"/>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70AB3"/>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70AB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70AB3"/>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270AB3"/>
    <w:rPr>
      <w:color w:val="0563C1" w:themeColor="hyperlink"/>
      <w:u w:val="single"/>
    </w:rPr>
  </w:style>
  <w:style w:type="paragraph" w:styleId="TOC1">
    <w:name w:val="toc 1"/>
    <w:basedOn w:val="Normal"/>
    <w:autoRedefine/>
    <w:uiPriority w:val="39"/>
    <w:semiHidden/>
    <w:unhideWhenUsed/>
    <w:qFormat/>
    <w:rsid w:val="00270AB3"/>
    <w:pPr>
      <w:spacing w:before="120"/>
      <w:ind w:left="699" w:hanging="440"/>
    </w:pPr>
    <w:rPr>
      <w:rFonts w:ascii="Calibri" w:eastAsia="Calibri" w:hAnsi="Calibri" w:cs="Calibri"/>
      <w:b/>
      <w:bCs/>
    </w:rPr>
  </w:style>
  <w:style w:type="paragraph" w:styleId="BodyText">
    <w:name w:val="Body Text"/>
    <w:basedOn w:val="Normal"/>
    <w:link w:val="BodyTextChar"/>
    <w:uiPriority w:val="1"/>
    <w:semiHidden/>
    <w:unhideWhenUsed/>
    <w:qFormat/>
    <w:rsid w:val="00270AB3"/>
    <w:rPr>
      <w:sz w:val="24"/>
      <w:szCs w:val="24"/>
    </w:rPr>
  </w:style>
  <w:style w:type="character" w:customStyle="1" w:styleId="BodyTextChar">
    <w:name w:val="Body Text Char"/>
    <w:basedOn w:val="DefaultParagraphFont"/>
    <w:link w:val="BodyText"/>
    <w:uiPriority w:val="1"/>
    <w:semiHidden/>
    <w:rsid w:val="00270AB3"/>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270AB3"/>
    <w:pPr>
      <w:ind w:left="1480" w:hanging="360"/>
    </w:pPr>
  </w:style>
  <w:style w:type="paragraph" w:customStyle="1" w:styleId="TableParagraph">
    <w:name w:val="Table Paragraph"/>
    <w:basedOn w:val="Normal"/>
    <w:uiPriority w:val="1"/>
    <w:qFormat/>
    <w:rsid w:val="00270AB3"/>
    <w:rPr>
      <w:rFonts w:ascii="Calibri" w:eastAsia="Calibri" w:hAnsi="Calibri" w:cs="Calibri"/>
    </w:rPr>
  </w:style>
  <w:style w:type="table" w:styleId="TableGrid">
    <w:name w:val="Table Grid"/>
    <w:basedOn w:val="TableNormal"/>
    <w:uiPriority w:val="39"/>
    <w:rsid w:val="00270AB3"/>
    <w:pPr>
      <w:spacing w:after="0" w:line="240" w:lineRule="auto"/>
    </w:pPr>
    <w:rPr>
      <w:color w:val="4472C4" w:themeColor="accent1"/>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0AB3"/>
    <w:pPr>
      <w:tabs>
        <w:tab w:val="center" w:pos="4513"/>
        <w:tab w:val="right" w:pos="9026"/>
      </w:tabs>
    </w:pPr>
  </w:style>
  <w:style w:type="character" w:customStyle="1" w:styleId="HeaderChar">
    <w:name w:val="Header Char"/>
    <w:basedOn w:val="DefaultParagraphFont"/>
    <w:link w:val="Header"/>
    <w:uiPriority w:val="99"/>
    <w:rsid w:val="00270AB3"/>
    <w:rPr>
      <w:rFonts w:ascii="Times New Roman" w:eastAsia="Times New Roman" w:hAnsi="Times New Roman" w:cs="Times New Roman"/>
      <w:lang w:val="en-US"/>
    </w:rPr>
  </w:style>
  <w:style w:type="paragraph" w:styleId="Footer">
    <w:name w:val="footer"/>
    <w:basedOn w:val="Normal"/>
    <w:link w:val="FooterChar"/>
    <w:uiPriority w:val="99"/>
    <w:unhideWhenUsed/>
    <w:rsid w:val="00270AB3"/>
    <w:pPr>
      <w:tabs>
        <w:tab w:val="center" w:pos="4513"/>
        <w:tab w:val="right" w:pos="9026"/>
      </w:tabs>
    </w:pPr>
  </w:style>
  <w:style w:type="character" w:customStyle="1" w:styleId="FooterChar">
    <w:name w:val="Footer Char"/>
    <w:basedOn w:val="DefaultParagraphFont"/>
    <w:link w:val="Footer"/>
    <w:uiPriority w:val="99"/>
    <w:rsid w:val="00270AB3"/>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800C8C"/>
    <w:rPr>
      <w:color w:val="605E5C"/>
      <w:shd w:val="clear" w:color="auto" w:fill="E1DFDD"/>
    </w:rPr>
  </w:style>
  <w:style w:type="paragraph" w:styleId="HTMLPreformatted">
    <w:name w:val="HTML Preformatted"/>
    <w:basedOn w:val="Normal"/>
    <w:link w:val="HTMLPreformattedChar"/>
    <w:uiPriority w:val="99"/>
    <w:unhideWhenUsed/>
    <w:rsid w:val="00D7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76FF4"/>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419344">
      <w:bodyDiv w:val="1"/>
      <w:marLeft w:val="0"/>
      <w:marRight w:val="0"/>
      <w:marTop w:val="0"/>
      <w:marBottom w:val="0"/>
      <w:divBdr>
        <w:top w:val="none" w:sz="0" w:space="0" w:color="auto"/>
        <w:left w:val="none" w:sz="0" w:space="0" w:color="auto"/>
        <w:bottom w:val="none" w:sz="0" w:space="0" w:color="auto"/>
        <w:right w:val="none" w:sz="0" w:space="0" w:color="auto"/>
      </w:divBdr>
    </w:div>
    <w:div w:id="1017736320">
      <w:bodyDiv w:val="1"/>
      <w:marLeft w:val="0"/>
      <w:marRight w:val="0"/>
      <w:marTop w:val="0"/>
      <w:marBottom w:val="0"/>
      <w:divBdr>
        <w:top w:val="none" w:sz="0" w:space="0" w:color="auto"/>
        <w:left w:val="none" w:sz="0" w:space="0" w:color="auto"/>
        <w:bottom w:val="none" w:sz="0" w:space="0" w:color="auto"/>
        <w:right w:val="none" w:sz="0" w:space="0" w:color="auto"/>
      </w:divBdr>
    </w:div>
    <w:div w:id="193975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brijbhushannanda1979/bigmart-sales-data"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brijbhushannanda1979/bigmart-sales-data"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19</Pages>
  <Words>2485</Words>
  <Characters>14171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Thorat</dc:creator>
  <cp:keywords/>
  <dc:description/>
  <cp:lastModifiedBy>Admin</cp:lastModifiedBy>
  <cp:revision>10</cp:revision>
  <dcterms:created xsi:type="dcterms:W3CDTF">2021-09-10T15:28:00Z</dcterms:created>
  <dcterms:modified xsi:type="dcterms:W3CDTF">2023-01-07T18:01:00Z</dcterms:modified>
</cp:coreProperties>
</file>