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r>
                              <w:fldChar w:fldCharType="begin"/>
                            </w:r>
                            <w:r w:rsidRPr="00304D98">
                              <w:rPr>
                                <w:lang w:val="en-US"/>
                              </w:rPr>
                              <w:instrText>HYPERLINK "https://www.new.iai-togo.tg/"</w:instrText>
                            </w:r>
                            <w:r>
                              <w:fldChar w:fldCharType="separate"/>
                            </w:r>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0"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r>
                        <w:fldChar w:fldCharType="begin"/>
                      </w:r>
                      <w:r w:rsidRPr="00304D98">
                        <w:rPr>
                          <w:lang w:val="en-US"/>
                        </w:rPr>
                        <w:instrText>HYPERLINK "https://www.new.iai-togo.tg/"</w:instrText>
                      </w:r>
                      <w:r>
                        <w:fldChar w:fldCharType="separate"/>
                      </w:r>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2"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3"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6"/>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62E92E07" w:rsidR="00D51933" w:rsidRDefault="00A257D4" w:rsidP="00A257D4">
      <w:pPr>
        <w:pStyle w:val="Lgende"/>
        <w:jc w:val="center"/>
      </w:pPr>
      <w:r>
        <w:t xml:space="preserve">Figure </w:t>
      </w:r>
      <w:r>
        <w:fldChar w:fldCharType="begin"/>
      </w:r>
      <w:r>
        <w:instrText xml:space="preserve"> SEQ Figure \* ARABIC </w:instrText>
      </w:r>
      <w:r>
        <w:fldChar w:fldCharType="separate"/>
      </w:r>
      <w:r w:rsidR="00A0431E">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proofErr w:type="spellStart"/>
      <w:r w:rsidR="006D2E7F">
        <w:t>d</w:t>
      </w:r>
      <w:r w:rsidR="007E36F9">
        <w:t>evOps</w:t>
      </w:r>
      <w:proofErr w:type="spellEnd"/>
      <w:r w:rsidR="007E36F9">
        <w:t xml:space="preserve">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18"/>
                    <a:stretch>
                      <a:fillRect/>
                    </a:stretch>
                  </pic:blipFill>
                  <pic:spPr>
                    <a:xfrm>
                      <a:off x="0" y="0"/>
                      <a:ext cx="6102033" cy="3218855"/>
                    </a:xfrm>
                    <a:prstGeom prst="rect">
                      <a:avLst/>
                    </a:prstGeom>
                  </pic:spPr>
                </pic:pic>
              </a:graphicData>
            </a:graphic>
          </wp:inline>
        </w:drawing>
      </w:r>
    </w:p>
    <w:p w14:paraId="343C549D" w14:textId="74A19F43" w:rsidR="00BD0982" w:rsidRDefault="00611274" w:rsidP="00611274">
      <w:pPr>
        <w:pStyle w:val="Lgende"/>
        <w:jc w:val="center"/>
      </w:pPr>
      <w:r>
        <w:t xml:space="preserve">Figure </w:t>
      </w:r>
      <w:r>
        <w:fldChar w:fldCharType="begin"/>
      </w:r>
      <w:r>
        <w:instrText xml:space="preserve"> SEQ Figure \* ARABIC </w:instrText>
      </w:r>
      <w:r>
        <w:fldChar w:fldCharType="separate"/>
      </w:r>
      <w:r w:rsidR="00A0431E">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pPr>
        <w:pStyle w:val="Paragraphedeliste"/>
        <w:numPr>
          <w:ilvl w:val="0"/>
          <w:numId w:val="11"/>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pPr>
        <w:pStyle w:val="Paragraphedeliste"/>
        <w:numPr>
          <w:ilvl w:val="0"/>
          <w:numId w:val="11"/>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pPr>
        <w:pStyle w:val="Paragraphedeliste"/>
        <w:numPr>
          <w:ilvl w:val="0"/>
          <w:numId w:val="11"/>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pPr>
        <w:pStyle w:val="Paragraphedeliste"/>
        <w:numPr>
          <w:ilvl w:val="0"/>
          <w:numId w:val="11"/>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pPr>
        <w:numPr>
          <w:ilvl w:val="0"/>
          <w:numId w:val="12"/>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2"/>
        </w:numPr>
        <w:rPr>
          <w:lang w:val="fr-TG"/>
        </w:rPr>
      </w:pPr>
      <w:proofErr w:type="spellStart"/>
      <w:r w:rsidRPr="0037547C">
        <w:rPr>
          <w:b/>
          <w:bCs/>
          <w:lang w:val="fr-TG"/>
        </w:rPr>
        <w:t>Zendesk</w:t>
      </w:r>
      <w:proofErr w:type="spellEnd"/>
      <w:r w:rsidRPr="0037547C">
        <w:rPr>
          <w:b/>
          <w:bCs/>
          <w:lang w:val="fr-TG"/>
        </w:rPr>
        <w:t xml:space="preserve"> et </w:t>
      </w:r>
      <w:proofErr w:type="spellStart"/>
      <w:r w:rsidRPr="0037547C">
        <w:rPr>
          <w:b/>
          <w:bCs/>
          <w:lang w:val="fr-TG"/>
        </w:rPr>
        <w:t>Freshdesk</w:t>
      </w:r>
      <w:proofErr w:type="spellEnd"/>
      <w:r w:rsidRPr="0037547C">
        <w:rPr>
          <w:b/>
          <w:bCs/>
          <w:lang w:val="fr-TG"/>
        </w:rPr>
        <w:t xml:space="preserve">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2"/>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pPr>
        <w:pStyle w:val="Paragraphedeliste"/>
        <w:numPr>
          <w:ilvl w:val="0"/>
          <w:numId w:val="13"/>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pPr>
        <w:pStyle w:val="Paragraphedeliste"/>
        <w:numPr>
          <w:ilvl w:val="0"/>
          <w:numId w:val="13"/>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pPr>
        <w:pStyle w:val="Paragraphedeliste"/>
        <w:numPr>
          <w:ilvl w:val="0"/>
          <w:numId w:val="13"/>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pPr>
        <w:pStyle w:val="Paragraphedeliste"/>
        <w:numPr>
          <w:ilvl w:val="0"/>
          <w:numId w:val="13"/>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pPr>
        <w:pStyle w:val="Paragraphedeliste"/>
        <w:numPr>
          <w:ilvl w:val="0"/>
          <w:numId w:val="14"/>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pPr>
        <w:pStyle w:val="Paragraphedeliste"/>
        <w:numPr>
          <w:ilvl w:val="0"/>
          <w:numId w:val="14"/>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pPr>
        <w:pStyle w:val="Paragraphedeliste"/>
        <w:numPr>
          <w:ilvl w:val="0"/>
          <w:numId w:val="14"/>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410AEB0D"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sidR="00304D98">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 étude</w:t>
            </w:r>
            <w:r>
              <w:rPr>
                <w:spacing w:val="-24"/>
              </w:rPr>
              <w:t xml:space="preserve"> </w:t>
            </w:r>
            <w:r>
              <w:rPr>
                <w:spacing w:val="-4"/>
              </w:rPr>
              <w:t>du</w:t>
            </w:r>
            <w:r>
              <w:rPr>
                <w:spacing w:val="-20"/>
              </w:rPr>
              <w:t xml:space="preserve"> </w:t>
            </w:r>
            <w:r>
              <w:rPr>
                <w:spacing w:val="-4"/>
              </w:rPr>
              <w:t>thème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09 </w:t>
            </w:r>
            <w:r>
              <w:rPr>
                <w:w w:val="90"/>
              </w:rPr>
              <w:t>juillet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 xml:space="preserve">09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10 </w:t>
            </w:r>
            <w:r>
              <w:rPr>
                <w:w w:val="90"/>
              </w:rPr>
              <w:t>juillet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ind w:left="109"/>
              <w:cnfStyle w:val="000000100000" w:firstRow="0" w:lastRow="0" w:firstColumn="0" w:lastColumn="0" w:oddVBand="0" w:evenVBand="0" w:oddHBand="1" w:evenHBand="0" w:firstRowFirstColumn="0" w:firstRowLastColumn="0" w:lastRowFirstColumn="0" w:lastRowLastColumn="0"/>
              <w:rPr>
                <w:rFonts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tabs>
                <w:tab w:val="left" w:pos="938"/>
              </w:tabs>
              <w:cnfStyle w:val="000000100000" w:firstRow="0" w:lastRow="0" w:firstColumn="0" w:lastColumn="0" w:oddVBand="0" w:evenVBand="0" w:oddHBand="1" w:evenHBand="0" w:firstRowFirstColumn="0" w:firstRowLastColumn="0" w:lastRowFirstColumn="0" w:lastRowLastColumn="0"/>
              <w:rPr>
                <w:rFonts w:cs="Times New Roman"/>
                <w:spacing w:val="-5"/>
                <w:szCs w:val="24"/>
              </w:rPr>
            </w:pPr>
            <w:r w:rsidRPr="007A69EA">
              <w:rPr>
                <w:rFonts w:cs="Times New Roman"/>
                <w:spacing w:val="-5"/>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spacing w:before="161"/>
              <w:rPr>
                <w:i/>
              </w:rPr>
            </w:pPr>
            <w:r>
              <w:rPr>
                <w:spacing w:val="-10"/>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spacing w:line="379" w:lineRule="auto"/>
              <w:ind w:left="109" w:right="92"/>
              <w:cnfStyle w:val="000000000000" w:firstRow="0" w:lastRow="0" w:firstColumn="0" w:lastColumn="0" w:oddVBand="0" w:evenVBand="0" w:oddHBand="0" w:evenHBand="0" w:firstRowFirstColumn="0" w:firstRowLastColumn="0" w:lastRowFirstColumn="0" w:lastRowLastColumn="0"/>
              <w:rPr>
                <w:rFonts w:cs="Times New Roman"/>
                <w:spacing w:val="-4"/>
              </w:rPr>
            </w:pPr>
          </w:p>
        </w:tc>
        <w:tc>
          <w:tcPr>
            <w:tcW w:w="1777" w:type="dxa"/>
          </w:tcPr>
          <w:p w14:paraId="7CA3C720" w14:textId="21CD2968" w:rsidR="00C01E20" w:rsidRPr="00C01E20"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
              </w:rPr>
            </w:pPr>
            <w:r>
              <w:rPr>
                <w:rFonts w:cs="Times New Roman"/>
                <w:spacing w:val="-4"/>
              </w:rPr>
              <w:t xml:space="preserve">19 </w:t>
            </w:r>
            <w:r w:rsidR="00C01E20" w:rsidRPr="00C01E20">
              <w:rPr>
                <w:rFonts w:cs="Times New Roman"/>
                <w:spacing w:val="-4"/>
              </w:rPr>
              <w:t>août</w:t>
            </w:r>
            <w:r w:rsidR="00C01E20" w:rsidRPr="00C01E20">
              <w:rPr>
                <w:rFonts w:cs="Times New Roman"/>
                <w:spacing w:val="-20"/>
              </w:rPr>
              <w:t xml:space="preserve"> </w:t>
            </w:r>
            <w:r w:rsidR="00C01E20">
              <w:rPr>
                <w:rFonts w:cs="Times New Roman"/>
                <w:spacing w:val="-4"/>
              </w:rPr>
              <w:t>2026</w:t>
            </w:r>
          </w:p>
        </w:tc>
        <w:tc>
          <w:tcPr>
            <w:tcW w:w="1802" w:type="dxa"/>
          </w:tcPr>
          <w:p w14:paraId="321B0452" w14:textId="56BA2CE8" w:rsidR="00C01E20" w:rsidRPr="007A69EA"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22 août 2026</w:t>
            </w:r>
          </w:p>
        </w:tc>
        <w:tc>
          <w:tcPr>
            <w:tcW w:w="1659" w:type="dxa"/>
          </w:tcPr>
          <w:p w14:paraId="518194A1" w14:textId="5A850A5E" w:rsidR="00C01E20" w:rsidRPr="007A69EA" w:rsidRDefault="007A69EA" w:rsidP="007A69E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pPr>
        <w:pStyle w:val="Paragraphedeliste"/>
        <w:numPr>
          <w:ilvl w:val="0"/>
          <w:numId w:val="16"/>
        </w:numPr>
      </w:pPr>
      <w:r>
        <w:lastRenderedPageBreak/>
        <w:t>Administrateur :</w:t>
      </w:r>
    </w:p>
    <w:p w14:paraId="36543CB7" w14:textId="40932719" w:rsidR="00095811" w:rsidRDefault="00D025E7" w:rsidP="00095811">
      <w:pPr>
        <w:pStyle w:val="Paragraphedeliste"/>
      </w:pPr>
      <w:r>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pPr>
        <w:pStyle w:val="Paragraphedeliste"/>
        <w:numPr>
          <w:ilvl w:val="0"/>
          <w:numId w:val="1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pPr>
        <w:pStyle w:val="Paragraphedeliste"/>
        <w:numPr>
          <w:ilvl w:val="0"/>
          <w:numId w:val="1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1AC0CB34" w14:textId="59C7F02D" w:rsidR="004840A8" w:rsidRDefault="004840A8" w:rsidP="004840A8">
      <w:pPr>
        <w:pStyle w:val="Lgende"/>
        <w:keepNext/>
        <w:jc w:val="center"/>
      </w:pPr>
      <w:r>
        <w:t xml:space="preserve">Tableau </w:t>
      </w:r>
      <w:r>
        <w:fldChar w:fldCharType="begin"/>
      </w:r>
      <w:r>
        <w:instrText xml:space="preserve"> SEQ Tableau \* ARABIC </w:instrText>
      </w:r>
      <w:r>
        <w:fldChar w:fldCharType="separate"/>
      </w:r>
      <w:r w:rsidR="00304D98">
        <w:rPr>
          <w:noProof/>
        </w:rPr>
        <w:t>2</w:t>
      </w:r>
      <w:r>
        <w:fldChar w:fldCharType="end"/>
      </w:r>
      <w:r>
        <w:t xml:space="preserve">: </w:t>
      </w:r>
      <w:r w:rsidRPr="00DA7224">
        <w:t>Tableau d'identification des cas d'utilisation</w:t>
      </w:r>
    </w:p>
    <w:tbl>
      <w:tblPr>
        <w:tblStyle w:val="Tableausimple1"/>
        <w:tblW w:w="0" w:type="auto"/>
        <w:tblLook w:val="04A0" w:firstRow="1" w:lastRow="0" w:firstColumn="1" w:lastColumn="0" w:noHBand="0" w:noVBand="1"/>
      </w:tblPr>
      <w:tblGrid>
        <w:gridCol w:w="1271"/>
        <w:gridCol w:w="2410"/>
        <w:gridCol w:w="2835"/>
        <w:gridCol w:w="2544"/>
      </w:tblGrid>
      <w:tr w:rsidR="004D2C12" w14:paraId="5533D2F6" w14:textId="77777777" w:rsidTr="00E97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F88953A" w14:textId="5353DDA3" w:rsidR="004D2C12" w:rsidRPr="004840A8" w:rsidRDefault="004D2C12" w:rsidP="005C3AE8">
            <w:pPr>
              <w:rPr>
                <w:lang w:val="fr-TG"/>
              </w:rPr>
            </w:pPr>
            <w:r w:rsidRPr="004840A8">
              <w:rPr>
                <w:lang w:val="fr-TG"/>
              </w:rPr>
              <w:t>Numéro</w:t>
            </w:r>
          </w:p>
        </w:tc>
        <w:tc>
          <w:tcPr>
            <w:tcW w:w="5245" w:type="dxa"/>
            <w:gridSpan w:val="2"/>
          </w:tcPr>
          <w:p w14:paraId="05D179C9" w14:textId="517C3B15"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Cas d’utilisation</w:t>
            </w:r>
          </w:p>
        </w:tc>
        <w:tc>
          <w:tcPr>
            <w:tcW w:w="2544" w:type="dxa"/>
          </w:tcPr>
          <w:p w14:paraId="5039D1D6" w14:textId="5F86454E"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Acteurs concernés</w:t>
            </w:r>
          </w:p>
        </w:tc>
      </w:tr>
      <w:tr w:rsidR="004D2C12" w14:paraId="6FCCFAAA" w14:textId="77777777" w:rsidTr="00E97A82">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40310780" w14:textId="3D1DB0AE" w:rsidR="004D2C12" w:rsidRDefault="004D2C12" w:rsidP="00FA6419">
            <w:pPr>
              <w:jc w:val="center"/>
              <w:rPr>
                <w:lang w:val="fr-TG"/>
              </w:rPr>
            </w:pPr>
            <w:r>
              <w:rPr>
                <w:lang w:val="fr-TG"/>
              </w:rPr>
              <w:t>1</w:t>
            </w:r>
          </w:p>
        </w:tc>
        <w:tc>
          <w:tcPr>
            <w:tcW w:w="2410" w:type="dxa"/>
            <w:vMerge w:val="restart"/>
          </w:tcPr>
          <w:p w14:paraId="0BB2EBFD" w14:textId="1D17539B"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S’authentifier</w:t>
            </w:r>
          </w:p>
        </w:tc>
        <w:tc>
          <w:tcPr>
            <w:tcW w:w="2835" w:type="dxa"/>
          </w:tcPr>
          <w:p w14:paraId="33F99510" w14:textId="1F6B684D"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Créer un compte</w:t>
            </w:r>
          </w:p>
        </w:tc>
        <w:tc>
          <w:tcPr>
            <w:tcW w:w="2544" w:type="dxa"/>
            <w:vMerge w:val="restart"/>
          </w:tcPr>
          <w:p w14:paraId="08D85F4E" w14:textId="26674D23"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Administrateur, Technicien et Client</w:t>
            </w:r>
          </w:p>
        </w:tc>
      </w:tr>
      <w:tr w:rsidR="004D2C12" w14:paraId="6ED84517" w14:textId="77777777" w:rsidTr="00E97A82">
        <w:trPr>
          <w:trHeight w:val="575"/>
        </w:trPr>
        <w:tc>
          <w:tcPr>
            <w:cnfStyle w:val="001000000000" w:firstRow="0" w:lastRow="0" w:firstColumn="1" w:lastColumn="0" w:oddVBand="0" w:evenVBand="0" w:oddHBand="0" w:evenHBand="0" w:firstRowFirstColumn="0" w:firstRowLastColumn="0" w:lastRowFirstColumn="0" w:lastRowLastColumn="0"/>
            <w:tcW w:w="1271" w:type="dxa"/>
            <w:vMerge/>
          </w:tcPr>
          <w:p w14:paraId="36BDDF04" w14:textId="77777777" w:rsidR="004D2C12" w:rsidRDefault="004D2C12" w:rsidP="005C3AE8">
            <w:pPr>
              <w:rPr>
                <w:lang w:val="fr-TG"/>
              </w:rPr>
            </w:pPr>
          </w:p>
        </w:tc>
        <w:tc>
          <w:tcPr>
            <w:tcW w:w="2410" w:type="dxa"/>
            <w:vMerge/>
          </w:tcPr>
          <w:p w14:paraId="2D215F5E"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7454547D" w14:textId="2FE66614"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Se connecter</w:t>
            </w:r>
          </w:p>
        </w:tc>
        <w:tc>
          <w:tcPr>
            <w:tcW w:w="2544" w:type="dxa"/>
            <w:vMerge/>
          </w:tcPr>
          <w:p w14:paraId="623A3A37"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r>
      <w:tr w:rsidR="00054096" w14:paraId="643FC92F" w14:textId="77777777" w:rsidTr="00E97A8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5B948F7" w14:textId="370FD9E7" w:rsidR="00054096" w:rsidRDefault="00054096" w:rsidP="00FA6419">
            <w:pPr>
              <w:jc w:val="center"/>
              <w:rPr>
                <w:lang w:val="fr-TG"/>
              </w:rPr>
            </w:pPr>
            <w:r>
              <w:rPr>
                <w:lang w:val="fr-TG"/>
              </w:rPr>
              <w:t>2</w:t>
            </w:r>
          </w:p>
        </w:tc>
        <w:tc>
          <w:tcPr>
            <w:tcW w:w="2410" w:type="dxa"/>
            <w:vMerge w:val="restart"/>
          </w:tcPr>
          <w:p w14:paraId="6C34AC5C"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18060441"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613483DA" w14:textId="3BC5381A" w:rsidR="00054096" w:rsidRDefault="00054096"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Gérer les tickets</w:t>
            </w:r>
          </w:p>
        </w:tc>
        <w:tc>
          <w:tcPr>
            <w:tcW w:w="2835" w:type="dxa"/>
          </w:tcPr>
          <w:p w14:paraId="5030F349" w14:textId="5C3D85F1" w:rsidR="00054096" w:rsidRDefault="00054096" w:rsidP="000C5C7D">
            <w:pPr>
              <w:tabs>
                <w:tab w:val="right" w:pos="2619"/>
              </w:tabs>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Créer un ticket</w:t>
            </w:r>
            <w:r>
              <w:rPr>
                <w:lang w:val="fr-TG"/>
              </w:rPr>
              <w:tab/>
            </w:r>
          </w:p>
        </w:tc>
        <w:tc>
          <w:tcPr>
            <w:tcW w:w="2544" w:type="dxa"/>
            <w:vMerge w:val="restart"/>
          </w:tcPr>
          <w:p w14:paraId="008C346A" w14:textId="77777777" w:rsidR="00681FC7" w:rsidRDefault="00681FC7" w:rsidP="00054096">
            <w:pPr>
              <w:jc w:val="center"/>
              <w:cnfStyle w:val="000000100000" w:firstRow="0" w:lastRow="0" w:firstColumn="0" w:lastColumn="0" w:oddVBand="0" w:evenVBand="0" w:oddHBand="1" w:evenHBand="0" w:firstRowFirstColumn="0" w:firstRowLastColumn="0" w:lastRowFirstColumn="0" w:lastRowLastColumn="0"/>
              <w:rPr>
                <w:lang w:val="fr-TG"/>
              </w:rPr>
            </w:pPr>
          </w:p>
          <w:p w14:paraId="00F22345" w14:textId="39FED709" w:rsidR="00054096" w:rsidRDefault="00054096" w:rsidP="00054096">
            <w:pPr>
              <w:jc w:val="cente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xml:space="preserve"> et client</w:t>
            </w:r>
          </w:p>
        </w:tc>
      </w:tr>
      <w:tr w:rsidR="00054096" w14:paraId="725ACB89" w14:textId="77777777" w:rsidTr="00E97A82">
        <w:trPr>
          <w:trHeight w:val="614"/>
        </w:trPr>
        <w:tc>
          <w:tcPr>
            <w:cnfStyle w:val="001000000000" w:firstRow="0" w:lastRow="0" w:firstColumn="1" w:lastColumn="0" w:oddVBand="0" w:evenVBand="0" w:oddHBand="0" w:evenHBand="0" w:firstRowFirstColumn="0" w:firstRowLastColumn="0" w:lastRowFirstColumn="0" w:lastRowLastColumn="0"/>
            <w:tcW w:w="1271" w:type="dxa"/>
            <w:vMerge/>
          </w:tcPr>
          <w:p w14:paraId="350E6348" w14:textId="77777777" w:rsidR="00054096" w:rsidRDefault="00054096" w:rsidP="00FA6419">
            <w:pPr>
              <w:jc w:val="center"/>
              <w:rPr>
                <w:lang w:val="fr-TG"/>
              </w:rPr>
            </w:pPr>
          </w:p>
        </w:tc>
        <w:tc>
          <w:tcPr>
            <w:tcW w:w="2410" w:type="dxa"/>
            <w:vMerge/>
          </w:tcPr>
          <w:p w14:paraId="0403899E" w14:textId="77777777" w:rsidR="00054096"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16C31851" w14:textId="75F6D323" w:rsidR="00054096" w:rsidRDefault="00054096" w:rsidP="000C5C7D">
            <w:pPr>
              <w:tabs>
                <w:tab w:val="right" w:pos="2619"/>
              </w:tabs>
              <w:cnfStyle w:val="000000000000" w:firstRow="0" w:lastRow="0" w:firstColumn="0" w:lastColumn="0" w:oddVBand="0" w:evenVBand="0" w:oddHBand="0" w:evenHBand="0" w:firstRowFirstColumn="0" w:firstRowLastColumn="0" w:lastRowFirstColumn="0" w:lastRowLastColumn="0"/>
              <w:rPr>
                <w:lang w:val="fr-TG"/>
              </w:rPr>
            </w:pPr>
            <w:r>
              <w:rPr>
                <w:lang w:val="fr-TG"/>
              </w:rPr>
              <w:t>Changer le statut d’un ticket</w:t>
            </w:r>
          </w:p>
        </w:tc>
        <w:tc>
          <w:tcPr>
            <w:tcW w:w="2544" w:type="dxa"/>
            <w:vMerge/>
          </w:tcPr>
          <w:p w14:paraId="55888B74" w14:textId="5327DCDC" w:rsidR="00054096" w:rsidRPr="00840EE7"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r>
      <w:tr w:rsidR="004D2C12" w14:paraId="27BEF093"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C1B84C2" w14:textId="77777777" w:rsidR="004D2C12" w:rsidRDefault="004D2C12" w:rsidP="005C3AE8">
            <w:pPr>
              <w:rPr>
                <w:lang w:val="fr-TG"/>
              </w:rPr>
            </w:pPr>
          </w:p>
        </w:tc>
        <w:tc>
          <w:tcPr>
            <w:tcW w:w="2410" w:type="dxa"/>
            <w:vMerge/>
          </w:tcPr>
          <w:p w14:paraId="56C0F059" w14:textId="77777777"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2D1796C" w14:textId="10BCEA8D" w:rsidR="004D2C12" w:rsidRDefault="0089061B"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Affecter un technicien</w:t>
            </w:r>
          </w:p>
        </w:tc>
        <w:tc>
          <w:tcPr>
            <w:tcW w:w="2544" w:type="dxa"/>
          </w:tcPr>
          <w:p w14:paraId="792BFE12" w14:textId="04C938E4" w:rsidR="004D2C12" w:rsidRDefault="00840EE7" w:rsidP="005C3AE8">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4D2C12" w14:paraId="70AEF6D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632010F1" w14:textId="77777777" w:rsidR="004D2C12" w:rsidRDefault="004D2C12" w:rsidP="005C3AE8">
            <w:pPr>
              <w:rPr>
                <w:lang w:val="fr-TG"/>
              </w:rPr>
            </w:pPr>
          </w:p>
        </w:tc>
        <w:tc>
          <w:tcPr>
            <w:tcW w:w="2410" w:type="dxa"/>
            <w:vMerge/>
          </w:tcPr>
          <w:p w14:paraId="6036C9B6"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0E534FE" w14:textId="4F4F2E4C" w:rsidR="004D2C12" w:rsidRDefault="0089061B"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Clôturer un ticket</w:t>
            </w:r>
          </w:p>
        </w:tc>
        <w:tc>
          <w:tcPr>
            <w:tcW w:w="2544" w:type="dxa"/>
          </w:tcPr>
          <w:p w14:paraId="642EC100" w14:textId="0805C365" w:rsidR="004D2C12" w:rsidRDefault="00840EE7"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Technicien</w:t>
            </w:r>
          </w:p>
        </w:tc>
      </w:tr>
      <w:tr w:rsidR="00681FC7" w14:paraId="38806DE8"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7246063D" w14:textId="77777777" w:rsidR="00681FC7" w:rsidRDefault="00681FC7" w:rsidP="00B51EED">
            <w:pPr>
              <w:rPr>
                <w:lang w:val="fr-TG"/>
              </w:rPr>
            </w:pPr>
          </w:p>
        </w:tc>
        <w:tc>
          <w:tcPr>
            <w:tcW w:w="2410" w:type="dxa"/>
            <w:vMerge/>
          </w:tcPr>
          <w:p w14:paraId="036A4A8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FB8B930" w14:textId="4093F6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 xml:space="preserve">Commenter un ticket </w:t>
            </w:r>
          </w:p>
        </w:tc>
        <w:tc>
          <w:tcPr>
            <w:tcW w:w="2544" w:type="dxa"/>
            <w:vMerge w:val="restart"/>
          </w:tcPr>
          <w:p w14:paraId="0CA5321E" w14:textId="43110FC0"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62B31689"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6C121FD" w14:textId="77777777" w:rsidR="00681FC7" w:rsidRDefault="00681FC7" w:rsidP="00B51EED">
            <w:pPr>
              <w:rPr>
                <w:lang w:val="fr-TG"/>
              </w:rPr>
            </w:pPr>
          </w:p>
        </w:tc>
        <w:tc>
          <w:tcPr>
            <w:tcW w:w="2410" w:type="dxa"/>
            <w:vMerge/>
          </w:tcPr>
          <w:p w14:paraId="7A41B1C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454D7149" w14:textId="584513F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Joindre une pièce jointe</w:t>
            </w:r>
          </w:p>
        </w:tc>
        <w:tc>
          <w:tcPr>
            <w:tcW w:w="2544" w:type="dxa"/>
            <w:vMerge/>
          </w:tcPr>
          <w:p w14:paraId="46FFE9A4" w14:textId="7758E17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B51EED" w14:paraId="13C976C1"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34067C8" w14:textId="77777777" w:rsidR="00B51EED" w:rsidRDefault="00B51EED" w:rsidP="00B51EED">
            <w:pPr>
              <w:rPr>
                <w:lang w:val="fr-TG"/>
              </w:rPr>
            </w:pPr>
          </w:p>
        </w:tc>
        <w:tc>
          <w:tcPr>
            <w:tcW w:w="2410" w:type="dxa"/>
            <w:vMerge/>
          </w:tcPr>
          <w:p w14:paraId="58DA16D5" w14:textId="77777777"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1AAC58B" w14:textId="7F617C11"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Annuler un ticket</w:t>
            </w:r>
          </w:p>
        </w:tc>
        <w:tc>
          <w:tcPr>
            <w:tcW w:w="2544" w:type="dxa"/>
          </w:tcPr>
          <w:p w14:paraId="4F694002" w14:textId="673928B6"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B51EED" w14:paraId="2A4B5717" w14:textId="77777777" w:rsidTr="00E97A82">
        <w:trPr>
          <w:trHeight w:val="181"/>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7E15F5F9" w14:textId="762752D3" w:rsidR="00B51EED" w:rsidRDefault="00B51EED" w:rsidP="00B51EED">
            <w:pPr>
              <w:jc w:val="center"/>
              <w:rPr>
                <w:lang w:val="fr-TG"/>
              </w:rPr>
            </w:pPr>
            <w:r>
              <w:rPr>
                <w:lang w:val="fr-TG"/>
              </w:rPr>
              <w:t>3</w:t>
            </w:r>
          </w:p>
        </w:tc>
        <w:tc>
          <w:tcPr>
            <w:tcW w:w="2410" w:type="dxa"/>
            <w:vMerge w:val="restart"/>
          </w:tcPr>
          <w:p w14:paraId="1FC60399"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736AAD"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7B59C975"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071F6A37" w14:textId="3E928384" w:rsidR="00B51EED" w:rsidRDefault="00B51EED"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utilisateurs</w:t>
            </w:r>
          </w:p>
        </w:tc>
        <w:tc>
          <w:tcPr>
            <w:tcW w:w="2835" w:type="dxa"/>
          </w:tcPr>
          <w:p w14:paraId="2B8A5E53" w14:textId="6C8AEC0A"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Changer de mot de passe</w:t>
            </w:r>
          </w:p>
        </w:tc>
        <w:tc>
          <w:tcPr>
            <w:tcW w:w="2544" w:type="dxa"/>
          </w:tcPr>
          <w:p w14:paraId="76515C35" w14:textId="1B8732F7"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sidRPr="00840EE7">
              <w:rPr>
                <w:lang w:val="fr-TG"/>
              </w:rPr>
              <w:t>Administrateur</w:t>
            </w:r>
            <w:r w:rsidR="00681FC7">
              <w:rPr>
                <w:lang w:val="fr-TG"/>
              </w:rPr>
              <w:t>, Technicien et client</w:t>
            </w:r>
          </w:p>
        </w:tc>
      </w:tr>
      <w:tr w:rsidR="00681FC7" w14:paraId="3EA50F87" w14:textId="77777777" w:rsidTr="00E97A82">
        <w:trPr>
          <w:cnfStyle w:val="000000100000" w:firstRow="0" w:lastRow="0" w:firstColumn="0" w:lastColumn="0" w:oddVBand="0" w:evenVBand="0" w:oddHBand="1" w:evenHBand="0" w:firstRowFirstColumn="0" w:firstRowLastColumn="0" w:lastRowFirstColumn="0" w:lastRowLastColumn="0"/>
          <w:trHeight w:val="181"/>
        </w:trPr>
        <w:tc>
          <w:tcPr>
            <w:cnfStyle w:val="001000000000" w:firstRow="0" w:lastRow="0" w:firstColumn="1" w:lastColumn="0" w:oddVBand="0" w:evenVBand="0" w:oddHBand="0" w:evenHBand="0" w:firstRowFirstColumn="0" w:firstRowLastColumn="0" w:lastRowFirstColumn="0" w:lastRowLastColumn="0"/>
            <w:tcW w:w="1271" w:type="dxa"/>
            <w:vMerge/>
          </w:tcPr>
          <w:p w14:paraId="645310C5" w14:textId="77777777" w:rsidR="00681FC7" w:rsidRDefault="00681FC7" w:rsidP="00B51EED">
            <w:pPr>
              <w:jc w:val="center"/>
              <w:rPr>
                <w:lang w:val="fr-TG"/>
              </w:rPr>
            </w:pPr>
          </w:p>
        </w:tc>
        <w:tc>
          <w:tcPr>
            <w:tcW w:w="2410" w:type="dxa"/>
            <w:vMerge/>
          </w:tcPr>
          <w:p w14:paraId="61B731F4"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C04360E" w14:textId="1889DD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les informations personnelles</w:t>
            </w:r>
          </w:p>
        </w:tc>
        <w:tc>
          <w:tcPr>
            <w:tcW w:w="2544" w:type="dxa"/>
            <w:vMerge w:val="restart"/>
          </w:tcPr>
          <w:p w14:paraId="44A4A40B"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7B36130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589A9DD0" w14:textId="64842BD6" w:rsidR="00681FC7" w:rsidRPr="00840EE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681FC7" w14:paraId="44C720E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5A6C1FA6" w14:textId="77777777" w:rsidR="00681FC7" w:rsidRDefault="00681FC7" w:rsidP="00B51EED">
            <w:pPr>
              <w:rPr>
                <w:lang w:val="fr-TG"/>
              </w:rPr>
            </w:pPr>
          </w:p>
        </w:tc>
        <w:tc>
          <w:tcPr>
            <w:tcW w:w="2410" w:type="dxa"/>
            <w:vMerge/>
          </w:tcPr>
          <w:p w14:paraId="010714D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07B69D40" w14:textId="26F37842"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Ajouter un utilisateur</w:t>
            </w:r>
          </w:p>
        </w:tc>
        <w:tc>
          <w:tcPr>
            <w:tcW w:w="2544" w:type="dxa"/>
            <w:vMerge/>
          </w:tcPr>
          <w:p w14:paraId="03BB5561" w14:textId="6195A33F"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33871F0C"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2645F1A8" w14:textId="77777777" w:rsidR="00681FC7" w:rsidRDefault="00681FC7" w:rsidP="00B51EED">
            <w:pPr>
              <w:rPr>
                <w:lang w:val="fr-TG"/>
              </w:rPr>
            </w:pPr>
          </w:p>
        </w:tc>
        <w:tc>
          <w:tcPr>
            <w:tcW w:w="2410" w:type="dxa"/>
            <w:vMerge/>
          </w:tcPr>
          <w:p w14:paraId="645490F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B4988BB" w14:textId="508B402B"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Supprimer un utilisateur</w:t>
            </w:r>
          </w:p>
        </w:tc>
        <w:tc>
          <w:tcPr>
            <w:tcW w:w="2544" w:type="dxa"/>
            <w:vMerge/>
          </w:tcPr>
          <w:p w14:paraId="6F0F283A" w14:textId="7169B8AE"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681FC7" w14:paraId="119C4244"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5EF878D" w14:textId="77777777" w:rsidR="00681FC7" w:rsidRDefault="00681FC7" w:rsidP="00B51EED">
            <w:pPr>
              <w:rPr>
                <w:lang w:val="fr-TG"/>
              </w:rPr>
            </w:pPr>
          </w:p>
        </w:tc>
        <w:tc>
          <w:tcPr>
            <w:tcW w:w="2410" w:type="dxa"/>
            <w:vMerge/>
          </w:tcPr>
          <w:p w14:paraId="512FD3EF"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2E25C01" w14:textId="3892661C"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Désactiver un utilisateur</w:t>
            </w:r>
          </w:p>
        </w:tc>
        <w:tc>
          <w:tcPr>
            <w:tcW w:w="2544" w:type="dxa"/>
            <w:vMerge/>
          </w:tcPr>
          <w:p w14:paraId="30F06695" w14:textId="642B27DB" w:rsidR="00681FC7" w:rsidRPr="00840EE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1E03A0CC" w14:textId="77777777" w:rsidTr="00E97A82">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271" w:type="dxa"/>
            <w:vMerge/>
          </w:tcPr>
          <w:p w14:paraId="61BEF170" w14:textId="77777777" w:rsidR="00681FC7" w:rsidRDefault="00681FC7" w:rsidP="00681FC7">
            <w:pPr>
              <w:rPr>
                <w:lang w:val="fr-TG"/>
              </w:rPr>
            </w:pPr>
          </w:p>
        </w:tc>
        <w:tc>
          <w:tcPr>
            <w:tcW w:w="2410" w:type="dxa"/>
            <w:vMerge/>
          </w:tcPr>
          <w:p w14:paraId="75414CF8" w14:textId="7777777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6532CCE3" w14:textId="111BC43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sa disponibilité</w:t>
            </w:r>
          </w:p>
        </w:tc>
        <w:tc>
          <w:tcPr>
            <w:tcW w:w="2544" w:type="dxa"/>
          </w:tcPr>
          <w:p w14:paraId="68EB17F9" w14:textId="5BAE9912"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Technicien</w:t>
            </w:r>
          </w:p>
        </w:tc>
      </w:tr>
      <w:tr w:rsidR="00681FC7" w14:paraId="2EC6CC42" w14:textId="77777777" w:rsidTr="00E97A82">
        <w:trPr>
          <w:trHeight w:val="152"/>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758CE52" w14:textId="5DA155AC" w:rsidR="00681FC7" w:rsidRDefault="00681FC7" w:rsidP="00B51EED">
            <w:pPr>
              <w:jc w:val="center"/>
              <w:rPr>
                <w:lang w:val="fr-TG"/>
              </w:rPr>
            </w:pPr>
            <w:r>
              <w:rPr>
                <w:lang w:val="fr-TG"/>
              </w:rPr>
              <w:t>4</w:t>
            </w:r>
          </w:p>
        </w:tc>
        <w:tc>
          <w:tcPr>
            <w:tcW w:w="2410" w:type="dxa"/>
            <w:vMerge w:val="restart"/>
          </w:tcPr>
          <w:p w14:paraId="03AA3674" w14:textId="77777777"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662943" w14:textId="572A0FBA"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notifications</w:t>
            </w:r>
          </w:p>
        </w:tc>
        <w:tc>
          <w:tcPr>
            <w:tcW w:w="2835" w:type="dxa"/>
          </w:tcPr>
          <w:p w14:paraId="14EFE5C6" w14:textId="4DD7B3D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Recevoir une notification</w:t>
            </w:r>
          </w:p>
        </w:tc>
        <w:tc>
          <w:tcPr>
            <w:tcW w:w="2544" w:type="dxa"/>
            <w:vMerge w:val="restart"/>
          </w:tcPr>
          <w:p w14:paraId="524EA96E" w14:textId="364BBD3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2CC229BC" w14:textId="77777777" w:rsidTr="00E97A82">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1271" w:type="dxa"/>
            <w:vMerge/>
          </w:tcPr>
          <w:p w14:paraId="604A4AFC" w14:textId="77777777" w:rsidR="00681FC7" w:rsidRDefault="00681FC7" w:rsidP="00B51EED">
            <w:pPr>
              <w:rPr>
                <w:lang w:val="fr-TG"/>
              </w:rPr>
            </w:pPr>
          </w:p>
        </w:tc>
        <w:tc>
          <w:tcPr>
            <w:tcW w:w="2410" w:type="dxa"/>
            <w:vMerge/>
          </w:tcPr>
          <w:p w14:paraId="1D2B9A7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2CD07BF4" w14:textId="1C36EFF5"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Consulter l’historique</w:t>
            </w:r>
          </w:p>
        </w:tc>
        <w:tc>
          <w:tcPr>
            <w:tcW w:w="2544" w:type="dxa"/>
            <w:vMerge/>
          </w:tcPr>
          <w:p w14:paraId="552FFB22" w14:textId="065EA1CF"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B51EED" w14:paraId="25AA0B9B" w14:textId="77777777" w:rsidTr="00E97A82">
        <w:trPr>
          <w:trHeight w:val="149"/>
        </w:trPr>
        <w:tc>
          <w:tcPr>
            <w:cnfStyle w:val="001000000000" w:firstRow="0" w:lastRow="0" w:firstColumn="1" w:lastColumn="0" w:oddVBand="0" w:evenVBand="0" w:oddHBand="0" w:evenHBand="0" w:firstRowFirstColumn="0" w:firstRowLastColumn="0" w:lastRowFirstColumn="0" w:lastRowLastColumn="0"/>
            <w:tcW w:w="1271" w:type="dxa"/>
          </w:tcPr>
          <w:p w14:paraId="2D0F1518" w14:textId="078C0B49" w:rsidR="00B51EED" w:rsidRDefault="00B51EED" w:rsidP="00B51EED">
            <w:pPr>
              <w:jc w:val="center"/>
              <w:rPr>
                <w:lang w:val="fr-TG"/>
              </w:rPr>
            </w:pPr>
            <w:r>
              <w:rPr>
                <w:lang w:val="fr-TG"/>
              </w:rPr>
              <w:t>5</w:t>
            </w:r>
          </w:p>
        </w:tc>
        <w:tc>
          <w:tcPr>
            <w:tcW w:w="2410" w:type="dxa"/>
          </w:tcPr>
          <w:p w14:paraId="36A8FE34" w14:textId="5127FFC4"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Consulter les statistiques</w:t>
            </w:r>
          </w:p>
        </w:tc>
        <w:tc>
          <w:tcPr>
            <w:tcW w:w="2835" w:type="dxa"/>
          </w:tcPr>
          <w:p w14:paraId="0C2CEB7B" w14:textId="15E5F19F"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cnfStyle w:val="000000000000" w:firstRow="0" w:lastRow="0" w:firstColumn="0" w:lastColumn="0" w:oddVBand="0" w:evenVBand="0" w:oddHBand="0" w:evenHBand="0" w:firstRowFirstColumn="0" w:firstRowLastColumn="0" w:lastRowFirstColumn="0" w:lastRowLastColumn="0"/>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lastRenderedPageBreak/>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pPr>
        <w:pStyle w:val="Paragraphedeliste"/>
        <w:numPr>
          <w:ilvl w:val="0"/>
          <w:numId w:val="1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pPr>
        <w:pStyle w:val="Paragraphedeliste"/>
        <w:numPr>
          <w:ilvl w:val="0"/>
          <w:numId w:val="1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pPr>
        <w:pStyle w:val="Paragraphedeliste"/>
        <w:numPr>
          <w:ilvl w:val="0"/>
          <w:numId w:val="1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pPr>
        <w:pStyle w:val="Paragraphedeliste"/>
        <w:numPr>
          <w:ilvl w:val="0"/>
          <w:numId w:val="1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pPr>
        <w:pStyle w:val="Paragraphedeliste"/>
        <w:numPr>
          <w:ilvl w:val="0"/>
          <w:numId w:val="1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pPr>
        <w:pStyle w:val="Paragraphedeliste"/>
        <w:numPr>
          <w:ilvl w:val="0"/>
          <w:numId w:val="1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pPr>
        <w:pStyle w:val="Paragraphedeliste"/>
        <w:numPr>
          <w:ilvl w:val="0"/>
          <w:numId w:val="1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pPr>
        <w:pStyle w:val="Paragraphedeliste"/>
        <w:numPr>
          <w:ilvl w:val="0"/>
          <w:numId w:val="1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pPr>
        <w:pStyle w:val="Paragraphedeliste"/>
        <w:numPr>
          <w:ilvl w:val="0"/>
          <w:numId w:val="1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233651D4" w:rsidR="00E366AE" w:rsidRPr="000153A8" w:rsidRDefault="005A5BC7">
      <w:pPr>
        <w:pStyle w:val="Paragraphedeliste"/>
        <w:numPr>
          <w:ilvl w:val="0"/>
          <w:numId w:val="1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w:t>
      </w:r>
      <w:r w:rsidR="00757F63" w:rsidRPr="005A5BC7">
        <w:rPr>
          <w:lang w:val="fr-TG"/>
        </w:rPr>
        <w:t>compte</w:t>
      </w:r>
      <w:r w:rsidR="00757F63">
        <w:rPr>
          <w:lang w:val="fr-TG"/>
        </w:rPr>
        <w:t xml:space="preserve"> ;</w:t>
      </w:r>
      <w:r w:rsidR="000153A8">
        <w:rPr>
          <w:lang w:val="fr-TG"/>
        </w:rPr>
        <w:t xml:space="preserve"> sachant </w:t>
      </w:r>
      <w:r w:rsidR="00757F63">
        <w:rPr>
          <w:lang w:val="fr-TG"/>
        </w:rPr>
        <w:t>qu’un</w:t>
      </w:r>
      <w:r w:rsidRPr="005A5BC7">
        <w:rPr>
          <w:lang w:val="fr-TG"/>
        </w:rPr>
        <w:t xml:space="preserve">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19">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50289DBC" w14:textId="7BFBE6C0" w:rsidR="00CF595E" w:rsidRDefault="007638D6" w:rsidP="00CF595E">
      <w:pPr>
        <w:pStyle w:val="Lgende"/>
        <w:jc w:val="center"/>
      </w:pPr>
      <w:r>
        <w:t xml:space="preserve">Figure </w:t>
      </w:r>
      <w:r>
        <w:fldChar w:fldCharType="begin"/>
      </w:r>
      <w:r>
        <w:instrText xml:space="preserve"> SEQ Figure \* ARABIC </w:instrText>
      </w:r>
      <w:r>
        <w:fldChar w:fldCharType="separate"/>
      </w:r>
      <w:r w:rsidR="00A0431E">
        <w:rPr>
          <w:noProof/>
        </w:rPr>
        <w:t>3</w:t>
      </w:r>
      <w:r>
        <w:fldChar w:fldCharType="end"/>
      </w:r>
      <w:r>
        <w:t>: Diagramme des cas d'utilisation</w:t>
      </w:r>
    </w:p>
    <w:p w14:paraId="076A5321" w14:textId="54D025D4" w:rsidR="00CF595E" w:rsidRDefault="00CF595E" w:rsidP="00CF595E">
      <w:pPr>
        <w:pStyle w:val="Titre6"/>
      </w:pPr>
      <w:r>
        <w:t xml:space="preserve">Description textuelle de quelques cas d’utilisation </w:t>
      </w:r>
    </w:p>
    <w:p w14:paraId="20160AA2" w14:textId="72DA3B24" w:rsidR="00CF595E" w:rsidRDefault="00931413" w:rsidP="00CF595E">
      <w:r w:rsidRPr="00931413">
        <w:t>La description textuelle d'un cas d'utilisation constitue une méthode claire et structurée pour exposer, sous forme de texte, le déroulement d'une interaction entre un utilisateur (acteur) et un système en vue d'accomplir une tâche précise</w:t>
      </w:r>
      <w:r>
        <w:t>.</w:t>
      </w:r>
    </w:p>
    <w:p w14:paraId="36A64D40" w14:textId="2B68CFC0" w:rsidR="004840A8" w:rsidRDefault="00931413">
      <w:pPr>
        <w:pStyle w:val="Paragraphedeliste"/>
        <w:numPr>
          <w:ilvl w:val="0"/>
          <w:numId w:val="17"/>
        </w:numPr>
      </w:pPr>
      <w:r w:rsidRPr="00931413">
        <w:t>Cas d’utilisation : S’authentifier</w:t>
      </w:r>
    </w:p>
    <w:p w14:paraId="4A57F947" w14:textId="4C6B4DEE" w:rsidR="00313126" w:rsidRDefault="00313126" w:rsidP="00313126">
      <w:pPr>
        <w:pStyle w:val="Lgende"/>
        <w:keepNext/>
        <w:jc w:val="center"/>
      </w:pPr>
    </w:p>
    <w:p w14:paraId="02BADA82" w14:textId="00825A12" w:rsidR="00313126" w:rsidRDefault="00313126" w:rsidP="00313126">
      <w:pPr>
        <w:pStyle w:val="Lgende"/>
        <w:keepNext/>
        <w:jc w:val="center"/>
      </w:pPr>
      <w:r>
        <w:t xml:space="preserve">Tableau </w:t>
      </w:r>
      <w:r>
        <w:fldChar w:fldCharType="begin"/>
      </w:r>
      <w:r>
        <w:instrText xml:space="preserve"> SEQ Tableau \* ARABIC </w:instrText>
      </w:r>
      <w:r>
        <w:fldChar w:fldCharType="separate"/>
      </w:r>
      <w:r w:rsidR="00304D98">
        <w:rPr>
          <w:noProof/>
        </w:rPr>
        <w:t>3</w:t>
      </w:r>
      <w:r>
        <w:fldChar w:fldCharType="end"/>
      </w:r>
      <w:r>
        <w:t xml:space="preserve">: Description du cas d'utilisation </w:t>
      </w:r>
      <w:r w:rsidRPr="00DF5A97">
        <w:t xml:space="preserve">« </w:t>
      </w:r>
      <w:r>
        <w:t>S'authentifier</w:t>
      </w:r>
      <w:r w:rsidRPr="00DF5A97">
        <w:t xml:space="preserve"> »</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4840A8" w:rsidRPr="004840A8" w14:paraId="1A50E947" w14:textId="77777777" w:rsidTr="00757F63">
        <w:trPr>
          <w:trHeight w:val="440"/>
          <w:jc w:val="center"/>
        </w:trPr>
        <w:tc>
          <w:tcPr>
            <w:tcW w:w="9065" w:type="dxa"/>
          </w:tcPr>
          <w:p w14:paraId="1D8BE15A"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4840A8" w:rsidRPr="004840A8" w14:paraId="110D8479" w14:textId="77777777" w:rsidTr="00757F63">
        <w:trPr>
          <w:trHeight w:val="4396"/>
          <w:jc w:val="center"/>
        </w:trPr>
        <w:tc>
          <w:tcPr>
            <w:tcW w:w="9065" w:type="dxa"/>
          </w:tcPr>
          <w:p w14:paraId="2D120962" w14:textId="2D7D0B78" w:rsidR="004840A8" w:rsidRPr="004840A8" w:rsidRDefault="004840A8" w:rsidP="004840A8">
            <w:pPr>
              <w:pStyle w:val="TableParagraph"/>
              <w:spacing w:line="278" w:lineRule="exact"/>
              <w:ind w:left="110"/>
              <w:rPr>
                <w:rFonts w:ascii="Times New Roman" w:hAnsi="Times New Roman" w:cs="Times New Roman"/>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4840A8">
              <w:rPr>
                <w:rFonts w:ascii="Times New Roman" w:hAnsi="Times New Roman" w:cs="Times New Roman"/>
                <w:w w:val="90"/>
                <w:sz w:val="24"/>
              </w:rPr>
              <w:t>S'authentifier</w:t>
            </w:r>
          </w:p>
          <w:p w14:paraId="27FEBE1C" w14:textId="0D460A4C" w:rsidR="004840A8" w:rsidRPr="004840A8" w:rsidRDefault="004840A8" w:rsidP="004840A8">
            <w:pPr>
              <w:pStyle w:val="TableParagraph"/>
              <w:spacing w:before="161" w:line="379" w:lineRule="auto"/>
              <w:ind w:left="110"/>
              <w:rPr>
                <w:spacing w:val="-4"/>
                <w:lang w:val="fr-TG"/>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permet</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à</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un</w:t>
            </w:r>
            <w:r>
              <w:rPr>
                <w:rFonts w:ascii="Times New Roman" w:hAnsi="Times New Roman" w:cs="Times New Roman"/>
                <w:spacing w:val="-4"/>
                <w:sz w:val="24"/>
              </w:rPr>
              <w:t xml:space="preserve"> </w:t>
            </w:r>
            <w:r w:rsidRPr="004840A8">
              <w:rPr>
                <w:rFonts w:ascii="Times New Roman" w:hAnsi="Times New Roman" w:cs="Times New Roman"/>
                <w:spacing w:val="-4"/>
                <w:lang w:val="fr-TG"/>
              </w:rPr>
              <w:t>utilisateur d'ouvrir une session et d'obtenir ses droits selon son rôle</w:t>
            </w:r>
            <w:r>
              <w:rPr>
                <w:rFonts w:ascii="Times New Roman" w:hAnsi="Times New Roman" w:cs="Times New Roman"/>
                <w:spacing w:val="-4"/>
                <w:lang w:val="fr-TG"/>
              </w:rPr>
              <w:t xml:space="preserve"> sur la plateforme.</w:t>
            </w:r>
          </w:p>
          <w:p w14:paraId="72CFF2EA" w14:textId="5878E54D" w:rsidR="004840A8" w:rsidRPr="004840A8" w:rsidRDefault="004840A8" w:rsidP="004840A8">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sidR="00181C04">
              <w:rPr>
                <w:rFonts w:ascii="Times New Roman" w:hAnsi="Times New Roman" w:cs="Times New Roman"/>
                <w:spacing w:val="-6"/>
                <w:sz w:val="24"/>
              </w:rPr>
              <w:t>Administrateur, Technicien, Client</w:t>
            </w:r>
          </w:p>
          <w:p w14:paraId="2EA6E46F" w14:textId="7F42413E" w:rsidR="004840A8" w:rsidRPr="004840A8" w:rsidRDefault="004840A8" w:rsidP="004840A8">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sidR="00181C04">
              <w:rPr>
                <w:rFonts w:ascii="Times New Roman" w:hAnsi="Times New Roman" w:cs="Times New Roman"/>
                <w:spacing w:val="-6"/>
                <w:sz w:val="24"/>
              </w:rPr>
              <w:t>6</w:t>
            </w:r>
            <w:r w:rsidRPr="004840A8">
              <w:rPr>
                <w:rFonts w:ascii="Times New Roman" w:hAnsi="Times New Roman" w:cs="Times New Roman"/>
                <w:spacing w:val="-6"/>
                <w:sz w:val="24"/>
              </w:rPr>
              <w:t>/08/</w:t>
            </w:r>
            <w:r w:rsidR="00181C04">
              <w:rPr>
                <w:rFonts w:ascii="Times New Roman" w:hAnsi="Times New Roman" w:cs="Times New Roman"/>
                <w:spacing w:val="-6"/>
                <w:sz w:val="24"/>
              </w:rPr>
              <w:t>2026</w:t>
            </w:r>
          </w:p>
          <w:p w14:paraId="53963FAE" w14:textId="5246CA04" w:rsidR="004840A8" w:rsidRPr="004840A8" w:rsidRDefault="004840A8" w:rsidP="004840A8">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sidR="00181C04">
              <w:rPr>
                <w:rFonts w:ascii="Times New Roman" w:hAnsi="Times New Roman" w:cs="Times New Roman"/>
                <w:spacing w:val="-4"/>
                <w:sz w:val="24"/>
              </w:rPr>
              <w:t>6</w:t>
            </w:r>
            <w:r w:rsidRPr="004840A8">
              <w:rPr>
                <w:rFonts w:ascii="Times New Roman" w:hAnsi="Times New Roman" w:cs="Times New Roman"/>
                <w:spacing w:val="-4"/>
                <w:sz w:val="24"/>
              </w:rPr>
              <w:t>/08/</w:t>
            </w:r>
            <w:r w:rsidR="00181C04">
              <w:rPr>
                <w:rFonts w:ascii="Times New Roman" w:hAnsi="Times New Roman" w:cs="Times New Roman"/>
                <w:spacing w:val="-4"/>
                <w:sz w:val="24"/>
              </w:rPr>
              <w:t>2026</w:t>
            </w:r>
          </w:p>
          <w:p w14:paraId="4615C962" w14:textId="77777777" w:rsidR="004840A8" w:rsidRPr="004840A8" w:rsidRDefault="004840A8" w:rsidP="004840A8">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CDB7FE7" w14:textId="77777777" w:rsidR="004840A8" w:rsidRPr="004840A8" w:rsidRDefault="004840A8" w:rsidP="004840A8">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BC6AFD0" w14:textId="5D92B703" w:rsidR="004840A8" w:rsidRPr="00181C04" w:rsidRDefault="00181C04">
            <w:pPr>
              <w:pStyle w:val="TableParagraph"/>
              <w:numPr>
                <w:ilvl w:val="0"/>
                <w:numId w:val="19"/>
              </w:numPr>
              <w:tabs>
                <w:tab w:val="left" w:pos="830"/>
              </w:tabs>
              <w:spacing w:before="137"/>
              <w:rPr>
                <w:sz w:val="24"/>
              </w:rPr>
            </w:pPr>
            <w:r w:rsidRPr="00181C04">
              <w:rPr>
                <w:rFonts w:ascii="Times New Roman" w:hAnsi="Times New Roman" w:cs="Times New Roman"/>
                <w:sz w:val="24"/>
              </w:rPr>
              <w:t>Le</w:t>
            </w:r>
            <w:r w:rsidRPr="00181C04">
              <w:rPr>
                <w:rFonts w:ascii="Times New Roman" w:hAnsi="Times New Roman" w:cs="Times New Roman"/>
                <w:spacing w:val="-1"/>
                <w:sz w:val="24"/>
              </w:rPr>
              <w:t xml:space="preserve"> </w:t>
            </w:r>
            <w:r w:rsidRPr="00181C04">
              <w:rPr>
                <w:rFonts w:ascii="Times New Roman" w:hAnsi="Times New Roman" w:cs="Times New Roman"/>
                <w:sz w:val="24"/>
              </w:rPr>
              <w:t>système est</w:t>
            </w:r>
            <w:r w:rsidRPr="00181C04">
              <w:rPr>
                <w:rFonts w:ascii="Times New Roman" w:hAnsi="Times New Roman" w:cs="Times New Roman"/>
                <w:spacing w:val="-2"/>
                <w:sz w:val="24"/>
              </w:rPr>
              <w:t xml:space="preserve"> opérationnel</w:t>
            </w:r>
            <w:r>
              <w:rPr>
                <w:rFonts w:ascii="Times New Roman" w:hAnsi="Times New Roman" w:cs="Times New Roman"/>
                <w:spacing w:val="-19"/>
                <w:sz w:val="24"/>
              </w:rPr>
              <w:t>.</w:t>
            </w:r>
          </w:p>
          <w:p w14:paraId="305391CF" w14:textId="1D11F27C" w:rsidR="004840A8" w:rsidRPr="004840A8" w:rsidRDefault="004840A8">
            <w:pPr>
              <w:pStyle w:val="TableParagraph"/>
              <w:numPr>
                <w:ilvl w:val="0"/>
                <w:numId w:val="18"/>
              </w:numPr>
              <w:tabs>
                <w:tab w:val="left" w:pos="830"/>
              </w:tabs>
              <w:spacing w:before="162"/>
              <w:ind w:hanging="360"/>
              <w:rPr>
                <w:rFonts w:ascii="Times New Roman" w:hAnsi="Times New Roman" w:cs="Times New Roman"/>
                <w:sz w:val="24"/>
              </w:rPr>
            </w:pPr>
            <w:r w:rsidRPr="004840A8">
              <w:rPr>
                <w:rFonts w:ascii="Times New Roman" w:hAnsi="Times New Roman" w:cs="Times New Roman"/>
                <w:w w:val="90"/>
                <w:sz w:val="24"/>
              </w:rPr>
              <w:t>L’</w:t>
            </w:r>
            <w:r w:rsidR="00181C04">
              <w:rPr>
                <w:rFonts w:ascii="Times New Roman" w:hAnsi="Times New Roman" w:cs="Times New Roman"/>
                <w:w w:val="90"/>
                <w:sz w:val="24"/>
              </w:rPr>
              <w:t>utilisateur possède un comte actif.</w:t>
            </w:r>
          </w:p>
        </w:tc>
      </w:tr>
      <w:tr w:rsidR="004840A8" w:rsidRPr="004840A8" w14:paraId="65891BC4" w14:textId="77777777" w:rsidTr="00757F63">
        <w:trPr>
          <w:trHeight w:val="440"/>
          <w:jc w:val="center"/>
        </w:trPr>
        <w:tc>
          <w:tcPr>
            <w:tcW w:w="9065" w:type="dxa"/>
          </w:tcPr>
          <w:p w14:paraId="4E9FDA5E"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4840A8" w:rsidRPr="004840A8" w14:paraId="0F42737D" w14:textId="77777777" w:rsidTr="00757F63">
        <w:trPr>
          <w:trHeight w:val="2611"/>
          <w:jc w:val="center"/>
        </w:trPr>
        <w:tc>
          <w:tcPr>
            <w:tcW w:w="9065" w:type="dxa"/>
          </w:tcPr>
          <w:p w14:paraId="57FB2351" w14:textId="1B6BB8C7" w:rsidR="004840A8" w:rsidRPr="004840A8" w:rsidRDefault="004840A8">
            <w:pPr>
              <w:pStyle w:val="TableParagraph"/>
              <w:numPr>
                <w:ilvl w:val="0"/>
                <w:numId w:val="20"/>
              </w:numPr>
              <w:tabs>
                <w:tab w:val="left" w:pos="829"/>
              </w:tabs>
              <w:spacing w:line="278" w:lineRule="exact"/>
              <w:rPr>
                <w:rFonts w:ascii="Times New Roman" w:hAnsi="Times New Roman" w:cs="Times New Roman"/>
                <w:sz w:val="24"/>
              </w:rPr>
            </w:pPr>
            <w:r w:rsidRPr="004840A8">
              <w:rPr>
                <w:rFonts w:ascii="Times New Roman" w:hAnsi="Times New Roman" w:cs="Times New Roman"/>
                <w:spacing w:val="-6"/>
                <w:sz w:val="24"/>
              </w:rPr>
              <w:t>L</w:t>
            </w:r>
            <w:r w:rsidR="00C57F9A">
              <w:rPr>
                <w:rFonts w:ascii="Times New Roman" w:hAnsi="Times New Roman" w:cs="Times New Roman"/>
                <w:spacing w:val="-6"/>
                <w:sz w:val="24"/>
              </w:rPr>
              <w:t>’utilisateur ouvre la page de connexion</w:t>
            </w:r>
            <w:r w:rsidRPr="004840A8">
              <w:rPr>
                <w:rFonts w:ascii="Times New Roman" w:hAnsi="Times New Roman" w:cs="Times New Roman"/>
                <w:spacing w:val="-6"/>
                <w:sz w:val="24"/>
              </w:rPr>
              <w:t>.</w:t>
            </w:r>
          </w:p>
          <w:p w14:paraId="5886B098" w14:textId="414E54B5" w:rsidR="004840A8" w:rsidRPr="004840A8" w:rsidRDefault="00C57F9A">
            <w:pPr>
              <w:pStyle w:val="TableParagraph"/>
              <w:numPr>
                <w:ilvl w:val="0"/>
                <w:numId w:val="20"/>
              </w:numPr>
              <w:tabs>
                <w:tab w:val="left" w:pos="829"/>
              </w:tabs>
              <w:spacing w:before="161"/>
              <w:rPr>
                <w:rFonts w:ascii="Times New Roman" w:hAnsi="Times New Roman" w:cs="Times New Roman"/>
                <w:sz w:val="24"/>
              </w:rPr>
            </w:pPr>
            <w:r>
              <w:rPr>
                <w:rFonts w:ascii="Times New Roman" w:hAnsi="Times New Roman" w:cs="Times New Roman"/>
                <w:spacing w:val="-6"/>
                <w:sz w:val="24"/>
              </w:rPr>
              <w:t>L’utilisateur saisit ses identifiants et son mot de passe</w:t>
            </w:r>
            <w:r w:rsidR="004840A8" w:rsidRPr="004840A8">
              <w:rPr>
                <w:rFonts w:ascii="Times New Roman" w:hAnsi="Times New Roman" w:cs="Times New Roman"/>
                <w:spacing w:val="-6"/>
                <w:sz w:val="24"/>
              </w:rPr>
              <w:t>.</w:t>
            </w:r>
            <w:r w:rsidR="004840A8" w:rsidRPr="004840A8">
              <w:rPr>
                <w:rFonts w:ascii="Times New Roman" w:hAnsi="Times New Roman" w:cs="Times New Roman"/>
                <w:spacing w:val="-12"/>
                <w:sz w:val="24"/>
              </w:rPr>
              <w:t xml:space="preserve"> </w:t>
            </w:r>
            <w:r w:rsidR="005F7BB0">
              <w:rPr>
                <w:rFonts w:ascii="Times New Roman" w:hAnsi="Times New Roman" w:cs="Times New Roman"/>
                <w:spacing w:val="-12"/>
                <w:sz w:val="24"/>
              </w:rPr>
              <w:t>(SA1)</w:t>
            </w:r>
          </w:p>
          <w:p w14:paraId="077D0B05" w14:textId="3FEC9EB1" w:rsidR="00C57F9A" w:rsidRPr="00C57F9A" w:rsidRDefault="004840A8">
            <w:pPr>
              <w:pStyle w:val="TableParagraph"/>
              <w:numPr>
                <w:ilvl w:val="0"/>
                <w:numId w:val="20"/>
              </w:numPr>
              <w:tabs>
                <w:tab w:val="left" w:pos="829"/>
              </w:tabs>
              <w:spacing w:before="162"/>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7"/>
                <w:sz w:val="24"/>
              </w:rPr>
              <w:t xml:space="preserve"> </w:t>
            </w:r>
            <w:r w:rsidR="00C57F9A" w:rsidRPr="00C57F9A">
              <w:rPr>
                <w:rFonts w:ascii="Times New Roman" w:hAnsi="Times New Roman" w:cs="Times New Roman"/>
                <w:spacing w:val="-6"/>
                <w:sz w:val="24"/>
                <w:szCs w:val="24"/>
                <w:lang w:val="fr-TG"/>
              </w:rPr>
              <w:t>vérifie les identifiants et l'état actif du compte.</w:t>
            </w:r>
            <w:r w:rsidR="00C57F9A" w:rsidRPr="004840A8">
              <w:rPr>
                <w:rFonts w:ascii="Times New Roman" w:hAnsi="Times New Roman" w:cs="Times New Roman"/>
                <w:spacing w:val="-4"/>
                <w:sz w:val="24"/>
              </w:rPr>
              <w:t xml:space="preserve"> (SE</w:t>
            </w:r>
            <w:r w:rsidR="00C57F9A">
              <w:rPr>
                <w:rFonts w:ascii="Times New Roman" w:hAnsi="Times New Roman" w:cs="Times New Roman"/>
                <w:spacing w:val="-4"/>
                <w:sz w:val="24"/>
              </w:rPr>
              <w:t>1</w:t>
            </w:r>
            <w:r w:rsidR="00C57F9A" w:rsidRPr="004840A8">
              <w:rPr>
                <w:rFonts w:ascii="Times New Roman" w:hAnsi="Times New Roman" w:cs="Times New Roman"/>
                <w:spacing w:val="-4"/>
                <w:sz w:val="24"/>
              </w:rPr>
              <w:t>)</w:t>
            </w:r>
            <w:r w:rsidR="008F63A6">
              <w:rPr>
                <w:rFonts w:ascii="Times New Roman" w:hAnsi="Times New Roman" w:cs="Times New Roman"/>
                <w:spacing w:val="-4"/>
                <w:sz w:val="24"/>
              </w:rPr>
              <w:t>, (SE2)</w:t>
            </w:r>
          </w:p>
          <w:p w14:paraId="42318CB6" w14:textId="0A6C6F0A" w:rsidR="004840A8" w:rsidRPr="004840A8" w:rsidRDefault="00C57F9A">
            <w:pPr>
              <w:pStyle w:val="TableParagraph"/>
              <w:numPr>
                <w:ilvl w:val="0"/>
                <w:numId w:val="20"/>
              </w:numPr>
              <w:tabs>
                <w:tab w:val="left" w:pos="829"/>
              </w:tabs>
              <w:spacing w:before="162"/>
              <w:rPr>
                <w:rFonts w:ascii="Times New Roman" w:hAnsi="Times New Roman" w:cs="Times New Roman"/>
                <w:sz w:val="24"/>
              </w:rPr>
            </w:pPr>
            <w:r>
              <w:rPr>
                <w:rFonts w:ascii="Times New Roman" w:hAnsi="Times New Roman" w:cs="Times New Roman"/>
                <w:spacing w:val="-17"/>
                <w:sz w:val="24"/>
              </w:rPr>
              <w:t>L</w:t>
            </w:r>
            <w:r w:rsidRPr="00C57F9A">
              <w:rPr>
                <w:rFonts w:ascii="Times New Roman" w:hAnsi="Times New Roman" w:cs="Times New Roman"/>
                <w:spacing w:val="-17"/>
                <w:sz w:val="24"/>
              </w:rPr>
              <w:t xml:space="preserve">e système ouvre la session </w:t>
            </w:r>
            <w:r w:rsidR="00757F63">
              <w:rPr>
                <w:rFonts w:ascii="Times New Roman" w:hAnsi="Times New Roman" w:cs="Times New Roman"/>
                <w:spacing w:val="-17"/>
                <w:sz w:val="24"/>
              </w:rPr>
              <w:t xml:space="preserve">(jeton d’accès et de rafraîchissement) </w:t>
            </w:r>
            <w:r w:rsidRPr="00C57F9A">
              <w:rPr>
                <w:rFonts w:ascii="Times New Roman" w:hAnsi="Times New Roman" w:cs="Times New Roman"/>
                <w:spacing w:val="-17"/>
                <w:sz w:val="24"/>
              </w:rPr>
              <w:t>et applique le rôle.</w:t>
            </w:r>
            <w:r w:rsidRPr="004840A8">
              <w:rPr>
                <w:rFonts w:ascii="Times New Roman" w:hAnsi="Times New Roman" w:cs="Times New Roman"/>
                <w:spacing w:val="-6"/>
                <w:sz w:val="24"/>
              </w:rPr>
              <w:t xml:space="preserve"> (S</w:t>
            </w:r>
            <w:r>
              <w:rPr>
                <w:rFonts w:ascii="Times New Roman" w:hAnsi="Times New Roman" w:cs="Times New Roman"/>
                <w:spacing w:val="-6"/>
                <w:sz w:val="24"/>
              </w:rPr>
              <w:t>A</w:t>
            </w:r>
            <w:r w:rsidR="005F7BB0">
              <w:rPr>
                <w:rFonts w:ascii="Times New Roman" w:hAnsi="Times New Roman" w:cs="Times New Roman"/>
                <w:spacing w:val="-6"/>
                <w:sz w:val="24"/>
              </w:rPr>
              <w:t>2</w:t>
            </w:r>
            <w:r w:rsidRPr="004840A8">
              <w:rPr>
                <w:rFonts w:ascii="Times New Roman" w:hAnsi="Times New Roman" w:cs="Times New Roman"/>
                <w:spacing w:val="-6"/>
                <w:sz w:val="24"/>
              </w:rPr>
              <w:t>)</w:t>
            </w:r>
            <w:r w:rsidR="00757F63">
              <w:rPr>
                <w:rFonts w:ascii="Times New Roman" w:hAnsi="Times New Roman" w:cs="Times New Roman"/>
                <w:spacing w:val="-6"/>
                <w:sz w:val="24"/>
              </w:rPr>
              <w:t>, (SE3)</w:t>
            </w:r>
          </w:p>
          <w:p w14:paraId="2D18109F" w14:textId="1DECBF94" w:rsidR="004840A8" w:rsidRPr="00C57F9A" w:rsidRDefault="004840A8">
            <w:pPr>
              <w:pStyle w:val="TableParagraph"/>
              <w:numPr>
                <w:ilvl w:val="0"/>
                <w:numId w:val="20"/>
              </w:numPr>
              <w:tabs>
                <w:tab w:val="left" w:pos="829"/>
              </w:tabs>
              <w:spacing w:before="156"/>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00C57F9A">
              <w:rPr>
                <w:rFonts w:ascii="Times New Roman" w:hAnsi="Times New Roman" w:cs="Times New Roman"/>
                <w:spacing w:val="-6"/>
                <w:sz w:val="24"/>
              </w:rPr>
              <w:t xml:space="preserve">système </w:t>
            </w:r>
            <w:r w:rsidR="00C57F9A" w:rsidRPr="00C57F9A">
              <w:rPr>
                <w:rFonts w:ascii="Times New Roman" w:hAnsi="Times New Roman" w:cs="Times New Roman"/>
                <w:spacing w:val="-6"/>
                <w:sz w:val="24"/>
              </w:rPr>
              <w:t>redirige vers le tableau de bord.</w:t>
            </w:r>
          </w:p>
        </w:tc>
      </w:tr>
      <w:tr w:rsidR="004840A8" w:rsidRPr="004840A8" w14:paraId="7888058C" w14:textId="77777777" w:rsidTr="00757F63">
        <w:trPr>
          <w:trHeight w:val="440"/>
          <w:jc w:val="center"/>
        </w:trPr>
        <w:tc>
          <w:tcPr>
            <w:tcW w:w="9065" w:type="dxa"/>
          </w:tcPr>
          <w:p w14:paraId="03554015"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4840A8" w:rsidRPr="004840A8" w14:paraId="4794539D" w14:textId="77777777" w:rsidTr="00757F63">
        <w:trPr>
          <w:trHeight w:val="3520"/>
          <w:jc w:val="center"/>
        </w:trPr>
        <w:tc>
          <w:tcPr>
            <w:tcW w:w="9065" w:type="dxa"/>
          </w:tcPr>
          <w:p w14:paraId="6F847207" w14:textId="2EC054C5"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SA1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 xml:space="preserve">L’acteur n’a pas rempli un ou plusieurs champs du formulaire de connexion : </w:t>
            </w:r>
            <w:r w:rsidRPr="005F7BB0">
              <w:rPr>
                <w:rFonts w:ascii="Times New Roman" w:hAnsi="Times New Roman" w:cs="Times New Roman"/>
                <w:sz w:val="24"/>
                <w:lang w:val="fr-TG"/>
              </w:rPr>
              <w:t>Ce scénario se déclenche au point 2 du scénario nominal</w:t>
            </w:r>
          </w:p>
          <w:p w14:paraId="7F65CAC2" w14:textId="6AE85345"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 xml:space="preserve">Le système affiche le message « Veuillez remplir ce champ » </w:t>
            </w:r>
            <w:r>
              <w:rPr>
                <w:rFonts w:ascii="Times New Roman" w:hAnsi="Times New Roman" w:cs="Times New Roman"/>
                <w:sz w:val="24"/>
                <w:lang w:val="fr-TG"/>
              </w:rPr>
              <w:t>en-dessous</w:t>
            </w:r>
            <w:r w:rsidRPr="005F7BB0">
              <w:rPr>
                <w:rFonts w:ascii="Times New Roman" w:hAnsi="Times New Roman" w:cs="Times New Roman"/>
                <w:sz w:val="24"/>
                <w:lang w:val="fr-TG"/>
              </w:rPr>
              <w:t xml:space="preserve"> </w:t>
            </w:r>
            <w:r>
              <w:rPr>
                <w:rFonts w:ascii="Times New Roman" w:hAnsi="Times New Roman" w:cs="Times New Roman"/>
                <w:sz w:val="24"/>
                <w:lang w:val="fr-TG"/>
              </w:rPr>
              <w:t>d</w:t>
            </w:r>
            <w:r w:rsidRPr="005F7BB0">
              <w:rPr>
                <w:rFonts w:ascii="Times New Roman" w:hAnsi="Times New Roman" w:cs="Times New Roman"/>
                <w:sz w:val="24"/>
                <w:lang w:val="fr-TG"/>
              </w:rPr>
              <w:t>es champs non remplis</w:t>
            </w:r>
          </w:p>
          <w:p w14:paraId="7F207AAB" w14:textId="77777777"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L’acteur est invité à remplir les champs manquants</w:t>
            </w:r>
          </w:p>
          <w:p w14:paraId="47B10257" w14:textId="77777777" w:rsidR="004840A8"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Le déroulement reprend au point 1 du scénario nominal</w:t>
            </w:r>
          </w:p>
          <w:p w14:paraId="609F8B3F" w14:textId="77777777" w:rsidR="005F7BB0" w:rsidRDefault="005F7BB0" w:rsidP="005F7BB0">
            <w:pPr>
              <w:pStyle w:val="TableParagraph"/>
              <w:spacing w:line="278" w:lineRule="exact"/>
              <w:ind w:left="1091"/>
              <w:rPr>
                <w:rFonts w:ascii="Times New Roman" w:hAnsi="Times New Roman" w:cs="Times New Roman"/>
                <w:sz w:val="24"/>
                <w:lang w:val="fr-TG"/>
              </w:rPr>
            </w:pPr>
          </w:p>
          <w:p w14:paraId="1A5B65AC" w14:textId="1E87ADA9" w:rsidR="005F7BB0" w:rsidRPr="005F7BB0" w:rsidRDefault="005F7BB0">
            <w:pPr>
              <w:pStyle w:val="TableParagraph"/>
              <w:numPr>
                <w:ilvl w:val="0"/>
                <w:numId w:val="22"/>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SA2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Jeton expiré en cours d'usage</w:t>
            </w:r>
            <w:r>
              <w:rPr>
                <w:rFonts w:ascii="Times New Roman" w:hAnsi="Times New Roman" w:cs="Times New Roman"/>
                <w:b/>
                <w:bCs/>
                <w:sz w:val="24"/>
                <w:lang w:val="fr-TG"/>
              </w:rPr>
              <w:t xml:space="preserve"> </w:t>
            </w:r>
            <w:r w:rsidRPr="005F7BB0">
              <w:rPr>
                <w:rFonts w:ascii="Times New Roman" w:hAnsi="Times New Roman" w:cs="Times New Roman"/>
                <w:b/>
                <w:bCs/>
                <w:sz w:val="24"/>
                <w:lang w:val="fr-TG"/>
              </w:rPr>
              <w:t>:</w:t>
            </w:r>
            <w:r>
              <w:rPr>
                <w:rFonts w:ascii="Times New Roman" w:hAnsi="Times New Roman" w:cs="Times New Roman"/>
                <w:b/>
                <w:bCs/>
                <w:sz w:val="24"/>
                <w:lang w:val="fr-TG"/>
              </w:rPr>
              <w:t xml:space="preserve"> </w:t>
            </w:r>
            <w:r w:rsidRPr="005F7BB0">
              <w:rPr>
                <w:rFonts w:ascii="Times New Roman" w:hAnsi="Times New Roman" w:cs="Times New Roman"/>
                <w:sz w:val="24"/>
                <w:lang w:val="fr-TG"/>
              </w:rPr>
              <w:t xml:space="preserve">Ce scénario se déclenche au point </w:t>
            </w:r>
            <w:r>
              <w:rPr>
                <w:rFonts w:ascii="Times New Roman" w:hAnsi="Times New Roman" w:cs="Times New Roman"/>
                <w:sz w:val="24"/>
                <w:lang w:val="fr-TG"/>
              </w:rPr>
              <w:t>4</w:t>
            </w:r>
            <w:r w:rsidRPr="005F7BB0">
              <w:rPr>
                <w:rFonts w:ascii="Times New Roman" w:hAnsi="Times New Roman" w:cs="Times New Roman"/>
                <w:sz w:val="24"/>
                <w:lang w:val="fr-TG"/>
              </w:rPr>
              <w:t xml:space="preserve"> du scénario nominal</w:t>
            </w:r>
          </w:p>
          <w:p w14:paraId="1549B43D" w14:textId="74D2CD23" w:rsidR="005F7BB0" w:rsidRPr="00C57F9A" w:rsidRDefault="005F7BB0">
            <w:pPr>
              <w:pStyle w:val="TableParagraph"/>
              <w:numPr>
                <w:ilvl w:val="0"/>
                <w:numId w:val="23"/>
              </w:numPr>
              <w:spacing w:line="278" w:lineRule="exact"/>
              <w:rPr>
                <w:rFonts w:ascii="Times New Roman" w:hAnsi="Times New Roman" w:cs="Times New Roman"/>
                <w:sz w:val="24"/>
                <w:lang w:val="fr-TG"/>
              </w:rPr>
            </w:pPr>
            <w:r>
              <w:rPr>
                <w:rFonts w:ascii="Times New Roman" w:hAnsi="Times New Roman" w:cs="Times New Roman"/>
                <w:sz w:val="24"/>
                <w:lang w:val="fr-TG"/>
              </w:rPr>
              <w:t>A</w:t>
            </w:r>
            <w:r w:rsidRPr="005F7BB0">
              <w:rPr>
                <w:rFonts w:ascii="Times New Roman" w:hAnsi="Times New Roman" w:cs="Times New Roman"/>
                <w:sz w:val="24"/>
                <w:lang w:val="fr-TG"/>
              </w:rPr>
              <w:t xml:space="preserve"> la première réponse d'accès expiré, le système tente une rotation du jeton de </w:t>
            </w:r>
            <w:r w:rsidR="008F63A6">
              <w:rPr>
                <w:rFonts w:ascii="Times New Roman" w:hAnsi="Times New Roman" w:cs="Times New Roman"/>
                <w:sz w:val="24"/>
                <w:lang w:val="fr-TG"/>
              </w:rPr>
              <w:t xml:space="preserve">     </w:t>
            </w:r>
            <w:r w:rsidRPr="005F7BB0">
              <w:rPr>
                <w:rFonts w:ascii="Times New Roman" w:hAnsi="Times New Roman" w:cs="Times New Roman"/>
                <w:sz w:val="24"/>
                <w:lang w:val="fr-TG"/>
              </w:rPr>
              <w:t>rafraîchissement puis rejoue la requête</w:t>
            </w:r>
            <w:r>
              <w:rPr>
                <w:rFonts w:ascii="Times New Roman" w:hAnsi="Times New Roman" w:cs="Times New Roman"/>
                <w:sz w:val="24"/>
                <w:lang w:val="fr-TG"/>
              </w:rPr>
              <w:t xml:space="preserve"> </w:t>
            </w:r>
          </w:p>
        </w:tc>
      </w:tr>
      <w:tr w:rsidR="004840A8" w:rsidRPr="004840A8" w14:paraId="7EE013DD" w14:textId="77777777" w:rsidTr="00757F63">
        <w:trPr>
          <w:trHeight w:val="440"/>
          <w:jc w:val="center"/>
        </w:trPr>
        <w:tc>
          <w:tcPr>
            <w:tcW w:w="9065" w:type="dxa"/>
          </w:tcPr>
          <w:p w14:paraId="20588481"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4840A8" w:rsidRPr="004840A8" w14:paraId="53635C76" w14:textId="77777777" w:rsidTr="00757F63">
        <w:trPr>
          <w:trHeight w:val="2211"/>
          <w:jc w:val="center"/>
        </w:trPr>
        <w:tc>
          <w:tcPr>
            <w:tcW w:w="9065" w:type="dxa"/>
          </w:tcPr>
          <w:p w14:paraId="27F84839" w14:textId="5C8D4F18" w:rsidR="008F63A6" w:rsidRPr="008F63A6" w:rsidRDefault="005F7BB0">
            <w:pPr>
              <w:pStyle w:val="TableParagraph"/>
              <w:numPr>
                <w:ilvl w:val="0"/>
                <w:numId w:val="24"/>
              </w:numPr>
              <w:spacing w:before="161"/>
              <w:rPr>
                <w:rFonts w:ascii="Times New Roman" w:hAnsi="Times New Roman" w:cs="Times New Roman"/>
                <w:sz w:val="24"/>
              </w:rPr>
            </w:pPr>
            <w:r w:rsidRPr="005F7BB0">
              <w:rPr>
                <w:rFonts w:ascii="Times New Roman" w:hAnsi="Times New Roman" w:cs="Times New Roman"/>
                <w:b/>
                <w:bCs/>
                <w:iCs/>
                <w:w w:val="90"/>
                <w:sz w:val="24"/>
              </w:rPr>
              <w:lastRenderedPageBreak/>
              <w:t xml:space="preserve">SE1 </w:t>
            </w:r>
            <w:r w:rsidR="00BB2265">
              <w:rPr>
                <w:rFonts w:ascii="Times New Roman" w:hAnsi="Times New Roman" w:cs="Times New Roman"/>
                <w:b/>
                <w:bCs/>
                <w:iCs/>
                <w:w w:val="90"/>
                <w:sz w:val="24"/>
              </w:rPr>
              <w:t>-</w:t>
            </w:r>
            <w:r w:rsidRPr="005F7BB0">
              <w:rPr>
                <w:rFonts w:ascii="Times New Roman" w:hAnsi="Times New Roman" w:cs="Times New Roman"/>
                <w:b/>
                <w:bCs/>
                <w:iCs/>
                <w:w w:val="90"/>
                <w:sz w:val="24"/>
              </w:rPr>
              <w:t xml:space="preserve"> Identifiants invalides</w:t>
            </w:r>
            <w:r w:rsidRPr="005F7BB0">
              <w:rPr>
                <w:rFonts w:ascii="Times New Roman" w:hAnsi="Times New Roman" w:cs="Times New Roman"/>
                <w:b/>
                <w:iCs/>
                <w:w w:val="90"/>
                <w:sz w:val="24"/>
              </w:rPr>
              <w:t xml:space="preserve"> :</w:t>
            </w:r>
            <w:r w:rsidR="008F63A6">
              <w:rPr>
                <w:rFonts w:ascii="Times New Roman" w:hAnsi="Times New Roman" w:cs="Times New Roman"/>
                <w:sz w:val="24"/>
              </w:rPr>
              <w:t xml:space="preserve"> </w:t>
            </w:r>
            <w:r w:rsidR="008F63A6" w:rsidRPr="008F63A6">
              <w:rPr>
                <w:rFonts w:ascii="Times New Roman" w:hAnsi="Times New Roman" w:cs="Times New Roman"/>
                <w:bCs/>
                <w:iCs/>
                <w:w w:val="90"/>
                <w:sz w:val="24"/>
              </w:rPr>
              <w:t xml:space="preserve">Ce scénario se déclenche au point </w:t>
            </w:r>
            <w:r w:rsidR="008F63A6">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008F63A6" w:rsidRPr="008F63A6">
              <w:rPr>
                <w:rFonts w:ascii="Times New Roman" w:hAnsi="Times New Roman" w:cs="Times New Roman"/>
                <w:bCs/>
                <w:iCs/>
                <w:w w:val="90"/>
                <w:sz w:val="24"/>
              </w:rPr>
              <w:t>.</w:t>
            </w:r>
            <w:r w:rsidRPr="008F63A6">
              <w:rPr>
                <w:rFonts w:ascii="Times New Roman" w:hAnsi="Times New Roman" w:cs="Times New Roman"/>
                <w:bCs/>
                <w:iCs/>
                <w:w w:val="90"/>
                <w:sz w:val="24"/>
              </w:rPr>
              <w:t xml:space="preserve"> </w:t>
            </w:r>
          </w:p>
          <w:p w14:paraId="122272B6" w14:textId="15E9627E" w:rsidR="00BB2265" w:rsidRPr="00BB2265" w:rsidRDefault="008F63A6">
            <w:pPr>
              <w:pStyle w:val="TableParagraph"/>
              <w:numPr>
                <w:ilvl w:val="0"/>
                <w:numId w:val="23"/>
              </w:numPr>
              <w:spacing w:before="161"/>
              <w:rPr>
                <w:rFonts w:ascii="Times New Roman" w:hAnsi="Times New Roman" w:cs="Times New Roman"/>
                <w:spacing w:val="-2"/>
                <w:sz w:val="24"/>
              </w:rPr>
            </w:pPr>
            <w:r>
              <w:rPr>
                <w:rFonts w:ascii="Times New Roman" w:hAnsi="Times New Roman" w:cs="Times New Roman"/>
                <w:bCs/>
                <w:iCs/>
                <w:w w:val="90"/>
                <w:sz w:val="24"/>
              </w:rPr>
              <w:t>L</w:t>
            </w:r>
            <w:r w:rsidR="005F7BB0" w:rsidRPr="008F63A6">
              <w:rPr>
                <w:rFonts w:ascii="Times New Roman" w:hAnsi="Times New Roman" w:cs="Times New Roman"/>
                <w:bCs/>
                <w:iCs/>
                <w:w w:val="90"/>
                <w:sz w:val="24"/>
              </w:rPr>
              <w:t>e système indique que la connexion a échoué et reste sur la page de connexion.</w:t>
            </w:r>
          </w:p>
          <w:p w14:paraId="52CB3CB2" w14:textId="40435D98" w:rsidR="00BB2265" w:rsidRP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iCs/>
                <w:w w:val="90"/>
                <w:sz w:val="24"/>
              </w:rPr>
              <w:t>SE2 – Compte désactivé</w:t>
            </w:r>
            <w:r>
              <w:rPr>
                <w:rFonts w:ascii="Times New Roman" w:hAnsi="Times New Roman" w:cs="Times New Roman"/>
                <w:b/>
                <w:iCs/>
                <w:w w:val="90"/>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Pr="008F63A6">
              <w:rPr>
                <w:rFonts w:ascii="Times New Roman" w:hAnsi="Times New Roman" w:cs="Times New Roman"/>
                <w:bCs/>
                <w:iCs/>
                <w:w w:val="90"/>
                <w:sz w:val="24"/>
              </w:rPr>
              <w:t>.</w:t>
            </w:r>
          </w:p>
          <w:p w14:paraId="117C126C" w14:textId="0D75412B" w:rsidR="00BB2265" w:rsidRP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Cs/>
                <w:iCs/>
                <w:w w:val="90"/>
                <w:sz w:val="24"/>
              </w:rPr>
              <w:t>Le</w:t>
            </w:r>
            <w:r>
              <w:rPr>
                <w:rFonts w:ascii="Times New Roman" w:hAnsi="Times New Roman" w:cs="Times New Roman"/>
                <w:b/>
                <w:iCs/>
                <w:w w:val="90"/>
                <w:sz w:val="24"/>
              </w:rPr>
              <w:t xml:space="preserve"> </w:t>
            </w:r>
            <w:r w:rsidRPr="00BB2265">
              <w:rPr>
                <w:rFonts w:ascii="Times New Roman" w:hAnsi="Times New Roman" w:cs="Times New Roman"/>
                <w:bCs/>
                <w:iCs/>
                <w:w w:val="90"/>
                <w:sz w:val="24"/>
              </w:rPr>
              <w:t>système refuse la connexion et signale que le compte est inactif.</w:t>
            </w:r>
          </w:p>
          <w:p w14:paraId="706BF3D5" w14:textId="39182BD8" w:rsidR="00BB2265" w:rsidRDefault="00BB2265">
            <w:pPr>
              <w:pStyle w:val="TableParagraph"/>
              <w:numPr>
                <w:ilvl w:val="0"/>
                <w:numId w:val="24"/>
              </w:numPr>
              <w:spacing w:before="161"/>
              <w:rPr>
                <w:rFonts w:ascii="Times New Roman" w:hAnsi="Times New Roman" w:cs="Times New Roman"/>
                <w:b/>
                <w:spacing w:val="-2"/>
                <w:sz w:val="24"/>
              </w:rPr>
            </w:pPr>
            <w:r w:rsidRPr="00BB2265">
              <w:rPr>
                <w:rFonts w:ascii="Times New Roman" w:hAnsi="Times New Roman" w:cs="Times New Roman"/>
                <w:b/>
                <w:bCs/>
                <w:spacing w:val="-2"/>
                <w:sz w:val="24"/>
              </w:rPr>
              <w:t xml:space="preserve">SE3 </w:t>
            </w:r>
            <w:r>
              <w:rPr>
                <w:rFonts w:ascii="Times New Roman" w:hAnsi="Times New Roman" w:cs="Times New Roman"/>
                <w:b/>
                <w:bCs/>
                <w:spacing w:val="-2"/>
                <w:sz w:val="24"/>
              </w:rPr>
              <w:t>-</w:t>
            </w:r>
            <w:r w:rsidRPr="00BB2265">
              <w:rPr>
                <w:rFonts w:ascii="Times New Roman" w:hAnsi="Times New Roman" w:cs="Times New Roman"/>
                <w:b/>
                <w:bCs/>
                <w:spacing w:val="-2"/>
                <w:sz w:val="24"/>
              </w:rPr>
              <w:t xml:space="preserve"> Rafraîchissement impossible</w:t>
            </w:r>
            <w:r w:rsidR="00757F63">
              <w:rPr>
                <w:rFonts w:ascii="Times New Roman" w:hAnsi="Times New Roman" w:cs="Times New Roman"/>
                <w:b/>
                <w:spacing w:val="-2"/>
                <w:sz w:val="24"/>
              </w:rPr>
              <w:t xml:space="preserve"> </w:t>
            </w:r>
            <w:r w:rsidRPr="00BB2265">
              <w:rPr>
                <w:rFonts w:ascii="Times New Roman" w:hAnsi="Times New Roman" w:cs="Times New Roman"/>
                <w:b/>
                <w:spacing w:val="-2"/>
                <w:sz w:val="24"/>
              </w:rPr>
              <w:t>:</w:t>
            </w:r>
            <w:r w:rsidR="00757F63">
              <w:rPr>
                <w:rFonts w:ascii="Times New Roman" w:hAnsi="Times New Roman" w:cs="Times New Roman"/>
                <w:b/>
                <w:spacing w:val="-2"/>
                <w:sz w:val="24"/>
              </w:rPr>
              <w:t xml:space="preserve"> </w:t>
            </w:r>
            <w:r w:rsidR="00757F63" w:rsidRPr="008F63A6">
              <w:rPr>
                <w:rFonts w:ascii="Times New Roman" w:hAnsi="Times New Roman" w:cs="Times New Roman"/>
                <w:bCs/>
                <w:iCs/>
                <w:w w:val="90"/>
                <w:sz w:val="24"/>
              </w:rPr>
              <w:t xml:space="preserve">Ce scénario se déclenche au point </w:t>
            </w:r>
            <w:r w:rsidR="00757F63">
              <w:rPr>
                <w:rFonts w:ascii="Times New Roman" w:hAnsi="Times New Roman" w:cs="Times New Roman"/>
                <w:bCs/>
                <w:iCs/>
                <w:w w:val="90"/>
                <w:sz w:val="24"/>
              </w:rPr>
              <w:t>4 du scénario nominal</w:t>
            </w:r>
            <w:r w:rsidR="00757F63" w:rsidRPr="008F63A6">
              <w:rPr>
                <w:rFonts w:ascii="Times New Roman" w:hAnsi="Times New Roman" w:cs="Times New Roman"/>
                <w:bCs/>
                <w:iCs/>
                <w:w w:val="90"/>
                <w:sz w:val="24"/>
              </w:rPr>
              <w:t>.</w:t>
            </w:r>
          </w:p>
          <w:p w14:paraId="007EACF0" w14:textId="69EEE67C" w:rsidR="00BB2265" w:rsidRPr="00BB2265" w:rsidRDefault="00BB2265">
            <w:pPr>
              <w:pStyle w:val="TableParagraph"/>
              <w:numPr>
                <w:ilvl w:val="0"/>
                <w:numId w:val="23"/>
              </w:numPr>
              <w:spacing w:before="161"/>
              <w:rPr>
                <w:rFonts w:ascii="Times New Roman" w:hAnsi="Times New Roman" w:cs="Times New Roman"/>
                <w:bCs/>
                <w:spacing w:val="-2"/>
                <w:sz w:val="24"/>
              </w:rPr>
            </w:pPr>
            <w:r>
              <w:rPr>
                <w:rFonts w:ascii="Times New Roman" w:hAnsi="Times New Roman" w:cs="Times New Roman"/>
                <w:bCs/>
                <w:spacing w:val="-2"/>
                <w:sz w:val="24"/>
              </w:rPr>
              <w:t>L</w:t>
            </w:r>
            <w:r w:rsidRPr="00BB2265">
              <w:rPr>
                <w:rFonts w:ascii="Times New Roman" w:hAnsi="Times New Roman" w:cs="Times New Roman"/>
                <w:bCs/>
                <w:spacing w:val="-2"/>
                <w:sz w:val="24"/>
              </w:rPr>
              <w:t>e système déconnecte l'utilisateur et le renvoie vers la connexion.</w:t>
            </w:r>
          </w:p>
          <w:p w14:paraId="6900810A" w14:textId="4DF7DA94" w:rsidR="004840A8" w:rsidRPr="00BB2265" w:rsidRDefault="004840A8" w:rsidP="00BB2265">
            <w:pPr>
              <w:pStyle w:val="TableParagraph"/>
              <w:spacing w:before="161"/>
              <w:ind w:left="890"/>
              <w:rPr>
                <w:rFonts w:ascii="Times New Roman" w:hAnsi="Times New Roman" w:cs="Times New Roman"/>
                <w:b/>
                <w:spacing w:val="-2"/>
                <w:sz w:val="24"/>
              </w:rPr>
            </w:pPr>
          </w:p>
        </w:tc>
      </w:tr>
      <w:tr w:rsidR="00757F63" w:rsidRPr="004840A8" w14:paraId="44707D52" w14:textId="77777777" w:rsidTr="00757F63">
        <w:trPr>
          <w:trHeight w:val="616"/>
          <w:jc w:val="center"/>
        </w:trPr>
        <w:tc>
          <w:tcPr>
            <w:tcW w:w="9065" w:type="dxa"/>
          </w:tcPr>
          <w:p w14:paraId="26D4954D" w14:textId="6DF77747" w:rsidR="00757F63" w:rsidRPr="005F7BB0" w:rsidRDefault="00757F63" w:rsidP="00757F63">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757F63" w:rsidRPr="004840A8" w14:paraId="545CB4FF" w14:textId="77777777" w:rsidTr="00757F63">
        <w:trPr>
          <w:trHeight w:val="616"/>
          <w:jc w:val="center"/>
        </w:trPr>
        <w:tc>
          <w:tcPr>
            <w:tcW w:w="9065" w:type="dxa"/>
          </w:tcPr>
          <w:p w14:paraId="7D489AEE"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656C9611" w14:textId="697D3D7E"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11C602E3" w14:textId="04AD0117" w:rsidR="00757F63" w:rsidRPr="00757F63" w:rsidRDefault="00757F63">
            <w:pPr>
              <w:pStyle w:val="TableParagraph"/>
              <w:numPr>
                <w:ilvl w:val="0"/>
                <w:numId w:val="23"/>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746989D7" w14:textId="77777777" w:rsidR="00757F63" w:rsidRPr="00757F63" w:rsidRDefault="00757F63">
            <w:pPr>
              <w:pStyle w:val="TableParagraph"/>
              <w:numPr>
                <w:ilvl w:val="0"/>
                <w:numId w:val="25"/>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BAD6797" w14:textId="77777777" w:rsidR="00313126" w:rsidRPr="00313126" w:rsidRDefault="00757F63">
            <w:pPr>
              <w:pStyle w:val="TableParagraph"/>
              <w:numPr>
                <w:ilvl w:val="0"/>
                <w:numId w:val="26"/>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sidR="00313126">
              <w:rPr>
                <w:rFonts w:ascii="Times New Roman" w:hAnsi="Times New Roman" w:cs="Times New Roman"/>
                <w:iCs/>
                <w:w w:val="90"/>
                <w:sz w:val="24"/>
              </w:rPr>
              <w:t>lorsqu’aucune session n’a été créée.</w:t>
            </w:r>
          </w:p>
          <w:p w14:paraId="465F62C3" w14:textId="59FAEE58" w:rsidR="00313126" w:rsidRDefault="00313126" w:rsidP="00313126">
            <w:pPr>
              <w:pStyle w:val="TableParagraph"/>
              <w:spacing w:before="161"/>
              <w:ind w:left="1360"/>
              <w:rPr>
                <w:rFonts w:ascii="Times New Roman" w:hAnsi="Times New Roman" w:cs="Times New Roman"/>
                <w:b/>
                <w:bCs/>
                <w:iCs/>
                <w:w w:val="90"/>
                <w:sz w:val="24"/>
              </w:rPr>
            </w:pPr>
          </w:p>
        </w:tc>
      </w:tr>
    </w:tbl>
    <w:p w14:paraId="092B73E2" w14:textId="77777777" w:rsidR="004840A8" w:rsidRDefault="004840A8" w:rsidP="004840A8"/>
    <w:p w14:paraId="6521082B" w14:textId="6761E084" w:rsidR="00313126" w:rsidRDefault="00313126" w:rsidP="00313126">
      <w:pPr>
        <w:pStyle w:val="Paragraphedeliste"/>
        <w:numPr>
          <w:ilvl w:val="0"/>
          <w:numId w:val="17"/>
        </w:numPr>
      </w:pPr>
      <w:r>
        <w:t>Cas d’utilisation : Créer un ticket</w:t>
      </w:r>
    </w:p>
    <w:p w14:paraId="5E43E34E" w14:textId="69A3F930" w:rsidR="000462FF" w:rsidRDefault="000462FF" w:rsidP="000462FF">
      <w:pPr>
        <w:pStyle w:val="Lgende"/>
        <w:keepNext/>
        <w:jc w:val="center"/>
      </w:pPr>
      <w:r>
        <w:t xml:space="preserve">Tableau </w:t>
      </w:r>
      <w:r>
        <w:fldChar w:fldCharType="begin"/>
      </w:r>
      <w:r>
        <w:instrText xml:space="preserve"> SEQ Tableau \* ARABIC </w:instrText>
      </w:r>
      <w:r>
        <w:fldChar w:fldCharType="separate"/>
      </w:r>
      <w:r w:rsidR="00304D98">
        <w:rPr>
          <w:noProof/>
        </w:rPr>
        <w:t>4</w:t>
      </w:r>
      <w:r>
        <w:fldChar w:fldCharType="end"/>
      </w:r>
      <w:r w:rsidRPr="006A363D">
        <w:t>: Description du cas d’utilisation « Créer un</w:t>
      </w:r>
      <w:r>
        <w:t xml:space="preserve"> ticket </w:t>
      </w:r>
      <w:r w:rsidRPr="006A363D">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313126" w:rsidRPr="004840A8" w14:paraId="7BF98F51" w14:textId="77777777" w:rsidTr="00CB30FC">
        <w:trPr>
          <w:trHeight w:val="440"/>
          <w:jc w:val="center"/>
        </w:trPr>
        <w:tc>
          <w:tcPr>
            <w:tcW w:w="9065" w:type="dxa"/>
          </w:tcPr>
          <w:p w14:paraId="7A53CD58"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313126" w:rsidRPr="004840A8" w14:paraId="19C97DFA" w14:textId="77777777" w:rsidTr="00CB30FC">
        <w:trPr>
          <w:trHeight w:val="4396"/>
          <w:jc w:val="center"/>
        </w:trPr>
        <w:tc>
          <w:tcPr>
            <w:tcW w:w="9065" w:type="dxa"/>
          </w:tcPr>
          <w:p w14:paraId="6B850360" w14:textId="77777777" w:rsid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313126">
              <w:rPr>
                <w:rFonts w:ascii="Times New Roman" w:hAnsi="Times New Roman" w:cs="Times New Roman"/>
                <w:w w:val="90"/>
                <w:sz w:val="24"/>
              </w:rPr>
              <w:t>Créer un ticket</w:t>
            </w:r>
          </w:p>
          <w:p w14:paraId="1B1621C6" w14:textId="0E916BD8" w:rsidR="00313126" w:rsidRP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Pr>
                <w:rFonts w:ascii="Times New Roman" w:hAnsi="Times New Roman" w:cs="Times New Roman"/>
                <w:spacing w:val="-4"/>
                <w:sz w:val="24"/>
              </w:rPr>
              <w:t>p</w:t>
            </w:r>
            <w:r w:rsidRPr="00313126">
              <w:rPr>
                <w:rFonts w:ascii="Times New Roman" w:hAnsi="Times New Roman" w:cs="Times New Roman"/>
                <w:spacing w:val="-4"/>
                <w:sz w:val="24"/>
              </w:rPr>
              <w:t>ermet de déclarer une intervention avec s</w:t>
            </w:r>
            <w:r>
              <w:rPr>
                <w:rFonts w:ascii="Times New Roman" w:hAnsi="Times New Roman" w:cs="Times New Roman"/>
                <w:spacing w:val="-4"/>
                <w:sz w:val="24"/>
              </w:rPr>
              <w:t>a description</w:t>
            </w:r>
            <w:r w:rsidRPr="00313126">
              <w:rPr>
                <w:rFonts w:ascii="Times New Roman" w:hAnsi="Times New Roman" w:cs="Times New Roman"/>
                <w:spacing w:val="-4"/>
                <w:sz w:val="24"/>
              </w:rPr>
              <w:t xml:space="preserve">. </w:t>
            </w:r>
          </w:p>
          <w:p w14:paraId="38338728" w14:textId="35544B6A" w:rsidR="00313126" w:rsidRPr="004840A8" w:rsidRDefault="00313126"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r w:rsidR="00E53D91">
              <w:rPr>
                <w:rFonts w:ascii="Times New Roman" w:hAnsi="Times New Roman" w:cs="Times New Roman"/>
                <w:spacing w:val="-6"/>
                <w:sz w:val="24"/>
              </w:rPr>
              <w:t xml:space="preserve"> </w:t>
            </w:r>
            <w:r>
              <w:rPr>
                <w:rFonts w:ascii="Times New Roman" w:hAnsi="Times New Roman" w:cs="Times New Roman"/>
                <w:spacing w:val="-6"/>
                <w:sz w:val="24"/>
              </w:rPr>
              <w:t>Client</w:t>
            </w:r>
          </w:p>
          <w:p w14:paraId="2BD4EBC4" w14:textId="77777777" w:rsidR="00313126" w:rsidRPr="004840A8" w:rsidRDefault="00313126"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226576B4" w14:textId="77777777" w:rsidR="00313126" w:rsidRPr="004840A8" w:rsidRDefault="00313126"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29878938" w14:textId="77777777" w:rsidR="00313126" w:rsidRPr="004840A8" w:rsidRDefault="00313126"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FA7FB2A" w14:textId="77777777" w:rsidR="00313126" w:rsidRPr="004840A8" w:rsidRDefault="00313126"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061D4121" w14:textId="737666D9"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L'acteur est connecté (Client ou Administrateur).</w:t>
            </w:r>
          </w:p>
          <w:p w14:paraId="2B583F05" w14:textId="7D536598" w:rsidR="00313126" w:rsidRPr="00313126" w:rsidRDefault="00313126">
            <w:pPr>
              <w:pStyle w:val="TableParagraph"/>
              <w:numPr>
                <w:ilvl w:val="0"/>
                <w:numId w:val="26"/>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 xml:space="preserve">Au moins une catégorie </w:t>
            </w:r>
            <w:r w:rsidR="00273FA3">
              <w:rPr>
                <w:rFonts w:ascii="Times New Roman" w:hAnsi="Times New Roman" w:cs="Times New Roman"/>
                <w:sz w:val="24"/>
                <w:lang w:val="fr-TG"/>
              </w:rPr>
              <w:t xml:space="preserve">de ticket </w:t>
            </w:r>
            <w:r w:rsidRPr="00313126">
              <w:rPr>
                <w:rFonts w:ascii="Times New Roman" w:hAnsi="Times New Roman" w:cs="Times New Roman"/>
                <w:sz w:val="24"/>
                <w:lang w:val="fr-TG"/>
              </w:rPr>
              <w:t>existe.</w:t>
            </w:r>
          </w:p>
          <w:p w14:paraId="1EBB7D7A" w14:textId="7BE30360" w:rsidR="00313126" w:rsidRPr="00313126" w:rsidRDefault="00313126" w:rsidP="00313126">
            <w:pPr>
              <w:pStyle w:val="TableParagraph"/>
              <w:tabs>
                <w:tab w:val="left" w:pos="830"/>
              </w:tabs>
              <w:spacing w:before="162"/>
              <w:ind w:left="830"/>
              <w:rPr>
                <w:rFonts w:ascii="Times New Roman" w:hAnsi="Times New Roman" w:cs="Times New Roman"/>
                <w:sz w:val="24"/>
                <w:lang w:val="fr-TG"/>
              </w:rPr>
            </w:pPr>
          </w:p>
        </w:tc>
      </w:tr>
      <w:tr w:rsidR="00313126" w:rsidRPr="004840A8" w14:paraId="30FE484F" w14:textId="77777777" w:rsidTr="00CB30FC">
        <w:trPr>
          <w:trHeight w:val="440"/>
          <w:jc w:val="center"/>
        </w:trPr>
        <w:tc>
          <w:tcPr>
            <w:tcW w:w="9065" w:type="dxa"/>
          </w:tcPr>
          <w:p w14:paraId="61F28C53"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lastRenderedPageBreak/>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313126" w:rsidRPr="004840A8" w14:paraId="4B9BC4A9" w14:textId="77777777" w:rsidTr="00CB30FC">
        <w:trPr>
          <w:trHeight w:val="2611"/>
          <w:jc w:val="center"/>
        </w:trPr>
        <w:tc>
          <w:tcPr>
            <w:tcW w:w="9065" w:type="dxa"/>
          </w:tcPr>
          <w:p w14:paraId="1E666A64" w14:textId="5BEF7249"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L'acteur ouvre le formulaire de création.</w:t>
            </w:r>
            <w:r>
              <w:rPr>
                <w:rFonts w:eastAsia="Times New Roman" w:cs="Times New Roman"/>
                <w:szCs w:val="24"/>
                <w:lang w:val="fr-TG" w:eastAsia="fr-TG"/>
              </w:rPr>
              <w:t xml:space="preserve"> (SA1)</w:t>
            </w:r>
          </w:p>
          <w:p w14:paraId="5A0C40B7" w14:textId="77777777"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Il saisit le titre, la description, la priorité, choisit une catégorie et renseigne le lieu d'intervention.</w:t>
            </w:r>
          </w:p>
          <w:p w14:paraId="231B83C6" w14:textId="4CB5CE92"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valide les champs obligatoires.</w:t>
            </w:r>
            <w:r w:rsidR="003B4032">
              <w:rPr>
                <w:rFonts w:eastAsia="Times New Roman" w:cs="Times New Roman"/>
                <w:szCs w:val="24"/>
                <w:lang w:val="fr-TG" w:eastAsia="fr-TG"/>
              </w:rPr>
              <w:t xml:space="preserve"> (SE</w:t>
            </w:r>
            <w:r w:rsidR="00665AF8">
              <w:rPr>
                <w:rFonts w:eastAsia="Times New Roman" w:cs="Times New Roman"/>
                <w:szCs w:val="24"/>
                <w:lang w:val="fr-TG" w:eastAsia="fr-TG"/>
              </w:rPr>
              <w:t>1</w:t>
            </w:r>
            <w:r w:rsidR="003B4032">
              <w:rPr>
                <w:rFonts w:eastAsia="Times New Roman" w:cs="Times New Roman"/>
                <w:szCs w:val="24"/>
                <w:lang w:val="fr-TG" w:eastAsia="fr-TG"/>
              </w:rPr>
              <w:t>)</w:t>
            </w:r>
          </w:p>
          <w:p w14:paraId="719B0DDB" w14:textId="39E3E9A4"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crée le ticket au statut Ouvert et l'associe à son propriétaire</w:t>
            </w:r>
            <w:r>
              <w:rPr>
                <w:rFonts w:eastAsia="Times New Roman" w:cs="Times New Roman"/>
                <w:szCs w:val="24"/>
                <w:lang w:val="fr-TG" w:eastAsia="fr-TG"/>
              </w:rPr>
              <w:t xml:space="preserve"> (celui qui a créée le ticket)</w:t>
            </w:r>
            <w:r w:rsidRPr="00273FA3">
              <w:rPr>
                <w:rFonts w:eastAsia="Times New Roman" w:cs="Times New Roman"/>
                <w:szCs w:val="24"/>
                <w:lang w:val="fr-TG" w:eastAsia="fr-TG"/>
              </w:rPr>
              <w:t>.</w:t>
            </w:r>
          </w:p>
          <w:p w14:paraId="34235C61" w14:textId="7DE43735" w:rsidR="00273FA3" w:rsidRPr="00273FA3" w:rsidRDefault="00273FA3">
            <w:pPr>
              <w:pStyle w:val="Paragraphedeliste"/>
              <w:numPr>
                <w:ilvl w:val="0"/>
                <w:numId w:val="27"/>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affiche le ticket créé.</w:t>
            </w:r>
          </w:p>
        </w:tc>
      </w:tr>
      <w:tr w:rsidR="00313126" w:rsidRPr="004840A8" w14:paraId="3EBC68C6" w14:textId="77777777" w:rsidTr="00CB30FC">
        <w:trPr>
          <w:trHeight w:val="440"/>
          <w:jc w:val="center"/>
        </w:trPr>
        <w:tc>
          <w:tcPr>
            <w:tcW w:w="9065" w:type="dxa"/>
          </w:tcPr>
          <w:p w14:paraId="31D475EA"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313126" w:rsidRPr="004840A8" w14:paraId="3C19E230" w14:textId="77777777" w:rsidTr="00273FA3">
        <w:trPr>
          <w:trHeight w:val="1175"/>
          <w:jc w:val="center"/>
        </w:trPr>
        <w:tc>
          <w:tcPr>
            <w:tcW w:w="9065" w:type="dxa"/>
          </w:tcPr>
          <w:p w14:paraId="32371559" w14:textId="1C774983" w:rsidR="00273FA3" w:rsidRDefault="00273FA3">
            <w:pPr>
              <w:pStyle w:val="TableParagraph"/>
              <w:numPr>
                <w:ilvl w:val="0"/>
                <w:numId w:val="30"/>
              </w:numPr>
              <w:spacing w:line="278" w:lineRule="exact"/>
              <w:rPr>
                <w:rFonts w:ascii="Times New Roman" w:hAnsi="Times New Roman" w:cs="Times New Roman"/>
                <w:sz w:val="24"/>
              </w:rPr>
            </w:pPr>
            <w:r w:rsidRPr="00273FA3">
              <w:rPr>
                <w:rFonts w:ascii="Times New Roman" w:hAnsi="Times New Roman" w:cs="Times New Roman"/>
                <w:b/>
                <w:bCs/>
                <w:sz w:val="24"/>
              </w:rPr>
              <w:t xml:space="preserve">SA1 </w:t>
            </w:r>
            <w:r w:rsidR="00665AF8" w:rsidRPr="00665AF8">
              <w:rPr>
                <w:rFonts w:ascii="Times New Roman" w:hAnsi="Times New Roman" w:cs="Times New Roman"/>
                <w:sz w:val="24"/>
              </w:rPr>
              <w:t>-</w:t>
            </w:r>
            <w:r w:rsidRPr="00273FA3">
              <w:rPr>
                <w:rFonts w:ascii="Times New Roman" w:hAnsi="Times New Roman" w:cs="Times New Roman"/>
                <w:b/>
                <w:bCs/>
                <w:sz w:val="24"/>
              </w:rPr>
              <w:t xml:space="preserve"> Création par l'administrateur</w:t>
            </w:r>
            <w:r w:rsidRPr="00273FA3">
              <w:rPr>
                <w:rFonts w:ascii="Times New Roman" w:hAnsi="Times New Roman" w:cs="Times New Roman"/>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1 du scénario nominal</w:t>
            </w:r>
            <w:r w:rsidRPr="008F63A6">
              <w:rPr>
                <w:rFonts w:ascii="Times New Roman" w:hAnsi="Times New Roman" w:cs="Times New Roman"/>
                <w:bCs/>
                <w:iCs/>
                <w:w w:val="90"/>
                <w:sz w:val="24"/>
              </w:rPr>
              <w:t>.</w:t>
            </w:r>
          </w:p>
          <w:p w14:paraId="4CAA4B5C" w14:textId="4815AA48" w:rsidR="00313126" w:rsidRPr="00C57F9A" w:rsidRDefault="00273FA3">
            <w:pPr>
              <w:pStyle w:val="TableParagraph"/>
              <w:numPr>
                <w:ilvl w:val="0"/>
                <w:numId w:val="31"/>
              </w:numPr>
              <w:spacing w:line="278" w:lineRule="exact"/>
              <w:rPr>
                <w:rFonts w:ascii="Times New Roman" w:hAnsi="Times New Roman" w:cs="Times New Roman"/>
                <w:sz w:val="24"/>
                <w:lang w:val="fr-TG"/>
              </w:rPr>
            </w:pPr>
            <w:r>
              <w:rPr>
                <w:rFonts w:ascii="Times New Roman" w:hAnsi="Times New Roman" w:cs="Times New Roman"/>
                <w:sz w:val="24"/>
              </w:rPr>
              <w:t>L’</w:t>
            </w:r>
            <w:r w:rsidRPr="00273FA3">
              <w:rPr>
                <w:rFonts w:ascii="Times New Roman" w:hAnsi="Times New Roman" w:cs="Times New Roman"/>
                <w:sz w:val="24"/>
              </w:rPr>
              <w:t>admin</w:t>
            </w:r>
            <w:r>
              <w:rPr>
                <w:rFonts w:ascii="Times New Roman" w:hAnsi="Times New Roman" w:cs="Times New Roman"/>
                <w:sz w:val="24"/>
              </w:rPr>
              <w:t>istrateur</w:t>
            </w:r>
            <w:r w:rsidRPr="00273FA3">
              <w:rPr>
                <w:rFonts w:ascii="Times New Roman" w:hAnsi="Times New Roman" w:cs="Times New Roman"/>
                <w:sz w:val="24"/>
              </w:rPr>
              <w:t xml:space="preserve"> peut créer</w:t>
            </w:r>
            <w:r>
              <w:rPr>
                <w:rFonts w:ascii="Times New Roman" w:hAnsi="Times New Roman" w:cs="Times New Roman"/>
                <w:sz w:val="24"/>
              </w:rPr>
              <w:t xml:space="preserve"> un ticket</w:t>
            </w:r>
            <w:r w:rsidRPr="00273FA3">
              <w:rPr>
                <w:rFonts w:ascii="Times New Roman" w:hAnsi="Times New Roman" w:cs="Times New Roman"/>
                <w:sz w:val="24"/>
              </w:rPr>
              <w:t xml:space="preserve"> pour le compte d'un client</w:t>
            </w:r>
            <w:r>
              <w:rPr>
                <w:rFonts w:ascii="Times New Roman" w:hAnsi="Times New Roman" w:cs="Times New Roman"/>
                <w:sz w:val="24"/>
              </w:rPr>
              <w:t xml:space="preserve"> en besoin</w:t>
            </w:r>
            <w:r w:rsidRPr="00273FA3">
              <w:rPr>
                <w:rFonts w:ascii="Times New Roman" w:hAnsi="Times New Roman" w:cs="Times New Roman"/>
                <w:sz w:val="24"/>
              </w:rPr>
              <w:t>.</w:t>
            </w:r>
            <w:r w:rsidR="00313126">
              <w:rPr>
                <w:rFonts w:ascii="Times New Roman" w:hAnsi="Times New Roman" w:cs="Times New Roman"/>
                <w:sz w:val="24"/>
                <w:lang w:val="fr-TG"/>
              </w:rPr>
              <w:t xml:space="preserve"> </w:t>
            </w:r>
          </w:p>
        </w:tc>
      </w:tr>
      <w:tr w:rsidR="00313126" w:rsidRPr="004840A8" w14:paraId="52E94096" w14:textId="77777777" w:rsidTr="00CB30FC">
        <w:trPr>
          <w:trHeight w:val="440"/>
          <w:jc w:val="center"/>
        </w:trPr>
        <w:tc>
          <w:tcPr>
            <w:tcW w:w="9065" w:type="dxa"/>
          </w:tcPr>
          <w:p w14:paraId="48071624"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313126" w:rsidRPr="004840A8" w14:paraId="2A9B5850" w14:textId="77777777" w:rsidTr="003B4032">
        <w:trPr>
          <w:trHeight w:val="1510"/>
          <w:jc w:val="center"/>
        </w:trPr>
        <w:tc>
          <w:tcPr>
            <w:tcW w:w="9065" w:type="dxa"/>
          </w:tcPr>
          <w:p w14:paraId="55E9F325" w14:textId="2507C3B1" w:rsidR="00273FA3" w:rsidRPr="008F63A6" w:rsidRDefault="00273FA3">
            <w:pPr>
              <w:pStyle w:val="TableParagraph"/>
              <w:numPr>
                <w:ilvl w:val="0"/>
                <w:numId w:val="29"/>
              </w:numPr>
              <w:spacing w:before="161"/>
              <w:rPr>
                <w:rFonts w:ascii="Times New Roman" w:hAnsi="Times New Roman" w:cs="Times New Roman"/>
                <w:sz w:val="24"/>
              </w:rPr>
            </w:pPr>
            <w:r w:rsidRPr="00273FA3">
              <w:rPr>
                <w:rFonts w:ascii="Times New Roman" w:hAnsi="Times New Roman" w:cs="Times New Roman"/>
                <w:b/>
                <w:bCs/>
                <w:spacing w:val="-2"/>
                <w:sz w:val="24"/>
              </w:rPr>
              <w:t xml:space="preserve">SE1 </w:t>
            </w:r>
            <w:r w:rsidR="00665AF8" w:rsidRPr="00665AF8">
              <w:rPr>
                <w:rFonts w:ascii="Times New Roman" w:hAnsi="Times New Roman" w:cs="Times New Roman"/>
                <w:spacing w:val="-2"/>
                <w:sz w:val="24"/>
              </w:rPr>
              <w:t>-</w:t>
            </w:r>
            <w:r w:rsidRPr="00273FA3">
              <w:rPr>
                <w:rFonts w:ascii="Times New Roman" w:hAnsi="Times New Roman" w:cs="Times New Roman"/>
                <w:b/>
                <w:bCs/>
                <w:spacing w:val="-2"/>
                <w:sz w:val="24"/>
              </w:rPr>
              <w:t xml:space="preserve"> Champ obligatoire manquant</w:t>
            </w:r>
            <w:r>
              <w:rPr>
                <w:rFonts w:ascii="Times New Roman" w:hAnsi="Times New Roman" w:cs="Times New Roman"/>
                <w:b/>
                <w:spacing w:val="-2"/>
                <w:sz w:val="24"/>
              </w:rPr>
              <w:t xml:space="preserve"> </w:t>
            </w:r>
            <w:r w:rsidRPr="00273FA3">
              <w:rPr>
                <w:rFonts w:ascii="Times New Roman" w:hAnsi="Times New Roman" w:cs="Times New Roman"/>
                <w:b/>
                <w:spacing w:val="-2"/>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 xml:space="preserve">. </w:t>
            </w:r>
          </w:p>
          <w:p w14:paraId="175ECAEB" w14:textId="668AD8B8" w:rsidR="00313126" w:rsidRPr="00BB2265" w:rsidRDefault="00273FA3">
            <w:pPr>
              <w:pStyle w:val="TableParagraph"/>
              <w:numPr>
                <w:ilvl w:val="0"/>
                <w:numId w:val="28"/>
              </w:numPr>
              <w:spacing w:before="161"/>
              <w:rPr>
                <w:rFonts w:ascii="Times New Roman" w:hAnsi="Times New Roman" w:cs="Times New Roman"/>
                <w:b/>
                <w:spacing w:val="-2"/>
                <w:sz w:val="24"/>
              </w:rPr>
            </w:pPr>
            <w:r w:rsidRPr="00273FA3">
              <w:rPr>
                <w:rFonts w:ascii="Times New Roman" w:hAnsi="Times New Roman" w:cs="Times New Roman"/>
                <w:bCs/>
                <w:spacing w:val="-2"/>
                <w:sz w:val="24"/>
              </w:rPr>
              <w:t>Le système refuse et signale les champs à corriger.</w:t>
            </w:r>
          </w:p>
        </w:tc>
      </w:tr>
      <w:tr w:rsidR="00313126" w:rsidRPr="004840A8" w14:paraId="6C7C6186" w14:textId="77777777" w:rsidTr="00CB30FC">
        <w:trPr>
          <w:trHeight w:val="616"/>
          <w:jc w:val="center"/>
        </w:trPr>
        <w:tc>
          <w:tcPr>
            <w:tcW w:w="9065" w:type="dxa"/>
          </w:tcPr>
          <w:p w14:paraId="2497BEB8" w14:textId="77777777" w:rsidR="00313126" w:rsidRPr="005F7BB0" w:rsidRDefault="00313126" w:rsidP="00665AF8">
            <w:pPr>
              <w:pStyle w:val="TableParagraph"/>
              <w:spacing w:before="161"/>
              <w:ind w:left="0"/>
              <w:jc w:val="both"/>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313126" w:rsidRPr="004840A8" w14:paraId="300B01A6" w14:textId="77777777" w:rsidTr="00CB30FC">
        <w:trPr>
          <w:trHeight w:val="616"/>
          <w:jc w:val="center"/>
        </w:trPr>
        <w:tc>
          <w:tcPr>
            <w:tcW w:w="9065" w:type="dxa"/>
          </w:tcPr>
          <w:p w14:paraId="7AB632DC" w14:textId="77777777" w:rsidR="00313126" w:rsidRPr="00757F63" w:rsidRDefault="00313126">
            <w:pPr>
              <w:pStyle w:val="TableParagraph"/>
              <w:numPr>
                <w:ilvl w:val="0"/>
                <w:numId w:val="32"/>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3ACA1264" w14:textId="79112239" w:rsidR="00313126" w:rsidRPr="00757F63" w:rsidRDefault="00F47CD3">
            <w:pPr>
              <w:pStyle w:val="TableParagraph"/>
              <w:numPr>
                <w:ilvl w:val="0"/>
                <w:numId w:val="28"/>
              </w:numPr>
              <w:spacing w:before="161"/>
              <w:rPr>
                <w:rFonts w:ascii="Times New Roman" w:hAnsi="Times New Roman" w:cs="Times New Roman"/>
                <w:iCs/>
                <w:w w:val="90"/>
                <w:sz w:val="24"/>
              </w:rPr>
            </w:pPr>
            <w:r w:rsidRPr="00F47CD3">
              <w:rPr>
                <w:rFonts w:ascii="Times New Roman" w:hAnsi="Times New Roman" w:cs="Times New Roman"/>
                <w:iCs/>
                <w:w w:val="90"/>
                <w:sz w:val="24"/>
              </w:rPr>
              <w:t>Un ticket existe</w:t>
            </w:r>
            <w:r>
              <w:rPr>
                <w:rFonts w:ascii="Times New Roman" w:hAnsi="Times New Roman" w:cs="Times New Roman"/>
                <w:iCs/>
                <w:w w:val="90"/>
                <w:sz w:val="24"/>
              </w:rPr>
              <w:t>.</w:t>
            </w:r>
          </w:p>
          <w:p w14:paraId="75305287" w14:textId="4628B35C" w:rsidR="00313126" w:rsidRPr="00F47CD3" w:rsidRDefault="00F47CD3">
            <w:pPr>
              <w:pStyle w:val="TableParagraph"/>
              <w:numPr>
                <w:ilvl w:val="0"/>
                <w:numId w:val="28"/>
              </w:numPr>
              <w:spacing w:before="161"/>
              <w:rPr>
                <w:rFonts w:ascii="Times New Roman" w:hAnsi="Times New Roman" w:cs="Times New Roman"/>
                <w:iCs/>
                <w:w w:val="90"/>
                <w:sz w:val="24"/>
              </w:rPr>
            </w:pPr>
            <w:r>
              <w:rPr>
                <w:rFonts w:ascii="Times New Roman" w:hAnsi="Times New Roman" w:cs="Times New Roman"/>
                <w:iCs/>
                <w:w w:val="90"/>
                <w:sz w:val="24"/>
              </w:rPr>
              <w:t>U</w:t>
            </w:r>
            <w:r w:rsidRPr="00F47CD3">
              <w:rPr>
                <w:rFonts w:ascii="Times New Roman" w:hAnsi="Times New Roman" w:cs="Times New Roman"/>
                <w:iCs/>
                <w:w w:val="90"/>
                <w:sz w:val="24"/>
              </w:rPr>
              <w:t>n événement de création est émis (notification).</w:t>
            </w:r>
          </w:p>
          <w:p w14:paraId="59DAFAD4" w14:textId="77777777" w:rsidR="00313126" w:rsidRPr="00757F63" w:rsidRDefault="00313126">
            <w:pPr>
              <w:pStyle w:val="TableParagraph"/>
              <w:numPr>
                <w:ilvl w:val="0"/>
                <w:numId w:val="32"/>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0D58589" w14:textId="7BFBF1CA" w:rsidR="00313126" w:rsidRPr="00313126" w:rsidRDefault="00F47CD3">
            <w:pPr>
              <w:pStyle w:val="TableParagraph"/>
              <w:numPr>
                <w:ilvl w:val="0"/>
                <w:numId w:val="33"/>
              </w:numPr>
              <w:spacing w:before="161"/>
              <w:rPr>
                <w:rFonts w:ascii="Times New Roman" w:hAnsi="Times New Roman" w:cs="Times New Roman"/>
                <w:b/>
                <w:bCs/>
                <w:iCs/>
                <w:w w:val="90"/>
                <w:sz w:val="24"/>
              </w:rPr>
            </w:pPr>
            <w:r>
              <w:rPr>
                <w:rFonts w:ascii="Times New Roman" w:hAnsi="Times New Roman" w:cs="Times New Roman"/>
                <w:iCs/>
                <w:w w:val="90"/>
                <w:sz w:val="24"/>
              </w:rPr>
              <w:t>Le ticket n’existe pas.</w:t>
            </w:r>
          </w:p>
          <w:p w14:paraId="5A70AF89" w14:textId="77777777" w:rsidR="00313126" w:rsidRDefault="00313126" w:rsidP="00CB30FC">
            <w:pPr>
              <w:pStyle w:val="TableParagraph"/>
              <w:spacing w:before="161"/>
              <w:ind w:left="1360"/>
              <w:rPr>
                <w:rFonts w:ascii="Times New Roman" w:hAnsi="Times New Roman" w:cs="Times New Roman"/>
                <w:b/>
                <w:bCs/>
                <w:iCs/>
                <w:w w:val="90"/>
                <w:sz w:val="24"/>
              </w:rPr>
            </w:pPr>
          </w:p>
        </w:tc>
      </w:tr>
      <w:tr w:rsidR="00F47CD3" w:rsidRPr="004840A8" w14:paraId="460B5FAA" w14:textId="77777777" w:rsidTr="00CB30FC">
        <w:trPr>
          <w:trHeight w:val="616"/>
          <w:jc w:val="center"/>
        </w:trPr>
        <w:tc>
          <w:tcPr>
            <w:tcW w:w="9065" w:type="dxa"/>
          </w:tcPr>
          <w:p w14:paraId="0C4173FD" w14:textId="1F927407" w:rsidR="00F47CD3" w:rsidRPr="00757F63" w:rsidRDefault="00F47CD3" w:rsidP="00F47CD3">
            <w:pPr>
              <w:pStyle w:val="TableParagraph"/>
              <w:spacing w:before="161"/>
              <w:rPr>
                <w:rFonts w:ascii="Times New Roman" w:hAnsi="Times New Roman" w:cs="Times New Roman"/>
                <w:b/>
                <w:bCs/>
                <w:iCs/>
                <w:w w:val="90"/>
                <w:sz w:val="24"/>
              </w:rPr>
            </w:pPr>
            <w:r>
              <w:rPr>
                <w:rFonts w:ascii="Times New Roman" w:hAnsi="Times New Roman" w:cs="Times New Roman"/>
                <w:b/>
                <w:bCs/>
                <w:iCs/>
                <w:w w:val="90"/>
                <w:sz w:val="24"/>
              </w:rPr>
              <w:t xml:space="preserve"> EXIGENCES NON FONCTIONNELLES</w:t>
            </w:r>
          </w:p>
        </w:tc>
      </w:tr>
      <w:tr w:rsidR="00F47CD3" w:rsidRPr="004840A8" w14:paraId="6852AC1F" w14:textId="77777777" w:rsidTr="00CB30FC">
        <w:trPr>
          <w:trHeight w:val="616"/>
          <w:jc w:val="center"/>
        </w:trPr>
        <w:tc>
          <w:tcPr>
            <w:tcW w:w="9065" w:type="dxa"/>
          </w:tcPr>
          <w:p w14:paraId="72A2BDA7" w14:textId="33E5A66A" w:rsidR="00F47CD3" w:rsidRPr="00F47CD3" w:rsidRDefault="00F47CD3">
            <w:pPr>
              <w:pStyle w:val="TableParagraph"/>
              <w:numPr>
                <w:ilvl w:val="0"/>
                <w:numId w:val="26"/>
              </w:numPr>
              <w:spacing w:before="161"/>
              <w:rPr>
                <w:rFonts w:ascii="Times New Roman" w:hAnsi="Times New Roman" w:cs="Times New Roman"/>
                <w:iCs/>
                <w:w w:val="90"/>
                <w:sz w:val="24"/>
              </w:rPr>
            </w:pPr>
            <w:r w:rsidRPr="00F47CD3">
              <w:rPr>
                <w:rFonts w:ascii="Times New Roman" w:hAnsi="Times New Roman" w:cs="Times New Roman"/>
                <w:iCs/>
                <w:w w:val="90"/>
                <w:sz w:val="24"/>
              </w:rPr>
              <w:t>Le lieu d’intervention est obligatoire et doit être mentionné</w:t>
            </w:r>
          </w:p>
        </w:tc>
      </w:tr>
    </w:tbl>
    <w:p w14:paraId="2FB6291B" w14:textId="77777777" w:rsidR="00313126" w:rsidRDefault="00313126" w:rsidP="00313126">
      <w:pPr>
        <w:pStyle w:val="Paragraphedeliste"/>
      </w:pPr>
    </w:p>
    <w:p w14:paraId="75C1721C" w14:textId="469F9D7C" w:rsidR="000462FF" w:rsidRDefault="000462FF" w:rsidP="000462FF">
      <w:pPr>
        <w:pStyle w:val="Paragraphedeliste"/>
        <w:numPr>
          <w:ilvl w:val="0"/>
          <w:numId w:val="17"/>
        </w:numPr>
      </w:pPr>
      <w:r>
        <w:t xml:space="preserve">Cas d’utilisation : </w:t>
      </w:r>
      <w:r w:rsidR="00156F01">
        <w:t>Affecter</w:t>
      </w:r>
      <w:r>
        <w:t xml:space="preserve"> un t</w:t>
      </w:r>
      <w:r w:rsidR="00156F01">
        <w:t>echnicien</w:t>
      </w:r>
    </w:p>
    <w:p w14:paraId="164F2815" w14:textId="77777777" w:rsidR="000462FF" w:rsidRDefault="000462FF" w:rsidP="00313126">
      <w:pPr>
        <w:pStyle w:val="Paragraphedeliste"/>
      </w:pPr>
    </w:p>
    <w:p w14:paraId="473D3862" w14:textId="018B8123" w:rsidR="00304D98" w:rsidRDefault="00304D98" w:rsidP="00304D98">
      <w:pPr>
        <w:pStyle w:val="Lgende"/>
        <w:keepNext/>
        <w:jc w:val="center"/>
      </w:pPr>
      <w:r>
        <w:t xml:space="preserve">Tableau </w:t>
      </w:r>
      <w:r>
        <w:fldChar w:fldCharType="begin"/>
      </w:r>
      <w:r>
        <w:instrText xml:space="preserve"> SEQ Tableau \* ARABIC </w:instrText>
      </w:r>
      <w:r>
        <w:fldChar w:fldCharType="separate"/>
      </w:r>
      <w:r>
        <w:rPr>
          <w:noProof/>
        </w:rPr>
        <w:t>5</w:t>
      </w:r>
      <w:r>
        <w:fldChar w:fldCharType="end"/>
      </w:r>
      <w:r>
        <w:t xml:space="preserve">: </w:t>
      </w:r>
      <w:r w:rsidRPr="001500AA">
        <w:t>Description du cas d'utilisation</w:t>
      </w:r>
      <w:proofErr w:type="gramStart"/>
      <w:r w:rsidRPr="001500AA">
        <w:t xml:space="preserve"> «</w:t>
      </w:r>
      <w:r>
        <w:t>Affecter</w:t>
      </w:r>
      <w:proofErr w:type="gramEnd"/>
      <w:r>
        <w:t xml:space="preserve"> un technicien </w:t>
      </w:r>
      <w:r w:rsidRPr="001500AA">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E53D91" w:rsidRPr="004840A8" w14:paraId="678D2B8B" w14:textId="77777777" w:rsidTr="00CB30FC">
        <w:trPr>
          <w:trHeight w:val="440"/>
          <w:jc w:val="center"/>
        </w:trPr>
        <w:tc>
          <w:tcPr>
            <w:tcW w:w="9065" w:type="dxa"/>
          </w:tcPr>
          <w:p w14:paraId="6038366F"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E53D91" w:rsidRPr="004840A8" w14:paraId="5AD18D7D" w14:textId="77777777" w:rsidTr="00CB30FC">
        <w:trPr>
          <w:trHeight w:val="4396"/>
          <w:jc w:val="center"/>
        </w:trPr>
        <w:tc>
          <w:tcPr>
            <w:tcW w:w="9065" w:type="dxa"/>
          </w:tcPr>
          <w:p w14:paraId="0854E022" w14:textId="4E7BDC91" w:rsidR="00E53D91" w:rsidRPr="00E53D91" w:rsidRDefault="00E53D91" w:rsidP="00E53D91">
            <w:pPr>
              <w:pStyle w:val="TableParagraph"/>
              <w:spacing w:line="278" w:lineRule="exact"/>
              <w:ind w:left="110"/>
              <w:rPr>
                <w:rFonts w:cs="Times New Roman"/>
                <w:bCs/>
                <w:spacing w:val="-1"/>
                <w:w w:val="90"/>
                <w:lang w:val="fr-TG"/>
              </w:rPr>
            </w:pPr>
            <w:r w:rsidRPr="004840A8">
              <w:rPr>
                <w:rFonts w:ascii="Times New Roman" w:hAnsi="Times New Roman" w:cs="Times New Roman"/>
                <w:b/>
                <w:w w:val="90"/>
                <w:sz w:val="24"/>
                <w:u w:val="single"/>
              </w:rPr>
              <w:lastRenderedPageBreak/>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E53D91">
              <w:rPr>
                <w:rFonts w:ascii="Times New Roman" w:hAnsi="Times New Roman" w:cs="Times New Roman"/>
                <w:bCs/>
                <w:spacing w:val="-1"/>
                <w:w w:val="90"/>
                <w:sz w:val="24"/>
                <w:szCs w:val="24"/>
                <w:lang w:val="fr-TG"/>
              </w:rPr>
              <w:t>Affecter un technicien</w:t>
            </w:r>
            <w:r w:rsidRPr="00E53D91">
              <w:rPr>
                <w:rFonts w:cs="Times New Roman"/>
                <w:bCs/>
                <w:spacing w:val="-1"/>
                <w:w w:val="90"/>
                <w:lang w:val="fr-TG"/>
              </w:rPr>
              <w:t xml:space="preserve">. </w:t>
            </w:r>
          </w:p>
          <w:p w14:paraId="7F2FDFB6" w14:textId="1E8AD0E0" w:rsidR="00E53D91" w:rsidRPr="00E53D91" w:rsidRDefault="00E53D91" w:rsidP="00E53D91">
            <w:pPr>
              <w:pStyle w:val="TableParagraph"/>
              <w:spacing w:line="278" w:lineRule="exact"/>
              <w:rPr>
                <w:rFonts w:ascii="Times New Roman" w:hAnsi="Times New Roman" w:cs="Times New Roman"/>
                <w:bCs/>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Pr>
                <w:rFonts w:ascii="Times New Roman" w:hAnsi="Times New Roman" w:cs="Times New Roman"/>
                <w:bCs/>
                <w:spacing w:val="-1"/>
                <w:w w:val="90"/>
                <w:sz w:val="24"/>
                <w:lang w:val="fr-TG"/>
              </w:rPr>
              <w:t xml:space="preserve"> p</w:t>
            </w:r>
            <w:r w:rsidRPr="00E53D91">
              <w:rPr>
                <w:rFonts w:ascii="Times New Roman" w:hAnsi="Times New Roman" w:cs="Times New Roman"/>
                <w:bCs/>
                <w:spacing w:val="-1"/>
                <w:w w:val="90"/>
                <w:sz w:val="24"/>
                <w:lang w:val="fr-TG"/>
              </w:rPr>
              <w:t>ermet à l'administrateur de confier un ticket à un technicien, ou d'en changer.</w:t>
            </w:r>
          </w:p>
          <w:p w14:paraId="1E263D77" w14:textId="5AB73DAB" w:rsidR="00E53D91" w:rsidRPr="004840A8" w:rsidRDefault="00E53D91"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p>
          <w:p w14:paraId="3C10BE98" w14:textId="77777777" w:rsidR="00E53D91" w:rsidRPr="004840A8" w:rsidRDefault="00E53D91"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696CA82E" w14:textId="77777777" w:rsidR="00E53D91" w:rsidRPr="004840A8" w:rsidRDefault="00E53D91"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087CDA2F" w14:textId="77777777" w:rsidR="00E53D91" w:rsidRPr="004840A8" w:rsidRDefault="00E53D91"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38CAFF03" w14:textId="77777777" w:rsidR="00E53D91" w:rsidRPr="004840A8" w:rsidRDefault="00E53D91"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5EF1570" w14:textId="15FE7C3B" w:rsidR="00E53D91" w:rsidRDefault="00E53D91">
            <w:pPr>
              <w:pStyle w:val="TableParagraph"/>
              <w:numPr>
                <w:ilvl w:val="0"/>
                <w:numId w:val="19"/>
              </w:numPr>
              <w:tabs>
                <w:tab w:val="left" w:pos="830"/>
              </w:tabs>
              <w:spacing w:before="162"/>
              <w:rPr>
                <w:rFonts w:ascii="Times New Roman" w:hAnsi="Times New Roman" w:cs="Times New Roman"/>
                <w:sz w:val="24"/>
              </w:rPr>
            </w:pPr>
            <w:r w:rsidRPr="00E53D91">
              <w:rPr>
                <w:rFonts w:ascii="Times New Roman" w:hAnsi="Times New Roman" w:cs="Times New Roman"/>
                <w:sz w:val="24"/>
              </w:rPr>
              <w:t>Le ticket est au statut Ouvert ou Affecté</w:t>
            </w:r>
            <w:r>
              <w:rPr>
                <w:rFonts w:ascii="Times New Roman" w:hAnsi="Times New Roman" w:cs="Times New Roman"/>
                <w:sz w:val="24"/>
              </w:rPr>
              <w:t>.</w:t>
            </w:r>
          </w:p>
          <w:p w14:paraId="1E0C597B" w14:textId="25284BC2" w:rsidR="00E53D91" w:rsidRPr="004840A8" w:rsidRDefault="00E53D91">
            <w:pPr>
              <w:pStyle w:val="TableParagraph"/>
              <w:numPr>
                <w:ilvl w:val="0"/>
                <w:numId w:val="19"/>
              </w:numPr>
              <w:tabs>
                <w:tab w:val="left" w:pos="830"/>
              </w:tabs>
              <w:spacing w:before="162"/>
              <w:rPr>
                <w:rFonts w:ascii="Times New Roman" w:hAnsi="Times New Roman" w:cs="Times New Roman"/>
                <w:sz w:val="24"/>
              </w:rPr>
            </w:pPr>
            <w:r w:rsidRPr="00E53D91">
              <w:rPr>
                <w:rFonts w:ascii="Times New Roman" w:hAnsi="Times New Roman" w:cs="Times New Roman"/>
                <w:sz w:val="24"/>
              </w:rPr>
              <w:t>Le technicien visé est actif et disponible.</w:t>
            </w:r>
          </w:p>
        </w:tc>
      </w:tr>
      <w:tr w:rsidR="00E53D91" w:rsidRPr="004840A8" w14:paraId="5BD2A47B" w14:textId="77777777" w:rsidTr="00CB30FC">
        <w:trPr>
          <w:trHeight w:val="440"/>
          <w:jc w:val="center"/>
        </w:trPr>
        <w:tc>
          <w:tcPr>
            <w:tcW w:w="9065" w:type="dxa"/>
          </w:tcPr>
          <w:p w14:paraId="342DCB07"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E53D91" w:rsidRPr="004840A8" w14:paraId="08B8ACD6" w14:textId="77777777" w:rsidTr="00665AF8">
        <w:trPr>
          <w:trHeight w:val="1797"/>
          <w:jc w:val="center"/>
        </w:trPr>
        <w:tc>
          <w:tcPr>
            <w:tcW w:w="9065" w:type="dxa"/>
          </w:tcPr>
          <w:p w14:paraId="40AF90D5" w14:textId="358BA1EE" w:rsid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L'administrateur ouvre un ticket </w:t>
            </w:r>
            <w:r>
              <w:rPr>
                <w:rFonts w:ascii="Times New Roman" w:hAnsi="Times New Roman" w:cs="Times New Roman"/>
                <w:spacing w:val="-6"/>
                <w:sz w:val="24"/>
                <w:szCs w:val="24"/>
                <w:lang w:val="fr-TG"/>
              </w:rPr>
              <w:t xml:space="preserve">qui est déjà à l’état </w:t>
            </w:r>
            <w:r w:rsidRPr="00F97D6B">
              <w:rPr>
                <w:rFonts w:ascii="Times New Roman" w:hAnsi="Times New Roman" w:cs="Times New Roman"/>
                <w:b/>
                <w:bCs/>
                <w:spacing w:val="-6"/>
                <w:sz w:val="24"/>
                <w:szCs w:val="24"/>
                <w:lang w:val="fr-TG"/>
              </w:rPr>
              <w:t>ouvert</w:t>
            </w:r>
            <w:r w:rsidRPr="00F97D6B">
              <w:rPr>
                <w:rFonts w:ascii="Times New Roman" w:hAnsi="Times New Roman" w:cs="Times New Roman"/>
                <w:spacing w:val="-6"/>
                <w:sz w:val="24"/>
                <w:szCs w:val="24"/>
                <w:lang w:val="fr-TG"/>
              </w:rPr>
              <w:t xml:space="preserve">. </w:t>
            </w:r>
          </w:p>
          <w:p w14:paraId="114408EB" w14:textId="0647C7C4" w:rsidR="005E3F5A" w:rsidRPr="00F97D6B" w:rsidRDefault="005E3F5A"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Pr>
                <w:rFonts w:ascii="Times New Roman" w:hAnsi="Times New Roman" w:cs="Times New Roman"/>
                <w:spacing w:val="-6"/>
                <w:sz w:val="24"/>
                <w:szCs w:val="24"/>
              </w:rPr>
              <w:t>I</w:t>
            </w:r>
            <w:r w:rsidRPr="005E3F5A">
              <w:rPr>
                <w:rFonts w:ascii="Times New Roman" w:hAnsi="Times New Roman" w:cs="Times New Roman"/>
                <w:spacing w:val="-6"/>
                <w:sz w:val="24"/>
                <w:szCs w:val="24"/>
              </w:rPr>
              <w:t>l consulte les suggestions d'affectation.</w:t>
            </w:r>
          </w:p>
          <w:p w14:paraId="7820671B" w14:textId="6FBF0053"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Il choisit un technicien et confirme. </w:t>
            </w:r>
          </w:p>
          <w:p w14:paraId="0E206E66" w14:textId="298650D2"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vérifie que le technicien est actif et disponible. </w:t>
            </w:r>
            <w:r w:rsidR="00665AF8">
              <w:rPr>
                <w:rFonts w:ascii="Times New Roman" w:hAnsi="Times New Roman" w:cs="Times New Roman"/>
                <w:spacing w:val="-6"/>
                <w:sz w:val="24"/>
                <w:szCs w:val="24"/>
                <w:lang w:val="fr-TG"/>
              </w:rPr>
              <w:t>(SA1)</w:t>
            </w:r>
            <w:r w:rsidR="003A4EE1">
              <w:rPr>
                <w:rFonts w:ascii="Times New Roman" w:hAnsi="Times New Roman" w:cs="Times New Roman"/>
                <w:spacing w:val="-6"/>
                <w:sz w:val="24"/>
                <w:szCs w:val="24"/>
                <w:lang w:val="fr-TG"/>
              </w:rPr>
              <w:t>, (SE2)</w:t>
            </w:r>
          </w:p>
          <w:p w14:paraId="45BCB6D5" w14:textId="1EA0A671" w:rsidR="00E53D91"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passe le ticket à </w:t>
            </w:r>
            <w:r>
              <w:rPr>
                <w:rFonts w:ascii="Times New Roman" w:hAnsi="Times New Roman" w:cs="Times New Roman"/>
                <w:spacing w:val="-6"/>
                <w:sz w:val="24"/>
                <w:szCs w:val="24"/>
                <w:lang w:val="fr-TG"/>
              </w:rPr>
              <w:t xml:space="preserve">l’état </w:t>
            </w:r>
            <w:r>
              <w:rPr>
                <w:rFonts w:ascii="Times New Roman" w:hAnsi="Times New Roman" w:cs="Times New Roman"/>
                <w:b/>
                <w:bCs/>
                <w:spacing w:val="-6"/>
                <w:sz w:val="24"/>
                <w:szCs w:val="24"/>
                <w:lang w:val="fr-TG"/>
              </w:rPr>
              <w:t>a</w:t>
            </w:r>
            <w:r w:rsidRPr="00F97D6B">
              <w:rPr>
                <w:rFonts w:ascii="Times New Roman" w:hAnsi="Times New Roman" w:cs="Times New Roman"/>
                <w:b/>
                <w:bCs/>
                <w:spacing w:val="-6"/>
                <w:sz w:val="24"/>
                <w:szCs w:val="24"/>
                <w:lang w:val="fr-TG"/>
              </w:rPr>
              <w:t>ffecté</w:t>
            </w:r>
            <w:r w:rsidRPr="00F97D6B">
              <w:rPr>
                <w:rFonts w:ascii="Times New Roman" w:hAnsi="Times New Roman" w:cs="Times New Roman"/>
                <w:spacing w:val="-6"/>
                <w:sz w:val="24"/>
                <w:szCs w:val="24"/>
                <w:lang w:val="fr-TG"/>
              </w:rPr>
              <w:t xml:space="preserve"> et enregistre l'affectation. </w:t>
            </w:r>
            <w:r w:rsidR="003A4EE1">
              <w:rPr>
                <w:rFonts w:ascii="Times New Roman" w:hAnsi="Times New Roman" w:cs="Times New Roman"/>
                <w:spacing w:val="-6"/>
                <w:sz w:val="24"/>
                <w:szCs w:val="24"/>
                <w:lang w:val="fr-TG"/>
              </w:rPr>
              <w:t>(SE1)</w:t>
            </w:r>
          </w:p>
          <w:p w14:paraId="76A3E5ED" w14:textId="2BA1FED0" w:rsidR="00F97D6B" w:rsidRPr="00F97D6B" w:rsidRDefault="00F97D6B" w:rsidP="00F97D6B">
            <w:pPr>
              <w:pStyle w:val="TableParagraph"/>
              <w:numPr>
                <w:ilvl w:val="0"/>
                <w:numId w:val="34"/>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lang w:val="fr-TG"/>
              </w:rPr>
              <w:t>Un</w:t>
            </w:r>
            <w:r>
              <w:rPr>
                <w:rFonts w:ascii="Times New Roman" w:hAnsi="Times New Roman" w:cs="Times New Roman"/>
                <w:spacing w:val="-6"/>
                <w:sz w:val="24"/>
                <w:lang w:val="fr-TG"/>
              </w:rPr>
              <w:t xml:space="preserve">e notification </w:t>
            </w:r>
            <w:r w:rsidRPr="00F97D6B">
              <w:rPr>
                <w:rFonts w:ascii="Times New Roman" w:hAnsi="Times New Roman" w:cs="Times New Roman"/>
                <w:spacing w:val="-6"/>
                <w:sz w:val="24"/>
                <w:lang w:val="fr-TG"/>
              </w:rPr>
              <w:t>est émis</w:t>
            </w:r>
            <w:r>
              <w:rPr>
                <w:rFonts w:ascii="Times New Roman" w:hAnsi="Times New Roman" w:cs="Times New Roman"/>
                <w:spacing w:val="-6"/>
                <w:sz w:val="24"/>
                <w:lang w:val="fr-TG"/>
              </w:rPr>
              <w:t>e.</w:t>
            </w:r>
          </w:p>
        </w:tc>
      </w:tr>
      <w:tr w:rsidR="00E53D91" w:rsidRPr="004840A8" w14:paraId="2518C16E" w14:textId="77777777" w:rsidTr="00CB30FC">
        <w:trPr>
          <w:trHeight w:val="440"/>
          <w:jc w:val="center"/>
        </w:trPr>
        <w:tc>
          <w:tcPr>
            <w:tcW w:w="9065" w:type="dxa"/>
          </w:tcPr>
          <w:p w14:paraId="2FCB4B69"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E53D91" w:rsidRPr="004840A8" w14:paraId="75DBAE27" w14:textId="77777777" w:rsidTr="00665AF8">
        <w:trPr>
          <w:trHeight w:val="1389"/>
          <w:jc w:val="center"/>
        </w:trPr>
        <w:tc>
          <w:tcPr>
            <w:tcW w:w="9065" w:type="dxa"/>
          </w:tcPr>
          <w:p w14:paraId="5A79F2BC" w14:textId="260C13F1" w:rsidR="00665AF8" w:rsidRDefault="00665AF8" w:rsidP="00665AF8">
            <w:pPr>
              <w:pStyle w:val="TableParagraph"/>
              <w:numPr>
                <w:ilvl w:val="0"/>
                <w:numId w:val="35"/>
              </w:numPr>
              <w:spacing w:line="278" w:lineRule="exact"/>
              <w:rPr>
                <w:rFonts w:ascii="Times New Roman" w:hAnsi="Times New Roman" w:cs="Times New Roman"/>
                <w:sz w:val="24"/>
                <w:lang w:val="fr-TG"/>
              </w:rPr>
            </w:pPr>
            <w:r w:rsidRPr="00665AF8">
              <w:rPr>
                <w:rFonts w:ascii="Times New Roman" w:hAnsi="Times New Roman" w:cs="Times New Roman"/>
                <w:b/>
                <w:bCs/>
                <w:sz w:val="24"/>
              </w:rPr>
              <w:t xml:space="preserve">SA1 </w:t>
            </w:r>
            <w:r w:rsidRPr="00665AF8">
              <w:rPr>
                <w:rFonts w:ascii="Times New Roman" w:hAnsi="Times New Roman" w:cs="Times New Roman"/>
                <w:sz w:val="24"/>
              </w:rPr>
              <w:t>-</w:t>
            </w:r>
            <w:r w:rsidRPr="00665AF8">
              <w:rPr>
                <w:rFonts w:ascii="Times New Roman" w:hAnsi="Times New Roman" w:cs="Times New Roman"/>
                <w:b/>
                <w:bCs/>
                <w:sz w:val="24"/>
              </w:rPr>
              <w:t xml:space="preserve"> Réaffectation : </w:t>
            </w:r>
            <w:r w:rsidRPr="005F7BB0">
              <w:rPr>
                <w:rFonts w:ascii="Times New Roman" w:hAnsi="Times New Roman" w:cs="Times New Roman"/>
                <w:sz w:val="24"/>
                <w:lang w:val="fr-TG"/>
              </w:rPr>
              <w:t>Ce scénario se déclenche au point</w:t>
            </w:r>
            <w:r>
              <w:rPr>
                <w:rFonts w:ascii="Times New Roman" w:hAnsi="Times New Roman" w:cs="Times New Roman"/>
                <w:sz w:val="24"/>
                <w:lang w:val="fr-TG"/>
              </w:rPr>
              <w:t xml:space="preserve"> 3</w:t>
            </w:r>
            <w:r w:rsidR="003A4EE1">
              <w:rPr>
                <w:rFonts w:ascii="Times New Roman" w:hAnsi="Times New Roman" w:cs="Times New Roman"/>
                <w:sz w:val="24"/>
                <w:lang w:val="fr-TG"/>
              </w:rPr>
              <w:t xml:space="preserve"> du scénario nominal</w:t>
            </w:r>
          </w:p>
          <w:p w14:paraId="1B0E38FF" w14:textId="77777777" w:rsidR="00665AF8" w:rsidRPr="00665AF8" w:rsidRDefault="00665AF8" w:rsidP="00665AF8">
            <w:pPr>
              <w:pStyle w:val="TableParagraph"/>
              <w:spacing w:line="278" w:lineRule="exact"/>
              <w:ind w:left="825"/>
              <w:rPr>
                <w:rFonts w:ascii="Times New Roman" w:hAnsi="Times New Roman" w:cs="Times New Roman"/>
                <w:sz w:val="24"/>
                <w:lang w:val="fr-TG"/>
              </w:rPr>
            </w:pPr>
          </w:p>
          <w:p w14:paraId="60C7FBDE" w14:textId="5A8D6210" w:rsidR="00E53D91" w:rsidRPr="00665AF8" w:rsidRDefault="00665AF8" w:rsidP="00665AF8">
            <w:pPr>
              <w:pStyle w:val="TableParagraph"/>
              <w:numPr>
                <w:ilvl w:val="0"/>
                <w:numId w:val="38"/>
              </w:numPr>
              <w:spacing w:line="278" w:lineRule="exact"/>
              <w:rPr>
                <w:rFonts w:ascii="Times New Roman" w:hAnsi="Times New Roman" w:cs="Times New Roman"/>
                <w:sz w:val="24"/>
                <w:lang w:val="fr-TG"/>
              </w:rPr>
            </w:pPr>
            <w:r w:rsidRPr="00665AF8">
              <w:rPr>
                <w:rFonts w:ascii="Times New Roman" w:hAnsi="Times New Roman" w:cs="Times New Roman"/>
                <w:sz w:val="24"/>
              </w:rPr>
              <w:t>Un motif est obligatoire</w:t>
            </w:r>
            <w:r>
              <w:rPr>
                <w:rFonts w:ascii="Times New Roman" w:hAnsi="Times New Roman" w:cs="Times New Roman"/>
                <w:sz w:val="24"/>
              </w:rPr>
              <w:t xml:space="preserve"> pour la réaffectation</w:t>
            </w:r>
            <w:r w:rsidRPr="00665AF8">
              <w:rPr>
                <w:rFonts w:ascii="Times New Roman" w:hAnsi="Times New Roman" w:cs="Times New Roman"/>
                <w:sz w:val="24"/>
              </w:rPr>
              <w:t xml:space="preserve"> Le système enregistre le motif et le nouveau technicien, le ticket reste Affecté</w:t>
            </w:r>
            <w:r w:rsidRPr="00665AF8">
              <w:rPr>
                <w:rFonts w:ascii="Times New Roman" w:hAnsi="Times New Roman" w:cs="Times New Roman"/>
                <w:b/>
                <w:bCs/>
                <w:sz w:val="24"/>
              </w:rPr>
              <w:t>.</w:t>
            </w:r>
          </w:p>
          <w:p w14:paraId="3E44F0EE" w14:textId="12252B79" w:rsidR="00E53D91" w:rsidRPr="00C57F9A" w:rsidRDefault="00E53D91" w:rsidP="00665AF8">
            <w:pPr>
              <w:pStyle w:val="TableParagraph"/>
              <w:spacing w:line="278" w:lineRule="exact"/>
              <w:ind w:left="1091"/>
              <w:rPr>
                <w:rFonts w:ascii="Times New Roman" w:hAnsi="Times New Roman" w:cs="Times New Roman"/>
                <w:sz w:val="24"/>
                <w:lang w:val="fr-TG"/>
              </w:rPr>
            </w:pPr>
            <w:r>
              <w:rPr>
                <w:rFonts w:ascii="Times New Roman" w:hAnsi="Times New Roman" w:cs="Times New Roman"/>
                <w:sz w:val="24"/>
                <w:lang w:val="fr-TG"/>
              </w:rPr>
              <w:t xml:space="preserve"> </w:t>
            </w:r>
          </w:p>
        </w:tc>
      </w:tr>
      <w:tr w:rsidR="00E53D91" w:rsidRPr="004840A8" w14:paraId="47570B4C" w14:textId="77777777" w:rsidTr="00CB30FC">
        <w:trPr>
          <w:trHeight w:val="440"/>
          <w:jc w:val="center"/>
        </w:trPr>
        <w:tc>
          <w:tcPr>
            <w:tcW w:w="9065" w:type="dxa"/>
          </w:tcPr>
          <w:p w14:paraId="07B50A41"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E53D91" w:rsidRPr="004840A8" w14:paraId="129115D3" w14:textId="77777777" w:rsidTr="006B2A65">
        <w:trPr>
          <w:trHeight w:val="3358"/>
          <w:jc w:val="center"/>
        </w:trPr>
        <w:tc>
          <w:tcPr>
            <w:tcW w:w="9065" w:type="dxa"/>
          </w:tcPr>
          <w:p w14:paraId="6C0B3874" w14:textId="79FE098A" w:rsidR="00665AF8" w:rsidRPr="003A4EE1" w:rsidRDefault="00665AF8" w:rsidP="003A4EE1">
            <w:pPr>
              <w:pStyle w:val="TableParagraph"/>
              <w:numPr>
                <w:ilvl w:val="0"/>
                <w:numId w:val="40"/>
              </w:numPr>
              <w:spacing w:line="278" w:lineRule="exact"/>
              <w:rPr>
                <w:rFonts w:ascii="Times New Roman" w:hAnsi="Times New Roman" w:cs="Times New Roman"/>
                <w:sz w:val="24"/>
                <w:lang w:val="fr-TG"/>
              </w:rPr>
            </w:pPr>
            <w:r w:rsidRPr="00665AF8">
              <w:rPr>
                <w:rFonts w:ascii="Times New Roman" w:hAnsi="Times New Roman" w:cs="Times New Roman"/>
                <w:b/>
                <w:bCs/>
                <w:iCs/>
                <w:w w:val="90"/>
                <w:sz w:val="24"/>
              </w:rPr>
              <w:t xml:space="preserve">SE1 – Technicien indisponible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4 du scénario nominal</w:t>
            </w:r>
          </w:p>
          <w:p w14:paraId="0740C08E" w14:textId="141E068F" w:rsidR="00665AF8" w:rsidRPr="00665AF8" w:rsidRDefault="00665AF8" w:rsidP="00665AF8">
            <w:pPr>
              <w:pStyle w:val="TableParagraph"/>
              <w:numPr>
                <w:ilvl w:val="0"/>
                <w:numId w:val="38"/>
              </w:numPr>
              <w:spacing w:before="161"/>
              <w:rPr>
                <w:rFonts w:ascii="Times New Roman" w:hAnsi="Times New Roman" w:cs="Times New Roman"/>
                <w:b/>
                <w:bCs/>
                <w:iCs/>
                <w:w w:val="90"/>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l'affectation.</w:t>
            </w:r>
          </w:p>
          <w:p w14:paraId="5B76528E" w14:textId="38BB8CEB" w:rsidR="00665AF8" w:rsidRDefault="00665AF8" w:rsidP="003A4EE1">
            <w:pPr>
              <w:pStyle w:val="TableParagraph"/>
              <w:numPr>
                <w:ilvl w:val="0"/>
                <w:numId w:val="40"/>
              </w:numPr>
              <w:spacing w:before="161"/>
              <w:rPr>
                <w:rFonts w:ascii="Times New Roman" w:hAnsi="Times New Roman" w:cs="Times New Roman"/>
                <w:b/>
                <w:bCs/>
                <w:iCs/>
                <w:w w:val="90"/>
                <w:sz w:val="24"/>
              </w:rPr>
            </w:pPr>
            <w:r w:rsidRPr="00665AF8">
              <w:rPr>
                <w:rFonts w:ascii="Times New Roman" w:hAnsi="Times New Roman" w:cs="Times New Roman"/>
                <w:b/>
                <w:bCs/>
                <w:iCs/>
                <w:w w:val="90"/>
                <w:sz w:val="24"/>
              </w:rPr>
              <w:t>SE2 – Statut incompatible (</w:t>
            </w:r>
            <w:r w:rsidR="003A4EE1">
              <w:rPr>
                <w:rFonts w:ascii="Times New Roman" w:hAnsi="Times New Roman" w:cs="Times New Roman"/>
                <w:b/>
                <w:bCs/>
                <w:iCs/>
                <w:w w:val="90"/>
                <w:sz w:val="24"/>
              </w:rPr>
              <w:t>Le ticket est en cours ou déjà résolu</w:t>
            </w:r>
            <w:r w:rsidRPr="00665AF8">
              <w:rPr>
                <w:rFonts w:ascii="Times New Roman" w:hAnsi="Times New Roman" w:cs="Times New Roman"/>
                <w:b/>
                <w:bCs/>
                <w:iCs/>
                <w:w w:val="90"/>
                <w:sz w:val="24"/>
              </w:rPr>
              <w:t xml:space="preserv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3 du scénario nominal</w:t>
            </w:r>
          </w:p>
          <w:p w14:paraId="5A27CD0B" w14:textId="0F9A97BB" w:rsidR="00665AF8" w:rsidRPr="00665AF8" w:rsidRDefault="00665AF8" w:rsidP="00665AF8">
            <w:pPr>
              <w:pStyle w:val="TableParagraph"/>
              <w:numPr>
                <w:ilvl w:val="0"/>
                <w:numId w:val="38"/>
              </w:numPr>
              <w:spacing w:before="161"/>
              <w:rPr>
                <w:rFonts w:ascii="Times New Roman" w:hAnsi="Times New Roman" w:cs="Times New Roman"/>
                <w:b/>
                <w:bCs/>
                <w:iCs/>
                <w:w w:val="90"/>
                <w:sz w:val="24"/>
              </w:rPr>
            </w:pPr>
            <w:r>
              <w:rPr>
                <w:rFonts w:ascii="Times New Roman" w:hAnsi="Times New Roman" w:cs="Times New Roman"/>
                <w:iCs/>
                <w:w w:val="90"/>
                <w:sz w:val="24"/>
              </w:rPr>
              <w:t>T</w:t>
            </w:r>
            <w:r w:rsidRPr="00665AF8">
              <w:rPr>
                <w:rFonts w:ascii="Times New Roman" w:hAnsi="Times New Roman" w:cs="Times New Roman"/>
                <w:iCs/>
                <w:w w:val="90"/>
                <w:sz w:val="24"/>
              </w:rPr>
              <w:t xml:space="preserve">ransition refusée </w:t>
            </w:r>
            <w:r w:rsidR="003A4EE1">
              <w:rPr>
                <w:rFonts w:ascii="Times New Roman" w:hAnsi="Times New Roman" w:cs="Times New Roman"/>
                <w:iCs/>
                <w:w w:val="90"/>
                <w:sz w:val="24"/>
              </w:rPr>
              <w:t>(Message d’erreur)</w:t>
            </w:r>
            <w:r w:rsidRPr="00665AF8">
              <w:rPr>
                <w:rFonts w:ascii="Times New Roman" w:hAnsi="Times New Roman" w:cs="Times New Roman"/>
                <w:iCs/>
                <w:w w:val="90"/>
                <w:sz w:val="24"/>
              </w:rPr>
              <w:t>.</w:t>
            </w:r>
          </w:p>
          <w:p w14:paraId="32A43B5A" w14:textId="77777777" w:rsidR="00665AF8" w:rsidRPr="00665AF8" w:rsidRDefault="00665AF8" w:rsidP="003A4EE1">
            <w:pPr>
              <w:pStyle w:val="TableParagraph"/>
              <w:numPr>
                <w:ilvl w:val="0"/>
                <w:numId w:val="40"/>
              </w:numPr>
              <w:spacing w:before="161"/>
              <w:rPr>
                <w:rFonts w:ascii="Times New Roman" w:hAnsi="Times New Roman" w:cs="Times New Roman"/>
                <w:b/>
                <w:spacing w:val="-2"/>
                <w:sz w:val="24"/>
              </w:rPr>
            </w:pPr>
            <w:r w:rsidRPr="00665AF8">
              <w:rPr>
                <w:rFonts w:ascii="Times New Roman" w:hAnsi="Times New Roman" w:cs="Times New Roman"/>
                <w:b/>
                <w:bCs/>
                <w:iCs/>
                <w:w w:val="90"/>
                <w:sz w:val="24"/>
              </w:rPr>
              <w:t xml:space="preserve">SE3 – Réaffectation sans motif (SA1) : </w:t>
            </w:r>
          </w:p>
          <w:p w14:paraId="55BB6EA8" w14:textId="1ED6D489" w:rsidR="00E53D91" w:rsidRPr="00BB2265" w:rsidRDefault="00665AF8" w:rsidP="00665AF8">
            <w:pPr>
              <w:pStyle w:val="TableParagraph"/>
              <w:numPr>
                <w:ilvl w:val="0"/>
                <w:numId w:val="38"/>
              </w:numPr>
              <w:spacing w:before="161"/>
              <w:rPr>
                <w:rFonts w:ascii="Times New Roman" w:hAnsi="Times New Roman" w:cs="Times New Roman"/>
                <w:b/>
                <w:spacing w:val="-2"/>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tant que le motif n'est pas fourni.</w:t>
            </w:r>
            <w:r w:rsidRPr="00665AF8">
              <w:rPr>
                <w:rFonts w:ascii="Times New Roman" w:hAnsi="Times New Roman" w:cs="Times New Roman"/>
                <w:b/>
                <w:bCs/>
                <w:iCs/>
                <w:spacing w:val="-2"/>
                <w:w w:val="90"/>
                <w:sz w:val="24"/>
              </w:rPr>
              <w:t xml:space="preserve"> </w:t>
            </w:r>
          </w:p>
        </w:tc>
      </w:tr>
    </w:tbl>
    <w:p w14:paraId="21E4C3CC" w14:textId="77777777" w:rsidR="00E53D91" w:rsidRDefault="00E53D91" w:rsidP="00313126">
      <w:pPr>
        <w:pStyle w:val="Paragraphedeliste"/>
      </w:pPr>
    </w:p>
    <w:p w14:paraId="68482A70" w14:textId="60E57C19" w:rsidR="00313126" w:rsidRDefault="00040BE2" w:rsidP="00040BE2">
      <w:pPr>
        <w:pStyle w:val="Titre6"/>
      </w:pPr>
      <w:r>
        <w:lastRenderedPageBreak/>
        <w:t xml:space="preserve">Diagramme d’activité </w:t>
      </w:r>
    </w:p>
    <w:p w14:paraId="19AE25E2" w14:textId="7A04E620" w:rsidR="00947B08" w:rsidRDefault="00040BE2" w:rsidP="00947B08">
      <w:pPr>
        <w:pStyle w:val="Paragraphedeliste"/>
        <w:numPr>
          <w:ilvl w:val="0"/>
          <w:numId w:val="42"/>
        </w:numPr>
      </w:pPr>
      <w:r>
        <w:t xml:space="preserve">Description du cas </w:t>
      </w:r>
      <w:r w:rsidRPr="00040BE2">
        <w:t>«</w:t>
      </w:r>
      <w:r>
        <w:t xml:space="preserve"> S’authentifier </w:t>
      </w:r>
      <w:r w:rsidRPr="00040BE2">
        <w:t>»</w:t>
      </w:r>
    </w:p>
    <w:p w14:paraId="08D81B87" w14:textId="77777777" w:rsidR="00A0431E" w:rsidRDefault="00947B08" w:rsidP="00A0431E">
      <w:pPr>
        <w:keepNext/>
      </w:pPr>
      <w:r>
        <w:rPr>
          <w:noProof/>
          <w14:ligatures w14:val="standardContextual"/>
        </w:rPr>
        <w:drawing>
          <wp:inline distT="0" distB="0" distL="0" distR="0" wp14:anchorId="0107EF99" wp14:editId="4B15D800">
            <wp:extent cx="5759450" cy="6600190"/>
            <wp:effectExtent l="19050" t="19050" r="12700" b="10160"/>
            <wp:docPr id="33423314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33149" name="Image 334233149"/>
                    <pic:cNvPicPr/>
                  </pic:nvPicPr>
                  <pic:blipFill>
                    <a:blip r:embed="rId20">
                      <a:extLst>
                        <a:ext uri="{28A0092B-C50C-407E-A947-70E740481C1C}">
                          <a14:useLocalDpi xmlns:a14="http://schemas.microsoft.com/office/drawing/2010/main" val="0"/>
                        </a:ext>
                      </a:extLst>
                    </a:blip>
                    <a:stretch>
                      <a:fillRect/>
                    </a:stretch>
                  </pic:blipFill>
                  <pic:spPr>
                    <a:xfrm>
                      <a:off x="0" y="0"/>
                      <a:ext cx="5759450" cy="6600190"/>
                    </a:xfrm>
                    <a:prstGeom prst="rect">
                      <a:avLst/>
                    </a:prstGeom>
                    <a:ln>
                      <a:solidFill>
                        <a:schemeClr val="accent5">
                          <a:lumMod val="40000"/>
                          <a:lumOff val="60000"/>
                        </a:schemeClr>
                      </a:solidFill>
                    </a:ln>
                  </pic:spPr>
                </pic:pic>
              </a:graphicData>
            </a:graphic>
          </wp:inline>
        </w:drawing>
      </w:r>
    </w:p>
    <w:p w14:paraId="5849CAD6" w14:textId="1DDA459C" w:rsidR="00947B08" w:rsidRDefault="00A0431E" w:rsidP="00A0431E">
      <w:pPr>
        <w:pStyle w:val="Lgende"/>
        <w:jc w:val="center"/>
      </w:pPr>
      <w:r>
        <w:t xml:space="preserve">Figure </w:t>
      </w:r>
      <w:r>
        <w:fldChar w:fldCharType="begin"/>
      </w:r>
      <w:r>
        <w:instrText xml:space="preserve"> SEQ Figure \* ARABIC </w:instrText>
      </w:r>
      <w:r>
        <w:fldChar w:fldCharType="separate"/>
      </w:r>
      <w:r>
        <w:rPr>
          <w:noProof/>
        </w:rPr>
        <w:t>4</w:t>
      </w:r>
      <w:r>
        <w:fldChar w:fldCharType="end"/>
      </w:r>
      <w:r>
        <w:t xml:space="preserve">: </w:t>
      </w:r>
      <w:r w:rsidRPr="000B1D05">
        <w:t xml:space="preserve">Diagramme d'activité du cas </w:t>
      </w:r>
      <w:r>
        <w:t xml:space="preserve">d'utilisation </w:t>
      </w:r>
      <w:r w:rsidRPr="000B1D05">
        <w:t>« S'authentifier »</w:t>
      </w:r>
    </w:p>
    <w:p w14:paraId="2075F7EC" w14:textId="4891FE73" w:rsidR="008A616A" w:rsidRDefault="00023398" w:rsidP="008A616A">
      <w:r>
        <w:t xml:space="preserve">     </w:t>
      </w:r>
    </w:p>
    <w:p w14:paraId="32E61C18" w14:textId="39C9D4E1" w:rsidR="00023398" w:rsidRDefault="00023398" w:rsidP="00023398">
      <w:pPr>
        <w:pStyle w:val="Paragraphedeliste"/>
        <w:numPr>
          <w:ilvl w:val="0"/>
          <w:numId w:val="42"/>
        </w:numPr>
      </w:pPr>
      <w:r>
        <w:t xml:space="preserve">Description du cas </w:t>
      </w:r>
      <w:r w:rsidRPr="00040BE2">
        <w:t>«</w:t>
      </w:r>
      <w:r>
        <w:t xml:space="preserve"> Créer un ticket </w:t>
      </w:r>
      <w:r w:rsidRPr="00040BE2">
        <w:t>»</w:t>
      </w:r>
    </w:p>
    <w:p w14:paraId="5745F651" w14:textId="33D99E06" w:rsidR="00023398" w:rsidRPr="008A616A" w:rsidRDefault="00023398" w:rsidP="00023398">
      <w:r>
        <w:rPr>
          <w:noProof/>
          <w14:ligatures w14:val="standardContextual"/>
        </w:rPr>
        <w:lastRenderedPageBreak/>
        <w:drawing>
          <wp:inline distT="0" distB="0" distL="0" distR="0" wp14:anchorId="3E900D98" wp14:editId="797CBBE2">
            <wp:extent cx="5759450" cy="7504430"/>
            <wp:effectExtent l="19050" t="19050" r="12700" b="20320"/>
            <wp:docPr id="149247638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76383" name="Image 1492476383"/>
                    <pic:cNvPicPr/>
                  </pic:nvPicPr>
                  <pic:blipFill>
                    <a:blip r:embed="rId21">
                      <a:extLst>
                        <a:ext uri="{28A0092B-C50C-407E-A947-70E740481C1C}">
                          <a14:useLocalDpi xmlns:a14="http://schemas.microsoft.com/office/drawing/2010/main" val="0"/>
                        </a:ext>
                      </a:extLst>
                    </a:blip>
                    <a:stretch>
                      <a:fillRect/>
                    </a:stretch>
                  </pic:blipFill>
                  <pic:spPr>
                    <a:xfrm>
                      <a:off x="0" y="0"/>
                      <a:ext cx="5759450" cy="7504430"/>
                    </a:xfrm>
                    <a:prstGeom prst="rect">
                      <a:avLst/>
                    </a:prstGeom>
                    <a:ln>
                      <a:solidFill>
                        <a:schemeClr val="accent1">
                          <a:lumMod val="40000"/>
                          <a:lumOff val="60000"/>
                        </a:schemeClr>
                      </a:solidFill>
                    </a:ln>
                  </pic:spPr>
                </pic:pic>
              </a:graphicData>
            </a:graphic>
          </wp:inline>
        </w:drawing>
      </w:r>
    </w:p>
    <w:sectPr w:rsidR="00023398" w:rsidRPr="008A616A" w:rsidSect="000706AA">
      <w:headerReference w:type="default" r:id="rId22"/>
      <w:footerReference w:type="default" r:id="rId23"/>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4F813" w14:textId="77777777" w:rsidR="00210FF9" w:rsidRDefault="00210FF9">
      <w:pPr>
        <w:spacing w:before="0" w:after="0" w:line="240" w:lineRule="auto"/>
      </w:pPr>
      <w:r>
        <w:separator/>
      </w:r>
    </w:p>
  </w:endnote>
  <w:endnote w:type="continuationSeparator" w:id="0">
    <w:p w14:paraId="3DD57F1E" w14:textId="77777777" w:rsidR="00210FF9" w:rsidRDefault="00210FF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AAC5C" w14:textId="77777777" w:rsidR="00210FF9" w:rsidRDefault="00210FF9">
      <w:pPr>
        <w:spacing w:before="0" w:after="0" w:line="240" w:lineRule="auto"/>
      </w:pPr>
      <w:r>
        <w:separator/>
      </w:r>
    </w:p>
  </w:footnote>
  <w:footnote w:type="continuationSeparator" w:id="0">
    <w:p w14:paraId="445F5B30" w14:textId="77777777" w:rsidR="00210FF9" w:rsidRDefault="00210FF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6E14"/>
    <w:multiLevelType w:val="hybridMultilevel"/>
    <w:tmpl w:val="97E6E77A"/>
    <w:lvl w:ilvl="0" w:tplc="20000001">
      <w:start w:val="1"/>
      <w:numFmt w:val="bullet"/>
      <w:lvlText w:val=""/>
      <w:lvlJc w:val="left"/>
      <w:pPr>
        <w:ind w:left="1241" w:hanging="360"/>
      </w:pPr>
      <w:rPr>
        <w:rFonts w:ascii="Symbol" w:hAnsi="Symbol" w:hint="default"/>
      </w:rPr>
    </w:lvl>
    <w:lvl w:ilvl="1" w:tplc="20000003" w:tentative="1">
      <w:start w:val="1"/>
      <w:numFmt w:val="bullet"/>
      <w:lvlText w:val="o"/>
      <w:lvlJc w:val="left"/>
      <w:pPr>
        <w:ind w:left="1961" w:hanging="360"/>
      </w:pPr>
      <w:rPr>
        <w:rFonts w:ascii="Courier New" w:hAnsi="Courier New" w:cs="Courier New" w:hint="default"/>
      </w:rPr>
    </w:lvl>
    <w:lvl w:ilvl="2" w:tplc="20000005" w:tentative="1">
      <w:start w:val="1"/>
      <w:numFmt w:val="bullet"/>
      <w:lvlText w:val=""/>
      <w:lvlJc w:val="left"/>
      <w:pPr>
        <w:ind w:left="2681" w:hanging="360"/>
      </w:pPr>
      <w:rPr>
        <w:rFonts w:ascii="Wingdings" w:hAnsi="Wingdings" w:hint="default"/>
      </w:rPr>
    </w:lvl>
    <w:lvl w:ilvl="3" w:tplc="20000001" w:tentative="1">
      <w:start w:val="1"/>
      <w:numFmt w:val="bullet"/>
      <w:lvlText w:val=""/>
      <w:lvlJc w:val="left"/>
      <w:pPr>
        <w:ind w:left="3401" w:hanging="360"/>
      </w:pPr>
      <w:rPr>
        <w:rFonts w:ascii="Symbol" w:hAnsi="Symbol" w:hint="default"/>
      </w:rPr>
    </w:lvl>
    <w:lvl w:ilvl="4" w:tplc="20000003" w:tentative="1">
      <w:start w:val="1"/>
      <w:numFmt w:val="bullet"/>
      <w:lvlText w:val="o"/>
      <w:lvlJc w:val="left"/>
      <w:pPr>
        <w:ind w:left="4121" w:hanging="360"/>
      </w:pPr>
      <w:rPr>
        <w:rFonts w:ascii="Courier New" w:hAnsi="Courier New" w:cs="Courier New" w:hint="default"/>
      </w:rPr>
    </w:lvl>
    <w:lvl w:ilvl="5" w:tplc="20000005" w:tentative="1">
      <w:start w:val="1"/>
      <w:numFmt w:val="bullet"/>
      <w:lvlText w:val=""/>
      <w:lvlJc w:val="left"/>
      <w:pPr>
        <w:ind w:left="4841" w:hanging="360"/>
      </w:pPr>
      <w:rPr>
        <w:rFonts w:ascii="Wingdings" w:hAnsi="Wingdings" w:hint="default"/>
      </w:rPr>
    </w:lvl>
    <w:lvl w:ilvl="6" w:tplc="20000001" w:tentative="1">
      <w:start w:val="1"/>
      <w:numFmt w:val="bullet"/>
      <w:lvlText w:val=""/>
      <w:lvlJc w:val="left"/>
      <w:pPr>
        <w:ind w:left="5561" w:hanging="360"/>
      </w:pPr>
      <w:rPr>
        <w:rFonts w:ascii="Symbol" w:hAnsi="Symbol" w:hint="default"/>
      </w:rPr>
    </w:lvl>
    <w:lvl w:ilvl="7" w:tplc="20000003" w:tentative="1">
      <w:start w:val="1"/>
      <w:numFmt w:val="bullet"/>
      <w:lvlText w:val="o"/>
      <w:lvlJc w:val="left"/>
      <w:pPr>
        <w:ind w:left="6281" w:hanging="360"/>
      </w:pPr>
      <w:rPr>
        <w:rFonts w:ascii="Courier New" w:hAnsi="Courier New" w:cs="Courier New" w:hint="default"/>
      </w:rPr>
    </w:lvl>
    <w:lvl w:ilvl="8" w:tplc="20000005" w:tentative="1">
      <w:start w:val="1"/>
      <w:numFmt w:val="bullet"/>
      <w:lvlText w:val=""/>
      <w:lvlJc w:val="left"/>
      <w:pPr>
        <w:ind w:left="7001" w:hanging="360"/>
      </w:pPr>
      <w:rPr>
        <w:rFonts w:ascii="Wingdings" w:hAnsi="Wingdings" w:hint="default"/>
      </w:rPr>
    </w:lvl>
  </w:abstractNum>
  <w:abstractNum w:abstractNumId="1" w15:restartNumberingAfterBreak="0">
    <w:nsid w:val="04915F96"/>
    <w:multiLevelType w:val="hybridMultilevel"/>
    <w:tmpl w:val="6DE08CA0"/>
    <w:lvl w:ilvl="0" w:tplc="20000017">
      <w:start w:val="1"/>
      <w:numFmt w:val="lowerLetter"/>
      <w:lvlText w:val="%1)"/>
      <w:lvlJc w:val="left"/>
      <w:pPr>
        <w:ind w:left="1490" w:hanging="360"/>
      </w:pPr>
    </w:lvl>
    <w:lvl w:ilvl="1" w:tplc="20000019" w:tentative="1">
      <w:start w:val="1"/>
      <w:numFmt w:val="lowerLetter"/>
      <w:lvlText w:val="%2."/>
      <w:lvlJc w:val="left"/>
      <w:pPr>
        <w:ind w:left="2210" w:hanging="360"/>
      </w:pPr>
    </w:lvl>
    <w:lvl w:ilvl="2" w:tplc="2000001B" w:tentative="1">
      <w:start w:val="1"/>
      <w:numFmt w:val="lowerRoman"/>
      <w:lvlText w:val="%3."/>
      <w:lvlJc w:val="right"/>
      <w:pPr>
        <w:ind w:left="2930" w:hanging="180"/>
      </w:pPr>
    </w:lvl>
    <w:lvl w:ilvl="3" w:tplc="2000000F" w:tentative="1">
      <w:start w:val="1"/>
      <w:numFmt w:val="decimal"/>
      <w:lvlText w:val="%4."/>
      <w:lvlJc w:val="left"/>
      <w:pPr>
        <w:ind w:left="3650" w:hanging="360"/>
      </w:pPr>
    </w:lvl>
    <w:lvl w:ilvl="4" w:tplc="20000019" w:tentative="1">
      <w:start w:val="1"/>
      <w:numFmt w:val="lowerLetter"/>
      <w:lvlText w:val="%5."/>
      <w:lvlJc w:val="left"/>
      <w:pPr>
        <w:ind w:left="4370" w:hanging="360"/>
      </w:pPr>
    </w:lvl>
    <w:lvl w:ilvl="5" w:tplc="2000001B" w:tentative="1">
      <w:start w:val="1"/>
      <w:numFmt w:val="lowerRoman"/>
      <w:lvlText w:val="%6."/>
      <w:lvlJc w:val="right"/>
      <w:pPr>
        <w:ind w:left="5090" w:hanging="180"/>
      </w:pPr>
    </w:lvl>
    <w:lvl w:ilvl="6" w:tplc="2000000F" w:tentative="1">
      <w:start w:val="1"/>
      <w:numFmt w:val="decimal"/>
      <w:lvlText w:val="%7."/>
      <w:lvlJc w:val="left"/>
      <w:pPr>
        <w:ind w:left="5810" w:hanging="360"/>
      </w:pPr>
    </w:lvl>
    <w:lvl w:ilvl="7" w:tplc="20000019" w:tentative="1">
      <w:start w:val="1"/>
      <w:numFmt w:val="lowerLetter"/>
      <w:lvlText w:val="%8."/>
      <w:lvlJc w:val="left"/>
      <w:pPr>
        <w:ind w:left="6530" w:hanging="360"/>
      </w:pPr>
    </w:lvl>
    <w:lvl w:ilvl="8" w:tplc="2000001B" w:tentative="1">
      <w:start w:val="1"/>
      <w:numFmt w:val="lowerRoman"/>
      <w:lvlText w:val="%9."/>
      <w:lvlJc w:val="right"/>
      <w:pPr>
        <w:ind w:left="7250" w:hanging="180"/>
      </w:pPr>
    </w:lvl>
  </w:abstractNum>
  <w:abstractNum w:abstractNumId="2"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B433ABF"/>
    <w:multiLevelType w:val="hybridMultilevel"/>
    <w:tmpl w:val="BE3698E4"/>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7"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C8C120A"/>
    <w:multiLevelType w:val="hybridMultilevel"/>
    <w:tmpl w:val="7292DC40"/>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9"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EC976C0"/>
    <w:multiLevelType w:val="hybridMultilevel"/>
    <w:tmpl w:val="A7329950"/>
    <w:lvl w:ilvl="0" w:tplc="20000001">
      <w:start w:val="1"/>
      <w:numFmt w:val="bullet"/>
      <w:lvlText w:val=""/>
      <w:lvlJc w:val="left"/>
      <w:pPr>
        <w:ind w:left="825" w:hanging="360"/>
      </w:pPr>
      <w:rPr>
        <w:rFonts w:ascii="Symbol" w:hAnsi="Symbol"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1" w15:restartNumberingAfterBreak="0">
    <w:nsid w:val="10AE208F"/>
    <w:multiLevelType w:val="hybridMultilevel"/>
    <w:tmpl w:val="81DC518C"/>
    <w:lvl w:ilvl="0" w:tplc="FFFFFFFF">
      <w:start w:val="1"/>
      <w:numFmt w:val="decimal"/>
      <w:lvlText w:val="%1."/>
      <w:lvlJc w:val="left"/>
      <w:pPr>
        <w:ind w:left="720" w:hanging="360"/>
      </w:pPr>
      <w:rPr>
        <w:rFonts w:hint="default"/>
        <w:b w:val="0"/>
        <w:bCs/>
        <w:i w:val="0"/>
        <w:iCs w:val="0"/>
        <w:spacing w:val="0"/>
        <w:w w:val="100"/>
        <w:sz w:val="24"/>
        <w:szCs w:val="24"/>
        <w:lang w:val="fr-FR"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1866DA3"/>
    <w:multiLevelType w:val="hybridMultilevel"/>
    <w:tmpl w:val="75F0DC74"/>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4" w15:restartNumberingAfterBreak="0">
    <w:nsid w:val="11AB7695"/>
    <w:multiLevelType w:val="hybridMultilevel"/>
    <w:tmpl w:val="01D6AEFC"/>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5"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170E2761"/>
    <w:multiLevelType w:val="hybridMultilevel"/>
    <w:tmpl w:val="8BA26E38"/>
    <w:lvl w:ilvl="0" w:tplc="DC241396">
      <w:numFmt w:val="bullet"/>
      <w:lvlText w:val=""/>
      <w:lvlJc w:val="left"/>
      <w:pPr>
        <w:ind w:left="830" w:hanging="361"/>
      </w:pPr>
      <w:rPr>
        <w:rFonts w:ascii="Symbol" w:eastAsia="Symbol" w:hAnsi="Symbol" w:cs="Symbol" w:hint="default"/>
        <w:b w:val="0"/>
        <w:bCs w:val="0"/>
        <w:i w:val="0"/>
        <w:iCs w:val="0"/>
        <w:spacing w:val="0"/>
        <w:w w:val="99"/>
        <w:sz w:val="20"/>
        <w:szCs w:val="20"/>
        <w:lang w:val="fr-FR" w:eastAsia="en-US" w:bidi="ar-SA"/>
      </w:rPr>
    </w:lvl>
    <w:lvl w:ilvl="1" w:tplc="A6745E5A">
      <w:numFmt w:val="bullet"/>
      <w:lvlText w:val="•"/>
      <w:lvlJc w:val="left"/>
      <w:pPr>
        <w:ind w:left="1661" w:hanging="361"/>
      </w:pPr>
      <w:rPr>
        <w:rFonts w:hint="default"/>
        <w:lang w:val="fr-FR" w:eastAsia="en-US" w:bidi="ar-SA"/>
      </w:rPr>
    </w:lvl>
    <w:lvl w:ilvl="2" w:tplc="2AB60692">
      <w:numFmt w:val="bullet"/>
      <w:lvlText w:val="•"/>
      <w:lvlJc w:val="left"/>
      <w:pPr>
        <w:ind w:left="2483" w:hanging="361"/>
      </w:pPr>
      <w:rPr>
        <w:rFonts w:hint="default"/>
        <w:lang w:val="fr-FR" w:eastAsia="en-US" w:bidi="ar-SA"/>
      </w:rPr>
    </w:lvl>
    <w:lvl w:ilvl="3" w:tplc="78DE7CBC">
      <w:numFmt w:val="bullet"/>
      <w:lvlText w:val="•"/>
      <w:lvlJc w:val="left"/>
      <w:pPr>
        <w:ind w:left="3304" w:hanging="361"/>
      </w:pPr>
      <w:rPr>
        <w:rFonts w:hint="default"/>
        <w:lang w:val="fr-FR" w:eastAsia="en-US" w:bidi="ar-SA"/>
      </w:rPr>
    </w:lvl>
    <w:lvl w:ilvl="4" w:tplc="B47C9A70">
      <w:numFmt w:val="bullet"/>
      <w:lvlText w:val="•"/>
      <w:lvlJc w:val="left"/>
      <w:pPr>
        <w:ind w:left="4126" w:hanging="361"/>
      </w:pPr>
      <w:rPr>
        <w:rFonts w:hint="default"/>
        <w:lang w:val="fr-FR" w:eastAsia="en-US" w:bidi="ar-SA"/>
      </w:rPr>
    </w:lvl>
    <w:lvl w:ilvl="5" w:tplc="4A921F76">
      <w:numFmt w:val="bullet"/>
      <w:lvlText w:val="•"/>
      <w:lvlJc w:val="left"/>
      <w:pPr>
        <w:ind w:left="4947" w:hanging="361"/>
      </w:pPr>
      <w:rPr>
        <w:rFonts w:hint="default"/>
        <w:lang w:val="fr-FR" w:eastAsia="en-US" w:bidi="ar-SA"/>
      </w:rPr>
    </w:lvl>
    <w:lvl w:ilvl="6" w:tplc="3A320ED2">
      <w:numFmt w:val="bullet"/>
      <w:lvlText w:val="•"/>
      <w:lvlJc w:val="left"/>
      <w:pPr>
        <w:ind w:left="5769" w:hanging="361"/>
      </w:pPr>
      <w:rPr>
        <w:rFonts w:hint="default"/>
        <w:lang w:val="fr-FR" w:eastAsia="en-US" w:bidi="ar-SA"/>
      </w:rPr>
    </w:lvl>
    <w:lvl w:ilvl="7" w:tplc="F312B572">
      <w:numFmt w:val="bullet"/>
      <w:lvlText w:val="•"/>
      <w:lvlJc w:val="left"/>
      <w:pPr>
        <w:ind w:left="6590" w:hanging="361"/>
      </w:pPr>
      <w:rPr>
        <w:rFonts w:hint="default"/>
        <w:lang w:val="fr-FR" w:eastAsia="en-US" w:bidi="ar-SA"/>
      </w:rPr>
    </w:lvl>
    <w:lvl w:ilvl="8" w:tplc="52005A7C">
      <w:numFmt w:val="bullet"/>
      <w:lvlText w:val="•"/>
      <w:lvlJc w:val="left"/>
      <w:pPr>
        <w:ind w:left="7412" w:hanging="361"/>
      </w:pPr>
      <w:rPr>
        <w:rFonts w:hint="default"/>
        <w:lang w:val="fr-FR" w:eastAsia="en-US" w:bidi="ar-SA"/>
      </w:rPr>
    </w:lvl>
  </w:abstractNum>
  <w:abstractNum w:abstractNumId="17" w15:restartNumberingAfterBreak="0">
    <w:nsid w:val="1F466839"/>
    <w:multiLevelType w:val="hybridMultilevel"/>
    <w:tmpl w:val="2B26CA02"/>
    <w:lvl w:ilvl="0" w:tplc="2A7E7E14">
      <w:numFmt w:val="bullet"/>
      <w:lvlText w:val=""/>
      <w:lvlJc w:val="left"/>
      <w:pPr>
        <w:ind w:left="827" w:hanging="360"/>
      </w:pPr>
      <w:rPr>
        <w:rFonts w:ascii="Wingdings" w:eastAsia="Wingdings" w:hAnsi="Wingdings" w:cs="Wingdings" w:hint="default"/>
        <w:b w:val="0"/>
        <w:bCs w:val="0"/>
        <w:i w:val="0"/>
        <w:iCs w:val="0"/>
        <w:spacing w:val="0"/>
        <w:w w:val="100"/>
        <w:sz w:val="24"/>
        <w:szCs w:val="24"/>
        <w:lang w:val="fr-FR" w:eastAsia="en-US" w:bidi="ar-SA"/>
      </w:rPr>
    </w:lvl>
    <w:lvl w:ilvl="1" w:tplc="32D8FFF8">
      <w:numFmt w:val="bullet"/>
      <w:lvlText w:val="•"/>
      <w:lvlJc w:val="left"/>
      <w:pPr>
        <w:ind w:left="1643" w:hanging="360"/>
      </w:pPr>
      <w:rPr>
        <w:rFonts w:hint="default"/>
        <w:lang w:val="fr-FR" w:eastAsia="en-US" w:bidi="ar-SA"/>
      </w:rPr>
    </w:lvl>
    <w:lvl w:ilvl="2" w:tplc="6116F452">
      <w:numFmt w:val="bullet"/>
      <w:lvlText w:val="•"/>
      <w:lvlJc w:val="left"/>
      <w:pPr>
        <w:ind w:left="2466" w:hanging="360"/>
      </w:pPr>
      <w:rPr>
        <w:rFonts w:hint="default"/>
        <w:lang w:val="fr-FR" w:eastAsia="en-US" w:bidi="ar-SA"/>
      </w:rPr>
    </w:lvl>
    <w:lvl w:ilvl="3" w:tplc="99361D9A">
      <w:numFmt w:val="bullet"/>
      <w:lvlText w:val="•"/>
      <w:lvlJc w:val="left"/>
      <w:pPr>
        <w:ind w:left="3289" w:hanging="360"/>
      </w:pPr>
      <w:rPr>
        <w:rFonts w:hint="default"/>
        <w:lang w:val="fr-FR" w:eastAsia="en-US" w:bidi="ar-SA"/>
      </w:rPr>
    </w:lvl>
    <w:lvl w:ilvl="4" w:tplc="0450B4CE">
      <w:numFmt w:val="bullet"/>
      <w:lvlText w:val="•"/>
      <w:lvlJc w:val="left"/>
      <w:pPr>
        <w:ind w:left="4112" w:hanging="360"/>
      </w:pPr>
      <w:rPr>
        <w:rFonts w:hint="default"/>
        <w:lang w:val="fr-FR" w:eastAsia="en-US" w:bidi="ar-SA"/>
      </w:rPr>
    </w:lvl>
    <w:lvl w:ilvl="5" w:tplc="DD021A60">
      <w:numFmt w:val="bullet"/>
      <w:lvlText w:val="•"/>
      <w:lvlJc w:val="left"/>
      <w:pPr>
        <w:ind w:left="4936" w:hanging="360"/>
      </w:pPr>
      <w:rPr>
        <w:rFonts w:hint="default"/>
        <w:lang w:val="fr-FR" w:eastAsia="en-US" w:bidi="ar-SA"/>
      </w:rPr>
    </w:lvl>
    <w:lvl w:ilvl="6" w:tplc="34262488">
      <w:numFmt w:val="bullet"/>
      <w:lvlText w:val="•"/>
      <w:lvlJc w:val="left"/>
      <w:pPr>
        <w:ind w:left="5759" w:hanging="360"/>
      </w:pPr>
      <w:rPr>
        <w:rFonts w:hint="default"/>
        <w:lang w:val="fr-FR" w:eastAsia="en-US" w:bidi="ar-SA"/>
      </w:rPr>
    </w:lvl>
    <w:lvl w:ilvl="7" w:tplc="01BA7AEA">
      <w:numFmt w:val="bullet"/>
      <w:lvlText w:val="•"/>
      <w:lvlJc w:val="left"/>
      <w:pPr>
        <w:ind w:left="6582" w:hanging="360"/>
      </w:pPr>
      <w:rPr>
        <w:rFonts w:hint="default"/>
        <w:lang w:val="fr-FR" w:eastAsia="en-US" w:bidi="ar-SA"/>
      </w:rPr>
    </w:lvl>
    <w:lvl w:ilvl="8" w:tplc="C69AAE22">
      <w:numFmt w:val="bullet"/>
      <w:lvlText w:val="•"/>
      <w:lvlJc w:val="left"/>
      <w:pPr>
        <w:ind w:left="7405" w:hanging="360"/>
      </w:pPr>
      <w:rPr>
        <w:rFonts w:hint="default"/>
        <w:lang w:val="fr-FR" w:eastAsia="en-US" w:bidi="ar-SA"/>
      </w:rPr>
    </w:lvl>
  </w:abstractNum>
  <w:abstractNum w:abstractNumId="18" w15:restartNumberingAfterBreak="0">
    <w:nsid w:val="250F7A67"/>
    <w:multiLevelType w:val="hybridMultilevel"/>
    <w:tmpl w:val="200CCB14"/>
    <w:lvl w:ilvl="0" w:tplc="20000017">
      <w:start w:val="1"/>
      <w:numFmt w:val="lowerLetter"/>
      <w:lvlText w:val="%1)"/>
      <w:lvlJc w:val="left"/>
      <w:pPr>
        <w:ind w:left="1739" w:hanging="360"/>
      </w:pPr>
    </w:lvl>
    <w:lvl w:ilvl="1" w:tplc="20000019" w:tentative="1">
      <w:start w:val="1"/>
      <w:numFmt w:val="lowerLetter"/>
      <w:lvlText w:val="%2."/>
      <w:lvlJc w:val="left"/>
      <w:pPr>
        <w:ind w:left="2459" w:hanging="360"/>
      </w:pPr>
    </w:lvl>
    <w:lvl w:ilvl="2" w:tplc="2000001B" w:tentative="1">
      <w:start w:val="1"/>
      <w:numFmt w:val="lowerRoman"/>
      <w:lvlText w:val="%3."/>
      <w:lvlJc w:val="right"/>
      <w:pPr>
        <w:ind w:left="3179" w:hanging="180"/>
      </w:pPr>
    </w:lvl>
    <w:lvl w:ilvl="3" w:tplc="2000000F" w:tentative="1">
      <w:start w:val="1"/>
      <w:numFmt w:val="decimal"/>
      <w:lvlText w:val="%4."/>
      <w:lvlJc w:val="left"/>
      <w:pPr>
        <w:ind w:left="3899" w:hanging="360"/>
      </w:pPr>
    </w:lvl>
    <w:lvl w:ilvl="4" w:tplc="20000019" w:tentative="1">
      <w:start w:val="1"/>
      <w:numFmt w:val="lowerLetter"/>
      <w:lvlText w:val="%5."/>
      <w:lvlJc w:val="left"/>
      <w:pPr>
        <w:ind w:left="4619" w:hanging="360"/>
      </w:pPr>
    </w:lvl>
    <w:lvl w:ilvl="5" w:tplc="2000001B" w:tentative="1">
      <w:start w:val="1"/>
      <w:numFmt w:val="lowerRoman"/>
      <w:lvlText w:val="%6."/>
      <w:lvlJc w:val="right"/>
      <w:pPr>
        <w:ind w:left="5339" w:hanging="180"/>
      </w:pPr>
    </w:lvl>
    <w:lvl w:ilvl="6" w:tplc="2000000F" w:tentative="1">
      <w:start w:val="1"/>
      <w:numFmt w:val="decimal"/>
      <w:lvlText w:val="%7."/>
      <w:lvlJc w:val="left"/>
      <w:pPr>
        <w:ind w:left="6059" w:hanging="360"/>
      </w:pPr>
    </w:lvl>
    <w:lvl w:ilvl="7" w:tplc="20000019" w:tentative="1">
      <w:start w:val="1"/>
      <w:numFmt w:val="lowerLetter"/>
      <w:lvlText w:val="%8."/>
      <w:lvlJc w:val="left"/>
      <w:pPr>
        <w:ind w:left="6779" w:hanging="360"/>
      </w:pPr>
    </w:lvl>
    <w:lvl w:ilvl="8" w:tplc="2000001B" w:tentative="1">
      <w:start w:val="1"/>
      <w:numFmt w:val="lowerRoman"/>
      <w:lvlText w:val="%9."/>
      <w:lvlJc w:val="right"/>
      <w:pPr>
        <w:ind w:left="7499" w:hanging="180"/>
      </w:pPr>
    </w:lvl>
  </w:abstractNum>
  <w:abstractNum w:abstractNumId="19" w15:restartNumberingAfterBreak="0">
    <w:nsid w:val="2AF37704"/>
    <w:multiLevelType w:val="hybridMultilevel"/>
    <w:tmpl w:val="B980D33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0" w15:restartNumberingAfterBreak="0">
    <w:nsid w:val="2B3B27A6"/>
    <w:multiLevelType w:val="hybridMultilevel"/>
    <w:tmpl w:val="609CDB2C"/>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2C2A7FEC"/>
    <w:multiLevelType w:val="hybridMultilevel"/>
    <w:tmpl w:val="22545D4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2" w15:restartNumberingAfterBreak="0">
    <w:nsid w:val="2E565151"/>
    <w:multiLevelType w:val="hybridMultilevel"/>
    <w:tmpl w:val="5A38925C"/>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3" w15:restartNumberingAfterBreak="0">
    <w:nsid w:val="358A1E35"/>
    <w:multiLevelType w:val="hybridMultilevel"/>
    <w:tmpl w:val="C7164D4E"/>
    <w:lvl w:ilvl="0" w:tplc="3482D23E">
      <w:numFmt w:val="bullet"/>
      <w:lvlText w:val=""/>
      <w:lvlJc w:val="left"/>
      <w:pPr>
        <w:ind w:left="124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961" w:hanging="360"/>
      </w:pPr>
      <w:rPr>
        <w:rFonts w:ascii="Courier New" w:hAnsi="Courier New" w:cs="Courier New" w:hint="default"/>
      </w:rPr>
    </w:lvl>
    <w:lvl w:ilvl="2" w:tplc="FFFFFFFF" w:tentative="1">
      <w:start w:val="1"/>
      <w:numFmt w:val="bullet"/>
      <w:lvlText w:val=""/>
      <w:lvlJc w:val="left"/>
      <w:pPr>
        <w:ind w:left="2681" w:hanging="360"/>
      </w:pPr>
      <w:rPr>
        <w:rFonts w:ascii="Wingdings" w:hAnsi="Wingdings" w:hint="default"/>
      </w:rPr>
    </w:lvl>
    <w:lvl w:ilvl="3" w:tplc="FFFFFFFF" w:tentative="1">
      <w:start w:val="1"/>
      <w:numFmt w:val="bullet"/>
      <w:lvlText w:val=""/>
      <w:lvlJc w:val="left"/>
      <w:pPr>
        <w:ind w:left="3401" w:hanging="360"/>
      </w:pPr>
      <w:rPr>
        <w:rFonts w:ascii="Symbol" w:hAnsi="Symbol" w:hint="default"/>
      </w:rPr>
    </w:lvl>
    <w:lvl w:ilvl="4" w:tplc="FFFFFFFF" w:tentative="1">
      <w:start w:val="1"/>
      <w:numFmt w:val="bullet"/>
      <w:lvlText w:val="o"/>
      <w:lvlJc w:val="left"/>
      <w:pPr>
        <w:ind w:left="4121" w:hanging="360"/>
      </w:pPr>
      <w:rPr>
        <w:rFonts w:ascii="Courier New" w:hAnsi="Courier New" w:cs="Courier New" w:hint="default"/>
      </w:rPr>
    </w:lvl>
    <w:lvl w:ilvl="5" w:tplc="FFFFFFFF" w:tentative="1">
      <w:start w:val="1"/>
      <w:numFmt w:val="bullet"/>
      <w:lvlText w:val=""/>
      <w:lvlJc w:val="left"/>
      <w:pPr>
        <w:ind w:left="4841" w:hanging="360"/>
      </w:pPr>
      <w:rPr>
        <w:rFonts w:ascii="Wingdings" w:hAnsi="Wingdings" w:hint="default"/>
      </w:rPr>
    </w:lvl>
    <w:lvl w:ilvl="6" w:tplc="FFFFFFFF" w:tentative="1">
      <w:start w:val="1"/>
      <w:numFmt w:val="bullet"/>
      <w:lvlText w:val=""/>
      <w:lvlJc w:val="left"/>
      <w:pPr>
        <w:ind w:left="5561" w:hanging="360"/>
      </w:pPr>
      <w:rPr>
        <w:rFonts w:ascii="Symbol" w:hAnsi="Symbol" w:hint="default"/>
      </w:rPr>
    </w:lvl>
    <w:lvl w:ilvl="7" w:tplc="FFFFFFFF" w:tentative="1">
      <w:start w:val="1"/>
      <w:numFmt w:val="bullet"/>
      <w:lvlText w:val="o"/>
      <w:lvlJc w:val="left"/>
      <w:pPr>
        <w:ind w:left="6281" w:hanging="360"/>
      </w:pPr>
      <w:rPr>
        <w:rFonts w:ascii="Courier New" w:hAnsi="Courier New" w:cs="Courier New" w:hint="default"/>
      </w:rPr>
    </w:lvl>
    <w:lvl w:ilvl="8" w:tplc="FFFFFFFF" w:tentative="1">
      <w:start w:val="1"/>
      <w:numFmt w:val="bullet"/>
      <w:lvlText w:val=""/>
      <w:lvlJc w:val="left"/>
      <w:pPr>
        <w:ind w:left="7001" w:hanging="360"/>
      </w:pPr>
      <w:rPr>
        <w:rFonts w:ascii="Wingdings" w:hAnsi="Wingdings" w:hint="default"/>
      </w:rPr>
    </w:lvl>
  </w:abstractNum>
  <w:abstractNum w:abstractNumId="24" w15:restartNumberingAfterBreak="0">
    <w:nsid w:val="46FF79DC"/>
    <w:multiLevelType w:val="hybridMultilevel"/>
    <w:tmpl w:val="538A26EA"/>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25"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17C4A61"/>
    <w:multiLevelType w:val="hybridMultilevel"/>
    <w:tmpl w:val="3862727E"/>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7"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509013A"/>
    <w:multiLevelType w:val="hybridMultilevel"/>
    <w:tmpl w:val="1D62B69C"/>
    <w:lvl w:ilvl="0" w:tplc="2000000F">
      <w:start w:val="1"/>
      <w:numFmt w:val="decimal"/>
      <w:lvlText w:val="%1."/>
      <w:lvlJc w:val="left"/>
      <w:pPr>
        <w:ind w:left="1550" w:hanging="360"/>
      </w:pPr>
    </w:lvl>
    <w:lvl w:ilvl="1" w:tplc="20000019" w:tentative="1">
      <w:start w:val="1"/>
      <w:numFmt w:val="lowerLetter"/>
      <w:lvlText w:val="%2."/>
      <w:lvlJc w:val="left"/>
      <w:pPr>
        <w:ind w:left="2270" w:hanging="360"/>
      </w:pPr>
    </w:lvl>
    <w:lvl w:ilvl="2" w:tplc="2000001B" w:tentative="1">
      <w:start w:val="1"/>
      <w:numFmt w:val="lowerRoman"/>
      <w:lvlText w:val="%3."/>
      <w:lvlJc w:val="right"/>
      <w:pPr>
        <w:ind w:left="2990" w:hanging="180"/>
      </w:pPr>
    </w:lvl>
    <w:lvl w:ilvl="3" w:tplc="2000000F" w:tentative="1">
      <w:start w:val="1"/>
      <w:numFmt w:val="decimal"/>
      <w:lvlText w:val="%4."/>
      <w:lvlJc w:val="left"/>
      <w:pPr>
        <w:ind w:left="3710" w:hanging="360"/>
      </w:pPr>
    </w:lvl>
    <w:lvl w:ilvl="4" w:tplc="20000019" w:tentative="1">
      <w:start w:val="1"/>
      <w:numFmt w:val="lowerLetter"/>
      <w:lvlText w:val="%5."/>
      <w:lvlJc w:val="left"/>
      <w:pPr>
        <w:ind w:left="4430" w:hanging="360"/>
      </w:pPr>
    </w:lvl>
    <w:lvl w:ilvl="5" w:tplc="2000001B" w:tentative="1">
      <w:start w:val="1"/>
      <w:numFmt w:val="lowerRoman"/>
      <w:lvlText w:val="%6."/>
      <w:lvlJc w:val="right"/>
      <w:pPr>
        <w:ind w:left="5150" w:hanging="180"/>
      </w:pPr>
    </w:lvl>
    <w:lvl w:ilvl="6" w:tplc="2000000F" w:tentative="1">
      <w:start w:val="1"/>
      <w:numFmt w:val="decimal"/>
      <w:lvlText w:val="%7."/>
      <w:lvlJc w:val="left"/>
      <w:pPr>
        <w:ind w:left="5870" w:hanging="360"/>
      </w:pPr>
    </w:lvl>
    <w:lvl w:ilvl="7" w:tplc="20000019" w:tentative="1">
      <w:start w:val="1"/>
      <w:numFmt w:val="lowerLetter"/>
      <w:lvlText w:val="%8."/>
      <w:lvlJc w:val="left"/>
      <w:pPr>
        <w:ind w:left="6590" w:hanging="360"/>
      </w:pPr>
    </w:lvl>
    <w:lvl w:ilvl="8" w:tplc="2000001B" w:tentative="1">
      <w:start w:val="1"/>
      <w:numFmt w:val="lowerRoman"/>
      <w:lvlText w:val="%9."/>
      <w:lvlJc w:val="right"/>
      <w:pPr>
        <w:ind w:left="7310" w:hanging="180"/>
      </w:pPr>
    </w:lvl>
  </w:abstractNum>
  <w:abstractNum w:abstractNumId="29" w15:restartNumberingAfterBreak="0">
    <w:nsid w:val="581D0D4B"/>
    <w:multiLevelType w:val="hybridMultilevel"/>
    <w:tmpl w:val="DF2AEB4C"/>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30"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310C0D"/>
    <w:multiLevelType w:val="hybridMultilevel"/>
    <w:tmpl w:val="54163FB0"/>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34" w15:restartNumberingAfterBreak="0">
    <w:nsid w:val="67556E02"/>
    <w:multiLevelType w:val="hybridMultilevel"/>
    <w:tmpl w:val="0C28B358"/>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5"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133080"/>
    <w:multiLevelType w:val="hybridMultilevel"/>
    <w:tmpl w:val="9E84C746"/>
    <w:lvl w:ilvl="0" w:tplc="2000000F">
      <w:start w:val="1"/>
      <w:numFmt w:val="decimal"/>
      <w:lvlText w:val="%1."/>
      <w:lvlJc w:val="left"/>
      <w:pPr>
        <w:ind w:left="1190" w:hanging="360"/>
      </w:pPr>
    </w:lvl>
    <w:lvl w:ilvl="1" w:tplc="20000019" w:tentative="1">
      <w:start w:val="1"/>
      <w:numFmt w:val="lowerLetter"/>
      <w:lvlText w:val="%2."/>
      <w:lvlJc w:val="left"/>
      <w:pPr>
        <w:ind w:left="1910" w:hanging="360"/>
      </w:pPr>
    </w:lvl>
    <w:lvl w:ilvl="2" w:tplc="2000001B" w:tentative="1">
      <w:start w:val="1"/>
      <w:numFmt w:val="lowerRoman"/>
      <w:lvlText w:val="%3."/>
      <w:lvlJc w:val="right"/>
      <w:pPr>
        <w:ind w:left="2630" w:hanging="180"/>
      </w:pPr>
    </w:lvl>
    <w:lvl w:ilvl="3" w:tplc="2000000F" w:tentative="1">
      <w:start w:val="1"/>
      <w:numFmt w:val="decimal"/>
      <w:lvlText w:val="%4."/>
      <w:lvlJc w:val="left"/>
      <w:pPr>
        <w:ind w:left="3350" w:hanging="360"/>
      </w:pPr>
    </w:lvl>
    <w:lvl w:ilvl="4" w:tplc="20000019" w:tentative="1">
      <w:start w:val="1"/>
      <w:numFmt w:val="lowerLetter"/>
      <w:lvlText w:val="%5."/>
      <w:lvlJc w:val="left"/>
      <w:pPr>
        <w:ind w:left="4070" w:hanging="360"/>
      </w:pPr>
    </w:lvl>
    <w:lvl w:ilvl="5" w:tplc="2000001B" w:tentative="1">
      <w:start w:val="1"/>
      <w:numFmt w:val="lowerRoman"/>
      <w:lvlText w:val="%6."/>
      <w:lvlJc w:val="right"/>
      <w:pPr>
        <w:ind w:left="4790" w:hanging="180"/>
      </w:pPr>
    </w:lvl>
    <w:lvl w:ilvl="6" w:tplc="2000000F" w:tentative="1">
      <w:start w:val="1"/>
      <w:numFmt w:val="decimal"/>
      <w:lvlText w:val="%7."/>
      <w:lvlJc w:val="left"/>
      <w:pPr>
        <w:ind w:left="5510" w:hanging="360"/>
      </w:pPr>
    </w:lvl>
    <w:lvl w:ilvl="7" w:tplc="20000019" w:tentative="1">
      <w:start w:val="1"/>
      <w:numFmt w:val="lowerLetter"/>
      <w:lvlText w:val="%8."/>
      <w:lvlJc w:val="left"/>
      <w:pPr>
        <w:ind w:left="6230" w:hanging="360"/>
      </w:pPr>
    </w:lvl>
    <w:lvl w:ilvl="8" w:tplc="2000001B" w:tentative="1">
      <w:start w:val="1"/>
      <w:numFmt w:val="lowerRoman"/>
      <w:lvlText w:val="%9."/>
      <w:lvlJc w:val="right"/>
      <w:pPr>
        <w:ind w:left="6950" w:hanging="180"/>
      </w:pPr>
    </w:lvl>
  </w:abstractNum>
  <w:abstractNum w:abstractNumId="37" w15:restartNumberingAfterBreak="0">
    <w:nsid w:val="6C640687"/>
    <w:multiLevelType w:val="hybridMultilevel"/>
    <w:tmpl w:val="01D6AEFC"/>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8" w15:restartNumberingAfterBreak="0">
    <w:nsid w:val="6DD2507A"/>
    <w:multiLevelType w:val="hybridMultilevel"/>
    <w:tmpl w:val="46BC1EBA"/>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9"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E558F"/>
    <w:multiLevelType w:val="hybridMultilevel"/>
    <w:tmpl w:val="88CEC7B0"/>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41" w15:restartNumberingAfterBreak="0">
    <w:nsid w:val="78DB4CEF"/>
    <w:multiLevelType w:val="hybridMultilevel"/>
    <w:tmpl w:val="0F4AFAF2"/>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42"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5"/>
  </w:num>
  <w:num w:numId="2" w16cid:durableId="1365207183">
    <w:abstractNumId w:val="15"/>
  </w:num>
  <w:num w:numId="3" w16cid:durableId="318316185">
    <w:abstractNumId w:val="3"/>
  </w:num>
  <w:num w:numId="4" w16cid:durableId="1770009563">
    <w:abstractNumId w:val="39"/>
  </w:num>
  <w:num w:numId="5" w16cid:durableId="2058579802">
    <w:abstractNumId w:val="32"/>
  </w:num>
  <w:num w:numId="6" w16cid:durableId="737165875">
    <w:abstractNumId w:val="42"/>
  </w:num>
  <w:num w:numId="7" w16cid:durableId="163209347">
    <w:abstractNumId w:val="27"/>
  </w:num>
  <w:num w:numId="8" w16cid:durableId="1528644575">
    <w:abstractNumId w:val="9"/>
  </w:num>
  <w:num w:numId="9" w16cid:durableId="833376966">
    <w:abstractNumId w:val="25"/>
  </w:num>
  <w:num w:numId="10" w16cid:durableId="1261793150">
    <w:abstractNumId w:val="2"/>
  </w:num>
  <w:num w:numId="11" w16cid:durableId="1646734366">
    <w:abstractNumId w:val="7"/>
  </w:num>
  <w:num w:numId="12" w16cid:durableId="290282183">
    <w:abstractNumId w:val="35"/>
  </w:num>
  <w:num w:numId="13" w16cid:durableId="508524748">
    <w:abstractNumId w:val="4"/>
  </w:num>
  <w:num w:numId="14" w16cid:durableId="1998417116">
    <w:abstractNumId w:val="12"/>
  </w:num>
  <w:num w:numId="15" w16cid:durableId="1707877043">
    <w:abstractNumId w:val="30"/>
  </w:num>
  <w:num w:numId="16" w16cid:durableId="602804732">
    <w:abstractNumId w:val="31"/>
  </w:num>
  <w:num w:numId="17" w16cid:durableId="1667323583">
    <w:abstractNumId w:val="20"/>
  </w:num>
  <w:num w:numId="18" w16cid:durableId="1339581994">
    <w:abstractNumId w:val="16"/>
  </w:num>
  <w:num w:numId="19" w16cid:durableId="796945160">
    <w:abstractNumId w:val="17"/>
  </w:num>
  <w:num w:numId="20" w16cid:durableId="1704986089">
    <w:abstractNumId w:val="36"/>
  </w:num>
  <w:num w:numId="21" w16cid:durableId="737825128">
    <w:abstractNumId w:val="8"/>
  </w:num>
  <w:num w:numId="22" w16cid:durableId="478307426">
    <w:abstractNumId w:val="34"/>
  </w:num>
  <w:num w:numId="23" w16cid:durableId="1075933549">
    <w:abstractNumId w:val="41"/>
  </w:num>
  <w:num w:numId="24" w16cid:durableId="154339193">
    <w:abstractNumId w:val="37"/>
  </w:num>
  <w:num w:numId="25" w16cid:durableId="1265847982">
    <w:abstractNumId w:val="13"/>
  </w:num>
  <w:num w:numId="26" w16cid:durableId="55662880">
    <w:abstractNumId w:val="29"/>
  </w:num>
  <w:num w:numId="27" w16cid:durableId="1258907346">
    <w:abstractNumId w:val="11"/>
  </w:num>
  <w:num w:numId="28" w16cid:durableId="263659101">
    <w:abstractNumId w:val="33"/>
  </w:num>
  <w:num w:numId="29" w16cid:durableId="353267007">
    <w:abstractNumId w:val="40"/>
  </w:num>
  <w:num w:numId="30" w16cid:durableId="338392961">
    <w:abstractNumId w:val="19"/>
  </w:num>
  <w:num w:numId="31" w16cid:durableId="1079987799">
    <w:abstractNumId w:val="24"/>
  </w:num>
  <w:num w:numId="32" w16cid:durableId="765077720">
    <w:abstractNumId w:val="26"/>
  </w:num>
  <w:num w:numId="33" w16cid:durableId="174809297">
    <w:abstractNumId w:val="6"/>
  </w:num>
  <w:num w:numId="34" w16cid:durableId="834420448">
    <w:abstractNumId w:val="28"/>
  </w:num>
  <w:num w:numId="35" w16cid:durableId="1348368854">
    <w:abstractNumId w:val="21"/>
  </w:num>
  <w:num w:numId="36" w16cid:durableId="1799756596">
    <w:abstractNumId w:val="10"/>
  </w:num>
  <w:num w:numId="37" w16cid:durableId="1062486456">
    <w:abstractNumId w:val="0"/>
  </w:num>
  <w:num w:numId="38" w16cid:durableId="402262101">
    <w:abstractNumId w:val="23"/>
  </w:num>
  <w:num w:numId="39" w16cid:durableId="2018538060">
    <w:abstractNumId w:val="14"/>
  </w:num>
  <w:num w:numId="40" w16cid:durableId="1161508273">
    <w:abstractNumId w:val="22"/>
  </w:num>
  <w:num w:numId="41" w16cid:durableId="663900281">
    <w:abstractNumId w:val="38"/>
  </w:num>
  <w:num w:numId="42" w16cid:durableId="1851917979">
    <w:abstractNumId w:val="18"/>
  </w:num>
  <w:num w:numId="43" w16cid:durableId="1028532539">
    <w:abstractNumId w:val="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153A8"/>
    <w:rsid w:val="00023398"/>
    <w:rsid w:val="00040BE2"/>
    <w:rsid w:val="000462FF"/>
    <w:rsid w:val="000505E8"/>
    <w:rsid w:val="00053FAF"/>
    <w:rsid w:val="00054096"/>
    <w:rsid w:val="000706AA"/>
    <w:rsid w:val="00085924"/>
    <w:rsid w:val="00095811"/>
    <w:rsid w:val="000958FB"/>
    <w:rsid w:val="000A60C7"/>
    <w:rsid w:val="000B45B5"/>
    <w:rsid w:val="000C5C7D"/>
    <w:rsid w:val="000D09E5"/>
    <w:rsid w:val="000D60CB"/>
    <w:rsid w:val="000F54CD"/>
    <w:rsid w:val="00106039"/>
    <w:rsid w:val="001121C0"/>
    <w:rsid w:val="00127871"/>
    <w:rsid w:val="0015005D"/>
    <w:rsid w:val="00156F01"/>
    <w:rsid w:val="00181C04"/>
    <w:rsid w:val="001846E5"/>
    <w:rsid w:val="00184E6B"/>
    <w:rsid w:val="00196A5D"/>
    <w:rsid w:val="001A2CAF"/>
    <w:rsid w:val="001A68A9"/>
    <w:rsid w:val="001A7468"/>
    <w:rsid w:val="001B58FA"/>
    <w:rsid w:val="00203065"/>
    <w:rsid w:val="00210FF9"/>
    <w:rsid w:val="0022109E"/>
    <w:rsid w:val="00244F6C"/>
    <w:rsid w:val="002463E8"/>
    <w:rsid w:val="00255837"/>
    <w:rsid w:val="00272266"/>
    <w:rsid w:val="00273FA3"/>
    <w:rsid w:val="00276FF0"/>
    <w:rsid w:val="002D488F"/>
    <w:rsid w:val="00304D98"/>
    <w:rsid w:val="00310FA9"/>
    <w:rsid w:val="00313126"/>
    <w:rsid w:val="003372EC"/>
    <w:rsid w:val="00345D46"/>
    <w:rsid w:val="00350AB1"/>
    <w:rsid w:val="00362B18"/>
    <w:rsid w:val="0037547C"/>
    <w:rsid w:val="00384DA0"/>
    <w:rsid w:val="00393605"/>
    <w:rsid w:val="003A3570"/>
    <w:rsid w:val="003A4EE1"/>
    <w:rsid w:val="003B4032"/>
    <w:rsid w:val="003B524F"/>
    <w:rsid w:val="003C31F9"/>
    <w:rsid w:val="003E3577"/>
    <w:rsid w:val="003F0E96"/>
    <w:rsid w:val="003F3364"/>
    <w:rsid w:val="00407B32"/>
    <w:rsid w:val="0041628F"/>
    <w:rsid w:val="00417161"/>
    <w:rsid w:val="004840A8"/>
    <w:rsid w:val="00485313"/>
    <w:rsid w:val="004931C8"/>
    <w:rsid w:val="004C7F25"/>
    <w:rsid w:val="004D2C12"/>
    <w:rsid w:val="0051072B"/>
    <w:rsid w:val="00520049"/>
    <w:rsid w:val="00545B47"/>
    <w:rsid w:val="00551D4B"/>
    <w:rsid w:val="00552A0D"/>
    <w:rsid w:val="0058089D"/>
    <w:rsid w:val="005A5BC7"/>
    <w:rsid w:val="005C3AE8"/>
    <w:rsid w:val="005E2B66"/>
    <w:rsid w:val="005E3F5A"/>
    <w:rsid w:val="005F7BB0"/>
    <w:rsid w:val="0060032D"/>
    <w:rsid w:val="00611274"/>
    <w:rsid w:val="006254AD"/>
    <w:rsid w:val="006310D3"/>
    <w:rsid w:val="0063185D"/>
    <w:rsid w:val="00647717"/>
    <w:rsid w:val="00664C9E"/>
    <w:rsid w:val="00665AF8"/>
    <w:rsid w:val="00667E51"/>
    <w:rsid w:val="00681FC7"/>
    <w:rsid w:val="00682C8C"/>
    <w:rsid w:val="006851D8"/>
    <w:rsid w:val="00693376"/>
    <w:rsid w:val="006A2625"/>
    <w:rsid w:val="006A4D0D"/>
    <w:rsid w:val="006B0DFB"/>
    <w:rsid w:val="006B2A65"/>
    <w:rsid w:val="006B7E6B"/>
    <w:rsid w:val="006C1943"/>
    <w:rsid w:val="006C3D39"/>
    <w:rsid w:val="006D2E7F"/>
    <w:rsid w:val="006E3444"/>
    <w:rsid w:val="006F241C"/>
    <w:rsid w:val="0070792C"/>
    <w:rsid w:val="00731D19"/>
    <w:rsid w:val="00734A76"/>
    <w:rsid w:val="00734C12"/>
    <w:rsid w:val="00735F05"/>
    <w:rsid w:val="00757F63"/>
    <w:rsid w:val="007638D6"/>
    <w:rsid w:val="00771CC1"/>
    <w:rsid w:val="00777328"/>
    <w:rsid w:val="00777574"/>
    <w:rsid w:val="00782425"/>
    <w:rsid w:val="007940AA"/>
    <w:rsid w:val="00797F5C"/>
    <w:rsid w:val="007A69EA"/>
    <w:rsid w:val="007C0D26"/>
    <w:rsid w:val="007C50D3"/>
    <w:rsid w:val="007E36F9"/>
    <w:rsid w:val="007E3969"/>
    <w:rsid w:val="007E41E7"/>
    <w:rsid w:val="00840EE7"/>
    <w:rsid w:val="00867C55"/>
    <w:rsid w:val="0089061B"/>
    <w:rsid w:val="008A616A"/>
    <w:rsid w:val="008C19D2"/>
    <w:rsid w:val="008D0ECD"/>
    <w:rsid w:val="008F63A6"/>
    <w:rsid w:val="009142B3"/>
    <w:rsid w:val="00915FA4"/>
    <w:rsid w:val="00923B2D"/>
    <w:rsid w:val="00931413"/>
    <w:rsid w:val="00932244"/>
    <w:rsid w:val="00942689"/>
    <w:rsid w:val="00947B08"/>
    <w:rsid w:val="009B3D6E"/>
    <w:rsid w:val="009B6BA5"/>
    <w:rsid w:val="009B765B"/>
    <w:rsid w:val="009C6841"/>
    <w:rsid w:val="009C76C8"/>
    <w:rsid w:val="00A0431E"/>
    <w:rsid w:val="00A07446"/>
    <w:rsid w:val="00A257D4"/>
    <w:rsid w:val="00A335CA"/>
    <w:rsid w:val="00A74FD9"/>
    <w:rsid w:val="00A77314"/>
    <w:rsid w:val="00A86C47"/>
    <w:rsid w:val="00A962BC"/>
    <w:rsid w:val="00AB3998"/>
    <w:rsid w:val="00AF6EA9"/>
    <w:rsid w:val="00B20DEF"/>
    <w:rsid w:val="00B25C57"/>
    <w:rsid w:val="00B430E3"/>
    <w:rsid w:val="00B5029E"/>
    <w:rsid w:val="00B51EED"/>
    <w:rsid w:val="00B65BF1"/>
    <w:rsid w:val="00BA7096"/>
    <w:rsid w:val="00BB2265"/>
    <w:rsid w:val="00BD0982"/>
    <w:rsid w:val="00BD0DA3"/>
    <w:rsid w:val="00C01E20"/>
    <w:rsid w:val="00C57F9A"/>
    <w:rsid w:val="00CC1DAB"/>
    <w:rsid w:val="00CE44AC"/>
    <w:rsid w:val="00CF595E"/>
    <w:rsid w:val="00D025E7"/>
    <w:rsid w:val="00D234F3"/>
    <w:rsid w:val="00D51933"/>
    <w:rsid w:val="00D5338A"/>
    <w:rsid w:val="00D85EB8"/>
    <w:rsid w:val="00D9205F"/>
    <w:rsid w:val="00D95961"/>
    <w:rsid w:val="00DE4569"/>
    <w:rsid w:val="00DE5CB9"/>
    <w:rsid w:val="00E024EE"/>
    <w:rsid w:val="00E366AE"/>
    <w:rsid w:val="00E53D91"/>
    <w:rsid w:val="00E55C4B"/>
    <w:rsid w:val="00E56D14"/>
    <w:rsid w:val="00E97A82"/>
    <w:rsid w:val="00EE0090"/>
    <w:rsid w:val="00F02A39"/>
    <w:rsid w:val="00F47CD3"/>
    <w:rsid w:val="00F57BDF"/>
    <w:rsid w:val="00F976DA"/>
    <w:rsid w:val="00F97D6B"/>
    <w:rsid w:val="00FA641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D91"/>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10"/>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15"/>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 w:type="table" w:styleId="Tableausimple4">
    <w:name w:val="Plain Table 4"/>
    <w:basedOn w:val="TableauNormal"/>
    <w:uiPriority w:val="44"/>
    <w:rsid w:val="00E97A8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E97A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2">
    <w:name w:val="Grid Table 2"/>
    <w:basedOn w:val="TableauNormal"/>
    <w:uiPriority w:val="47"/>
    <w:rsid w:val="00E97A8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840A8"/>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www.taditc.co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contact@taditc.com"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oter" Target="footer2.xml"/><Relationship Id="rId10" Type="http://schemas.openxmlformats.org/officeDocument/2006/relationships/hyperlink" Target="mailto:iaitogo@iai-togo.tg"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2690</TotalTime>
  <Pages>24</Pages>
  <Words>3901</Words>
  <Characters>22236</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141</cp:revision>
  <dcterms:created xsi:type="dcterms:W3CDTF">2026-07-14T09:36:00Z</dcterms:created>
  <dcterms:modified xsi:type="dcterms:W3CDTF">2026-08-18T19:45:00Z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