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left="213"/>
        <w:rPr>
          <w:rFonts w:ascii="Times New Roman"/>
          <w:sz w:val="20"/>
        </w:rPr>
      </w:pPr>
      <w:r>
        <w:rPr>
          <w:rFonts w:ascii="Times New Roman"/>
          <w:sz w:val="20"/>
        </w:rPr>
        <w:drawing>
          <wp:inline distT="0" distB="0" distL="0" distR="0">
            <wp:extent cx="1754505" cy="521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754938" cy="521779"/>
                    </a:xfrm>
                    <a:prstGeom prst="rect">
                      <a:avLst/>
                    </a:prstGeom>
                  </pic:spPr>
                </pic:pic>
              </a:graphicData>
            </a:graphic>
          </wp:inline>
        </w:drawing>
      </w: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spacing w:before="175"/>
        <w:ind w:left="2193" w:right="0" w:firstLine="521" w:firstLineChars="100"/>
        <w:jc w:val="both"/>
        <w:rPr>
          <w:rFonts w:hint="eastAsia" w:ascii="华文中宋" w:eastAsia="华文中宋"/>
          <w:b/>
          <w:sz w:val="52"/>
        </w:rPr>
      </w:pPr>
    </w:p>
    <w:p>
      <w:pPr>
        <w:spacing w:before="175" w:line="360" w:lineRule="auto"/>
        <w:ind w:right="0" w:firstLine="1440" w:firstLineChars="200"/>
        <w:jc w:val="both"/>
        <w:rPr>
          <w:rFonts w:hint="eastAsia" w:ascii="华文中宋" w:eastAsia="华文中宋"/>
          <w:b w:val="0"/>
          <w:bCs/>
          <w:sz w:val="144"/>
          <w:szCs w:val="28"/>
        </w:rPr>
      </w:pPr>
      <w:r>
        <w:rPr>
          <w:rFonts w:hint="eastAsia" w:ascii="华文中宋" w:eastAsia="华文中宋"/>
          <w:b w:val="0"/>
          <w:bCs/>
          <w:sz w:val="72"/>
          <w:szCs w:val="28"/>
        </w:rPr>
        <w:t>《</w:t>
      </w:r>
      <w:r>
        <w:rPr>
          <w:rFonts w:hint="eastAsia" w:ascii="华文中宋" w:eastAsia="华文中宋"/>
          <w:b w:val="0"/>
          <w:bCs/>
          <w:sz w:val="72"/>
          <w:szCs w:val="28"/>
          <w:lang w:val="en-US" w:eastAsia="zh-CN"/>
        </w:rPr>
        <w:t>数据挖掘导论</w:t>
      </w:r>
      <w:r>
        <w:rPr>
          <w:rFonts w:hint="eastAsia" w:ascii="华文中宋" w:eastAsia="华文中宋"/>
          <w:b w:val="0"/>
          <w:bCs/>
          <w:sz w:val="72"/>
          <w:szCs w:val="28"/>
        </w:rPr>
        <w:t>》</w:t>
      </w:r>
    </w:p>
    <w:p>
      <w:pPr>
        <w:spacing w:line="360" w:lineRule="auto"/>
        <w:jc w:val="center"/>
        <w:rPr>
          <w:rFonts w:hint="eastAsia" w:ascii="华文中宋" w:eastAsia="华文中宋"/>
          <w:b/>
          <w:sz w:val="48"/>
        </w:rPr>
      </w:pPr>
      <w:r>
        <w:rPr>
          <w:rFonts w:hint="eastAsia" w:ascii="华文中宋" w:eastAsia="华文中宋"/>
          <w:b/>
          <w:sz w:val="48"/>
        </w:rPr>
        <w:t>（</w:t>
      </w:r>
      <w:r>
        <w:rPr>
          <w:b/>
          <w:sz w:val="32"/>
          <w:szCs w:val="32"/>
        </w:rPr>
        <w:t xml:space="preserve"> Multivariate Linear Regression</w:t>
      </w:r>
      <w:r>
        <w:rPr>
          <w:rFonts w:hint="eastAsia" w:ascii="华文中宋" w:eastAsia="华文中宋"/>
          <w:b/>
          <w:sz w:val="48"/>
        </w:rPr>
        <w:t>）</w:t>
      </w:r>
    </w:p>
    <w:p>
      <w:pPr>
        <w:pStyle w:val="9"/>
        <w:spacing w:line="360" w:lineRule="auto"/>
        <w:rPr>
          <w:rFonts w:ascii="华文中宋"/>
          <w:b/>
          <w:sz w:val="64"/>
        </w:rPr>
      </w:pPr>
    </w:p>
    <w:p>
      <w:pPr>
        <w:pStyle w:val="9"/>
        <w:spacing w:before="8"/>
        <w:rPr>
          <w:rFonts w:ascii="华文中宋"/>
          <w:b/>
          <w:sz w:val="84"/>
        </w:rPr>
      </w:pPr>
    </w:p>
    <w:p>
      <w:pPr>
        <w:tabs>
          <w:tab w:val="left" w:pos="2743"/>
          <w:tab w:val="left" w:pos="3719"/>
          <w:tab w:val="left" w:pos="3811"/>
        </w:tabs>
        <w:spacing w:before="0" w:line="386" w:lineRule="auto"/>
        <w:ind w:left="578" w:right="1325" w:firstLine="0"/>
        <w:jc w:val="left"/>
        <w:rPr>
          <w:rFonts w:hint="eastAsia" w:ascii="华文中宋" w:eastAsia="华文中宋"/>
          <w:sz w:val="36"/>
        </w:rPr>
      </w:pPr>
      <w:r>
        <mc:AlternateContent>
          <mc:Choice Requires="wps">
            <w:drawing>
              <wp:anchor distT="0" distB="0" distL="114300" distR="114300" simplePos="0" relativeHeight="503310336" behindDoc="1" locked="0" layoutInCell="1" allowOverlap="1">
                <wp:simplePos x="0" y="0"/>
                <wp:positionH relativeFrom="page">
                  <wp:posOffset>2949575</wp:posOffset>
                </wp:positionH>
                <wp:positionV relativeFrom="paragraph">
                  <wp:posOffset>472440</wp:posOffset>
                </wp:positionV>
                <wp:extent cx="3244850" cy="0"/>
                <wp:effectExtent l="0" t="0" r="0" b="0"/>
                <wp:wrapNone/>
                <wp:docPr id="8" name="直线 2"/>
                <wp:cNvGraphicFramePr/>
                <a:graphic xmlns:a="http://schemas.openxmlformats.org/drawingml/2006/main">
                  <a:graphicData uri="http://schemas.microsoft.com/office/word/2010/wordprocessingShape">
                    <wps:wsp>
                      <wps:cNvCnPr/>
                      <wps:spPr>
                        <a:xfrm>
                          <a:off x="0" y="0"/>
                          <a:ext cx="3244850" cy="0"/>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232.25pt;margin-top:37.2pt;height:0pt;width:255.5pt;mso-position-horizontal-relative:page;z-index:-6144;mso-width-relative:page;mso-height-relative:page;" filled="f" stroked="t" coordsize="21600,21600" o:gfxdata="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fveh/WAAAACQEAAA8AAAAAAAAAAQAgAAAAIgAAAGRy&#10;cy9kb3ducmV2LnhtbFBLAQIUABQAAAAIAIdO4kAeBPk7zgEAAI4DAAAOAAAAAAAAAAEAIAAAACUB&#10;AABkcnMvZTJvRG9jLnhtbFBLBQYAAAAABgAGAFkBAABlBQAAAAA=&#10;">
                <v:fill on="f" focussize="0,0"/>
                <v:stroke weight="0.96pt" color="#000000" joinstyle="round"/>
                <v:imagedata o:title=""/>
                <o:lock v:ext="edit" aspectratio="f"/>
              </v:line>
            </w:pict>
          </mc:Fallback>
        </mc:AlternateContent>
      </w:r>
      <w:r>
        <mc:AlternateContent>
          <mc:Choice Requires="wps">
            <w:drawing>
              <wp:anchor distT="0" distB="0" distL="114300" distR="114300" simplePos="0" relativeHeight="2048" behindDoc="0" locked="0" layoutInCell="1" allowOverlap="1">
                <wp:simplePos x="0" y="0"/>
                <wp:positionH relativeFrom="page">
                  <wp:posOffset>1402080</wp:posOffset>
                </wp:positionH>
                <wp:positionV relativeFrom="paragraph">
                  <wp:posOffset>1056640</wp:posOffset>
                </wp:positionV>
                <wp:extent cx="4792345" cy="1028700"/>
                <wp:effectExtent l="0" t="0" r="0" b="0"/>
                <wp:wrapNone/>
                <wp:docPr id="7" name="文本框 3"/>
                <wp:cNvGraphicFramePr/>
                <a:graphic xmlns:a="http://schemas.openxmlformats.org/drawingml/2006/main">
                  <a:graphicData uri="http://schemas.microsoft.com/office/word/2010/wordprocessingShape">
                    <wps:wsp>
                      <wps:cNvSpPr txBox="1"/>
                      <wps:spPr>
                        <a:xfrm>
                          <a:off x="0" y="0"/>
                          <a:ext cx="4792345" cy="1028700"/>
                        </a:xfrm>
                        <a:prstGeom prst="rect">
                          <a:avLst/>
                        </a:prstGeom>
                        <a:noFill/>
                        <a:ln w="9525">
                          <a:noFill/>
                        </a:ln>
                      </wps:spPr>
                      <wps:txbx>
                        <w:txbxContent>
                          <w:tbl>
                            <w:tblPr>
                              <w:tblStyle w:val="13"/>
                              <w:tblW w:w="754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95"/>
                              <w:gridCol w:w="530"/>
                              <w:gridCol w:w="530"/>
                              <w:gridCol w:w="552"/>
                              <w:gridCol w:w="1300"/>
                              <w:gridCol w:w="4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0" w:hRule="atLeast"/>
                              </w:trPr>
                              <w:tc>
                                <w:tcPr>
                                  <w:tcW w:w="495" w:type="dxa"/>
                                </w:tcPr>
                                <w:p>
                                  <w:pPr>
                                    <w:pStyle w:val="18"/>
                                    <w:ind w:left="50"/>
                                    <w:rPr>
                                      <w:b/>
                                      <w:sz w:val="36"/>
                                    </w:rPr>
                                  </w:pPr>
                                  <w:r>
                                    <w:rPr>
                                      <w:b/>
                                      <w:w w:val="99"/>
                                      <w:sz w:val="36"/>
                                    </w:rPr>
                                    <w:t>学</w:t>
                                  </w:r>
                                </w:p>
                              </w:tc>
                              <w:tc>
                                <w:tcPr>
                                  <w:tcW w:w="530" w:type="dxa"/>
                                </w:tcPr>
                                <w:p>
                                  <w:pPr>
                                    <w:pStyle w:val="18"/>
                                    <w:ind w:left="85"/>
                                    <w:rPr>
                                      <w:b/>
                                      <w:sz w:val="36"/>
                                    </w:rPr>
                                  </w:pPr>
                                  <w:r>
                                    <w:rPr>
                                      <w:b/>
                                      <w:w w:val="99"/>
                                      <w:sz w:val="36"/>
                                    </w:rPr>
                                    <w:t>生</w:t>
                                  </w:r>
                                </w:p>
                              </w:tc>
                              <w:tc>
                                <w:tcPr>
                                  <w:tcW w:w="530" w:type="dxa"/>
                                </w:tcPr>
                                <w:p>
                                  <w:pPr>
                                    <w:pStyle w:val="18"/>
                                    <w:ind w:left="85"/>
                                    <w:rPr>
                                      <w:b/>
                                      <w:sz w:val="36"/>
                                    </w:rPr>
                                  </w:pPr>
                                  <w:r>
                                    <w:rPr>
                                      <w:b/>
                                      <w:w w:val="99"/>
                                      <w:sz w:val="36"/>
                                    </w:rPr>
                                    <w:t>姓</w:t>
                                  </w:r>
                                </w:p>
                              </w:tc>
                              <w:tc>
                                <w:tcPr>
                                  <w:tcW w:w="552" w:type="dxa"/>
                                </w:tcPr>
                                <w:p>
                                  <w:pPr>
                                    <w:pStyle w:val="18"/>
                                    <w:ind w:right="17"/>
                                    <w:jc w:val="center"/>
                                    <w:rPr>
                                      <w:b/>
                                      <w:sz w:val="36"/>
                                    </w:rPr>
                                  </w:pPr>
                                  <w:r>
                                    <w:rPr>
                                      <w:b/>
                                      <w:w w:val="99"/>
                                      <w:sz w:val="36"/>
                                    </w:rPr>
                                    <w:t>名</w:t>
                                  </w:r>
                                </w:p>
                              </w:tc>
                              <w:tc>
                                <w:tcPr>
                                  <w:tcW w:w="1300" w:type="dxa"/>
                                  <w:tcBorders>
                                    <w:top w:val="single" w:color="000000" w:sz="8" w:space="0"/>
                                    <w:bottom w:val="single" w:color="000000" w:sz="8" w:space="0"/>
                                  </w:tcBorders>
                                </w:tcPr>
                                <w:p>
                                  <w:pPr>
                                    <w:pStyle w:val="18"/>
                                    <w:spacing w:before="213"/>
                                    <w:ind w:left="107"/>
                                    <w:rPr>
                                      <w:b/>
                                      <w:sz w:val="30"/>
                                    </w:rPr>
                                  </w:pPr>
                                  <w:r>
                                    <w:rPr>
                                      <w:b/>
                                      <w:w w:val="99"/>
                                      <w:sz w:val="30"/>
                                    </w:rPr>
                                    <w:t>：</w:t>
                                  </w:r>
                                </w:p>
                              </w:tc>
                              <w:tc>
                                <w:tcPr>
                                  <w:tcW w:w="4139" w:type="dxa"/>
                                  <w:tcBorders>
                                    <w:top w:val="single" w:color="000000" w:sz="8" w:space="0"/>
                                    <w:bottom w:val="single" w:color="000000" w:sz="8" w:space="0"/>
                                  </w:tcBorders>
                                </w:tcPr>
                                <w:p>
                                  <w:pPr>
                                    <w:pStyle w:val="18"/>
                                    <w:spacing w:before="133"/>
                                    <w:ind w:left="868" w:right="1835"/>
                                    <w:jc w:val="center"/>
                                    <w:rPr>
                                      <w:sz w:val="40"/>
                                    </w:rPr>
                                  </w:pPr>
                                  <w:r>
                                    <w:rPr>
                                      <w:sz w:val="40"/>
                                    </w:rPr>
                                    <w:t>孙肖冉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89" w:hRule="atLeast"/>
                              </w:trPr>
                              <w:tc>
                                <w:tcPr>
                                  <w:tcW w:w="495" w:type="dxa"/>
                                </w:tcPr>
                                <w:p>
                                  <w:pPr>
                                    <w:pStyle w:val="18"/>
                                    <w:spacing w:before="165" w:line="504" w:lineRule="exact"/>
                                    <w:ind w:left="50"/>
                                    <w:rPr>
                                      <w:b/>
                                      <w:sz w:val="36"/>
                                    </w:rPr>
                                  </w:pPr>
                                  <w:r>
                                    <w:rPr>
                                      <w:b/>
                                      <w:w w:val="99"/>
                                      <w:sz w:val="36"/>
                                    </w:rPr>
                                    <w:t>学</w:t>
                                  </w:r>
                                </w:p>
                              </w:tc>
                              <w:tc>
                                <w:tcPr>
                                  <w:tcW w:w="530" w:type="dxa"/>
                                </w:tcPr>
                                <w:p>
                                  <w:pPr>
                                    <w:pStyle w:val="18"/>
                                    <w:spacing w:before="0"/>
                                    <w:rPr>
                                      <w:rFonts w:ascii="Times New Roman"/>
                                      <w:sz w:val="38"/>
                                    </w:rPr>
                                  </w:pPr>
                                </w:p>
                              </w:tc>
                              <w:tc>
                                <w:tcPr>
                                  <w:tcW w:w="530" w:type="dxa"/>
                                </w:tcPr>
                                <w:p>
                                  <w:pPr>
                                    <w:pStyle w:val="18"/>
                                    <w:spacing w:before="0"/>
                                    <w:rPr>
                                      <w:rFonts w:ascii="Times New Roman"/>
                                      <w:sz w:val="38"/>
                                    </w:rPr>
                                  </w:pPr>
                                </w:p>
                              </w:tc>
                              <w:tc>
                                <w:tcPr>
                                  <w:tcW w:w="552" w:type="dxa"/>
                                </w:tcPr>
                                <w:p>
                                  <w:pPr>
                                    <w:pStyle w:val="18"/>
                                    <w:spacing w:before="165" w:line="504" w:lineRule="exact"/>
                                    <w:ind w:right="17"/>
                                    <w:jc w:val="center"/>
                                    <w:rPr>
                                      <w:b/>
                                      <w:sz w:val="36"/>
                                    </w:rPr>
                                  </w:pPr>
                                  <w:r>
                                    <w:rPr>
                                      <w:b/>
                                      <w:w w:val="99"/>
                                      <w:sz w:val="36"/>
                                    </w:rPr>
                                    <w:t>号</w:t>
                                  </w:r>
                                </w:p>
                              </w:tc>
                              <w:tc>
                                <w:tcPr>
                                  <w:tcW w:w="1300" w:type="dxa"/>
                                  <w:tcBorders>
                                    <w:top w:val="single" w:color="000000" w:sz="8" w:space="0"/>
                                  </w:tcBorders>
                                </w:tcPr>
                                <w:p>
                                  <w:pPr>
                                    <w:pStyle w:val="18"/>
                                    <w:spacing w:before="212" w:line="457" w:lineRule="exact"/>
                                    <w:ind w:left="107"/>
                                    <w:rPr>
                                      <w:b/>
                                      <w:sz w:val="30"/>
                                    </w:rPr>
                                  </w:pPr>
                                  <w:r>
                                    <w:rPr>
                                      <w:b/>
                                      <w:w w:val="99"/>
                                      <w:sz w:val="30"/>
                                    </w:rPr>
                                    <w:t>：</w:t>
                                  </w:r>
                                </w:p>
                              </w:tc>
                              <w:tc>
                                <w:tcPr>
                                  <w:tcW w:w="4139" w:type="dxa"/>
                                  <w:tcBorders>
                                    <w:top w:val="single" w:color="000000" w:sz="8" w:space="0"/>
                                  </w:tcBorders>
                                </w:tcPr>
                                <w:p>
                                  <w:pPr>
                                    <w:pStyle w:val="18"/>
                                    <w:spacing w:before="228" w:line="442" w:lineRule="exact"/>
                                    <w:ind w:left="874" w:right="1835"/>
                                    <w:jc w:val="center"/>
                                    <w:rPr>
                                      <w:sz w:val="28"/>
                                    </w:rPr>
                                  </w:pPr>
                                  <w:r>
                                    <w:rPr>
                                      <w:sz w:val="28"/>
                                    </w:rPr>
                                    <w:t>16340198</w:t>
                                  </w:r>
                                </w:p>
                              </w:tc>
                            </w:tr>
                          </w:tbl>
                          <w:p>
                            <w:pPr>
                              <w:pStyle w:val="9"/>
                            </w:pPr>
                          </w:p>
                        </w:txbxContent>
                      </wps:txbx>
                      <wps:bodyPr lIns="0" tIns="0" rIns="0" bIns="0" upright="1"/>
                    </wps:wsp>
                  </a:graphicData>
                </a:graphic>
              </wp:anchor>
            </w:drawing>
          </mc:Choice>
          <mc:Fallback>
            <w:pict>
              <v:shape id="文本框 3" o:spid="_x0000_s1026" o:spt="202" type="#_x0000_t202" style="position:absolute;left:0pt;margin-left:110.4pt;margin-top:83.2pt;height:81pt;width:377.35pt;mso-position-horizontal-relative:page;z-index:2048;mso-width-relative:page;mso-height-relative:page;" filled="f" stroked="f" coordsize="21600,21600" o:gfxdata="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MW0ST2gAA&#10;AAsBAAAPAAAAAAAAAAEAIAAAACIAAABkcnMvZG93bnJldi54bWxQSwECFAAUAAAACACHTuJAvvuU&#10;s6oBAAAuAwAADgAAAAAAAAABACAAAAApAQAAZHJzL2Uyb0RvYy54bWxQSwUGAAAAAAYABgBZAQAA&#10;RQUAAAAA&#10;">
                <v:fill on="f" focussize="0,0"/>
                <v:stroke on="f"/>
                <v:imagedata o:title=""/>
                <o:lock v:ext="edit" aspectratio="f"/>
                <v:textbox inset="0mm,0mm,0mm,0mm">
                  <w:txbxContent>
                    <w:tbl>
                      <w:tblPr>
                        <w:tblStyle w:val="13"/>
                        <w:tblW w:w="754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95"/>
                        <w:gridCol w:w="530"/>
                        <w:gridCol w:w="530"/>
                        <w:gridCol w:w="552"/>
                        <w:gridCol w:w="1300"/>
                        <w:gridCol w:w="4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0" w:hRule="atLeast"/>
                        </w:trPr>
                        <w:tc>
                          <w:tcPr>
                            <w:tcW w:w="495" w:type="dxa"/>
                          </w:tcPr>
                          <w:p>
                            <w:pPr>
                              <w:pStyle w:val="18"/>
                              <w:ind w:left="50"/>
                              <w:rPr>
                                <w:b/>
                                <w:sz w:val="36"/>
                              </w:rPr>
                            </w:pPr>
                            <w:r>
                              <w:rPr>
                                <w:b/>
                                <w:w w:val="99"/>
                                <w:sz w:val="36"/>
                              </w:rPr>
                              <w:t>学</w:t>
                            </w:r>
                          </w:p>
                        </w:tc>
                        <w:tc>
                          <w:tcPr>
                            <w:tcW w:w="530" w:type="dxa"/>
                          </w:tcPr>
                          <w:p>
                            <w:pPr>
                              <w:pStyle w:val="18"/>
                              <w:ind w:left="85"/>
                              <w:rPr>
                                <w:b/>
                                <w:sz w:val="36"/>
                              </w:rPr>
                            </w:pPr>
                            <w:r>
                              <w:rPr>
                                <w:b/>
                                <w:w w:val="99"/>
                                <w:sz w:val="36"/>
                              </w:rPr>
                              <w:t>生</w:t>
                            </w:r>
                          </w:p>
                        </w:tc>
                        <w:tc>
                          <w:tcPr>
                            <w:tcW w:w="530" w:type="dxa"/>
                          </w:tcPr>
                          <w:p>
                            <w:pPr>
                              <w:pStyle w:val="18"/>
                              <w:ind w:left="85"/>
                              <w:rPr>
                                <w:b/>
                                <w:sz w:val="36"/>
                              </w:rPr>
                            </w:pPr>
                            <w:r>
                              <w:rPr>
                                <w:b/>
                                <w:w w:val="99"/>
                                <w:sz w:val="36"/>
                              </w:rPr>
                              <w:t>姓</w:t>
                            </w:r>
                          </w:p>
                        </w:tc>
                        <w:tc>
                          <w:tcPr>
                            <w:tcW w:w="552" w:type="dxa"/>
                          </w:tcPr>
                          <w:p>
                            <w:pPr>
                              <w:pStyle w:val="18"/>
                              <w:ind w:right="17"/>
                              <w:jc w:val="center"/>
                              <w:rPr>
                                <w:b/>
                                <w:sz w:val="36"/>
                              </w:rPr>
                            </w:pPr>
                            <w:r>
                              <w:rPr>
                                <w:b/>
                                <w:w w:val="99"/>
                                <w:sz w:val="36"/>
                              </w:rPr>
                              <w:t>名</w:t>
                            </w:r>
                          </w:p>
                        </w:tc>
                        <w:tc>
                          <w:tcPr>
                            <w:tcW w:w="1300" w:type="dxa"/>
                            <w:tcBorders>
                              <w:top w:val="single" w:color="000000" w:sz="8" w:space="0"/>
                              <w:bottom w:val="single" w:color="000000" w:sz="8" w:space="0"/>
                            </w:tcBorders>
                          </w:tcPr>
                          <w:p>
                            <w:pPr>
                              <w:pStyle w:val="18"/>
                              <w:spacing w:before="213"/>
                              <w:ind w:left="107"/>
                              <w:rPr>
                                <w:b/>
                                <w:sz w:val="30"/>
                              </w:rPr>
                            </w:pPr>
                            <w:r>
                              <w:rPr>
                                <w:b/>
                                <w:w w:val="99"/>
                                <w:sz w:val="30"/>
                              </w:rPr>
                              <w:t>：</w:t>
                            </w:r>
                          </w:p>
                        </w:tc>
                        <w:tc>
                          <w:tcPr>
                            <w:tcW w:w="4139" w:type="dxa"/>
                            <w:tcBorders>
                              <w:top w:val="single" w:color="000000" w:sz="8" w:space="0"/>
                              <w:bottom w:val="single" w:color="000000" w:sz="8" w:space="0"/>
                            </w:tcBorders>
                          </w:tcPr>
                          <w:p>
                            <w:pPr>
                              <w:pStyle w:val="18"/>
                              <w:spacing w:before="133"/>
                              <w:ind w:left="868" w:right="1835"/>
                              <w:jc w:val="center"/>
                              <w:rPr>
                                <w:sz w:val="40"/>
                              </w:rPr>
                            </w:pPr>
                            <w:r>
                              <w:rPr>
                                <w:sz w:val="40"/>
                              </w:rPr>
                              <w:t>孙肖冉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89" w:hRule="atLeast"/>
                        </w:trPr>
                        <w:tc>
                          <w:tcPr>
                            <w:tcW w:w="495" w:type="dxa"/>
                          </w:tcPr>
                          <w:p>
                            <w:pPr>
                              <w:pStyle w:val="18"/>
                              <w:spacing w:before="165" w:line="504" w:lineRule="exact"/>
                              <w:ind w:left="50"/>
                              <w:rPr>
                                <w:b/>
                                <w:sz w:val="36"/>
                              </w:rPr>
                            </w:pPr>
                            <w:r>
                              <w:rPr>
                                <w:b/>
                                <w:w w:val="99"/>
                                <w:sz w:val="36"/>
                              </w:rPr>
                              <w:t>学</w:t>
                            </w:r>
                          </w:p>
                        </w:tc>
                        <w:tc>
                          <w:tcPr>
                            <w:tcW w:w="530" w:type="dxa"/>
                          </w:tcPr>
                          <w:p>
                            <w:pPr>
                              <w:pStyle w:val="18"/>
                              <w:spacing w:before="0"/>
                              <w:rPr>
                                <w:rFonts w:ascii="Times New Roman"/>
                                <w:sz w:val="38"/>
                              </w:rPr>
                            </w:pPr>
                          </w:p>
                        </w:tc>
                        <w:tc>
                          <w:tcPr>
                            <w:tcW w:w="530" w:type="dxa"/>
                          </w:tcPr>
                          <w:p>
                            <w:pPr>
                              <w:pStyle w:val="18"/>
                              <w:spacing w:before="0"/>
                              <w:rPr>
                                <w:rFonts w:ascii="Times New Roman"/>
                                <w:sz w:val="38"/>
                              </w:rPr>
                            </w:pPr>
                          </w:p>
                        </w:tc>
                        <w:tc>
                          <w:tcPr>
                            <w:tcW w:w="552" w:type="dxa"/>
                          </w:tcPr>
                          <w:p>
                            <w:pPr>
                              <w:pStyle w:val="18"/>
                              <w:spacing w:before="165" w:line="504" w:lineRule="exact"/>
                              <w:ind w:right="17"/>
                              <w:jc w:val="center"/>
                              <w:rPr>
                                <w:b/>
                                <w:sz w:val="36"/>
                              </w:rPr>
                            </w:pPr>
                            <w:r>
                              <w:rPr>
                                <w:b/>
                                <w:w w:val="99"/>
                                <w:sz w:val="36"/>
                              </w:rPr>
                              <w:t>号</w:t>
                            </w:r>
                          </w:p>
                        </w:tc>
                        <w:tc>
                          <w:tcPr>
                            <w:tcW w:w="1300" w:type="dxa"/>
                            <w:tcBorders>
                              <w:top w:val="single" w:color="000000" w:sz="8" w:space="0"/>
                            </w:tcBorders>
                          </w:tcPr>
                          <w:p>
                            <w:pPr>
                              <w:pStyle w:val="18"/>
                              <w:spacing w:before="212" w:line="457" w:lineRule="exact"/>
                              <w:ind w:left="107"/>
                              <w:rPr>
                                <w:b/>
                                <w:sz w:val="30"/>
                              </w:rPr>
                            </w:pPr>
                            <w:r>
                              <w:rPr>
                                <w:b/>
                                <w:w w:val="99"/>
                                <w:sz w:val="30"/>
                              </w:rPr>
                              <w:t>：</w:t>
                            </w:r>
                          </w:p>
                        </w:tc>
                        <w:tc>
                          <w:tcPr>
                            <w:tcW w:w="4139" w:type="dxa"/>
                            <w:tcBorders>
                              <w:top w:val="single" w:color="000000" w:sz="8" w:space="0"/>
                            </w:tcBorders>
                          </w:tcPr>
                          <w:p>
                            <w:pPr>
                              <w:pStyle w:val="18"/>
                              <w:spacing w:before="228" w:line="442" w:lineRule="exact"/>
                              <w:ind w:left="874" w:right="1835"/>
                              <w:jc w:val="center"/>
                              <w:rPr>
                                <w:sz w:val="28"/>
                              </w:rPr>
                            </w:pPr>
                            <w:r>
                              <w:rPr>
                                <w:sz w:val="28"/>
                              </w:rPr>
                              <w:t>16340198</w:t>
                            </w:r>
                          </w:p>
                        </w:tc>
                      </w:tr>
                    </w:tbl>
                    <w:p>
                      <w:pPr>
                        <w:pStyle w:val="9"/>
                      </w:pPr>
                    </w:p>
                  </w:txbxContent>
                </v:textbox>
              </v:shape>
            </w:pict>
          </mc:Fallback>
        </mc:AlternateContent>
      </w:r>
      <w:r>
        <w:rPr>
          <w:rFonts w:hint="eastAsia" w:ascii="华文中宋" w:eastAsia="华文中宋"/>
          <w:b/>
          <w:sz w:val="36"/>
        </w:rPr>
        <w:t>学  院</w:t>
      </w:r>
      <w:r>
        <w:rPr>
          <w:rFonts w:hint="eastAsia" w:ascii="华文中宋" w:eastAsia="华文中宋"/>
          <w:b/>
          <w:spacing w:val="-9"/>
          <w:sz w:val="36"/>
        </w:rPr>
        <w:t xml:space="preserve"> </w:t>
      </w:r>
      <w:r>
        <w:rPr>
          <w:rFonts w:hint="eastAsia" w:ascii="华文中宋" w:eastAsia="华文中宋"/>
          <w:b/>
          <w:sz w:val="36"/>
        </w:rPr>
        <w:t>名</w:t>
      </w:r>
      <w:r>
        <w:rPr>
          <w:rFonts w:hint="eastAsia" w:ascii="华文中宋" w:eastAsia="华文中宋"/>
          <w:b/>
          <w:spacing w:val="54"/>
          <w:sz w:val="36"/>
        </w:rPr>
        <w:t xml:space="preserve"> </w:t>
      </w:r>
      <w:r>
        <w:rPr>
          <w:rFonts w:hint="eastAsia" w:ascii="华文中宋" w:eastAsia="华文中宋"/>
          <w:b/>
          <w:sz w:val="36"/>
        </w:rPr>
        <w:t>称</w:t>
      </w:r>
      <w:r>
        <w:rPr>
          <w:rFonts w:hint="eastAsia" w:ascii="华文中宋" w:eastAsia="华文中宋"/>
          <w:b/>
          <w:sz w:val="36"/>
        </w:rPr>
        <w:tab/>
      </w:r>
      <w:r>
        <w:rPr>
          <w:rFonts w:hint="eastAsia" w:ascii="华文中宋" w:eastAsia="华文中宋"/>
          <w:b/>
          <w:position w:val="2"/>
          <w:sz w:val="30"/>
        </w:rPr>
        <w:t>：</w:t>
      </w:r>
      <w:r>
        <w:rPr>
          <w:rFonts w:hint="eastAsia" w:ascii="华文中宋" w:eastAsia="华文中宋"/>
          <w:b/>
          <w:position w:val="2"/>
          <w:sz w:val="30"/>
        </w:rPr>
        <w:tab/>
      </w:r>
      <w:r>
        <w:rPr>
          <w:rFonts w:hint="eastAsia" w:ascii="华文中宋" w:eastAsia="华文中宋"/>
          <w:sz w:val="36"/>
        </w:rPr>
        <w:t>数据科学与计算机学</w:t>
      </w:r>
      <w:r>
        <w:rPr>
          <w:rFonts w:hint="eastAsia" w:ascii="华文中宋" w:eastAsia="华文中宋"/>
          <w:spacing w:val="-18"/>
          <w:sz w:val="36"/>
        </w:rPr>
        <w:t>院</w:t>
      </w:r>
      <w:r>
        <w:rPr>
          <w:rFonts w:hint="eastAsia" w:ascii="华文中宋" w:eastAsia="华文中宋"/>
          <w:b/>
          <w:sz w:val="36"/>
        </w:rPr>
        <w:t>专</w:t>
      </w:r>
      <w:r>
        <w:rPr>
          <w:rFonts w:hint="eastAsia" w:ascii="华文中宋" w:eastAsia="华文中宋"/>
          <w:b/>
          <w:spacing w:val="-32"/>
          <w:sz w:val="36"/>
        </w:rPr>
        <w:t>业</w:t>
      </w:r>
      <w:r>
        <w:rPr>
          <w:rFonts w:hint="eastAsia" w:ascii="华文中宋" w:eastAsia="华文中宋"/>
          <w:b/>
          <w:sz w:val="36"/>
        </w:rPr>
        <w:t>（班级）</w:t>
      </w:r>
      <w:r>
        <w:rPr>
          <w:rFonts w:hint="eastAsia" w:ascii="华文中宋" w:eastAsia="华文中宋"/>
          <w:b/>
          <w:spacing w:val="-83"/>
          <w:sz w:val="36"/>
        </w:rPr>
        <w:t xml:space="preserve"> </w:t>
      </w:r>
      <w:r>
        <w:rPr>
          <w:rFonts w:hint="eastAsia" w:ascii="华文中宋" w:eastAsia="华文中宋"/>
          <w:b/>
          <w:position w:val="2"/>
          <w:sz w:val="30"/>
        </w:rPr>
        <w:t>：</w:t>
      </w:r>
      <w:r>
        <w:rPr>
          <w:rFonts w:hint="eastAsia" w:ascii="华文中宋" w:eastAsia="华文中宋"/>
          <w:b/>
          <w:position w:val="2"/>
          <w:sz w:val="30"/>
        </w:rPr>
        <w:tab/>
      </w:r>
      <w:r>
        <w:rPr>
          <w:rFonts w:hint="eastAsia" w:ascii="华文中宋" w:eastAsia="华文中宋"/>
          <w:b/>
          <w:position w:val="2"/>
          <w:sz w:val="30"/>
        </w:rPr>
        <w:tab/>
      </w:r>
      <w:r>
        <w:rPr>
          <w:rFonts w:hint="eastAsia" w:ascii="华文中宋" w:eastAsia="华文中宋"/>
          <w:sz w:val="36"/>
        </w:rPr>
        <w:t>16</w:t>
      </w:r>
      <w:r>
        <w:rPr>
          <w:rFonts w:hint="eastAsia" w:ascii="华文中宋" w:eastAsia="华文中宋"/>
          <w:spacing w:val="-24"/>
          <w:sz w:val="36"/>
        </w:rPr>
        <w:t xml:space="preserve"> </w:t>
      </w:r>
      <w:r>
        <w:rPr>
          <w:rFonts w:hint="eastAsia" w:ascii="华文中宋" w:eastAsia="华文中宋"/>
          <w:sz w:val="36"/>
        </w:rPr>
        <w:t>软件工程电子政务</w:t>
      </w:r>
    </w:p>
    <w:p>
      <w:pPr>
        <w:pStyle w:val="9"/>
        <w:rPr>
          <w:rFonts w:ascii="华文中宋"/>
          <w:sz w:val="20"/>
        </w:rPr>
      </w:pPr>
    </w:p>
    <w:p>
      <w:pPr>
        <w:pStyle w:val="9"/>
        <w:rPr>
          <w:rFonts w:ascii="华文中宋"/>
          <w:sz w:val="20"/>
        </w:rPr>
      </w:pPr>
    </w:p>
    <w:p>
      <w:pPr>
        <w:pStyle w:val="9"/>
        <w:rPr>
          <w:rFonts w:ascii="华文中宋"/>
          <w:sz w:val="20"/>
        </w:rPr>
      </w:pPr>
    </w:p>
    <w:p>
      <w:pPr>
        <w:pStyle w:val="9"/>
        <w:rPr>
          <w:rFonts w:ascii="华文中宋"/>
          <w:sz w:val="20"/>
        </w:rPr>
      </w:pPr>
    </w:p>
    <w:p>
      <w:pPr>
        <w:pStyle w:val="9"/>
        <w:spacing w:before="13"/>
        <w:rPr>
          <w:rFonts w:ascii="华文中宋"/>
          <w:sz w:val="21"/>
        </w:rPr>
      </w:pPr>
      <w:r>
        <mc:AlternateContent>
          <mc:Choice Requires="wps">
            <w:drawing>
              <wp:anchor distT="0" distB="0" distL="114300" distR="114300" simplePos="0" relativeHeight="503315456" behindDoc="1" locked="0" layoutInCell="1" allowOverlap="1">
                <wp:simplePos x="0" y="0"/>
                <wp:positionH relativeFrom="page">
                  <wp:posOffset>2949575</wp:posOffset>
                </wp:positionH>
                <wp:positionV relativeFrom="paragraph">
                  <wp:posOffset>250825</wp:posOffset>
                </wp:positionV>
                <wp:extent cx="3244850" cy="0"/>
                <wp:effectExtent l="0" t="0" r="0" b="0"/>
                <wp:wrapTopAndBottom/>
                <wp:docPr id="11" name="直线 4"/>
                <wp:cNvGraphicFramePr/>
                <a:graphic xmlns:a="http://schemas.openxmlformats.org/drawingml/2006/main">
                  <a:graphicData uri="http://schemas.microsoft.com/office/word/2010/wordprocessingShape">
                    <wps:wsp>
                      <wps:cNvCnPr/>
                      <wps:spPr>
                        <a:xfrm>
                          <a:off x="0" y="0"/>
                          <a:ext cx="3244850" cy="0"/>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232.25pt;margin-top:19.75pt;height:0pt;width:255.5pt;mso-position-horizontal-relative:page;mso-wrap-distance-bottom:0pt;mso-wrap-distance-top:0pt;z-index:-1024;mso-width-relative:page;mso-height-relative:page;" filled="f" stroked="t" coordsize="21600,21600" o:gfxdata="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&#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qPWQ1wAAAAkBAAAPAAAAAAAAAAEAIAAAACIAAABk&#10;cnMvZG93bnJldi54bWxQSwECFAAUAAAACACHTuJAKAwBRM4BAACPAwAADgAAAAAAAAABACAAAAAm&#10;AQAAZHJzL2Uyb0RvYy54bWxQSwUGAAAAAAYABgBZAQAAZgUAAAAA&#10;">
                <v:fill on="f" focussize="0,0"/>
                <v:stroke weight="0.96pt" color="#000000" joinstyle="round"/>
                <v:imagedata o:title=""/>
                <o:lock v:ext="edit" aspectratio="f"/>
                <w10:wrap type="topAndBottom"/>
              </v:line>
            </w:pict>
          </mc:Fallback>
        </mc:AlternateContent>
      </w:r>
    </w:p>
    <w:p>
      <w:pPr>
        <w:tabs>
          <w:tab w:val="left" w:pos="1591"/>
          <w:tab w:val="left" w:pos="2164"/>
          <w:tab w:val="left" w:pos="2719"/>
          <w:tab w:val="left" w:pos="3998"/>
          <w:tab w:val="left" w:pos="4751"/>
          <w:tab w:val="left" w:pos="5553"/>
          <w:tab w:val="left" w:pos="6352"/>
          <w:tab w:val="left" w:pos="7024"/>
        </w:tabs>
        <w:spacing w:before="134"/>
        <w:ind w:left="0" w:right="162" w:firstLine="0"/>
        <w:jc w:val="center"/>
        <w:rPr>
          <w:rFonts w:hint="eastAsia" w:ascii="华文中宋" w:eastAsia="华文中宋"/>
          <w:sz w:val="30"/>
        </w:rPr>
      </w:pPr>
      <w:r>
        <w:rPr>
          <w:rFonts w:hint="eastAsia" w:ascii="华文中宋" w:eastAsia="华文中宋"/>
          <w:b/>
          <w:position w:val="-1"/>
          <w:sz w:val="36"/>
        </w:rPr>
        <w:t>时</w:t>
      </w:r>
      <w:r>
        <w:rPr>
          <w:rFonts w:hint="eastAsia" w:ascii="华文中宋" w:eastAsia="华文中宋"/>
          <w:b/>
          <w:position w:val="-1"/>
          <w:sz w:val="36"/>
        </w:rPr>
        <w:tab/>
      </w:r>
      <w:r>
        <w:rPr>
          <w:rFonts w:hint="eastAsia" w:ascii="华文中宋" w:eastAsia="华文中宋"/>
          <w:b/>
          <w:position w:val="-1"/>
          <w:sz w:val="36"/>
        </w:rPr>
        <w:t>间</w:t>
      </w:r>
      <w:r>
        <w:rPr>
          <w:rFonts w:hint="eastAsia" w:ascii="华文中宋" w:eastAsia="华文中宋"/>
          <w:b/>
          <w:position w:val="-1"/>
          <w:sz w:val="36"/>
        </w:rPr>
        <w:tab/>
      </w:r>
      <w:r>
        <w:rPr>
          <w:rFonts w:hint="eastAsia" w:ascii="华文中宋" w:eastAsia="华文中宋"/>
          <w:b/>
          <w:sz w:val="30"/>
        </w:rPr>
        <w:t>：</w:t>
      </w:r>
      <w:r>
        <w:rPr>
          <w:rFonts w:hint="eastAsia" w:ascii="华文中宋" w:eastAsia="华文中宋"/>
          <w:b/>
          <w:sz w:val="30"/>
        </w:rPr>
        <w:tab/>
      </w:r>
      <w:r>
        <w:rPr>
          <w:rFonts w:hint="eastAsia" w:ascii="华文中宋" w:eastAsia="华文中宋"/>
          <w:sz w:val="30"/>
        </w:rPr>
        <w:t>201</w:t>
      </w:r>
      <w:r>
        <w:rPr>
          <w:rFonts w:hint="eastAsia" w:ascii="华文中宋" w:eastAsia="华文中宋"/>
          <w:sz w:val="30"/>
          <w:lang w:val="en-US" w:eastAsia="zh-CN"/>
        </w:rPr>
        <w:t>9</w:t>
      </w:r>
      <w:r>
        <w:rPr>
          <w:rFonts w:hint="eastAsia" w:ascii="华文中宋" w:eastAsia="华文中宋"/>
          <w:sz w:val="30"/>
        </w:rPr>
        <w:tab/>
      </w:r>
      <w:r>
        <w:rPr>
          <w:rFonts w:hint="eastAsia" w:ascii="华文中宋" w:eastAsia="华文中宋"/>
          <w:sz w:val="30"/>
        </w:rPr>
        <w:t>年</w:t>
      </w:r>
      <w:r>
        <w:rPr>
          <w:rFonts w:hint="eastAsia" w:ascii="华文中宋" w:eastAsia="华文中宋"/>
          <w:sz w:val="30"/>
        </w:rPr>
        <w:tab/>
      </w:r>
      <w:r>
        <w:rPr>
          <w:rFonts w:hint="eastAsia" w:ascii="华文中宋" w:eastAsia="华文中宋"/>
          <w:sz w:val="30"/>
          <w:lang w:val="en-US" w:eastAsia="zh-CN"/>
        </w:rPr>
        <w:t>4</w:t>
      </w:r>
      <w:r>
        <w:rPr>
          <w:rFonts w:hint="eastAsia" w:ascii="华文中宋" w:eastAsia="华文中宋"/>
          <w:sz w:val="30"/>
        </w:rPr>
        <w:tab/>
      </w:r>
      <w:r>
        <w:rPr>
          <w:rFonts w:hint="eastAsia" w:ascii="华文中宋" w:eastAsia="华文中宋"/>
          <w:sz w:val="30"/>
        </w:rPr>
        <w:t>月</w:t>
      </w:r>
      <w:r>
        <w:rPr>
          <w:rFonts w:hint="eastAsia" w:ascii="华文中宋" w:eastAsia="华文中宋"/>
          <w:sz w:val="30"/>
        </w:rPr>
        <w:tab/>
      </w:r>
      <w:r>
        <w:rPr>
          <w:rFonts w:hint="eastAsia" w:ascii="华文中宋" w:eastAsia="华文中宋"/>
          <w:sz w:val="30"/>
          <w:lang w:val="en-US" w:eastAsia="zh-CN"/>
        </w:rPr>
        <w:t>1</w:t>
      </w:r>
      <w:r>
        <w:rPr>
          <w:rFonts w:hint="eastAsia" w:ascii="华文中宋" w:eastAsia="华文中宋"/>
          <w:sz w:val="30"/>
        </w:rPr>
        <w:tab/>
      </w:r>
      <w:r>
        <w:rPr>
          <w:rFonts w:hint="eastAsia" w:ascii="华文中宋" w:eastAsia="华文中宋"/>
          <w:sz w:val="30"/>
        </w:rPr>
        <w:t>日</w:t>
      </w:r>
    </w:p>
    <w:p>
      <w:pPr>
        <w:pStyle w:val="9"/>
        <w:spacing w:before="15"/>
        <w:rPr>
          <w:rFonts w:ascii="华文中宋"/>
          <w:sz w:val="7"/>
        </w:rPr>
        <w:sectPr>
          <w:headerReference r:id="rId3" w:type="default"/>
          <w:type w:val="continuous"/>
          <w:pgSz w:w="11910" w:h="16840"/>
          <w:pgMar w:top="1440" w:right="1580" w:bottom="280" w:left="1680" w:header="878" w:footer="720" w:gutter="0"/>
        </w:sectPr>
      </w:pPr>
      <w:bookmarkStart w:id="0" w:name="_GoBack"/>
      <w:bookmarkEnd w:id="0"/>
      <w:r>
        <mc:AlternateContent>
          <mc:Choice Requires="wps">
            <w:drawing>
              <wp:anchor distT="0" distB="0" distL="114300" distR="114300" simplePos="0" relativeHeight="503315456" behindDoc="1" locked="0" layoutInCell="1" allowOverlap="1">
                <wp:simplePos x="0" y="0"/>
                <wp:positionH relativeFrom="page">
                  <wp:posOffset>2949575</wp:posOffset>
                </wp:positionH>
                <wp:positionV relativeFrom="paragraph">
                  <wp:posOffset>111125</wp:posOffset>
                </wp:positionV>
                <wp:extent cx="3244850" cy="0"/>
                <wp:effectExtent l="0" t="0" r="0" b="0"/>
                <wp:wrapTopAndBottom/>
                <wp:docPr id="12" name="直线 5"/>
                <wp:cNvGraphicFramePr/>
                <a:graphic xmlns:a="http://schemas.openxmlformats.org/drawingml/2006/main">
                  <a:graphicData uri="http://schemas.microsoft.com/office/word/2010/wordprocessingShape">
                    <wps:wsp>
                      <wps:cNvCnPr/>
                      <wps:spPr>
                        <a:xfrm>
                          <a:off x="0" y="0"/>
                          <a:ext cx="3244850" cy="0"/>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232.25pt;margin-top:8.75pt;height:0pt;width:255.5pt;mso-position-horizontal-relative:page;mso-wrap-distance-bottom:0pt;mso-wrap-distance-top:0pt;z-index:-1024;mso-width-relative:page;mso-height-relative:page;" filled="f" stroked="t" coordsize="21600,21600" o:gfxdata="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jMzcXWAAAACQEAAA8AAAAAAAAAAQAgAAAAIgAAAGRy&#10;cy9kb3ducmV2LnhtbFBLAQIUABQAAAAIAIdO4kAakvx6zgEAAI8DAAAOAAAAAAAAAAEAIAAAACUB&#10;AABkcnMvZTJvRG9jLnhtbFBLBQYAAAAABgAGAFkBAABlBQAAAAA=&#10;">
                <v:fill on="f" focussize="0,0"/>
                <v:stroke weight="0.96pt" color="#000000" joinstyle="round"/>
                <v:imagedata o:title=""/>
                <o:lock v:ext="edit" aspectratio="f"/>
                <w10:wrap type="topAndBottom"/>
              </v:line>
            </w:pict>
          </mc:Fallback>
        </mc:AlternateContent>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 xml:space="preserve">Exercise 1: </w:t>
      </w:r>
      <w:r>
        <w:rPr>
          <w:rFonts w:hint="eastAsia" w:asciiTheme="minorEastAsia" w:hAnsiTheme="minorEastAsia" w:eastAsiaTheme="minorEastAsia" w:cstheme="minorEastAsia"/>
          <w:sz w:val="20"/>
          <w:szCs w:val="20"/>
          <w:lang w:eastAsia="zh-CN"/>
        </w:rPr>
        <w:t xml:space="preserve">How many parameters do you use to tune this linear regression model?  Please use Gradient Descent to obtain the optimal parameters. Before you train the model, please set the number of iterations to be 1500000, the learning rate to </w:t>
      </w:r>
      <w:r>
        <w:rPr>
          <w:rFonts w:hint="eastAsia" w:asciiTheme="minorEastAsia" w:hAnsiTheme="minorEastAsia" w:eastAsiaTheme="minorEastAsia" w:cstheme="minorEastAsia"/>
          <w:sz w:val="20"/>
          <w:szCs w:val="20"/>
          <w:lang w:eastAsia="zh-CN"/>
        </w:rPr>
        <w:t>0.00015, the initial values of all the parameters to 0.0. During training, at every 100000 iterations, i.e., 100000 , 200000,…, 1500000, report the current training error and the testing error in a figure (you can draw it by hands or by any software).</w:t>
      </w:r>
      <w:r>
        <w:rPr>
          <w:rFonts w:hint="eastAsia" w:asciiTheme="minorEastAsia" w:hAnsiTheme="minorEastAsia" w:eastAsiaTheme="minorEastAsia" w:cstheme="minorEastAsia"/>
          <w:sz w:val="20"/>
          <w:szCs w:val="20"/>
          <w:lang w:eastAsia="zh-CN"/>
        </w:rPr>
        <w:t xml:space="preserve"> What can you find in the plots? Please analyze the plots.</w:t>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1: 你需要用多少个参数来训练该线性回归模型？请使用梯度下降方法训练。训练时，请把迭代次数设成1500000</w:t>
      </w:r>
      <w:r>
        <w:rPr>
          <w:rFonts w:hint="eastAsia" w:asciiTheme="minorEastAsia" w:hAnsiTheme="minorEastAsia" w:eastAsiaTheme="minorEastAsia" w:cstheme="minorEastAsia"/>
          <w:sz w:val="20"/>
          <w:szCs w:val="20"/>
          <w:lang w:eastAsia="zh-CN"/>
        </w:rPr>
        <w:t>，学习率设成0.00015，参数都设成0.0。在训练的过程中，每迭代100000步，计算训练样本对应的误差，和使用当前的参数得到的测试样本对应的误差。请画图显示迭代到达100000步、200000步、… … 1500000</w:t>
      </w:r>
      <w:r>
        <w:rPr>
          <w:rFonts w:hint="eastAsia" w:asciiTheme="minorEastAsia" w:hAnsiTheme="minorEastAsia" w:eastAsiaTheme="minorEastAsia" w:cstheme="minorEastAsia"/>
          <w:sz w:val="20"/>
          <w:szCs w:val="20"/>
          <w:lang w:eastAsia="zh-CN"/>
        </w:rPr>
        <w:t>时对应的训练样本的误差和测试样本对应的误差（图可以手画，或者用工具画图）。从画出的图中，你发现什么？请简单分析。</w:t>
      </w:r>
    </w:p>
    <w:p>
      <w:pPr>
        <w:jc w:val="both"/>
        <w:rPr>
          <w:rFonts w:hint="default" w:asciiTheme="minorEastAsia" w:hAnsiTheme="minorEastAsia" w:eastAsiaTheme="minorEastAsia" w:cstheme="minorEastAsia"/>
          <w:sz w:val="20"/>
          <w:szCs w:val="20"/>
          <w:lang w:val="en-US" w:eastAsia="zh-CN"/>
        </w:rPr>
      </w:pPr>
    </w:p>
    <w:p>
      <w:pPr>
        <w:jc w:val="both"/>
        <w:rPr>
          <w:rFonts w:hint="eastAsia" w:ascii="楷体" w:hAnsi="楷体" w:eastAsia="楷体" w:cs="楷体"/>
          <w:sz w:val="22"/>
          <w:szCs w:val="22"/>
          <w:lang w:val="en-US" w:eastAsia="zh-CN"/>
        </w:rPr>
      </w:pPr>
      <w:r>
        <w:rPr>
          <w:rFonts w:hint="eastAsia" w:ascii="楷体" w:hAnsi="楷体" w:eastAsia="楷体" w:cs="楷体"/>
          <w:b w:val="0"/>
          <w:bCs w:val="0"/>
          <w:sz w:val="22"/>
          <w:szCs w:val="22"/>
          <w:lang w:val="en-US" w:eastAsia="zh-CN"/>
        </w:rPr>
        <w:t>批量梯度下降法每一次迭代都需要对所有的样本进行处理计算</w:t>
      </w:r>
      <w:r>
        <w:rPr>
          <w:rFonts w:hint="eastAsia" w:ascii="楷体" w:hAnsi="楷体" w:eastAsia="楷体" w:cs="楷体"/>
          <w:sz w:val="22"/>
          <w:szCs w:val="22"/>
          <w:lang w:val="en-US" w:eastAsia="zh-CN"/>
        </w:rPr>
        <w:t>。</w:t>
      </w:r>
    </w:p>
    <w:p>
      <w:pPr>
        <w:jc w:val="both"/>
        <w:rPr>
          <w:rFonts w:hint="eastAsia" w:ascii="楷体" w:hAnsi="楷体" w:eastAsia="楷体" w:cs="楷体"/>
          <w:sz w:val="22"/>
          <w:szCs w:val="22"/>
          <w:lang w:val="en-US" w:eastAsia="zh-CN"/>
        </w:rPr>
      </w:pPr>
    </w:p>
    <w:p>
      <w:pPr>
        <w:jc w:val="both"/>
        <w:rPr>
          <w:rFonts w:hint="eastAsia" w:ascii="楷体" w:hAnsi="楷体" w:eastAsia="楷体" w:cs="楷体"/>
          <w:color w:val="228B22"/>
          <w:sz w:val="22"/>
          <w:szCs w:val="22"/>
        </w:rPr>
      </w:pPr>
      <w:r>
        <w:rPr>
          <w:rFonts w:hint="eastAsia" w:ascii="楷体" w:hAnsi="楷体" w:eastAsia="楷体" w:cs="楷体"/>
          <w:sz w:val="22"/>
          <w:szCs w:val="22"/>
          <w:lang w:val="en-US" w:eastAsia="zh-CN"/>
        </w:rPr>
        <w:t>关键代码：</w:t>
      </w:r>
      <w:r>
        <w:rPr>
          <w:rFonts w:hint="eastAsia" w:ascii="楷体" w:hAnsi="楷体" w:eastAsia="楷体" w:cs="楷体"/>
          <w:color w:val="228B22"/>
          <w:sz w:val="22"/>
          <w:szCs w:val="22"/>
        </w:rPr>
        <w:t xml:space="preserve"> </w:t>
      </w:r>
    </w:p>
    <w:p>
      <w:pPr>
        <w:jc w:val="both"/>
        <w:rPr>
          <w:rFonts w:hint="eastAsia" w:ascii="楷体" w:hAnsi="楷体" w:eastAsia="楷体" w:cs="楷体"/>
          <w:color w:val="228B22"/>
          <w:sz w:val="22"/>
          <w:szCs w:val="22"/>
        </w:rPr>
      </w:pPr>
      <w:r>
        <w:rPr>
          <w:sz w:val="22"/>
        </w:rPr>
        <mc:AlternateContent>
          <mc:Choice Requires="wps">
            <w:drawing>
              <wp:anchor distT="0" distB="0" distL="114300" distR="114300" simplePos="0" relativeHeight="503316480" behindDoc="1" locked="0" layoutInCell="1" allowOverlap="1">
                <wp:simplePos x="0" y="0"/>
                <wp:positionH relativeFrom="column">
                  <wp:posOffset>-74930</wp:posOffset>
                </wp:positionH>
                <wp:positionV relativeFrom="paragraph">
                  <wp:posOffset>76835</wp:posOffset>
                </wp:positionV>
                <wp:extent cx="5957570" cy="6055995"/>
                <wp:effectExtent l="12700" t="0" r="30480" b="27305"/>
                <wp:wrapNone/>
                <wp:docPr id="23" name="矩形 23"/>
                <wp:cNvGraphicFramePr/>
                <a:graphic xmlns:a="http://schemas.openxmlformats.org/drawingml/2006/main">
                  <a:graphicData uri="http://schemas.microsoft.com/office/word/2010/wordprocessingShape">
                    <wps:wsp>
                      <wps:cNvSpPr/>
                      <wps:spPr>
                        <a:xfrm>
                          <a:off x="839470" y="3623310"/>
                          <a:ext cx="5957570" cy="605599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pt;margin-top:6.05pt;height:476.85pt;width:469.1pt;z-index:0;v-text-anchor:middle;mso-width-relative:page;mso-height-relative:page;" fillcolor="#FFFFFF [3201]" filled="t" stroked="t" coordsize="21600,21600" o:gfxdata="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KkGOd2AAA&#10;AAoBAAAPAAAAAAAAAAEAIAAAACIAAABkcnMvZG93bnJldi54bWxQSwECFAAUAAAACACHTuJAKvRv&#10;ClcCAACdBAAADgAAAAAAAAABACAAAAAnAQAAZHJzL2Uyb0RvYy54bWxQSwUGAAAAAAYABgBZAQAA&#10;8AUAAAAA&#10;">
                <v:fill on="t" focussize="0,0"/>
                <v:stroke weight="2pt" color="#4F81BD [3204]" joinstyle="round"/>
                <v:imagedata o:title=""/>
                <o:lock v:ext="edit" aspectratio="f"/>
              </v:rect>
            </w:pict>
          </mc:Fallback>
        </mc:AlternateConten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%读取文件数据</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data = load(</w:t>
      </w:r>
      <w:r>
        <w:rPr>
          <w:rFonts w:hint="eastAsia" w:ascii="楷体" w:hAnsi="楷体" w:eastAsia="楷体" w:cs="楷体"/>
          <w:color w:val="A020F0"/>
          <w:sz w:val="22"/>
          <w:szCs w:val="22"/>
        </w:rPr>
        <w:t>'dataForTraining.txt'</w:t>
      </w:r>
      <w:r>
        <w:rPr>
          <w:rFonts w:hint="eastAsia" w:ascii="楷体" w:hAnsi="楷体" w:eastAsia="楷体" w:cs="楷体"/>
          <w:color w:val="000000"/>
          <w:sz w:val="22"/>
          <w:szCs w:val="22"/>
        </w:rPr>
        <w:t>);</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data2 = load(</w:t>
      </w:r>
      <w:r>
        <w:rPr>
          <w:rFonts w:hint="eastAsia" w:ascii="楷体" w:hAnsi="楷体" w:eastAsia="楷体" w:cs="楷体"/>
          <w:color w:val="A020F0"/>
          <w:sz w:val="22"/>
          <w:szCs w:val="22"/>
        </w:rPr>
        <w:t>'dataForTesting.txt'</w:t>
      </w:r>
      <w:r>
        <w:rPr>
          <w:rFonts w:hint="eastAsia" w:ascii="楷体" w:hAnsi="楷体" w:eastAsia="楷体" w:cs="楷体"/>
          <w:color w:val="000000"/>
          <w:sz w:val="22"/>
          <w:szCs w:val="22"/>
        </w:rPr>
        <w:t>);</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w: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%读取自变量数据</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x = data(:,1:2);</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x2 = data2(:,1:2);</w: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%读取因变量数据</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y = data(:,3);</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y2 = data2(:,3);</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m = length(y);</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m2 = length(y2);</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w: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%增添一列为1的数据，计算对应的b</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x = [ones(m,1),x];</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x2 = [ones(m2,1),x2];</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theta = zeros(3,1);</w:t>
      </w:r>
      <w:r>
        <w:rPr>
          <w:rFonts w:hint="eastAsia" w:ascii="楷体" w:hAnsi="楷体" w:eastAsia="楷体" w:cs="楷体"/>
          <w:color w:val="228B22"/>
          <w:sz w:val="22"/>
          <w:szCs w:val="22"/>
        </w:rPr>
        <w:t>%系数；第一个对应bas，第二个对应面积系数，第三个距离</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alpha = 0.0002;   </w:t>
      </w:r>
      <w:r>
        <w:rPr>
          <w:rFonts w:hint="eastAsia" w:ascii="楷体" w:hAnsi="楷体" w:eastAsia="楷体" w:cs="楷体"/>
          <w:color w:val="228B22"/>
          <w:sz w:val="22"/>
          <w:szCs w:val="22"/>
        </w:rPr>
        <w:t>%自定义的学习率</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max_iter = 150000;  </w:t>
      </w:r>
      <w:r>
        <w:rPr>
          <w:rFonts w:hint="eastAsia" w:ascii="楷体" w:hAnsi="楷体" w:eastAsia="楷体" w:cs="楷体"/>
          <w:color w:val="228B22"/>
          <w:sz w:val="22"/>
          <w:szCs w:val="22"/>
        </w:rPr>
        <w:t>%自定义的迭代次数</w: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%记录误差值</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error = zeros(150000,1); </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error2 = zeros(150000,1);</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w: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%进行迭代</w:t>
      </w:r>
    </w:p>
    <w:p>
      <w:pPr>
        <w:spacing w:beforeLines="0" w:afterLines="0"/>
        <w:jc w:val="left"/>
        <w:rPr>
          <w:rFonts w:hint="eastAsia" w:ascii="楷体" w:hAnsi="楷体" w:eastAsia="楷体" w:cs="楷体"/>
          <w:sz w:val="22"/>
          <w:szCs w:val="22"/>
        </w:rPr>
      </w:pPr>
      <w:r>
        <w:rPr>
          <w:rFonts w:hint="eastAsia" w:ascii="楷体" w:hAnsi="楷体" w:eastAsia="楷体" w:cs="楷体"/>
          <w:color w:val="0000FF"/>
          <w:sz w:val="22"/>
          <w:szCs w:val="22"/>
        </w:rPr>
        <w:t>for</w:t>
      </w:r>
      <w:r>
        <w:rPr>
          <w:rFonts w:hint="eastAsia" w:ascii="楷体" w:hAnsi="楷体" w:eastAsia="楷体" w:cs="楷体"/>
          <w:color w:val="000000"/>
          <w:sz w:val="22"/>
          <w:szCs w:val="22"/>
        </w:rPr>
        <w:t xml:space="preserve"> i = 1:max_iter</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theta = theta - alpha/m * x' * ( x * theta - y) ;</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w:t>
      </w:r>
      <w:r>
        <w:rPr>
          <w:rFonts w:hint="eastAsia" w:ascii="楷体" w:hAnsi="楷体" w:eastAsia="楷体" w:cs="楷体"/>
          <w:color w:val="228B22"/>
          <w:sz w:val="22"/>
          <w:szCs w:val="22"/>
        </w:rPr>
        <w:t>%计算误差值</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error(i) = sum((x * theta - y).^2) / (2*m);</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error2(i) = sum((x2*theta - y2).^2) /(2*m2);</w:t>
      </w:r>
    </w:p>
    <w:p>
      <w:pPr>
        <w:spacing w:beforeLines="0" w:afterLines="0"/>
        <w:jc w:val="left"/>
        <w:rPr>
          <w:rFonts w:hint="eastAsia" w:ascii="楷体" w:hAnsi="楷体" w:eastAsia="楷体" w:cs="楷体"/>
          <w:sz w:val="22"/>
          <w:szCs w:val="22"/>
        </w:rPr>
      </w:pPr>
      <w:r>
        <w:rPr>
          <w:rFonts w:hint="eastAsia" w:ascii="楷体" w:hAnsi="楷体" w:eastAsia="楷体" w:cs="楷体"/>
          <w:color w:val="0000FF"/>
          <w:sz w:val="22"/>
          <w:szCs w:val="22"/>
        </w:rPr>
        <w:t>end</w:t>
      </w:r>
    </w:p>
    <w:p>
      <w:pPr>
        <w:jc w:val="both"/>
        <w:rPr>
          <w:rFonts w:hint="eastAsia" w:ascii="楷体" w:hAnsi="楷体" w:eastAsia="楷体" w:cs="楷体"/>
          <w:sz w:val="22"/>
          <w:szCs w:val="22"/>
          <w:lang w:val="en-US" w:eastAsia="zh-CN"/>
        </w:rPr>
      </w:pPr>
    </w:p>
    <w:p>
      <w:pPr>
        <w:jc w:val="both"/>
        <w:rPr>
          <w:rFonts w:hint="eastAsia" w:ascii="楷体" w:hAnsi="楷体" w:eastAsia="楷体" w:cs="楷体"/>
          <w:sz w:val="22"/>
          <w:szCs w:val="22"/>
        </w:rPr>
      </w:pPr>
    </w:p>
    <w:p>
      <w:pPr>
        <w:numPr>
          <w:ilvl w:val="0"/>
          <w:numId w:val="1"/>
        </w:num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以10000次迭代为间隔</w:t>
      </w:r>
    </w:p>
    <w:p>
      <w:pPr>
        <w:numPr>
          <w:numId w:val="0"/>
        </w:numPr>
        <w:ind w:right="0" w:rightChars="0"/>
        <w:jc w:val="both"/>
        <w:rPr>
          <w:rFonts w:hint="eastAsia" w:ascii="楷体" w:hAnsi="楷体" w:eastAsia="楷体" w:cs="楷体"/>
          <w:sz w:val="22"/>
          <w:szCs w:val="22"/>
          <w:lang w:val="en-US" w:eastAsia="zh-CN"/>
        </w:rPr>
      </w:pPr>
    </w:p>
    <w:p>
      <w:pPr>
        <w:jc w:val="both"/>
        <w:rPr>
          <w:rFonts w:hint="eastAsia" w:ascii="楷体" w:hAnsi="楷体" w:eastAsia="楷体" w:cs="楷体"/>
          <w:sz w:val="22"/>
          <w:szCs w:val="22"/>
        </w:rPr>
      </w:pPr>
      <w:r>
        <w:rPr>
          <w:rFonts w:hint="eastAsia" w:ascii="楷体" w:hAnsi="楷体" w:eastAsia="楷体" w:cs="楷体"/>
          <w:sz w:val="22"/>
          <w:szCs w:val="22"/>
        </w:rPr>
        <w:drawing>
          <wp:inline distT="0" distB="0" distL="114300" distR="114300">
            <wp:extent cx="5347970" cy="4039235"/>
            <wp:effectExtent l="0" t="0" r="5080" b="1841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rcRect l="95" t="16522"/>
                    <a:stretch>
                      <a:fillRect/>
                    </a:stretch>
                  </pic:blipFill>
                  <pic:spPr>
                    <a:xfrm>
                      <a:off x="0" y="0"/>
                      <a:ext cx="5347970" cy="4039235"/>
                    </a:xfrm>
                    <a:prstGeom prst="rect">
                      <a:avLst/>
                    </a:prstGeom>
                    <a:noFill/>
                    <a:ln>
                      <a:noFill/>
                    </a:ln>
                  </pic:spPr>
                </pic:pic>
              </a:graphicData>
            </a:graphic>
          </wp:inline>
        </w:drawing>
      </w:r>
    </w:p>
    <w:p>
      <w:pPr>
        <w:jc w:val="both"/>
        <w:rPr>
          <w:rFonts w:hint="eastAsia" w:ascii="楷体" w:hAnsi="楷体" w:eastAsia="楷体" w:cs="楷体"/>
          <w:sz w:val="22"/>
          <w:szCs w:val="22"/>
        </w:rPr>
      </w:pP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②以1次迭代为间隔</w:t>
      </w:r>
    </w:p>
    <w:p>
      <w:pPr>
        <w:jc w:val="both"/>
        <w:rPr>
          <w:rFonts w:hint="eastAsia" w:ascii="楷体" w:hAnsi="楷体" w:eastAsia="楷体" w:cs="楷体"/>
          <w:sz w:val="22"/>
          <w:szCs w:val="22"/>
          <w:lang w:val="en-US" w:eastAsia="zh-CN"/>
        </w:rPr>
      </w:pPr>
    </w:p>
    <w:p>
      <w:pPr>
        <w:jc w:val="both"/>
      </w:pPr>
      <w:r>
        <w:drawing>
          <wp:inline distT="0" distB="0" distL="114300" distR="114300">
            <wp:extent cx="5521960" cy="3790950"/>
            <wp:effectExtent l="0" t="0" r="254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7"/>
                    <a:stretch>
                      <a:fillRect/>
                    </a:stretch>
                  </pic:blipFill>
                  <pic:spPr>
                    <a:xfrm>
                      <a:off x="0" y="0"/>
                      <a:ext cx="5521960" cy="3790950"/>
                    </a:xfrm>
                    <a:prstGeom prst="rect">
                      <a:avLst/>
                    </a:prstGeom>
                    <a:noFill/>
                    <a:ln>
                      <a:noFill/>
                    </a:ln>
                  </pic:spPr>
                </pic:pic>
              </a:graphicData>
            </a:graphic>
          </wp:inline>
        </w:drawing>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2: Now, you change the learning rate to a number of different values, for instance, to 0.0002 (you may also change the number of iterations as well) and then train the model again. What can you find? Please conclude your findings.</w:t>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2: 现在，你改变学习率，比如把学习率改成0.0002（此时，你可以保持相同的迭代次数也可以改变迭代次数），然后训练该回归模型。你有什么发现？请简单分析。</w:t>
      </w:r>
    </w:p>
    <w:p>
      <w:pPr>
        <w:jc w:val="both"/>
        <w:rPr>
          <w:rFonts w:ascii="宋体" w:hAnsi="宋体" w:eastAsia="宋体" w:cs="宋体"/>
          <w:sz w:val="24"/>
          <w:szCs w:val="24"/>
        </w:rPr>
      </w:pP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将exercise1中所用代码的学习率改为0.0002进行计算处理，得到的误差值中会出现NAN的情况，意味着此时得到的误差值过大以致溢出。</w:t>
      </w:r>
    </w:p>
    <w:p>
      <w:pPr>
        <w:jc w:val="both"/>
        <w:rPr>
          <w:rFonts w:hint="eastAsia" w:ascii="楷体" w:hAnsi="楷体" w:eastAsia="楷体" w:cs="楷体"/>
          <w:sz w:val="22"/>
          <w:szCs w:val="22"/>
          <w:lang w:val="en-US" w:eastAsia="zh-CN"/>
        </w:rPr>
      </w:pPr>
    </w:p>
    <w:p>
      <w:pPr>
        <w:jc w:val="both"/>
        <w:rPr>
          <w:rFonts w:hint="default" w:ascii="宋体" w:hAnsi="宋体" w:eastAsia="宋体" w:cs="宋体"/>
          <w:sz w:val="24"/>
          <w:szCs w:val="24"/>
          <w:lang w:val="en-US" w:eastAsia="zh-CN"/>
        </w:rPr>
      </w:pPr>
      <w:r>
        <w:rPr>
          <w:rFonts w:hint="eastAsia" w:ascii="楷体" w:hAnsi="楷体" w:eastAsia="楷体" w:cs="楷体"/>
          <w:sz w:val="22"/>
          <w:szCs w:val="22"/>
          <w:lang w:val="en-US" w:eastAsia="zh-CN"/>
        </w:rPr>
        <w:t>当以1个迭代为间隔的时候就可以得到下图：</w:t>
      </w:r>
    </w:p>
    <w:p>
      <w:pPr>
        <w:jc w:val="both"/>
        <w:rPr>
          <w:rFonts w:hint="default" w:ascii="宋体" w:hAnsi="宋体" w:eastAsia="宋体" w:cs="宋体"/>
          <w:sz w:val="24"/>
          <w:szCs w:val="24"/>
          <w:lang w:val="en-US" w:eastAsia="zh-CN"/>
        </w:rPr>
      </w:pPr>
      <w:r>
        <w:drawing>
          <wp:inline distT="0" distB="0" distL="114300" distR="114300">
            <wp:extent cx="5719445" cy="2934335"/>
            <wp:effectExtent l="0" t="0" r="14605" b="1841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8"/>
                    <a:stretch>
                      <a:fillRect/>
                    </a:stretch>
                  </pic:blipFill>
                  <pic:spPr>
                    <a:xfrm>
                      <a:off x="0" y="0"/>
                      <a:ext cx="5719445" cy="2934335"/>
                    </a:xfrm>
                    <a:prstGeom prst="rect">
                      <a:avLst/>
                    </a:prstGeom>
                    <a:noFill/>
                    <a:ln>
                      <a:noFill/>
                    </a:ln>
                  </pic:spPr>
                </pic:pic>
              </a:graphicData>
            </a:graphic>
          </wp:inline>
        </w:drawing>
      </w:r>
    </w:p>
    <w:p>
      <w:pPr>
        <w:jc w:val="both"/>
        <w:rPr>
          <w:rFonts w:ascii="宋体" w:hAnsi="宋体" w:eastAsia="宋体" w:cs="宋体"/>
          <w:sz w:val="24"/>
          <w:szCs w:val="24"/>
        </w:rPr>
      </w:pPr>
    </w:p>
    <w:p>
      <w:pPr>
        <w:jc w:val="both"/>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这个结果说明了，利用本次数据进行梯度下降法多变量的线性拟合时，使用0.002的学习率改变参数无法得到最优解。下图粗略地描述了学习率与误差值的关系，如下图所示当学习率过大时，会出现误差值飞涨的情况。</w:t>
      </w:r>
    </w:p>
    <w:p>
      <w:pPr>
        <w:jc w:val="both"/>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800350" cy="3272155"/>
            <wp:effectExtent l="0" t="0" r="0" b="444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9"/>
                    <a:srcRect l="48889" t="-78" r="322" b="-527"/>
                    <a:stretch>
                      <a:fillRect/>
                    </a:stretch>
                  </pic:blipFill>
                  <pic:spPr>
                    <a:xfrm>
                      <a:off x="0" y="0"/>
                      <a:ext cx="2800350" cy="3272155"/>
                    </a:xfrm>
                    <a:prstGeom prst="rect">
                      <a:avLst/>
                    </a:prstGeom>
                    <a:noFill/>
                    <a:ln w="9525">
                      <a:noFill/>
                    </a:ln>
                  </pic:spPr>
                </pic:pic>
              </a:graphicData>
            </a:graphic>
          </wp:inline>
        </w:drawing>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3: Now, we turn to use other optimization methods to get the optimal parameters. Can you use Stochastic Gradient Descent to get the optimal parameters? Plots the training error and the testing error at each K-step iterations (the size of K is set by yourself). Can you analyze the plots and make comparisons to those findings in Exercise 1?</w:t>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3: 现在，我们使用其他方法来获得最优的参数。你是否可以用随机梯度下降法获得最优的参数？请使用随机梯度下降法画出迭代次数（每K次，这里的K你自己设定）与训练样本和测试样本对应的误差的图。比较Exercise 1中的实验图，请总结你的发现。</w:t>
      </w:r>
    </w:p>
    <w:p>
      <w:pPr>
        <w:jc w:val="both"/>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随</w:t>
      </w:r>
      <w:r>
        <w:rPr>
          <w:rFonts w:hint="eastAsia" w:ascii="楷体" w:hAnsi="楷体" w:eastAsia="楷体" w:cs="楷体"/>
          <w:sz w:val="22"/>
          <w:szCs w:val="22"/>
          <w:lang w:val="en-US" w:eastAsia="zh-CN"/>
        </w:rPr>
        <w:t>机梯度下降法与批量下降法不同之处在于，</w:t>
      </w:r>
      <w:r>
        <w:rPr>
          <w:rFonts w:hint="default" w:ascii="楷体" w:hAnsi="楷体" w:eastAsia="楷体" w:cs="楷体"/>
          <w:sz w:val="22"/>
          <w:szCs w:val="22"/>
          <w:lang w:val="en-US" w:eastAsia="zh-CN"/>
        </w:rPr>
        <w:t>和批量梯度有所不同的地方在于，每次迭代只选取一个样本的数据，一旦到达最大的迭代次数或是满足预期的精度，就停止。</w:t>
      </w:r>
      <w:r>
        <w:rPr>
          <w:rFonts w:hint="eastAsia" w:ascii="楷体" w:hAnsi="楷体" w:eastAsia="楷体" w:cs="楷体"/>
          <w:sz w:val="22"/>
          <w:szCs w:val="22"/>
          <w:lang w:val="en-US" w:eastAsia="zh-CN"/>
        </w:rPr>
        <w:t>在本次测试中，我进行了30000次迭代。</w:t>
      </w:r>
    </w:p>
    <w:p>
      <w:pPr>
        <w:jc w:val="both"/>
        <w:rPr>
          <w:rFonts w:hint="default" w:ascii="楷体" w:hAnsi="楷体" w:eastAsia="楷体" w:cs="楷体"/>
          <w:sz w:val="22"/>
          <w:szCs w:val="22"/>
          <w:lang w:val="en-US" w:eastAsia="zh-CN"/>
        </w:rPr>
      </w:pP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关键代码：</w:t>
      </w:r>
    </w:p>
    <w:p>
      <w:pPr>
        <w:jc w:val="both"/>
        <w:rPr>
          <w:rFonts w:hint="eastAsia" w:ascii="楷体" w:hAnsi="楷体" w:eastAsia="楷体" w:cs="楷体"/>
          <w:sz w:val="22"/>
          <w:szCs w:val="22"/>
          <w:lang w:val="en-US" w:eastAsia="zh-CN"/>
        </w:rPr>
      </w:pPr>
      <w:r>
        <w:rPr>
          <w:sz w:val="22"/>
        </w:rPr>
        <mc:AlternateContent>
          <mc:Choice Requires="wps">
            <w:drawing>
              <wp:anchor distT="0" distB="0" distL="114300" distR="114300" simplePos="0" relativeHeight="503316480" behindDoc="0" locked="0" layoutInCell="1" allowOverlap="1">
                <wp:simplePos x="0" y="0"/>
                <wp:positionH relativeFrom="column">
                  <wp:posOffset>-153035</wp:posOffset>
                </wp:positionH>
                <wp:positionV relativeFrom="paragraph">
                  <wp:posOffset>116840</wp:posOffset>
                </wp:positionV>
                <wp:extent cx="5914390" cy="2277110"/>
                <wp:effectExtent l="12700" t="0" r="16510" b="15240"/>
                <wp:wrapNone/>
                <wp:docPr id="24" name="矩形 24"/>
                <wp:cNvGraphicFramePr/>
                <a:graphic xmlns:a="http://schemas.openxmlformats.org/drawingml/2006/main">
                  <a:graphicData uri="http://schemas.microsoft.com/office/word/2010/wordprocessingShape">
                    <wps:wsp>
                      <wps:cNvSpPr/>
                      <wps:spPr>
                        <a:xfrm>
                          <a:off x="761365" y="3089910"/>
                          <a:ext cx="5914390" cy="2277110"/>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5pt;margin-top:9.2pt;height:179.3pt;width:465.7pt;z-index:503316480;v-text-anchor:middle;mso-width-relative:page;mso-height-relative:page;" filled="f" stroked="t" coordsize="21600,21600" o:gfxdata="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CuqUXV2AAAAAoBAAAPAAAA&#10;AAAAAAEAIAAAACIAAABkcnMvZG93bnJldi54bWxQSwECFAAUAAAACACHTuJA7FrrWcACAAB9BQAA&#10;DgAAAAAAAAABACAAAAAnAQAAZHJzL2Uyb0RvYy54bWxQSwUGAAAAAAYABgBZAQAAWQYAAAAA&#10;">
                <v:fill on="f" focussize="0,0"/>
                <v:stroke weight="2pt" color="#385D8A [3204]" joinstyle="round"/>
                <v:imagedata o:title=""/>
                <o:lock v:ext="edit" aspectratio="f"/>
              </v:rect>
            </w:pict>
          </mc:Fallback>
        </mc:AlternateConten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true</w:t>
      </w:r>
    </w:p>
    <w:p>
      <w:pPr>
        <w:spacing w:beforeLines="0" w:afterLines="0"/>
        <w:jc w:val="left"/>
        <w:rPr>
          <w:rFonts w:hint="default"/>
          <w:sz w:val="24"/>
        </w:rPr>
      </w:pPr>
      <w:r>
        <w:rPr>
          <w:rFonts w:hint="eastAsia" w:ascii="Courier New" w:hAnsi="Courier New"/>
          <w:color w:val="000000"/>
          <w:sz w:val="20"/>
        </w:rPr>
        <w:t xml:space="preserve">        i = randi(m);</w:t>
      </w:r>
      <w:r>
        <w:rPr>
          <w:rFonts w:hint="eastAsia" w:ascii="Courier New" w:hAnsi="Courier New"/>
          <w:color w:val="228B22"/>
          <w:sz w:val="20"/>
        </w:rPr>
        <w:t>%取1-m的随机值</w:t>
      </w:r>
    </w:p>
    <w:p>
      <w:pPr>
        <w:spacing w:beforeLines="0" w:afterLines="0"/>
        <w:jc w:val="left"/>
        <w:rPr>
          <w:rFonts w:hint="default"/>
          <w:sz w:val="24"/>
        </w:rPr>
      </w:pPr>
      <w:r>
        <w:rPr>
          <w:rFonts w:hint="eastAsia" w:ascii="Courier New" w:hAnsi="Courier New"/>
          <w:color w:val="000000"/>
          <w:sz w:val="20"/>
        </w:rPr>
        <w:t xml:space="preserve">        x_temp = x(i,:);</w:t>
      </w:r>
    </w:p>
    <w:p>
      <w:pPr>
        <w:spacing w:beforeLines="0" w:afterLines="0"/>
        <w:jc w:val="left"/>
        <w:rPr>
          <w:rFonts w:hint="default"/>
          <w:sz w:val="24"/>
        </w:rPr>
      </w:pPr>
      <w:r>
        <w:rPr>
          <w:rFonts w:hint="eastAsia" w:ascii="Courier New" w:hAnsi="Courier New"/>
          <w:color w:val="000000"/>
          <w:sz w:val="20"/>
        </w:rPr>
        <w:t xml:space="preserve">        y_temp = y(i,:);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%改变参数</w:t>
      </w:r>
    </w:p>
    <w:p>
      <w:pPr>
        <w:spacing w:beforeLines="0" w:afterLines="0"/>
        <w:jc w:val="left"/>
        <w:rPr>
          <w:rFonts w:hint="default"/>
          <w:sz w:val="24"/>
        </w:rPr>
      </w:pPr>
      <w:r>
        <w:rPr>
          <w:rFonts w:hint="eastAsia" w:ascii="Courier New" w:hAnsi="Courier New"/>
          <w:color w:val="000000"/>
          <w:sz w:val="20"/>
        </w:rPr>
        <w:t xml:space="preserve">        theta = theta - alpha/m * x_temp' * ( x_temp * theta - y_temp)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%计算误差值</w:t>
      </w:r>
    </w:p>
    <w:p>
      <w:pPr>
        <w:spacing w:beforeLines="0" w:afterLines="0"/>
        <w:jc w:val="left"/>
        <w:rPr>
          <w:rFonts w:hint="default"/>
          <w:sz w:val="24"/>
        </w:rPr>
      </w:pPr>
      <w:r>
        <w:rPr>
          <w:rFonts w:hint="eastAsia" w:ascii="Courier New" w:hAnsi="Courier New"/>
          <w:color w:val="000000"/>
          <w:sz w:val="20"/>
        </w:rPr>
        <w:t xml:space="preserve">        error(iter) = sum((x * theta - y).^2) / (2*m);</w:t>
      </w:r>
    </w:p>
    <w:p>
      <w:pPr>
        <w:spacing w:beforeLines="0" w:afterLines="0"/>
        <w:jc w:val="left"/>
        <w:rPr>
          <w:rFonts w:hint="default"/>
          <w:sz w:val="24"/>
        </w:rPr>
      </w:pPr>
      <w:r>
        <w:rPr>
          <w:rFonts w:hint="eastAsia" w:ascii="Courier New" w:hAnsi="Courier New"/>
          <w:color w:val="000000"/>
          <w:sz w:val="20"/>
        </w:rPr>
        <w:t xml:space="preserve">        error2(iter) = sum((x2*theta - y2).^2) /(2*m2);</w:t>
      </w:r>
    </w:p>
    <w:p>
      <w:pPr>
        <w:spacing w:beforeLines="0" w:afterLines="0"/>
        <w:jc w:val="left"/>
        <w:rPr>
          <w:rFonts w:hint="default"/>
          <w:sz w:val="24"/>
        </w:rPr>
      </w:pPr>
      <w:r>
        <w:rPr>
          <w:rFonts w:hint="eastAsia" w:ascii="Courier New" w:hAnsi="Courier New"/>
          <w:color w:val="000000"/>
          <w:sz w:val="20"/>
        </w:rPr>
        <w:t xml:space="preserve">        iter = iter + 1;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iter &gt; max_iter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r>
        <w:rPr>
          <w:rFonts w:hint="eastAsia" w:ascii="Courier New" w:hAnsi="Courier New"/>
          <w:color w:val="000000"/>
          <w:sz w:val="20"/>
        </w:rPr>
        <w:t xml:space="preserve">  </w:t>
      </w:r>
    </w:p>
    <w:p>
      <w:pPr>
        <w:jc w:val="both"/>
        <w:rPr>
          <w:rFonts w:hint="eastAsia" w:ascii="楷体" w:hAnsi="楷体" w:eastAsia="楷体" w:cs="楷体"/>
          <w:sz w:val="22"/>
          <w:szCs w:val="22"/>
          <w:lang w:val="en-US" w:eastAsia="zh-CN"/>
        </w:rPr>
      </w:pPr>
    </w:p>
    <w:p>
      <w:pPr>
        <w:jc w:val="both"/>
        <w:rPr>
          <w:rFonts w:hint="eastAsia" w:ascii="楷体" w:hAnsi="楷体" w:eastAsia="楷体" w:cs="楷体"/>
          <w:sz w:val="22"/>
          <w:szCs w:val="22"/>
          <w:lang w:val="en-US" w:eastAsia="zh-CN"/>
        </w:rPr>
      </w:pP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因为取值存在一定的随机性，为了得到更明确的结果，我进行了多次测试，展示其中的两个结果图。</w:t>
      </w:r>
    </w:p>
    <w:p>
      <w:pPr>
        <w:jc w:val="both"/>
        <w:rPr>
          <w:rFonts w:hint="default" w:ascii="楷体" w:hAnsi="楷体" w:eastAsia="楷体" w:cs="楷体"/>
          <w:sz w:val="22"/>
          <w:szCs w:val="22"/>
          <w:lang w:val="en-US" w:eastAsia="zh-CN"/>
        </w:rPr>
      </w:pP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测试一：</w:t>
      </w: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①以1000迭代为间隔：</w:t>
      </w:r>
    </w:p>
    <w:p>
      <w:pPr>
        <w:jc w:val="both"/>
        <w:rPr>
          <w:rFonts w:hint="default" w:ascii="楷体" w:hAnsi="楷体" w:eastAsia="楷体" w:cs="楷体"/>
          <w:sz w:val="22"/>
          <w:szCs w:val="22"/>
          <w:lang w:val="en-US" w:eastAsia="zh-CN"/>
        </w:rPr>
      </w:pPr>
    </w:p>
    <w:p>
      <w:pPr>
        <w:jc w:val="both"/>
        <w:rPr>
          <w:rFonts w:hint="default" w:ascii="楷体" w:hAnsi="楷体" w:eastAsia="楷体" w:cs="楷体"/>
          <w:sz w:val="22"/>
          <w:szCs w:val="22"/>
          <w:lang w:val="en-US" w:eastAsia="zh-CN"/>
        </w:rPr>
      </w:pPr>
      <w:r>
        <w:rPr>
          <w:rFonts w:hint="default" w:ascii="楷体" w:hAnsi="楷体" w:eastAsia="楷体" w:cs="楷体"/>
          <w:sz w:val="22"/>
          <w:szCs w:val="22"/>
          <w:lang w:val="en-US" w:eastAsia="zh-CN"/>
        </w:rPr>
        <w:drawing>
          <wp:inline distT="0" distB="0" distL="114300" distR="114300">
            <wp:extent cx="5720080" cy="2986405"/>
            <wp:effectExtent l="0" t="0" r="13970" b="444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0"/>
                    <a:stretch>
                      <a:fillRect/>
                    </a:stretch>
                  </pic:blipFill>
                  <pic:spPr>
                    <a:xfrm>
                      <a:off x="0" y="0"/>
                      <a:ext cx="5720080" cy="2986405"/>
                    </a:xfrm>
                    <a:prstGeom prst="rect">
                      <a:avLst/>
                    </a:prstGeom>
                    <a:noFill/>
                    <a:ln>
                      <a:noFill/>
                    </a:ln>
                  </pic:spPr>
                </pic:pic>
              </a:graphicData>
            </a:graphic>
          </wp:inline>
        </w:drawing>
      </w:r>
    </w:p>
    <w:p>
      <w:pPr>
        <w:jc w:val="both"/>
        <w:rPr>
          <w:rFonts w:hint="default" w:ascii="楷体" w:hAnsi="楷体" w:eastAsia="楷体" w:cs="楷体"/>
          <w:sz w:val="22"/>
          <w:szCs w:val="22"/>
          <w:lang w:val="en-US" w:eastAsia="zh-CN"/>
        </w:rPr>
      </w:pP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②以1次迭代为间隔</w:t>
      </w:r>
    </w:p>
    <w:p>
      <w:pPr>
        <w:jc w:val="both"/>
        <w:rPr>
          <w:rFonts w:hint="default" w:ascii="楷体" w:hAnsi="楷体" w:eastAsia="楷体" w:cs="楷体"/>
          <w:sz w:val="22"/>
          <w:szCs w:val="22"/>
          <w:lang w:val="en-US" w:eastAsia="zh-CN"/>
        </w:rPr>
      </w:pPr>
    </w:p>
    <w:p>
      <w:pPr>
        <w:pStyle w:val="9"/>
        <w:spacing w:before="9"/>
      </w:pPr>
      <w:r>
        <w:drawing>
          <wp:inline distT="0" distB="0" distL="114300" distR="114300">
            <wp:extent cx="5916295" cy="3331845"/>
            <wp:effectExtent l="0" t="0" r="8255" b="190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1"/>
                    <a:stretch>
                      <a:fillRect/>
                    </a:stretch>
                  </pic:blipFill>
                  <pic:spPr>
                    <a:xfrm>
                      <a:off x="0" y="0"/>
                      <a:ext cx="5916295" cy="3331845"/>
                    </a:xfrm>
                    <a:prstGeom prst="rect">
                      <a:avLst/>
                    </a:prstGeom>
                    <a:noFill/>
                    <a:ln>
                      <a:noFill/>
                    </a:ln>
                  </pic:spPr>
                </pic:pic>
              </a:graphicData>
            </a:graphic>
          </wp:inline>
        </w:drawing>
      </w:r>
    </w:p>
    <w:p>
      <w:pPr>
        <w:pStyle w:val="9"/>
        <w:spacing w:before="9"/>
      </w:pPr>
    </w:p>
    <w:p>
      <w:pPr>
        <w:pStyle w:val="9"/>
        <w:spacing w:before="9"/>
        <w:rPr>
          <w:rFonts w:hint="eastAsia"/>
          <w:lang w:val="en-US" w:eastAsia="zh-CN"/>
        </w:rPr>
      </w:pPr>
      <w:r>
        <w:rPr>
          <w:rFonts w:hint="eastAsia"/>
          <w:lang w:val="en-US" w:eastAsia="zh-CN"/>
        </w:rPr>
        <w:t>测试二：</w:t>
      </w:r>
    </w:p>
    <w:p>
      <w:pPr>
        <w:pStyle w:val="9"/>
        <w:spacing w:before="9"/>
        <w:rPr>
          <w:rFonts w:hint="eastAsia"/>
          <w:lang w:val="en-US" w:eastAsia="zh-CN"/>
        </w:rPr>
      </w:pPr>
      <w:r>
        <w:rPr>
          <w:rFonts w:hint="eastAsia"/>
          <w:lang w:val="en-US" w:eastAsia="zh-CN"/>
        </w:rPr>
        <w:t>①：以1000个迭代为间隔</w:t>
      </w:r>
    </w:p>
    <w:p>
      <w:pPr>
        <w:pStyle w:val="9"/>
        <w:spacing w:before="9"/>
        <w:rPr>
          <w:rFonts w:hint="eastAsia"/>
          <w:lang w:val="en-US" w:eastAsia="zh-CN"/>
        </w:rPr>
      </w:pPr>
    </w:p>
    <w:p>
      <w:pPr>
        <w:pStyle w:val="9"/>
        <w:spacing w:before="9"/>
      </w:pPr>
      <w:r>
        <w:drawing>
          <wp:inline distT="0" distB="0" distL="114300" distR="114300">
            <wp:extent cx="5904865" cy="3820795"/>
            <wp:effectExtent l="0" t="0" r="635" b="825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2"/>
                    <a:stretch>
                      <a:fillRect/>
                    </a:stretch>
                  </pic:blipFill>
                  <pic:spPr>
                    <a:xfrm>
                      <a:off x="0" y="0"/>
                      <a:ext cx="5904865" cy="3820795"/>
                    </a:xfrm>
                    <a:prstGeom prst="rect">
                      <a:avLst/>
                    </a:prstGeom>
                    <a:noFill/>
                    <a:ln>
                      <a:noFill/>
                    </a:ln>
                  </pic:spPr>
                </pic:pic>
              </a:graphicData>
            </a:graphic>
          </wp:inline>
        </w:drawing>
      </w:r>
    </w:p>
    <w:p>
      <w:pPr>
        <w:pStyle w:val="9"/>
        <w:spacing w:before="9"/>
      </w:pPr>
    </w:p>
    <w:p>
      <w:pPr>
        <w:pStyle w:val="9"/>
        <w:spacing w:before="9"/>
        <w:rPr>
          <w:rFonts w:hint="eastAsia"/>
          <w:lang w:val="en-US" w:eastAsia="zh-CN"/>
        </w:rPr>
      </w:pPr>
      <w:r>
        <w:rPr>
          <w:rFonts w:hint="eastAsia"/>
          <w:lang w:val="en-US" w:eastAsia="zh-CN"/>
        </w:rPr>
        <w:t>②以1次迭代为间隔</w:t>
      </w:r>
    </w:p>
    <w:p>
      <w:pPr>
        <w:pStyle w:val="9"/>
        <w:spacing w:before="9"/>
        <w:rPr>
          <w:rFonts w:hint="eastAsia"/>
          <w:lang w:val="en-US" w:eastAsia="zh-CN"/>
        </w:rPr>
      </w:pPr>
    </w:p>
    <w:p>
      <w:pPr>
        <w:pStyle w:val="9"/>
        <w:spacing w:before="9"/>
        <w:rPr>
          <w:rFonts w:hint="eastAsia"/>
          <w:lang w:val="en-US" w:eastAsia="zh-CN"/>
        </w:rPr>
      </w:pPr>
      <w:r>
        <w:drawing>
          <wp:inline distT="0" distB="0" distL="114300" distR="114300">
            <wp:extent cx="5716270" cy="2990850"/>
            <wp:effectExtent l="0" t="0" r="1778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3"/>
                    <a:stretch>
                      <a:fillRect/>
                    </a:stretch>
                  </pic:blipFill>
                  <pic:spPr>
                    <a:xfrm>
                      <a:off x="0" y="0"/>
                      <a:ext cx="5716270" cy="2990850"/>
                    </a:xfrm>
                    <a:prstGeom prst="rect">
                      <a:avLst/>
                    </a:prstGeom>
                    <a:noFill/>
                    <a:ln>
                      <a:noFill/>
                    </a:ln>
                  </pic:spPr>
                </pic:pic>
              </a:graphicData>
            </a:graphic>
          </wp:inline>
        </w:drawing>
      </w:r>
    </w:p>
    <w:p>
      <w:pPr>
        <w:pStyle w:val="9"/>
        <w:spacing w:before="9"/>
        <w:rPr>
          <w:rFonts w:hint="default"/>
          <w:lang w:val="en-US" w:eastAsia="zh-CN"/>
        </w:rPr>
      </w:pPr>
    </w:p>
    <w:p>
      <w:pPr>
        <w:pStyle w:val="9"/>
        <w:spacing w:before="9"/>
        <w:rPr>
          <w:rFonts w:hint="eastAsia"/>
          <w:lang w:val="en-US" w:eastAsia="zh-CN"/>
        </w:rPr>
      </w:pPr>
      <w:r>
        <w:rPr>
          <w:rFonts w:hint="eastAsia"/>
          <w:lang w:val="en-US" w:eastAsia="zh-CN"/>
        </w:rPr>
        <w:t>可以看出在这两次测试中，得到的误差值波动情况差异很大，但是从整体的趋势上来看与exercise1基本吻合：在迭代次数较少时会误差值很大，且下降很快，当迭代次数达到一定时，误差值的变化区域平稳。</w:t>
      </w:r>
    </w:p>
    <w:p>
      <w:pPr>
        <w:pStyle w:val="9"/>
        <w:spacing w:before="9"/>
        <w:rPr>
          <w:rFonts w:hint="default"/>
          <w:lang w:val="en-US" w:eastAsia="zh-CN"/>
        </w:rPr>
      </w:pPr>
    </w:p>
    <w:p>
      <w:pPr>
        <w:pStyle w:val="9"/>
        <w:spacing w:before="9"/>
        <w:rPr>
          <w:rFonts w:hint="default"/>
          <w:lang w:val="en-US" w:eastAsia="zh-CN"/>
        </w:rPr>
      </w:pPr>
      <w:r>
        <w:rPr>
          <w:rFonts w:hint="eastAsia"/>
          <w:lang w:val="en-US" w:eastAsia="zh-CN"/>
        </w:rPr>
        <w:t>在数据量过多时，使用批量梯度下降法会使得计算耗费大量资源，此时可以选用随机梯度下降法进行代替，但同时要注意观察训练过程中误差的波动情况，尽可能避免大程度的波动造成的结果错误。</w:t>
      </w:r>
    </w:p>
    <w:sectPr>
      <w:pgSz w:w="11900"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Songti TC">
    <w:altName w:val="Malgun Gothic Semilight"/>
    <w:panose1 w:val="02010600040101010101"/>
    <w:charset w:val="88"/>
    <w:family w:val="auto"/>
    <w:pitch w:val="default"/>
    <w:sig w:usb0="00000000" w:usb1="00000000" w:usb2="00000010" w:usb3="00000000" w:csb0="0014009F" w:csb1="00000000"/>
  </w:font>
  <w:font w:name="Cambria Math">
    <w:panose1 w:val="02040503050406030204"/>
    <w:charset w:val="00"/>
    <w:family w:val="auto"/>
    <w:pitch w:val="default"/>
    <w:sig w:usb0="E00006FF" w:usb1="420024FF" w:usb2="02000000" w:usb3="00000000" w:csb0="2000019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Apple Color Emoji">
    <w:altName w:val="MingLiU-ExtB"/>
    <w:panose1 w:val="00000000000000000000"/>
    <w:charset w:val="88"/>
    <w:family w:val="auto"/>
    <w:pitch w:val="default"/>
    <w:sig w:usb0="00000000" w:usb1="00000000" w:usb2="14000010" w:usb3="00000000" w:csb0="00100001" w:csb1="00000000"/>
  </w:font>
  <w:font w:name="MingLiU-ExtB">
    <w:panose1 w:val="02020500000000000000"/>
    <w:charset w:val="88"/>
    <w:family w:val="auto"/>
    <w:pitch w:val="default"/>
    <w:sig w:usb0="8000002F" w:usb1="02000008" w:usb2="00000000" w:usb3="00000000" w:csb0="00100001" w:csb1="00000000"/>
  </w:font>
  <w:font w:name="Courier New">
    <w:panose1 w:val="02070309020205020404"/>
    <w:charset w:val="86"/>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字体管家胖丫儿">
    <w:panose1 w:val="00020600040101010101"/>
    <w:charset w:val="86"/>
    <w:family w:val="auto"/>
    <w:pitch w:val="default"/>
    <w:sig w:usb0="A00002BF" w:usb1="18EF7CFA" w:usb2="00000016" w:usb3="00000000" w:csb0="0004009F" w:csb1="DFD70000"/>
  </w:font>
  <w:font w:name="华文行楷">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503310336" behindDoc="1" locked="0" layoutInCell="1" allowOverlap="1">
              <wp:simplePos x="0" y="0"/>
              <wp:positionH relativeFrom="page">
                <wp:posOffset>1143000</wp:posOffset>
              </wp:positionH>
              <wp:positionV relativeFrom="page">
                <wp:posOffset>705485</wp:posOffset>
              </wp:positionV>
              <wp:extent cx="5274310" cy="0"/>
              <wp:effectExtent l="0" t="0" r="0" b="0"/>
              <wp:wrapNone/>
              <wp:docPr id="13" name="直线 1"/>
              <wp:cNvGraphicFramePr/>
              <a:graphic xmlns:a="http://schemas.openxmlformats.org/drawingml/2006/main">
                <a:graphicData uri="http://schemas.microsoft.com/office/word/2010/wordprocessingShape">
                  <wps:wsp>
                    <wps:cNvCnPr/>
                    <wps:spPr>
                      <a:xfrm>
                        <a:off x="0" y="0"/>
                        <a:ext cx="52743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pt;margin-top:55.55pt;height:0pt;width:415.3pt;mso-position-horizontal-relative:page;mso-position-vertical-relative:page;z-index:-6144;mso-width-relative:page;mso-height-relative:page;" filled="f" stroked="t" coordsize="21600,21600" o:gfxdata="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b7SEdMAAAAMAQAADwAAAAAAAAABACAAAAAiAAAAZHJzL2Rv&#10;d25yZXYueG1sUEsBAhQAFAAAAAgAh07iQLpwRWTNAQAAjgMAAA4AAAAAAAAAAQAgAAAAIgEAAGRy&#10;cy9lMm9Eb2MueG1sUEsFBgAAAAAGAAYAWQEAAGEFA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503310336" behindDoc="1" locked="0" layoutInCell="1" allowOverlap="1">
              <wp:simplePos x="0" y="0"/>
              <wp:positionH relativeFrom="page">
                <wp:posOffset>5718810</wp:posOffset>
              </wp:positionH>
              <wp:positionV relativeFrom="page">
                <wp:posOffset>544830</wp:posOffset>
              </wp:positionV>
              <wp:extent cx="711200" cy="139700"/>
              <wp:effectExtent l="0" t="0" r="0" b="0"/>
              <wp:wrapNone/>
              <wp:docPr id="14" name="文本框 2"/>
              <wp:cNvGraphicFramePr/>
              <a:graphic xmlns:a="http://schemas.openxmlformats.org/drawingml/2006/main">
                <a:graphicData uri="http://schemas.microsoft.com/office/word/2010/wordprocessingShape">
                  <wps:wsp>
                    <wps:cNvSpPr txBox="1"/>
                    <wps:spPr>
                      <a:xfrm>
                        <a:off x="0" y="0"/>
                        <a:ext cx="711200" cy="139700"/>
                      </a:xfrm>
                      <a:prstGeom prst="rect">
                        <a:avLst/>
                      </a:prstGeom>
                      <a:noFill/>
                      <a:ln w="9525">
                        <a:noFill/>
                      </a:ln>
                    </wps:spPr>
                    <wps:txbx>
                      <w:txbxContent>
                        <w:p>
                          <w:pPr>
                            <w:spacing w:before="0" w:line="220" w:lineRule="exact"/>
                            <w:ind w:left="20" w:right="0" w:firstLine="0"/>
                            <w:jc w:val="left"/>
                            <w:rPr>
                              <w:rFonts w:hint="default" w:ascii="宋体" w:eastAsia="宋体"/>
                              <w:sz w:val="18"/>
                              <w:lang w:val="en-US" w:eastAsia="zh-CN"/>
                            </w:rPr>
                          </w:pPr>
                          <w:r>
                            <w:rPr>
                              <w:rFonts w:hint="eastAsia" w:ascii="宋体" w:eastAsia="宋体"/>
                              <w:sz w:val="18"/>
                              <w:lang w:val="en-US" w:eastAsia="zh-CN"/>
                            </w:rPr>
                            <w:t>数据挖掘导论</w:t>
                          </w:r>
                        </w:p>
                      </w:txbxContent>
                    </wps:txbx>
                    <wps:bodyPr lIns="0" tIns="0" rIns="0" bIns="0" upright="1"/>
                  </wps:wsp>
                </a:graphicData>
              </a:graphic>
            </wp:anchor>
          </w:drawing>
        </mc:Choice>
        <mc:Fallback>
          <w:pict>
            <v:shape id="文本框 2" o:spid="_x0000_s1026" o:spt="202" type="#_x0000_t202" style="position:absolute;left:0pt;margin-left:450.3pt;margin-top:42.9pt;height:11pt;width:56pt;mso-position-horizontal-relative:page;mso-position-vertical-relative:page;z-index:-6144;mso-width-relative:page;mso-height-relative:page;" filled="f" stroked="f" coordsize="21600,21600" o:gfxdata="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GHw5T2AAAAAsBAAAP&#10;AAAAAAAAAAEAIAAAACIAAABkcnMvZG93bnJldi54bWxQSwECFAAUAAAACACHTuJAPDS0daYBAAAt&#10;AwAADgAAAAAAAAABACAAAAAnAQAAZHJzL2Uyb0RvYy54bWxQSwUGAAAAAAYABgBZAQAAPwUAAAAA&#10;">
              <v:fill on="f" focussize="0,0"/>
              <v:stroke on="f"/>
              <v:imagedata o:title=""/>
              <o:lock v:ext="edit" aspectratio="f"/>
              <v:textbox inset="0mm,0mm,0mm,0mm">
                <w:txbxContent>
                  <w:p>
                    <w:pPr>
                      <w:spacing w:before="0" w:line="220" w:lineRule="exact"/>
                      <w:ind w:left="20" w:right="0" w:firstLine="0"/>
                      <w:jc w:val="left"/>
                      <w:rPr>
                        <w:rFonts w:hint="default" w:ascii="宋体" w:eastAsia="宋体"/>
                        <w:sz w:val="18"/>
                        <w:lang w:val="en-US" w:eastAsia="zh-CN"/>
                      </w:rPr>
                    </w:pPr>
                    <w:r>
                      <w:rPr>
                        <w:rFonts w:hint="eastAsia" w:ascii="宋体" w:eastAsia="宋体"/>
                        <w:sz w:val="18"/>
                        <w:lang w:val="en-US" w:eastAsia="zh-CN"/>
                      </w:rPr>
                      <w:t>数据挖掘导论</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49CE3"/>
    <w:multiLevelType w:val="singleLevel"/>
    <w:tmpl w:val="1AD49CE3"/>
    <w:lvl w:ilvl="0" w:tentative="0">
      <w:start w:val="1"/>
      <w:numFmt w:val="decimalEnclosedCircleChinese"/>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184814"/>
    <w:rsid w:val="0A365C15"/>
    <w:rsid w:val="0E3627F1"/>
    <w:rsid w:val="168B2B2D"/>
    <w:rsid w:val="16CA1DCD"/>
    <w:rsid w:val="18851D7C"/>
    <w:rsid w:val="19883661"/>
    <w:rsid w:val="1B376EBC"/>
    <w:rsid w:val="20081E0C"/>
    <w:rsid w:val="242D5E5B"/>
    <w:rsid w:val="25113F05"/>
    <w:rsid w:val="2F80350C"/>
    <w:rsid w:val="34001CDA"/>
    <w:rsid w:val="3E025D1D"/>
    <w:rsid w:val="404428CE"/>
    <w:rsid w:val="4999115F"/>
    <w:rsid w:val="4C523A7D"/>
    <w:rsid w:val="4E606AC4"/>
    <w:rsid w:val="4ECA3A80"/>
    <w:rsid w:val="54C020C9"/>
    <w:rsid w:val="54D165C6"/>
    <w:rsid w:val="57B62F6C"/>
    <w:rsid w:val="5C83403B"/>
    <w:rsid w:val="5CEF4E3D"/>
    <w:rsid w:val="67986BD3"/>
    <w:rsid w:val="68957575"/>
    <w:rsid w:val="6B802304"/>
    <w:rsid w:val="6DAF3C28"/>
    <w:rsid w:val="6DBC2FE9"/>
    <w:rsid w:val="6DF02215"/>
    <w:rsid w:val="703D228A"/>
    <w:rsid w:val="71776F27"/>
    <w:rsid w:val="739B19BB"/>
    <w:rsid w:val="75C05614"/>
    <w:rsid w:val="78D562CF"/>
    <w:rsid w:val="7A14420C"/>
    <w:rsid w:val="7B686DAD"/>
    <w:rsid w:val="7E0D71B0"/>
    <w:rsid w:val="7FA545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华文楷体" w:hAnsi="华文楷体" w:eastAsia="华文楷体" w:cs="华文楷体"/>
      <w:sz w:val="22"/>
      <w:szCs w:val="22"/>
      <w:lang w:val="en-US" w:eastAsia="en-US" w:bidi="en-US"/>
    </w:rPr>
  </w:style>
  <w:style w:type="paragraph" w:styleId="2">
    <w:name w:val="heading 1"/>
    <w:basedOn w:val="1"/>
    <w:next w:val="1"/>
    <w:qFormat/>
    <w:uiPriority w:val="1"/>
    <w:pPr>
      <w:ind w:left="481" w:hanging="361"/>
      <w:outlineLvl w:val="1"/>
    </w:pPr>
    <w:rPr>
      <w:rFonts w:ascii="宋体" w:hAnsi="宋体" w:eastAsia="宋体" w:cs="宋体"/>
      <w:b/>
      <w:bCs/>
      <w:sz w:val="24"/>
      <w:szCs w:val="24"/>
      <w:lang w:val="en-US" w:eastAsia="en-US" w:bidi="en-US"/>
    </w:rPr>
  </w:style>
  <w:style w:type="paragraph" w:styleId="3">
    <w:name w:val="heading 2"/>
    <w:basedOn w:val="1"/>
    <w:next w:val="1"/>
    <w:qFormat/>
    <w:uiPriority w:val="1"/>
    <w:pPr>
      <w:ind w:left="448" w:hanging="328"/>
      <w:outlineLvl w:val="2"/>
    </w:pPr>
    <w:rPr>
      <w:rFonts w:ascii="华文中宋" w:hAnsi="华文中宋" w:eastAsia="华文中宋" w:cs="华文中宋"/>
      <w:b/>
      <w:bCs/>
      <w:sz w:val="22"/>
      <w:szCs w:val="22"/>
      <w:lang w:val="en-US" w:eastAsia="en-US" w:bidi="en-US"/>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9">
    <w:name w:val="Body Text"/>
    <w:basedOn w:val="1"/>
    <w:qFormat/>
    <w:uiPriority w:val="1"/>
    <w:rPr>
      <w:rFonts w:ascii="华文楷体" w:hAnsi="华文楷体" w:eastAsia="华文楷体" w:cs="华文楷体"/>
      <w:sz w:val="22"/>
      <w:szCs w:val="22"/>
      <w:lang w:val="en-US" w:eastAsia="en-US" w:bidi="en-US"/>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table" w:customStyle="1" w:styleId="16">
    <w:name w:val="Table Normal"/>
    <w:semiHidden/>
    <w:unhideWhenUsed/>
    <w:qFormat/>
    <w:uiPriority w:val="2"/>
    <w:tblPr>
      <w:tblLayout w:type="fixed"/>
      <w:tblCellMar>
        <w:top w:w="0" w:type="dxa"/>
        <w:left w:w="0" w:type="dxa"/>
        <w:bottom w:w="0" w:type="dxa"/>
        <w:right w:w="0" w:type="dxa"/>
      </w:tblCellMar>
    </w:tblPr>
  </w:style>
  <w:style w:type="paragraph" w:styleId="17">
    <w:name w:val="List Paragraph"/>
    <w:basedOn w:val="1"/>
    <w:qFormat/>
    <w:uiPriority w:val="1"/>
    <w:pPr>
      <w:ind w:left="448" w:hanging="328"/>
    </w:pPr>
    <w:rPr>
      <w:rFonts w:ascii="华文楷体" w:hAnsi="华文楷体" w:eastAsia="华文楷体" w:cs="华文楷体"/>
      <w:lang w:val="en-US" w:eastAsia="en-US" w:bidi="en-US"/>
    </w:rPr>
  </w:style>
  <w:style w:type="paragraph" w:customStyle="1" w:styleId="18">
    <w:name w:val="Table Paragraph"/>
    <w:basedOn w:val="1"/>
    <w:qFormat/>
    <w:uiPriority w:val="1"/>
    <w:pPr>
      <w:spacing w:before="164"/>
    </w:pPr>
    <w:rPr>
      <w:rFonts w:ascii="华文中宋" w:hAnsi="华文中宋" w:eastAsia="华文中宋" w:cs="华文中宋"/>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2041</Words>
  <Characters>7540</Characters>
  <TotalTime>1</TotalTime>
  <ScaleCrop>false</ScaleCrop>
  <LinksUpToDate>false</LinksUpToDate>
  <CharactersWithSpaces>8277</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2018-12-13T15:53:00Z</dcterms:created>
  <dc:creator>微软用户</dc:creator>
  <cp:lastModifiedBy>yolo</cp:lastModifiedBy>
  <dcterms:modified xsi:type="dcterms:W3CDTF">2019-04-02T13:27:24Z</dcterms:modified>
  <dc:title>本部分实验报告书写格式：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WPS Office</vt:lpwstr>
  </property>
  <property fmtid="{D5CDD505-2E9C-101B-9397-08002B2CF9AE}" pid="4" name="LastSaved">
    <vt:filetime>2018-12-13T00:00:00Z</vt:filetime>
  </property>
  <property fmtid="{D5CDD505-2E9C-101B-9397-08002B2CF9AE}" pid="5" name="KSOProductBuildVer">
    <vt:lpwstr>2052-11.1.0.8567</vt:lpwstr>
  </property>
</Properties>
</file>