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left="213"/>
        <w:rPr>
          <w:rFonts w:ascii="Times New Roman"/>
          <w:sz w:val="20"/>
        </w:rPr>
      </w:pPr>
      <w:r>
        <w:rPr>
          <w:rFonts w:ascii="Times New Roman"/>
          <w:sz w:val="20"/>
        </w:rPr>
        <w:drawing>
          <wp:inline distT="0" distB="0" distL="0" distR="0">
            <wp:extent cx="1754505" cy="5213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754938" cy="521779"/>
                    </a:xfrm>
                    <a:prstGeom prst="rect">
                      <a:avLst/>
                    </a:prstGeom>
                  </pic:spPr>
                </pic:pic>
              </a:graphicData>
            </a:graphic>
          </wp:inline>
        </w:drawing>
      </w: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spacing w:before="175"/>
        <w:ind w:left="2193" w:right="0" w:firstLine="521" w:firstLineChars="100"/>
        <w:jc w:val="both"/>
        <w:rPr>
          <w:rFonts w:hint="eastAsia" w:ascii="华文中宋" w:eastAsia="华文中宋"/>
          <w:b/>
          <w:sz w:val="52"/>
        </w:rPr>
      </w:pPr>
    </w:p>
    <w:p>
      <w:pPr>
        <w:spacing w:before="175" w:line="360" w:lineRule="auto"/>
        <w:ind w:right="0" w:firstLine="1440" w:firstLineChars="200"/>
        <w:jc w:val="both"/>
        <w:rPr>
          <w:rFonts w:hint="eastAsia" w:ascii="华文中宋" w:eastAsia="华文中宋"/>
          <w:b w:val="0"/>
          <w:bCs/>
          <w:sz w:val="144"/>
          <w:szCs w:val="28"/>
        </w:rPr>
      </w:pPr>
      <w:r>
        <w:rPr>
          <w:rFonts w:hint="eastAsia" w:ascii="华文中宋" w:eastAsia="华文中宋"/>
          <w:b w:val="0"/>
          <w:bCs/>
          <w:sz w:val="72"/>
          <w:szCs w:val="28"/>
        </w:rPr>
        <w:t>《</w:t>
      </w:r>
      <w:r>
        <w:rPr>
          <w:rFonts w:hint="eastAsia" w:ascii="华文中宋" w:eastAsia="华文中宋"/>
          <w:b w:val="0"/>
          <w:bCs/>
          <w:sz w:val="72"/>
          <w:szCs w:val="28"/>
          <w:lang w:val="en-US" w:eastAsia="zh-CN"/>
        </w:rPr>
        <w:t>数据挖掘导论</w:t>
      </w:r>
      <w:r>
        <w:rPr>
          <w:rFonts w:hint="eastAsia" w:ascii="华文中宋" w:eastAsia="华文中宋"/>
          <w:b w:val="0"/>
          <w:bCs/>
          <w:sz w:val="72"/>
          <w:szCs w:val="28"/>
        </w:rPr>
        <w:t>》</w:t>
      </w:r>
    </w:p>
    <w:p>
      <w:pPr>
        <w:spacing w:line="360" w:lineRule="auto"/>
        <w:jc w:val="center"/>
        <w:rPr>
          <w:rFonts w:hint="eastAsia" w:ascii="华文中宋" w:eastAsia="华文中宋"/>
          <w:b/>
          <w:sz w:val="48"/>
        </w:rPr>
      </w:pPr>
      <w:r>
        <w:rPr>
          <w:rFonts w:hint="eastAsia" w:ascii="华文中宋" w:eastAsia="华文中宋"/>
          <w:b/>
          <w:sz w:val="48"/>
        </w:rPr>
        <w:t>（</w:t>
      </w:r>
      <w:r>
        <w:rPr>
          <w:b/>
          <w:sz w:val="32"/>
          <w:szCs w:val="32"/>
        </w:rPr>
        <w:t xml:space="preserve"> Multivariate Linear Regression</w:t>
      </w:r>
      <w:r>
        <w:rPr>
          <w:rFonts w:hint="eastAsia" w:ascii="华文中宋" w:eastAsia="华文中宋"/>
          <w:b/>
          <w:sz w:val="48"/>
        </w:rPr>
        <w:t>）</w:t>
      </w:r>
    </w:p>
    <w:p>
      <w:pPr>
        <w:pStyle w:val="9"/>
        <w:spacing w:line="360" w:lineRule="auto"/>
        <w:rPr>
          <w:rFonts w:ascii="华文中宋"/>
          <w:b/>
          <w:sz w:val="64"/>
        </w:rPr>
      </w:pPr>
    </w:p>
    <w:p>
      <w:pPr>
        <w:pStyle w:val="9"/>
        <w:spacing w:before="8"/>
        <w:rPr>
          <w:rFonts w:ascii="华文中宋"/>
          <w:b/>
          <w:sz w:val="84"/>
        </w:rPr>
      </w:pPr>
    </w:p>
    <w:p>
      <w:pPr>
        <w:tabs>
          <w:tab w:val="left" w:pos="2743"/>
          <w:tab w:val="left" w:pos="3719"/>
          <w:tab w:val="left" w:pos="3811"/>
        </w:tabs>
        <w:spacing w:before="0" w:line="386" w:lineRule="auto"/>
        <w:ind w:left="578" w:right="1325" w:firstLine="0"/>
        <w:jc w:val="left"/>
        <w:rPr>
          <w:rFonts w:hint="eastAsia" w:ascii="华文中宋" w:eastAsia="华文中宋"/>
          <w:sz w:val="36"/>
        </w:rPr>
      </w:pPr>
      <w:r>
        <mc:AlternateContent>
          <mc:Choice Requires="wps">
            <w:drawing>
              <wp:anchor distT="0" distB="0" distL="114300" distR="114300" simplePos="0" relativeHeight="503310336" behindDoc="1" locked="0" layoutInCell="1" allowOverlap="1">
                <wp:simplePos x="0" y="0"/>
                <wp:positionH relativeFrom="page">
                  <wp:posOffset>2949575</wp:posOffset>
                </wp:positionH>
                <wp:positionV relativeFrom="paragraph">
                  <wp:posOffset>472440</wp:posOffset>
                </wp:positionV>
                <wp:extent cx="3244850" cy="0"/>
                <wp:effectExtent l="0" t="0" r="0" b="0"/>
                <wp:wrapNone/>
                <wp:docPr id="8" name="直线 2"/>
                <wp:cNvGraphicFramePr/>
                <a:graphic xmlns:a="http://schemas.openxmlformats.org/drawingml/2006/main">
                  <a:graphicData uri="http://schemas.microsoft.com/office/word/2010/wordprocessingShape">
                    <wps:wsp>
                      <wps:cNvCnPr/>
                      <wps:spPr>
                        <a:xfrm>
                          <a:off x="0" y="0"/>
                          <a:ext cx="3244850" cy="0"/>
                        </a:xfrm>
                        <a:prstGeom prst="line">
                          <a:avLst/>
                        </a:prstGeom>
                        <a:ln w="12192"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232.25pt;margin-top:37.2pt;height:0pt;width:255.5pt;mso-position-horizontal-relative:page;z-index:-6144;mso-width-relative:page;mso-height-relative:page;" filled="f" stroked="t" coordsize="21600,21600" o:gfxdata="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&#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fveh/WAAAACQEAAA8AAAAAAAAAAQAgAAAAIgAAAGRy&#10;cy9kb3ducmV2LnhtbFBLAQIUABQAAAAIAIdO4kAeBPk7zgEAAI4DAAAOAAAAAAAAAAEAIAAAACUB&#10;AABkcnMvZTJvRG9jLnhtbFBLBQYAAAAABgAGAFkBAABlBQAAAAA=&#10;">
                <v:fill on="f" focussize="0,0"/>
                <v:stroke weight="0.96pt" color="#000000" joinstyle="round"/>
                <v:imagedata o:title=""/>
                <o:lock v:ext="edit" aspectratio="f"/>
              </v:line>
            </w:pict>
          </mc:Fallback>
        </mc:AlternateContent>
      </w:r>
      <w:r>
        <mc:AlternateContent>
          <mc:Choice Requires="wps">
            <w:drawing>
              <wp:anchor distT="0" distB="0" distL="114300" distR="114300" simplePos="0" relativeHeight="2048" behindDoc="0" locked="0" layoutInCell="1" allowOverlap="1">
                <wp:simplePos x="0" y="0"/>
                <wp:positionH relativeFrom="page">
                  <wp:posOffset>1402080</wp:posOffset>
                </wp:positionH>
                <wp:positionV relativeFrom="paragraph">
                  <wp:posOffset>1056640</wp:posOffset>
                </wp:positionV>
                <wp:extent cx="4792345" cy="1028700"/>
                <wp:effectExtent l="0" t="0" r="0" b="0"/>
                <wp:wrapNone/>
                <wp:docPr id="7" name="文本框 3"/>
                <wp:cNvGraphicFramePr/>
                <a:graphic xmlns:a="http://schemas.openxmlformats.org/drawingml/2006/main">
                  <a:graphicData uri="http://schemas.microsoft.com/office/word/2010/wordprocessingShape">
                    <wps:wsp>
                      <wps:cNvSpPr txBox="1"/>
                      <wps:spPr>
                        <a:xfrm>
                          <a:off x="0" y="0"/>
                          <a:ext cx="4792345" cy="1028700"/>
                        </a:xfrm>
                        <a:prstGeom prst="rect">
                          <a:avLst/>
                        </a:prstGeom>
                        <a:noFill/>
                        <a:ln w="9525">
                          <a:noFill/>
                        </a:ln>
                      </wps:spPr>
                      <wps:txbx>
                        <w:txbxContent>
                          <w:tbl>
                            <w:tblPr>
                              <w:tblStyle w:val="13"/>
                              <w:tblW w:w="7546"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95"/>
                              <w:gridCol w:w="530"/>
                              <w:gridCol w:w="530"/>
                              <w:gridCol w:w="552"/>
                              <w:gridCol w:w="1300"/>
                              <w:gridCol w:w="4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0" w:hRule="atLeast"/>
                              </w:trPr>
                              <w:tc>
                                <w:tcPr>
                                  <w:tcW w:w="495" w:type="dxa"/>
                                </w:tcPr>
                                <w:p>
                                  <w:pPr>
                                    <w:pStyle w:val="18"/>
                                    <w:ind w:left="50"/>
                                    <w:rPr>
                                      <w:b/>
                                      <w:sz w:val="36"/>
                                    </w:rPr>
                                  </w:pPr>
                                  <w:r>
                                    <w:rPr>
                                      <w:b/>
                                      <w:w w:val="99"/>
                                      <w:sz w:val="36"/>
                                    </w:rPr>
                                    <w:t>学</w:t>
                                  </w:r>
                                </w:p>
                              </w:tc>
                              <w:tc>
                                <w:tcPr>
                                  <w:tcW w:w="530" w:type="dxa"/>
                                </w:tcPr>
                                <w:p>
                                  <w:pPr>
                                    <w:pStyle w:val="18"/>
                                    <w:ind w:left="85"/>
                                    <w:rPr>
                                      <w:b/>
                                      <w:sz w:val="36"/>
                                    </w:rPr>
                                  </w:pPr>
                                  <w:r>
                                    <w:rPr>
                                      <w:b/>
                                      <w:w w:val="99"/>
                                      <w:sz w:val="36"/>
                                    </w:rPr>
                                    <w:t>生</w:t>
                                  </w:r>
                                </w:p>
                              </w:tc>
                              <w:tc>
                                <w:tcPr>
                                  <w:tcW w:w="530" w:type="dxa"/>
                                </w:tcPr>
                                <w:p>
                                  <w:pPr>
                                    <w:pStyle w:val="18"/>
                                    <w:ind w:left="85"/>
                                    <w:rPr>
                                      <w:b/>
                                      <w:sz w:val="36"/>
                                    </w:rPr>
                                  </w:pPr>
                                  <w:r>
                                    <w:rPr>
                                      <w:b/>
                                      <w:w w:val="99"/>
                                      <w:sz w:val="36"/>
                                    </w:rPr>
                                    <w:t>姓</w:t>
                                  </w:r>
                                </w:p>
                              </w:tc>
                              <w:tc>
                                <w:tcPr>
                                  <w:tcW w:w="552" w:type="dxa"/>
                                </w:tcPr>
                                <w:p>
                                  <w:pPr>
                                    <w:pStyle w:val="18"/>
                                    <w:ind w:right="17"/>
                                    <w:jc w:val="center"/>
                                    <w:rPr>
                                      <w:b/>
                                      <w:sz w:val="36"/>
                                    </w:rPr>
                                  </w:pPr>
                                  <w:r>
                                    <w:rPr>
                                      <w:b/>
                                      <w:w w:val="99"/>
                                      <w:sz w:val="36"/>
                                    </w:rPr>
                                    <w:t>名</w:t>
                                  </w:r>
                                </w:p>
                              </w:tc>
                              <w:tc>
                                <w:tcPr>
                                  <w:tcW w:w="1300" w:type="dxa"/>
                                  <w:tcBorders>
                                    <w:top w:val="single" w:color="000000" w:sz="8" w:space="0"/>
                                    <w:bottom w:val="single" w:color="000000" w:sz="8" w:space="0"/>
                                  </w:tcBorders>
                                </w:tcPr>
                                <w:p>
                                  <w:pPr>
                                    <w:pStyle w:val="18"/>
                                    <w:spacing w:before="213"/>
                                    <w:ind w:left="107"/>
                                    <w:rPr>
                                      <w:b/>
                                      <w:sz w:val="30"/>
                                    </w:rPr>
                                  </w:pPr>
                                  <w:r>
                                    <w:rPr>
                                      <w:b/>
                                      <w:w w:val="99"/>
                                      <w:sz w:val="30"/>
                                    </w:rPr>
                                    <w:t>：</w:t>
                                  </w:r>
                                </w:p>
                              </w:tc>
                              <w:tc>
                                <w:tcPr>
                                  <w:tcW w:w="4139" w:type="dxa"/>
                                  <w:tcBorders>
                                    <w:top w:val="single" w:color="000000" w:sz="8" w:space="0"/>
                                    <w:bottom w:val="single" w:color="000000" w:sz="8" w:space="0"/>
                                  </w:tcBorders>
                                </w:tcPr>
                                <w:p>
                                  <w:pPr>
                                    <w:pStyle w:val="18"/>
                                    <w:spacing w:before="133"/>
                                    <w:ind w:left="868" w:right="1835"/>
                                    <w:jc w:val="center"/>
                                    <w:rPr>
                                      <w:sz w:val="40"/>
                                    </w:rPr>
                                  </w:pPr>
                                  <w:r>
                                    <w:rPr>
                                      <w:sz w:val="40"/>
                                    </w:rPr>
                                    <w:t>孙肖冉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89" w:hRule="atLeast"/>
                              </w:trPr>
                              <w:tc>
                                <w:tcPr>
                                  <w:tcW w:w="495" w:type="dxa"/>
                                </w:tcPr>
                                <w:p>
                                  <w:pPr>
                                    <w:pStyle w:val="18"/>
                                    <w:spacing w:before="165" w:line="504" w:lineRule="exact"/>
                                    <w:ind w:left="50"/>
                                    <w:rPr>
                                      <w:b/>
                                      <w:sz w:val="36"/>
                                    </w:rPr>
                                  </w:pPr>
                                  <w:r>
                                    <w:rPr>
                                      <w:b/>
                                      <w:w w:val="99"/>
                                      <w:sz w:val="36"/>
                                    </w:rPr>
                                    <w:t>学</w:t>
                                  </w:r>
                                </w:p>
                              </w:tc>
                              <w:tc>
                                <w:tcPr>
                                  <w:tcW w:w="530" w:type="dxa"/>
                                </w:tcPr>
                                <w:p>
                                  <w:pPr>
                                    <w:pStyle w:val="18"/>
                                    <w:spacing w:before="0"/>
                                    <w:rPr>
                                      <w:rFonts w:ascii="Times New Roman"/>
                                      <w:sz w:val="38"/>
                                    </w:rPr>
                                  </w:pPr>
                                </w:p>
                              </w:tc>
                              <w:tc>
                                <w:tcPr>
                                  <w:tcW w:w="530" w:type="dxa"/>
                                </w:tcPr>
                                <w:p>
                                  <w:pPr>
                                    <w:pStyle w:val="18"/>
                                    <w:spacing w:before="0"/>
                                    <w:rPr>
                                      <w:rFonts w:ascii="Times New Roman"/>
                                      <w:sz w:val="38"/>
                                    </w:rPr>
                                  </w:pPr>
                                </w:p>
                              </w:tc>
                              <w:tc>
                                <w:tcPr>
                                  <w:tcW w:w="552" w:type="dxa"/>
                                </w:tcPr>
                                <w:p>
                                  <w:pPr>
                                    <w:pStyle w:val="18"/>
                                    <w:spacing w:before="165" w:line="504" w:lineRule="exact"/>
                                    <w:ind w:right="17"/>
                                    <w:jc w:val="center"/>
                                    <w:rPr>
                                      <w:b/>
                                      <w:sz w:val="36"/>
                                    </w:rPr>
                                  </w:pPr>
                                  <w:r>
                                    <w:rPr>
                                      <w:b/>
                                      <w:w w:val="99"/>
                                      <w:sz w:val="36"/>
                                    </w:rPr>
                                    <w:t>号</w:t>
                                  </w:r>
                                </w:p>
                              </w:tc>
                              <w:tc>
                                <w:tcPr>
                                  <w:tcW w:w="1300" w:type="dxa"/>
                                  <w:tcBorders>
                                    <w:top w:val="single" w:color="000000" w:sz="8" w:space="0"/>
                                  </w:tcBorders>
                                </w:tcPr>
                                <w:p>
                                  <w:pPr>
                                    <w:pStyle w:val="18"/>
                                    <w:spacing w:before="212" w:line="457" w:lineRule="exact"/>
                                    <w:ind w:left="107"/>
                                    <w:rPr>
                                      <w:b/>
                                      <w:sz w:val="30"/>
                                    </w:rPr>
                                  </w:pPr>
                                  <w:r>
                                    <w:rPr>
                                      <w:b/>
                                      <w:w w:val="99"/>
                                      <w:sz w:val="30"/>
                                    </w:rPr>
                                    <w:t>：</w:t>
                                  </w:r>
                                </w:p>
                              </w:tc>
                              <w:tc>
                                <w:tcPr>
                                  <w:tcW w:w="4139" w:type="dxa"/>
                                  <w:tcBorders>
                                    <w:top w:val="single" w:color="000000" w:sz="8" w:space="0"/>
                                  </w:tcBorders>
                                </w:tcPr>
                                <w:p>
                                  <w:pPr>
                                    <w:pStyle w:val="18"/>
                                    <w:spacing w:before="228" w:line="442" w:lineRule="exact"/>
                                    <w:ind w:left="874" w:right="1835"/>
                                    <w:jc w:val="center"/>
                                    <w:rPr>
                                      <w:sz w:val="28"/>
                                    </w:rPr>
                                  </w:pPr>
                                  <w:r>
                                    <w:rPr>
                                      <w:sz w:val="28"/>
                                    </w:rPr>
                                    <w:t>16340198</w:t>
                                  </w:r>
                                </w:p>
                              </w:tc>
                            </w:tr>
                          </w:tbl>
                          <w:p>
                            <w:pPr>
                              <w:pStyle w:val="9"/>
                            </w:pPr>
                          </w:p>
                        </w:txbxContent>
                      </wps:txbx>
                      <wps:bodyPr lIns="0" tIns="0" rIns="0" bIns="0" upright="1"/>
                    </wps:wsp>
                  </a:graphicData>
                </a:graphic>
              </wp:anchor>
            </w:drawing>
          </mc:Choice>
          <mc:Fallback>
            <w:pict>
              <v:shape id="文本框 3" o:spid="_x0000_s1026" o:spt="202" type="#_x0000_t202" style="position:absolute;left:0pt;margin-left:110.4pt;margin-top:83.2pt;height:81pt;width:377.35pt;mso-position-horizontal-relative:page;z-index:2048;mso-width-relative:page;mso-height-relative:page;" filled="f" stroked="f" coordsize="21600,21600" o:gfxdata="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MW0ST2gAA&#10;AAsBAAAPAAAAAAAAAAEAIAAAACIAAABkcnMvZG93bnJldi54bWxQSwECFAAUAAAACACHTuJAvvuU&#10;s6oBAAAuAwAADgAAAAAAAAABACAAAAApAQAAZHJzL2Uyb0RvYy54bWxQSwUGAAAAAAYABgBZAQAA&#10;RQUAAAAA&#10;">
                <v:fill on="f" focussize="0,0"/>
                <v:stroke on="f"/>
                <v:imagedata o:title=""/>
                <o:lock v:ext="edit" aspectratio="f"/>
                <v:textbox inset="0mm,0mm,0mm,0mm">
                  <w:txbxContent>
                    <w:tbl>
                      <w:tblPr>
                        <w:tblStyle w:val="13"/>
                        <w:tblW w:w="7546"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95"/>
                        <w:gridCol w:w="530"/>
                        <w:gridCol w:w="530"/>
                        <w:gridCol w:w="552"/>
                        <w:gridCol w:w="1300"/>
                        <w:gridCol w:w="4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0" w:hRule="atLeast"/>
                        </w:trPr>
                        <w:tc>
                          <w:tcPr>
                            <w:tcW w:w="495" w:type="dxa"/>
                          </w:tcPr>
                          <w:p>
                            <w:pPr>
                              <w:pStyle w:val="18"/>
                              <w:ind w:left="50"/>
                              <w:rPr>
                                <w:b/>
                                <w:sz w:val="36"/>
                              </w:rPr>
                            </w:pPr>
                            <w:r>
                              <w:rPr>
                                <w:b/>
                                <w:w w:val="99"/>
                                <w:sz w:val="36"/>
                              </w:rPr>
                              <w:t>学</w:t>
                            </w:r>
                          </w:p>
                        </w:tc>
                        <w:tc>
                          <w:tcPr>
                            <w:tcW w:w="530" w:type="dxa"/>
                          </w:tcPr>
                          <w:p>
                            <w:pPr>
                              <w:pStyle w:val="18"/>
                              <w:ind w:left="85"/>
                              <w:rPr>
                                <w:b/>
                                <w:sz w:val="36"/>
                              </w:rPr>
                            </w:pPr>
                            <w:r>
                              <w:rPr>
                                <w:b/>
                                <w:w w:val="99"/>
                                <w:sz w:val="36"/>
                              </w:rPr>
                              <w:t>生</w:t>
                            </w:r>
                          </w:p>
                        </w:tc>
                        <w:tc>
                          <w:tcPr>
                            <w:tcW w:w="530" w:type="dxa"/>
                          </w:tcPr>
                          <w:p>
                            <w:pPr>
                              <w:pStyle w:val="18"/>
                              <w:ind w:left="85"/>
                              <w:rPr>
                                <w:b/>
                                <w:sz w:val="36"/>
                              </w:rPr>
                            </w:pPr>
                            <w:r>
                              <w:rPr>
                                <w:b/>
                                <w:w w:val="99"/>
                                <w:sz w:val="36"/>
                              </w:rPr>
                              <w:t>姓</w:t>
                            </w:r>
                          </w:p>
                        </w:tc>
                        <w:tc>
                          <w:tcPr>
                            <w:tcW w:w="552" w:type="dxa"/>
                          </w:tcPr>
                          <w:p>
                            <w:pPr>
                              <w:pStyle w:val="18"/>
                              <w:ind w:right="17"/>
                              <w:jc w:val="center"/>
                              <w:rPr>
                                <w:b/>
                                <w:sz w:val="36"/>
                              </w:rPr>
                            </w:pPr>
                            <w:r>
                              <w:rPr>
                                <w:b/>
                                <w:w w:val="99"/>
                                <w:sz w:val="36"/>
                              </w:rPr>
                              <w:t>名</w:t>
                            </w:r>
                          </w:p>
                        </w:tc>
                        <w:tc>
                          <w:tcPr>
                            <w:tcW w:w="1300" w:type="dxa"/>
                            <w:tcBorders>
                              <w:top w:val="single" w:color="000000" w:sz="8" w:space="0"/>
                              <w:bottom w:val="single" w:color="000000" w:sz="8" w:space="0"/>
                            </w:tcBorders>
                          </w:tcPr>
                          <w:p>
                            <w:pPr>
                              <w:pStyle w:val="18"/>
                              <w:spacing w:before="213"/>
                              <w:ind w:left="107"/>
                              <w:rPr>
                                <w:b/>
                                <w:sz w:val="30"/>
                              </w:rPr>
                            </w:pPr>
                            <w:r>
                              <w:rPr>
                                <w:b/>
                                <w:w w:val="99"/>
                                <w:sz w:val="30"/>
                              </w:rPr>
                              <w:t>：</w:t>
                            </w:r>
                          </w:p>
                        </w:tc>
                        <w:tc>
                          <w:tcPr>
                            <w:tcW w:w="4139" w:type="dxa"/>
                            <w:tcBorders>
                              <w:top w:val="single" w:color="000000" w:sz="8" w:space="0"/>
                              <w:bottom w:val="single" w:color="000000" w:sz="8" w:space="0"/>
                            </w:tcBorders>
                          </w:tcPr>
                          <w:p>
                            <w:pPr>
                              <w:pStyle w:val="18"/>
                              <w:spacing w:before="133"/>
                              <w:ind w:left="868" w:right="1835"/>
                              <w:jc w:val="center"/>
                              <w:rPr>
                                <w:sz w:val="40"/>
                              </w:rPr>
                            </w:pPr>
                            <w:r>
                              <w:rPr>
                                <w:sz w:val="40"/>
                              </w:rPr>
                              <w:t>孙肖冉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89" w:hRule="atLeast"/>
                        </w:trPr>
                        <w:tc>
                          <w:tcPr>
                            <w:tcW w:w="495" w:type="dxa"/>
                          </w:tcPr>
                          <w:p>
                            <w:pPr>
                              <w:pStyle w:val="18"/>
                              <w:spacing w:before="165" w:line="504" w:lineRule="exact"/>
                              <w:ind w:left="50"/>
                              <w:rPr>
                                <w:b/>
                                <w:sz w:val="36"/>
                              </w:rPr>
                            </w:pPr>
                            <w:r>
                              <w:rPr>
                                <w:b/>
                                <w:w w:val="99"/>
                                <w:sz w:val="36"/>
                              </w:rPr>
                              <w:t>学</w:t>
                            </w:r>
                          </w:p>
                        </w:tc>
                        <w:tc>
                          <w:tcPr>
                            <w:tcW w:w="530" w:type="dxa"/>
                          </w:tcPr>
                          <w:p>
                            <w:pPr>
                              <w:pStyle w:val="18"/>
                              <w:spacing w:before="0"/>
                              <w:rPr>
                                <w:rFonts w:ascii="Times New Roman"/>
                                <w:sz w:val="38"/>
                              </w:rPr>
                            </w:pPr>
                          </w:p>
                        </w:tc>
                        <w:tc>
                          <w:tcPr>
                            <w:tcW w:w="530" w:type="dxa"/>
                          </w:tcPr>
                          <w:p>
                            <w:pPr>
                              <w:pStyle w:val="18"/>
                              <w:spacing w:before="0"/>
                              <w:rPr>
                                <w:rFonts w:ascii="Times New Roman"/>
                                <w:sz w:val="38"/>
                              </w:rPr>
                            </w:pPr>
                          </w:p>
                        </w:tc>
                        <w:tc>
                          <w:tcPr>
                            <w:tcW w:w="552" w:type="dxa"/>
                          </w:tcPr>
                          <w:p>
                            <w:pPr>
                              <w:pStyle w:val="18"/>
                              <w:spacing w:before="165" w:line="504" w:lineRule="exact"/>
                              <w:ind w:right="17"/>
                              <w:jc w:val="center"/>
                              <w:rPr>
                                <w:b/>
                                <w:sz w:val="36"/>
                              </w:rPr>
                            </w:pPr>
                            <w:r>
                              <w:rPr>
                                <w:b/>
                                <w:w w:val="99"/>
                                <w:sz w:val="36"/>
                              </w:rPr>
                              <w:t>号</w:t>
                            </w:r>
                          </w:p>
                        </w:tc>
                        <w:tc>
                          <w:tcPr>
                            <w:tcW w:w="1300" w:type="dxa"/>
                            <w:tcBorders>
                              <w:top w:val="single" w:color="000000" w:sz="8" w:space="0"/>
                            </w:tcBorders>
                          </w:tcPr>
                          <w:p>
                            <w:pPr>
                              <w:pStyle w:val="18"/>
                              <w:spacing w:before="212" w:line="457" w:lineRule="exact"/>
                              <w:ind w:left="107"/>
                              <w:rPr>
                                <w:b/>
                                <w:sz w:val="30"/>
                              </w:rPr>
                            </w:pPr>
                            <w:r>
                              <w:rPr>
                                <w:b/>
                                <w:w w:val="99"/>
                                <w:sz w:val="30"/>
                              </w:rPr>
                              <w:t>：</w:t>
                            </w:r>
                          </w:p>
                        </w:tc>
                        <w:tc>
                          <w:tcPr>
                            <w:tcW w:w="4139" w:type="dxa"/>
                            <w:tcBorders>
                              <w:top w:val="single" w:color="000000" w:sz="8" w:space="0"/>
                            </w:tcBorders>
                          </w:tcPr>
                          <w:p>
                            <w:pPr>
                              <w:pStyle w:val="18"/>
                              <w:spacing w:before="228" w:line="442" w:lineRule="exact"/>
                              <w:ind w:left="874" w:right="1835"/>
                              <w:jc w:val="center"/>
                              <w:rPr>
                                <w:sz w:val="28"/>
                              </w:rPr>
                            </w:pPr>
                            <w:r>
                              <w:rPr>
                                <w:sz w:val="28"/>
                              </w:rPr>
                              <w:t>16340198</w:t>
                            </w:r>
                          </w:p>
                        </w:tc>
                      </w:tr>
                    </w:tbl>
                    <w:p>
                      <w:pPr>
                        <w:pStyle w:val="9"/>
                      </w:pPr>
                    </w:p>
                  </w:txbxContent>
                </v:textbox>
              </v:shape>
            </w:pict>
          </mc:Fallback>
        </mc:AlternateContent>
      </w:r>
      <w:r>
        <w:rPr>
          <w:rFonts w:hint="eastAsia" w:ascii="华文中宋" w:eastAsia="华文中宋"/>
          <w:b/>
          <w:sz w:val="36"/>
        </w:rPr>
        <w:t>学  院</w:t>
      </w:r>
      <w:r>
        <w:rPr>
          <w:rFonts w:hint="eastAsia" w:ascii="华文中宋" w:eastAsia="华文中宋"/>
          <w:b/>
          <w:spacing w:val="-9"/>
          <w:sz w:val="36"/>
        </w:rPr>
        <w:t xml:space="preserve"> </w:t>
      </w:r>
      <w:r>
        <w:rPr>
          <w:rFonts w:hint="eastAsia" w:ascii="华文中宋" w:eastAsia="华文中宋"/>
          <w:b/>
          <w:sz w:val="36"/>
        </w:rPr>
        <w:t>名</w:t>
      </w:r>
      <w:r>
        <w:rPr>
          <w:rFonts w:hint="eastAsia" w:ascii="华文中宋" w:eastAsia="华文中宋"/>
          <w:b/>
          <w:spacing w:val="54"/>
          <w:sz w:val="36"/>
        </w:rPr>
        <w:t xml:space="preserve"> </w:t>
      </w:r>
      <w:r>
        <w:rPr>
          <w:rFonts w:hint="eastAsia" w:ascii="华文中宋" w:eastAsia="华文中宋"/>
          <w:b/>
          <w:sz w:val="36"/>
        </w:rPr>
        <w:t>称</w:t>
      </w:r>
      <w:r>
        <w:rPr>
          <w:rFonts w:hint="eastAsia" w:ascii="华文中宋" w:eastAsia="华文中宋"/>
          <w:b/>
          <w:sz w:val="36"/>
        </w:rPr>
        <w:tab/>
      </w:r>
      <w:r>
        <w:rPr>
          <w:rFonts w:hint="eastAsia" w:ascii="华文中宋" w:eastAsia="华文中宋"/>
          <w:b/>
          <w:position w:val="2"/>
          <w:sz w:val="30"/>
        </w:rPr>
        <w:t>：</w:t>
      </w:r>
      <w:r>
        <w:rPr>
          <w:rFonts w:hint="eastAsia" w:ascii="华文中宋" w:eastAsia="华文中宋"/>
          <w:b/>
          <w:position w:val="2"/>
          <w:sz w:val="30"/>
        </w:rPr>
        <w:tab/>
      </w:r>
      <w:r>
        <w:rPr>
          <w:rFonts w:hint="eastAsia" w:ascii="华文中宋" w:eastAsia="华文中宋"/>
          <w:sz w:val="36"/>
        </w:rPr>
        <w:t>数据科学与计算机学</w:t>
      </w:r>
      <w:r>
        <w:rPr>
          <w:rFonts w:hint="eastAsia" w:ascii="华文中宋" w:eastAsia="华文中宋"/>
          <w:spacing w:val="-18"/>
          <w:sz w:val="36"/>
        </w:rPr>
        <w:t>院</w:t>
      </w:r>
      <w:r>
        <w:rPr>
          <w:rFonts w:hint="eastAsia" w:ascii="华文中宋" w:eastAsia="华文中宋"/>
          <w:b/>
          <w:sz w:val="36"/>
        </w:rPr>
        <w:t>专</w:t>
      </w:r>
      <w:r>
        <w:rPr>
          <w:rFonts w:hint="eastAsia" w:ascii="华文中宋" w:eastAsia="华文中宋"/>
          <w:b/>
          <w:spacing w:val="-32"/>
          <w:sz w:val="36"/>
        </w:rPr>
        <w:t>业</w:t>
      </w:r>
      <w:r>
        <w:rPr>
          <w:rFonts w:hint="eastAsia" w:ascii="华文中宋" w:eastAsia="华文中宋"/>
          <w:b/>
          <w:sz w:val="36"/>
        </w:rPr>
        <w:t>（班级）</w:t>
      </w:r>
      <w:r>
        <w:rPr>
          <w:rFonts w:hint="eastAsia" w:ascii="华文中宋" w:eastAsia="华文中宋"/>
          <w:b/>
          <w:spacing w:val="-83"/>
          <w:sz w:val="36"/>
        </w:rPr>
        <w:t xml:space="preserve"> </w:t>
      </w:r>
      <w:r>
        <w:rPr>
          <w:rFonts w:hint="eastAsia" w:ascii="华文中宋" w:eastAsia="华文中宋"/>
          <w:b/>
          <w:position w:val="2"/>
          <w:sz w:val="30"/>
        </w:rPr>
        <w:t>：</w:t>
      </w:r>
      <w:r>
        <w:rPr>
          <w:rFonts w:hint="eastAsia" w:ascii="华文中宋" w:eastAsia="华文中宋"/>
          <w:b/>
          <w:position w:val="2"/>
          <w:sz w:val="30"/>
        </w:rPr>
        <w:tab/>
      </w:r>
      <w:r>
        <w:rPr>
          <w:rFonts w:hint="eastAsia" w:ascii="华文中宋" w:eastAsia="华文中宋"/>
          <w:b/>
          <w:position w:val="2"/>
          <w:sz w:val="30"/>
        </w:rPr>
        <w:tab/>
      </w:r>
      <w:r>
        <w:rPr>
          <w:rFonts w:hint="eastAsia" w:ascii="华文中宋" w:eastAsia="华文中宋"/>
          <w:sz w:val="36"/>
        </w:rPr>
        <w:t>16</w:t>
      </w:r>
      <w:r>
        <w:rPr>
          <w:rFonts w:hint="eastAsia" w:ascii="华文中宋" w:eastAsia="华文中宋"/>
          <w:spacing w:val="-24"/>
          <w:sz w:val="36"/>
        </w:rPr>
        <w:t xml:space="preserve"> </w:t>
      </w:r>
      <w:r>
        <w:rPr>
          <w:rFonts w:hint="eastAsia" w:ascii="华文中宋" w:eastAsia="华文中宋"/>
          <w:sz w:val="36"/>
        </w:rPr>
        <w:t>软件工程电子政务</w:t>
      </w:r>
    </w:p>
    <w:p>
      <w:pPr>
        <w:pStyle w:val="9"/>
        <w:rPr>
          <w:rFonts w:ascii="华文中宋"/>
          <w:sz w:val="20"/>
        </w:rPr>
      </w:pPr>
    </w:p>
    <w:p>
      <w:pPr>
        <w:pStyle w:val="9"/>
        <w:rPr>
          <w:rFonts w:ascii="华文中宋"/>
          <w:sz w:val="20"/>
        </w:rPr>
      </w:pPr>
    </w:p>
    <w:p>
      <w:pPr>
        <w:pStyle w:val="9"/>
        <w:rPr>
          <w:rFonts w:ascii="华文中宋"/>
          <w:sz w:val="20"/>
        </w:rPr>
      </w:pPr>
    </w:p>
    <w:p>
      <w:pPr>
        <w:pStyle w:val="9"/>
        <w:rPr>
          <w:rFonts w:ascii="华文中宋"/>
          <w:sz w:val="20"/>
        </w:rPr>
      </w:pPr>
    </w:p>
    <w:p>
      <w:pPr>
        <w:pStyle w:val="9"/>
        <w:spacing w:before="13"/>
        <w:rPr>
          <w:rFonts w:ascii="华文中宋"/>
          <w:sz w:val="21"/>
        </w:rPr>
      </w:pPr>
      <w:r>
        <mc:AlternateContent>
          <mc:Choice Requires="wps">
            <w:drawing>
              <wp:anchor distT="0" distB="0" distL="114300" distR="114300" simplePos="0" relativeHeight="503315456" behindDoc="1" locked="0" layoutInCell="1" allowOverlap="1">
                <wp:simplePos x="0" y="0"/>
                <wp:positionH relativeFrom="page">
                  <wp:posOffset>2949575</wp:posOffset>
                </wp:positionH>
                <wp:positionV relativeFrom="paragraph">
                  <wp:posOffset>250825</wp:posOffset>
                </wp:positionV>
                <wp:extent cx="3244850" cy="0"/>
                <wp:effectExtent l="0" t="0" r="0" b="0"/>
                <wp:wrapTopAndBottom/>
                <wp:docPr id="11" name="直线 4"/>
                <wp:cNvGraphicFramePr/>
                <a:graphic xmlns:a="http://schemas.openxmlformats.org/drawingml/2006/main">
                  <a:graphicData uri="http://schemas.microsoft.com/office/word/2010/wordprocessingShape">
                    <wps:wsp>
                      <wps:cNvCnPr/>
                      <wps:spPr>
                        <a:xfrm>
                          <a:off x="0" y="0"/>
                          <a:ext cx="3244850" cy="0"/>
                        </a:xfrm>
                        <a:prstGeom prst="line">
                          <a:avLst/>
                        </a:prstGeom>
                        <a:ln w="12192"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232.25pt;margin-top:19.75pt;height:0pt;width:255.5pt;mso-position-horizontal-relative:page;mso-wrap-distance-bottom:0pt;mso-wrap-distance-top:0pt;z-index:-1024;mso-width-relative:page;mso-height-relative:page;" filled="f" stroked="t" coordsize="21600,21600" o:gfxdata="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&#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pqPWQ1wAAAAkBAAAPAAAAAAAAAAEAIAAAACIAAABk&#10;cnMvZG93bnJldi54bWxQSwECFAAUAAAACACHTuJAKAwBRM4BAACPAwAADgAAAAAAAAABACAAAAAm&#10;AQAAZHJzL2Uyb0RvYy54bWxQSwUGAAAAAAYABgBZAQAAZgUAAAAA&#10;">
                <v:fill on="f" focussize="0,0"/>
                <v:stroke weight="0.96pt" color="#000000" joinstyle="round"/>
                <v:imagedata o:title=""/>
                <o:lock v:ext="edit" aspectratio="f"/>
                <w10:wrap type="topAndBottom"/>
              </v:line>
            </w:pict>
          </mc:Fallback>
        </mc:AlternateContent>
      </w:r>
    </w:p>
    <w:p>
      <w:pPr>
        <w:tabs>
          <w:tab w:val="left" w:pos="1591"/>
          <w:tab w:val="left" w:pos="2164"/>
          <w:tab w:val="left" w:pos="2719"/>
          <w:tab w:val="left" w:pos="3998"/>
          <w:tab w:val="left" w:pos="4751"/>
          <w:tab w:val="left" w:pos="5553"/>
          <w:tab w:val="left" w:pos="6352"/>
          <w:tab w:val="left" w:pos="7024"/>
        </w:tabs>
        <w:spacing w:before="134"/>
        <w:ind w:left="0" w:right="162" w:firstLine="0"/>
        <w:jc w:val="center"/>
        <w:rPr>
          <w:rFonts w:hint="eastAsia" w:ascii="华文中宋" w:eastAsia="华文中宋"/>
          <w:sz w:val="30"/>
        </w:rPr>
      </w:pPr>
      <w:r>
        <w:rPr>
          <w:rFonts w:hint="eastAsia" w:ascii="华文中宋" w:eastAsia="华文中宋"/>
          <w:b/>
          <w:position w:val="-1"/>
          <w:sz w:val="36"/>
        </w:rPr>
        <w:t>时</w:t>
      </w:r>
      <w:r>
        <w:rPr>
          <w:rFonts w:hint="eastAsia" w:ascii="华文中宋" w:eastAsia="华文中宋"/>
          <w:b/>
          <w:position w:val="-1"/>
          <w:sz w:val="36"/>
        </w:rPr>
        <w:tab/>
      </w:r>
      <w:r>
        <w:rPr>
          <w:rFonts w:hint="eastAsia" w:ascii="华文中宋" w:eastAsia="华文中宋"/>
          <w:b/>
          <w:position w:val="-1"/>
          <w:sz w:val="36"/>
        </w:rPr>
        <w:t>间</w:t>
      </w:r>
      <w:r>
        <w:rPr>
          <w:rFonts w:hint="eastAsia" w:ascii="华文中宋" w:eastAsia="华文中宋"/>
          <w:b/>
          <w:position w:val="-1"/>
          <w:sz w:val="36"/>
        </w:rPr>
        <w:tab/>
      </w:r>
      <w:r>
        <w:rPr>
          <w:rFonts w:hint="eastAsia" w:ascii="华文中宋" w:eastAsia="华文中宋"/>
          <w:b/>
          <w:sz w:val="30"/>
        </w:rPr>
        <w:t>：</w:t>
      </w:r>
      <w:r>
        <w:rPr>
          <w:rFonts w:hint="eastAsia" w:ascii="华文中宋" w:eastAsia="华文中宋"/>
          <w:b/>
          <w:sz w:val="30"/>
        </w:rPr>
        <w:tab/>
      </w:r>
      <w:r>
        <w:rPr>
          <w:rFonts w:hint="eastAsia" w:ascii="华文中宋" w:eastAsia="华文中宋"/>
          <w:sz w:val="30"/>
        </w:rPr>
        <w:t>201</w:t>
      </w:r>
      <w:r>
        <w:rPr>
          <w:rFonts w:hint="eastAsia" w:ascii="华文中宋" w:eastAsia="华文中宋"/>
          <w:sz w:val="30"/>
          <w:lang w:val="en-US" w:eastAsia="zh-CN"/>
        </w:rPr>
        <w:t>9</w:t>
      </w:r>
      <w:r>
        <w:rPr>
          <w:rFonts w:hint="eastAsia" w:ascii="华文中宋" w:eastAsia="华文中宋"/>
          <w:sz w:val="30"/>
        </w:rPr>
        <w:tab/>
      </w:r>
      <w:r>
        <w:rPr>
          <w:rFonts w:hint="eastAsia" w:ascii="华文中宋" w:eastAsia="华文中宋"/>
          <w:sz w:val="30"/>
        </w:rPr>
        <w:t>年</w:t>
      </w:r>
      <w:r>
        <w:rPr>
          <w:rFonts w:hint="eastAsia" w:ascii="华文中宋" w:eastAsia="华文中宋"/>
          <w:sz w:val="30"/>
        </w:rPr>
        <w:tab/>
      </w:r>
      <w:r>
        <w:rPr>
          <w:rFonts w:hint="eastAsia" w:ascii="华文中宋" w:eastAsia="华文中宋"/>
          <w:sz w:val="30"/>
          <w:lang w:val="en-US" w:eastAsia="zh-CN"/>
        </w:rPr>
        <w:t>4</w:t>
      </w:r>
      <w:r>
        <w:rPr>
          <w:rFonts w:hint="eastAsia" w:ascii="华文中宋" w:eastAsia="华文中宋"/>
          <w:sz w:val="30"/>
        </w:rPr>
        <w:tab/>
      </w:r>
      <w:r>
        <w:rPr>
          <w:rFonts w:hint="eastAsia" w:ascii="华文中宋" w:eastAsia="华文中宋"/>
          <w:sz w:val="30"/>
        </w:rPr>
        <w:t>月</w:t>
      </w:r>
      <w:r>
        <w:rPr>
          <w:rFonts w:hint="eastAsia" w:ascii="华文中宋" w:eastAsia="华文中宋"/>
          <w:sz w:val="30"/>
        </w:rPr>
        <w:tab/>
      </w:r>
      <w:r>
        <w:rPr>
          <w:rFonts w:hint="eastAsia" w:ascii="华文中宋" w:eastAsia="华文中宋"/>
          <w:sz w:val="30"/>
          <w:lang w:val="en-US" w:eastAsia="zh-CN"/>
        </w:rPr>
        <w:t>1</w:t>
      </w:r>
      <w:r>
        <w:rPr>
          <w:rFonts w:hint="eastAsia" w:ascii="华文中宋" w:eastAsia="华文中宋"/>
          <w:sz w:val="30"/>
        </w:rPr>
        <w:tab/>
      </w:r>
      <w:r>
        <w:rPr>
          <w:rFonts w:hint="eastAsia" w:ascii="华文中宋" w:eastAsia="华文中宋"/>
          <w:sz w:val="30"/>
        </w:rPr>
        <w:t>日</w:t>
      </w:r>
    </w:p>
    <w:p>
      <w:pPr>
        <w:pStyle w:val="9"/>
        <w:spacing w:before="15"/>
        <w:rPr>
          <w:rFonts w:ascii="华文中宋"/>
          <w:sz w:val="7"/>
        </w:rPr>
        <w:sectPr>
          <w:headerReference r:id="rId3" w:type="default"/>
          <w:type w:val="continuous"/>
          <w:pgSz w:w="11910" w:h="16840"/>
          <w:pgMar w:top="1440" w:right="1580" w:bottom="280" w:left="1680" w:header="878" w:footer="720" w:gutter="0"/>
        </w:sectPr>
      </w:pPr>
      <w:r>
        <mc:AlternateContent>
          <mc:Choice Requires="wps">
            <w:drawing>
              <wp:anchor distT="0" distB="0" distL="114300" distR="114300" simplePos="0" relativeHeight="503315456" behindDoc="1" locked="0" layoutInCell="1" allowOverlap="1">
                <wp:simplePos x="0" y="0"/>
                <wp:positionH relativeFrom="page">
                  <wp:posOffset>2949575</wp:posOffset>
                </wp:positionH>
                <wp:positionV relativeFrom="paragraph">
                  <wp:posOffset>111125</wp:posOffset>
                </wp:positionV>
                <wp:extent cx="3244850" cy="0"/>
                <wp:effectExtent l="0" t="0" r="0" b="0"/>
                <wp:wrapTopAndBottom/>
                <wp:docPr id="12" name="直线 5"/>
                <wp:cNvGraphicFramePr/>
                <a:graphic xmlns:a="http://schemas.openxmlformats.org/drawingml/2006/main">
                  <a:graphicData uri="http://schemas.microsoft.com/office/word/2010/wordprocessingShape">
                    <wps:wsp>
                      <wps:cNvCnPr/>
                      <wps:spPr>
                        <a:xfrm>
                          <a:off x="0" y="0"/>
                          <a:ext cx="3244850" cy="0"/>
                        </a:xfrm>
                        <a:prstGeom prst="line">
                          <a:avLst/>
                        </a:prstGeom>
                        <a:ln w="12192"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232.25pt;margin-top:8.75pt;height:0pt;width:255.5pt;mso-position-horizontal-relative:page;mso-wrap-distance-bottom:0pt;mso-wrap-distance-top:0pt;z-index:-1024;mso-width-relative:page;mso-height-relative:page;" filled="f" stroked="t" coordsize="21600,21600" o:gfxdata="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jMzcXWAAAACQEAAA8AAAAAAAAAAQAgAAAAIgAAAGRy&#10;cy9kb3ducmV2LnhtbFBLAQIUABQAAAAIAIdO4kAakvx6zgEAAI8DAAAOAAAAAAAAAAEAIAAAACUB&#10;AABkcnMvZTJvRG9jLnhtbFBLBQYAAAAABgAGAFkBAABlBQAAAAA=&#10;">
                <v:fill on="f" focussize="0,0"/>
                <v:stroke weight="0.96pt" color="#000000" joinstyle="round"/>
                <v:imagedata o:title=""/>
                <o:lock v:ext="edit" aspectratio="f"/>
                <w10:wrap type="topAndBottom"/>
              </v:line>
            </w:pict>
          </mc:Fallback>
        </mc:AlternateContent>
      </w:r>
    </w:p>
    <w:p>
      <w:pPr>
        <w:jc w:val="both"/>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Exercise 1: How many parameters do you use to tune this linear regression model?  Please use Gradient Descent to obtain the optimal parameters. Before you train the model, please set the number of iterations to be 1500000, the learning rate to 0.00015, the initial values of all the parameters to 0.0. During training, at every 100000 iterations, i.e., 100000 , 200000,…, 1500000, report the current training error and the testing error in a figure (you can draw it by hands or by any software). What can you find in the plots? Please analyze the plots.</w:t>
      </w:r>
    </w:p>
    <w:p>
      <w:pPr>
        <w:jc w:val="both"/>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Exercise 1: 你需要用多少个参数来训练该线性回归模型？请使用梯度下降方法训练。训练时，请把迭代次数设成1500000，学习率设成0.00015，参数都设成0.0。在训练的过程中，每迭代100000步，计算训练样本对应的误差，和使用当前的参数得到的测试样本对应的误差。请画图显示迭代到达100000步、200000步、… … 1500000时对应的训练样本的误差和测试样本对应的误差（图可以手画，或者用工具画图）。从画出的图中，你发现什么？请简单分析。</w:t>
      </w:r>
    </w:p>
    <w:p>
      <w:pPr>
        <w:jc w:val="both"/>
        <w:rPr>
          <w:rFonts w:hint="default" w:asciiTheme="minorEastAsia" w:hAnsiTheme="minorEastAsia" w:eastAsiaTheme="minorEastAsia" w:cstheme="minorEastAsia"/>
          <w:sz w:val="20"/>
          <w:szCs w:val="20"/>
          <w:lang w:val="en-US" w:eastAsia="zh-CN"/>
        </w:rPr>
      </w:pPr>
    </w:p>
    <w:p>
      <w:pPr>
        <w:jc w:val="both"/>
        <w:rPr>
          <w:rFonts w:hint="eastAsia" w:ascii="楷体" w:hAnsi="楷体" w:eastAsia="楷体" w:cs="楷体"/>
          <w:sz w:val="22"/>
          <w:szCs w:val="22"/>
          <w:lang w:val="en-US" w:eastAsia="zh-CN"/>
        </w:rPr>
      </w:pPr>
      <w:r>
        <w:rPr>
          <w:rFonts w:hint="eastAsia" w:ascii="楷体" w:hAnsi="楷体" w:eastAsia="楷体" w:cs="楷体"/>
          <w:b w:val="0"/>
          <w:bCs w:val="0"/>
          <w:sz w:val="22"/>
          <w:szCs w:val="22"/>
          <w:lang w:val="en-US" w:eastAsia="zh-CN"/>
        </w:rPr>
        <w:t>批量梯度下降法每一次迭代都需要对所有的样本进行处理计算</w:t>
      </w:r>
      <w:r>
        <w:rPr>
          <w:rFonts w:hint="eastAsia" w:ascii="楷体" w:hAnsi="楷体" w:eastAsia="楷体" w:cs="楷体"/>
          <w:sz w:val="22"/>
          <w:szCs w:val="22"/>
          <w:lang w:val="en-US" w:eastAsia="zh-CN"/>
        </w:rPr>
        <w:t>。</w:t>
      </w:r>
    </w:p>
    <w:p>
      <w:pPr>
        <w:jc w:val="both"/>
        <w:rPr>
          <w:rFonts w:hint="eastAsia" w:ascii="楷体" w:hAnsi="楷体" w:eastAsia="楷体" w:cs="楷体"/>
          <w:sz w:val="22"/>
          <w:szCs w:val="22"/>
          <w:lang w:val="en-US" w:eastAsia="zh-CN"/>
        </w:rPr>
      </w:pPr>
    </w:p>
    <w:p>
      <w:pPr>
        <w:jc w:val="both"/>
        <w:rPr>
          <w:rFonts w:hint="eastAsia" w:ascii="楷体" w:hAnsi="楷体" w:eastAsia="楷体" w:cs="楷体"/>
          <w:color w:val="228B22"/>
          <w:sz w:val="22"/>
          <w:szCs w:val="22"/>
        </w:rPr>
      </w:pPr>
      <w:r>
        <w:rPr>
          <w:rFonts w:hint="eastAsia" w:ascii="楷体" w:hAnsi="楷体" w:eastAsia="楷体" w:cs="楷体"/>
          <w:sz w:val="22"/>
          <w:szCs w:val="22"/>
          <w:lang w:val="en-US" w:eastAsia="zh-CN"/>
        </w:rPr>
        <w:t>关键代码：</w:t>
      </w:r>
      <w:r>
        <w:rPr>
          <w:rFonts w:hint="eastAsia" w:ascii="楷体" w:hAnsi="楷体" w:eastAsia="楷体" w:cs="楷体"/>
          <w:color w:val="228B22"/>
          <w:sz w:val="22"/>
          <w:szCs w:val="22"/>
        </w:rPr>
        <w:t xml:space="preserve"> </w:t>
      </w:r>
    </w:p>
    <w:p>
      <w:pPr>
        <w:jc w:val="both"/>
        <w:rPr>
          <w:rFonts w:hint="eastAsia" w:ascii="楷体" w:hAnsi="楷体" w:eastAsia="楷体" w:cs="楷体"/>
          <w:color w:val="228B22"/>
          <w:sz w:val="22"/>
          <w:szCs w:val="22"/>
        </w:rPr>
      </w:pPr>
      <w:r>
        <w:rPr>
          <w:sz w:val="22"/>
        </w:rPr>
        <mc:AlternateContent>
          <mc:Choice Requires="wps">
            <w:drawing>
              <wp:anchor distT="0" distB="0" distL="114300" distR="114300" simplePos="0" relativeHeight="503316480" behindDoc="1" locked="0" layoutInCell="1" allowOverlap="1">
                <wp:simplePos x="0" y="0"/>
                <wp:positionH relativeFrom="column">
                  <wp:posOffset>-74930</wp:posOffset>
                </wp:positionH>
                <wp:positionV relativeFrom="paragraph">
                  <wp:posOffset>76835</wp:posOffset>
                </wp:positionV>
                <wp:extent cx="5957570" cy="6055995"/>
                <wp:effectExtent l="12700" t="0" r="30480" b="27305"/>
                <wp:wrapNone/>
                <wp:docPr id="23" name="矩形 23"/>
                <wp:cNvGraphicFramePr/>
                <a:graphic xmlns:a="http://schemas.openxmlformats.org/drawingml/2006/main">
                  <a:graphicData uri="http://schemas.microsoft.com/office/word/2010/wordprocessingShape">
                    <wps:wsp>
                      <wps:cNvSpPr/>
                      <wps:spPr>
                        <a:xfrm>
                          <a:off x="839470" y="3623310"/>
                          <a:ext cx="5957570" cy="605599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pt;margin-top:6.05pt;height:476.85pt;width:469.1pt;z-index:0;v-text-anchor:middle;mso-width-relative:page;mso-height-relative:page;" fillcolor="#FFFFFF [3201]" filled="t" stroked="t" coordsize="21600,21600" o:gfxdata="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KkGOd2AAA&#10;AAoBAAAPAAAAAAAAAAEAIAAAACIAAABkcnMvZG93bnJldi54bWxQSwECFAAUAAAACACHTuJAKvRv&#10;ClcCAACdBAAADgAAAAAAAAABACAAAAAnAQAAZHJzL2Uyb0RvYy54bWxQSwUGAAAAAAYABgBZAQAA&#10;8AUAAAAA&#10;">
                <v:fill on="t" focussize="0,0"/>
                <v:stroke weight="2pt" color="#4F81BD [3204]" joinstyle="round"/>
                <v:imagedata o:title=""/>
                <o:lock v:ext="edit" aspectratio="f"/>
              </v:rect>
            </w:pict>
          </mc:Fallback>
        </mc:AlternateContent>
      </w:r>
    </w:p>
    <w:p>
      <w:pPr>
        <w:spacing w:beforeLines="0" w:afterLines="0"/>
        <w:jc w:val="left"/>
        <w:rPr>
          <w:rFonts w:hint="eastAsia" w:ascii="楷体" w:hAnsi="楷体" w:eastAsia="楷体" w:cs="楷体"/>
          <w:sz w:val="22"/>
          <w:szCs w:val="22"/>
        </w:rPr>
      </w:pPr>
      <w:r>
        <w:rPr>
          <w:rFonts w:hint="eastAsia" w:ascii="楷体" w:hAnsi="楷体" w:eastAsia="楷体" w:cs="楷体"/>
          <w:color w:val="228B22"/>
          <w:sz w:val="22"/>
          <w:szCs w:val="22"/>
        </w:rPr>
        <w:t>%读取文件数据</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data = load(</w:t>
      </w:r>
      <w:r>
        <w:rPr>
          <w:rFonts w:hint="eastAsia" w:ascii="楷体" w:hAnsi="楷体" w:eastAsia="楷体" w:cs="楷体"/>
          <w:color w:val="A020F0"/>
          <w:sz w:val="22"/>
          <w:szCs w:val="22"/>
        </w:rPr>
        <w:t>'dataForTraining.txt'</w:t>
      </w:r>
      <w:r>
        <w:rPr>
          <w:rFonts w:hint="eastAsia" w:ascii="楷体" w:hAnsi="楷体" w:eastAsia="楷体" w:cs="楷体"/>
          <w:color w:val="000000"/>
          <w:sz w:val="22"/>
          <w:szCs w:val="22"/>
        </w:rPr>
        <w:t>);</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data2 = load(</w:t>
      </w:r>
      <w:r>
        <w:rPr>
          <w:rFonts w:hint="eastAsia" w:ascii="楷体" w:hAnsi="楷体" w:eastAsia="楷体" w:cs="楷体"/>
          <w:color w:val="A020F0"/>
          <w:sz w:val="22"/>
          <w:szCs w:val="22"/>
        </w:rPr>
        <w:t>'dataForTesting.txt'</w:t>
      </w:r>
      <w:r>
        <w:rPr>
          <w:rFonts w:hint="eastAsia" w:ascii="楷体" w:hAnsi="楷体" w:eastAsia="楷体" w:cs="楷体"/>
          <w:color w:val="000000"/>
          <w:sz w:val="22"/>
          <w:szCs w:val="22"/>
        </w:rPr>
        <w:t>);</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 </w:t>
      </w:r>
    </w:p>
    <w:p>
      <w:pPr>
        <w:spacing w:beforeLines="0" w:afterLines="0"/>
        <w:jc w:val="left"/>
        <w:rPr>
          <w:rFonts w:hint="eastAsia" w:ascii="楷体" w:hAnsi="楷体" w:eastAsia="楷体" w:cs="楷体"/>
          <w:sz w:val="22"/>
          <w:szCs w:val="22"/>
        </w:rPr>
      </w:pPr>
      <w:r>
        <w:rPr>
          <w:rFonts w:hint="eastAsia" w:ascii="楷体" w:hAnsi="楷体" w:eastAsia="楷体" w:cs="楷体"/>
          <w:color w:val="228B22"/>
          <w:sz w:val="22"/>
          <w:szCs w:val="22"/>
        </w:rPr>
        <w:t>%读取自变量数据</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x = data(:,1:2);</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x2 = data2(:,1:2);</w:t>
      </w:r>
    </w:p>
    <w:p>
      <w:pPr>
        <w:spacing w:beforeLines="0" w:afterLines="0"/>
        <w:jc w:val="left"/>
        <w:rPr>
          <w:rFonts w:hint="eastAsia" w:ascii="楷体" w:hAnsi="楷体" w:eastAsia="楷体" w:cs="楷体"/>
          <w:sz w:val="22"/>
          <w:szCs w:val="22"/>
        </w:rPr>
      </w:pPr>
      <w:r>
        <w:rPr>
          <w:rFonts w:hint="eastAsia" w:ascii="楷体" w:hAnsi="楷体" w:eastAsia="楷体" w:cs="楷体"/>
          <w:color w:val="228B22"/>
          <w:sz w:val="22"/>
          <w:szCs w:val="22"/>
        </w:rPr>
        <w:t>%读取因变量数据</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y = data(:,3);</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y2 = data2(:,3);</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m = length(y);</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m2 = length(y2);</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  </w:t>
      </w:r>
    </w:p>
    <w:p>
      <w:pPr>
        <w:spacing w:beforeLines="0" w:afterLines="0"/>
        <w:jc w:val="left"/>
        <w:rPr>
          <w:rFonts w:hint="eastAsia" w:ascii="楷体" w:hAnsi="楷体" w:eastAsia="楷体" w:cs="楷体"/>
          <w:sz w:val="22"/>
          <w:szCs w:val="22"/>
        </w:rPr>
      </w:pPr>
      <w:r>
        <w:rPr>
          <w:rFonts w:hint="eastAsia" w:ascii="楷体" w:hAnsi="楷体" w:eastAsia="楷体" w:cs="楷体"/>
          <w:color w:val="228B22"/>
          <w:sz w:val="22"/>
          <w:szCs w:val="22"/>
        </w:rPr>
        <w:t>%增添一列为1的数据，计算对应的b</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x = [ones(m,1),x];</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x2 = [ones(m2,1),x2];</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 </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theta = zeros(3,1);</w:t>
      </w:r>
      <w:r>
        <w:rPr>
          <w:rFonts w:hint="eastAsia" w:ascii="楷体" w:hAnsi="楷体" w:eastAsia="楷体" w:cs="楷体"/>
          <w:color w:val="228B22"/>
          <w:sz w:val="22"/>
          <w:szCs w:val="22"/>
        </w:rPr>
        <w:t>%系数；第一个对应bas，第二个对应面积系数，第三个距离</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alpha = 0.0002;   </w:t>
      </w:r>
      <w:r>
        <w:rPr>
          <w:rFonts w:hint="eastAsia" w:ascii="楷体" w:hAnsi="楷体" w:eastAsia="楷体" w:cs="楷体"/>
          <w:color w:val="228B22"/>
          <w:sz w:val="22"/>
          <w:szCs w:val="22"/>
        </w:rPr>
        <w:t>%自定义的学习率</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max_iter = 150000</w:t>
      </w:r>
      <w:r>
        <w:rPr>
          <w:rFonts w:hint="eastAsia" w:ascii="楷体" w:hAnsi="楷体" w:eastAsia="楷体" w:cs="楷体"/>
          <w:color w:val="000000"/>
          <w:sz w:val="22"/>
          <w:szCs w:val="22"/>
          <w:lang w:val="en-US" w:eastAsia="zh-CN"/>
        </w:rPr>
        <w:t>0</w:t>
      </w:r>
      <w:r>
        <w:rPr>
          <w:rFonts w:hint="eastAsia" w:ascii="楷体" w:hAnsi="楷体" w:eastAsia="楷体" w:cs="楷体"/>
          <w:color w:val="000000"/>
          <w:sz w:val="22"/>
          <w:szCs w:val="22"/>
        </w:rPr>
        <w:t xml:space="preserve">;  </w:t>
      </w:r>
      <w:r>
        <w:rPr>
          <w:rFonts w:hint="eastAsia" w:ascii="楷体" w:hAnsi="楷体" w:eastAsia="楷体" w:cs="楷体"/>
          <w:color w:val="228B22"/>
          <w:sz w:val="22"/>
          <w:szCs w:val="22"/>
        </w:rPr>
        <w:t>%自定义的迭代次数</w:t>
      </w:r>
    </w:p>
    <w:p>
      <w:pPr>
        <w:spacing w:beforeLines="0" w:afterLines="0"/>
        <w:jc w:val="left"/>
        <w:rPr>
          <w:rFonts w:hint="eastAsia" w:ascii="楷体" w:hAnsi="楷体" w:eastAsia="楷体" w:cs="楷体"/>
          <w:sz w:val="22"/>
          <w:szCs w:val="22"/>
        </w:rPr>
      </w:pPr>
      <w:r>
        <w:rPr>
          <w:rFonts w:hint="eastAsia" w:ascii="楷体" w:hAnsi="楷体" w:eastAsia="楷体" w:cs="楷体"/>
          <w:color w:val="228B22"/>
          <w:sz w:val="22"/>
          <w:szCs w:val="22"/>
        </w:rPr>
        <w:t>%记录误差值</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error = zeros(150000</w:t>
      </w:r>
      <w:r>
        <w:rPr>
          <w:rFonts w:hint="eastAsia" w:ascii="楷体" w:hAnsi="楷体" w:eastAsia="楷体" w:cs="楷体"/>
          <w:color w:val="000000"/>
          <w:sz w:val="22"/>
          <w:szCs w:val="22"/>
          <w:lang w:val="en-US" w:eastAsia="zh-CN"/>
        </w:rPr>
        <w:t>0</w:t>
      </w:r>
      <w:r>
        <w:rPr>
          <w:rFonts w:hint="eastAsia" w:ascii="楷体" w:hAnsi="楷体" w:eastAsia="楷体" w:cs="楷体"/>
          <w:color w:val="000000"/>
          <w:sz w:val="22"/>
          <w:szCs w:val="22"/>
        </w:rPr>
        <w:t xml:space="preserve">,1); </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error2 = zeros(150000</w:t>
      </w:r>
      <w:r>
        <w:rPr>
          <w:rFonts w:hint="eastAsia" w:ascii="楷体" w:hAnsi="楷体" w:eastAsia="楷体" w:cs="楷体"/>
          <w:color w:val="000000"/>
          <w:sz w:val="22"/>
          <w:szCs w:val="22"/>
          <w:lang w:val="en-US" w:eastAsia="zh-CN"/>
        </w:rPr>
        <w:t>0</w:t>
      </w:r>
      <w:r>
        <w:rPr>
          <w:rFonts w:hint="eastAsia" w:ascii="楷体" w:hAnsi="楷体" w:eastAsia="楷体" w:cs="楷体"/>
          <w:color w:val="000000"/>
          <w:sz w:val="22"/>
          <w:szCs w:val="22"/>
        </w:rPr>
        <w:t>,1);</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 </w:t>
      </w:r>
    </w:p>
    <w:p>
      <w:pPr>
        <w:spacing w:beforeLines="0" w:afterLines="0"/>
        <w:jc w:val="left"/>
        <w:rPr>
          <w:rFonts w:hint="eastAsia" w:ascii="楷体" w:hAnsi="楷体" w:eastAsia="楷体" w:cs="楷体"/>
          <w:sz w:val="22"/>
          <w:szCs w:val="22"/>
        </w:rPr>
      </w:pPr>
      <w:r>
        <w:rPr>
          <w:rFonts w:hint="eastAsia" w:ascii="楷体" w:hAnsi="楷体" w:eastAsia="楷体" w:cs="楷体"/>
          <w:color w:val="228B22"/>
          <w:sz w:val="22"/>
          <w:szCs w:val="22"/>
        </w:rPr>
        <w:t>%进行迭代</w:t>
      </w:r>
    </w:p>
    <w:p>
      <w:pPr>
        <w:spacing w:beforeLines="0" w:afterLines="0"/>
        <w:jc w:val="left"/>
        <w:rPr>
          <w:rFonts w:hint="eastAsia" w:ascii="楷体" w:hAnsi="楷体" w:eastAsia="楷体" w:cs="楷体"/>
          <w:color w:val="000000"/>
          <w:sz w:val="22"/>
          <w:szCs w:val="22"/>
        </w:rPr>
      </w:pPr>
      <w:r>
        <w:rPr>
          <w:rFonts w:hint="eastAsia" w:ascii="楷体" w:hAnsi="楷体" w:eastAsia="楷体" w:cs="楷体"/>
          <w:color w:val="0000FF"/>
          <w:sz w:val="22"/>
          <w:szCs w:val="22"/>
        </w:rPr>
        <w:t>for</w:t>
      </w:r>
      <w:r>
        <w:rPr>
          <w:rFonts w:hint="eastAsia" w:ascii="楷体" w:hAnsi="楷体" w:eastAsia="楷体" w:cs="楷体"/>
          <w:color w:val="000000"/>
          <w:sz w:val="22"/>
          <w:szCs w:val="22"/>
        </w:rPr>
        <w:t xml:space="preserve"> i = 1:max_iter</w:t>
      </w:r>
    </w:p>
    <w:p>
      <w:pPr>
        <w:spacing w:beforeLines="0" w:afterLines="0"/>
        <w:ind w:firstLine="440" w:firstLineChars="200"/>
        <w:jc w:val="left"/>
        <w:rPr>
          <w:rFonts w:hint="default" w:ascii="楷体" w:hAnsi="楷体" w:eastAsia="楷体" w:cs="楷体"/>
          <w:color w:val="000000"/>
          <w:sz w:val="22"/>
          <w:szCs w:val="22"/>
          <w:lang w:val="en-US" w:eastAsia="zh-CN"/>
        </w:rPr>
      </w:pPr>
      <w:r>
        <w:rPr>
          <w:rFonts w:hint="eastAsia" w:ascii="楷体" w:hAnsi="楷体" w:eastAsia="楷体" w:cs="楷体"/>
          <w:color w:val="228B22"/>
          <w:sz w:val="22"/>
          <w:szCs w:val="22"/>
          <w:lang w:val="en-US" w:eastAsia="zh-CN"/>
        </w:rPr>
        <w:t>%改变参数</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     theta = theta - alpha/m * x' * ( x * theta - y) ;</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     </w:t>
      </w:r>
      <w:r>
        <w:rPr>
          <w:rFonts w:hint="eastAsia" w:ascii="楷体" w:hAnsi="楷体" w:eastAsia="楷体" w:cs="楷体"/>
          <w:color w:val="228B22"/>
          <w:sz w:val="22"/>
          <w:szCs w:val="22"/>
        </w:rPr>
        <w:t>%计算误差值</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     error(i) = sum((x * theta - y).^2) / (2*m);</w:t>
      </w:r>
    </w:p>
    <w:p>
      <w:pPr>
        <w:spacing w:beforeLines="0" w:afterLines="0"/>
        <w:jc w:val="left"/>
        <w:rPr>
          <w:rFonts w:hint="eastAsia" w:ascii="楷体" w:hAnsi="楷体" w:eastAsia="楷体" w:cs="楷体"/>
          <w:sz w:val="22"/>
          <w:szCs w:val="22"/>
        </w:rPr>
      </w:pPr>
      <w:r>
        <w:rPr>
          <w:rFonts w:hint="eastAsia" w:ascii="楷体" w:hAnsi="楷体" w:eastAsia="楷体" w:cs="楷体"/>
          <w:color w:val="000000"/>
          <w:sz w:val="22"/>
          <w:szCs w:val="22"/>
        </w:rPr>
        <w:t xml:space="preserve">     error2(i) = sum((x2*theta - y2).^2) /(2*m2);</w:t>
      </w:r>
    </w:p>
    <w:p>
      <w:pPr>
        <w:spacing w:beforeLines="0" w:afterLines="0"/>
        <w:jc w:val="left"/>
        <w:rPr>
          <w:rFonts w:hint="eastAsia" w:ascii="楷体" w:hAnsi="楷体" w:eastAsia="楷体" w:cs="楷体"/>
          <w:sz w:val="22"/>
          <w:szCs w:val="22"/>
        </w:rPr>
      </w:pPr>
      <w:r>
        <w:rPr>
          <w:rFonts w:hint="eastAsia" w:ascii="楷体" w:hAnsi="楷体" w:eastAsia="楷体" w:cs="楷体"/>
          <w:color w:val="0000FF"/>
          <w:sz w:val="22"/>
          <w:szCs w:val="22"/>
        </w:rPr>
        <w:t>end</w:t>
      </w:r>
    </w:p>
    <w:p>
      <w:pPr>
        <w:jc w:val="both"/>
        <w:rPr>
          <w:rFonts w:hint="eastAsia" w:ascii="楷体" w:hAnsi="楷体" w:eastAsia="楷体" w:cs="楷体"/>
          <w:sz w:val="22"/>
          <w:szCs w:val="22"/>
        </w:rPr>
      </w:pPr>
    </w:p>
    <w:p>
      <w:pPr>
        <w:numPr>
          <w:ilvl w:val="0"/>
          <w:numId w:val="0"/>
        </w:numPr>
        <w:ind w:right="0" w:rightChars="0"/>
        <w:jc w:val="both"/>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以100000次迭代为间隔</w:t>
      </w:r>
    </w:p>
    <w:p>
      <w:pPr>
        <w:numPr>
          <w:ilvl w:val="0"/>
          <w:numId w:val="0"/>
        </w:numPr>
        <w:ind w:right="0" w:rightChars="0"/>
        <w:jc w:val="both"/>
        <w:rPr>
          <w:rFonts w:hint="eastAsia" w:ascii="楷体" w:hAnsi="楷体" w:eastAsia="楷体" w:cs="楷体"/>
          <w:sz w:val="22"/>
          <w:szCs w:val="22"/>
          <w:lang w:val="en-US" w:eastAsia="zh-CN"/>
        </w:rPr>
      </w:pPr>
    </w:p>
    <w:p>
      <w:pPr>
        <w:jc w:val="both"/>
        <w:rPr>
          <w:rFonts w:hint="eastAsia" w:ascii="楷体" w:hAnsi="楷体" w:eastAsia="楷体" w:cs="楷体"/>
          <w:sz w:val="22"/>
          <w:szCs w:val="22"/>
        </w:rPr>
      </w:pPr>
      <w:r>
        <w:drawing>
          <wp:inline distT="0" distB="0" distL="114300" distR="114300">
            <wp:extent cx="5833110" cy="3636010"/>
            <wp:effectExtent l="0" t="0" r="1524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833110" cy="3636010"/>
                    </a:xfrm>
                    <a:prstGeom prst="rect">
                      <a:avLst/>
                    </a:prstGeom>
                    <a:noFill/>
                    <a:ln>
                      <a:noFill/>
                    </a:ln>
                  </pic:spPr>
                </pic:pic>
              </a:graphicData>
            </a:graphic>
          </wp:inline>
        </w:drawing>
      </w:r>
    </w:p>
    <w:p>
      <w:pPr>
        <w:jc w:val="both"/>
        <w:rPr>
          <w:rFonts w:hint="eastAsia" w:ascii="楷体" w:hAnsi="楷体" w:eastAsia="楷体" w:cs="楷体"/>
          <w:sz w:val="22"/>
          <w:szCs w:val="22"/>
        </w:rPr>
      </w:pPr>
    </w:p>
    <w:p>
      <w:pPr>
        <w:jc w:val="both"/>
        <w:rPr>
          <w:rFonts w:hint="eastAsia" w:ascii="楷体" w:hAnsi="楷体" w:eastAsia="楷体" w:cs="楷体"/>
          <w:sz w:val="22"/>
          <w:szCs w:val="22"/>
          <w:lang w:val="en-US" w:eastAsia="zh-CN"/>
        </w:rPr>
      </w:pPr>
    </w:p>
    <w:p>
      <w:pPr>
        <w:jc w:val="both"/>
      </w:pPr>
    </w:p>
    <w:p>
      <w:pPr>
        <w:jc w:val="both"/>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Exercise 2: Now, you change the learning rate to a number of different values, for instance, to 0.0002 (you may also change the number of iterations as well) and then train the model again. What can you find? Please conclude your findings.</w:t>
      </w:r>
    </w:p>
    <w:p>
      <w:pPr>
        <w:jc w:val="both"/>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Exercise 2: 现在，你改变学习率，比如把学习率改成0.0002（此时，你可以保持相同的迭代次数也可以改变迭代次数），然后训练该回归模型。你有什么发现？请简单分析。</w:t>
      </w:r>
    </w:p>
    <w:p>
      <w:pPr>
        <w:jc w:val="both"/>
        <w:rPr>
          <w:rFonts w:ascii="宋体" w:hAnsi="宋体" w:eastAsia="宋体" w:cs="宋体"/>
          <w:sz w:val="24"/>
          <w:szCs w:val="24"/>
        </w:rPr>
      </w:pPr>
    </w:p>
    <w:p>
      <w:pPr>
        <w:jc w:val="both"/>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将exercise1中所用代码的学习率改为0.0002进行计算处理，得到的误差值中会出现NAN的情况，意味着此时得到的误差值过大以致溢出。</w:t>
      </w:r>
    </w:p>
    <w:p>
      <w:pPr>
        <w:jc w:val="both"/>
        <w:rPr>
          <w:rFonts w:hint="eastAsia" w:ascii="楷体" w:hAnsi="楷体" w:eastAsia="楷体" w:cs="楷体"/>
          <w:sz w:val="22"/>
          <w:szCs w:val="22"/>
          <w:lang w:val="en-US" w:eastAsia="zh-CN"/>
        </w:rPr>
      </w:pPr>
    </w:p>
    <w:p>
      <w:pPr>
        <w:jc w:val="both"/>
        <w:rPr>
          <w:rFonts w:hint="default" w:ascii="宋体" w:hAnsi="宋体" w:eastAsia="宋体" w:cs="宋体"/>
          <w:sz w:val="24"/>
          <w:szCs w:val="24"/>
          <w:lang w:val="en-US" w:eastAsia="zh-CN"/>
        </w:rPr>
      </w:pPr>
      <w:r>
        <w:rPr>
          <w:rFonts w:hint="eastAsia" w:ascii="楷体" w:hAnsi="楷体" w:eastAsia="楷体" w:cs="楷体"/>
          <w:sz w:val="22"/>
          <w:szCs w:val="22"/>
          <w:lang w:val="en-US" w:eastAsia="zh-CN"/>
        </w:rPr>
        <w:t>当以1个迭代为间隔的时候就可以得到下图：</w:t>
      </w:r>
    </w:p>
    <w:p>
      <w:pPr>
        <w:jc w:val="both"/>
        <w:rPr>
          <w:rFonts w:hint="default" w:ascii="宋体" w:hAnsi="宋体" w:eastAsia="宋体" w:cs="宋体"/>
          <w:sz w:val="24"/>
          <w:szCs w:val="24"/>
          <w:lang w:val="en-US" w:eastAsia="zh-CN"/>
        </w:rPr>
      </w:pPr>
      <w:r>
        <w:drawing>
          <wp:inline distT="0" distB="0" distL="114300" distR="114300">
            <wp:extent cx="5370830" cy="2486025"/>
            <wp:effectExtent l="0" t="0" r="127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370830" cy="2486025"/>
                    </a:xfrm>
                    <a:prstGeom prst="rect">
                      <a:avLst/>
                    </a:prstGeom>
                    <a:noFill/>
                    <a:ln>
                      <a:noFill/>
                    </a:ln>
                  </pic:spPr>
                </pic:pic>
              </a:graphicData>
            </a:graphic>
          </wp:inline>
        </w:drawing>
      </w:r>
    </w:p>
    <w:p>
      <w:pPr>
        <w:jc w:val="both"/>
        <w:rPr>
          <w:rFonts w:ascii="宋体" w:hAnsi="宋体" w:eastAsia="宋体" w:cs="宋体"/>
          <w:sz w:val="24"/>
          <w:szCs w:val="24"/>
        </w:rPr>
      </w:pPr>
    </w:p>
    <w:p>
      <w:pPr>
        <w:jc w:val="both"/>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这个结果说明了，利用本次数据进行梯度下降法多变量的线性拟合时，使用0.002的学习率改变参数无法得到最优解。下图粗略地描述了学习率与误差值的关系，如下图所示当学习率过大时，会出现误差值飞涨的情况。</w:t>
      </w:r>
    </w:p>
    <w:p>
      <w:pPr>
        <w:jc w:val="both"/>
        <w:rPr>
          <w:rFonts w:ascii="宋体" w:hAnsi="宋体" w:eastAsia="宋体" w:cs="宋体"/>
          <w:sz w:val="24"/>
          <w:szCs w:val="24"/>
        </w:rPr>
      </w:pPr>
      <w:r>
        <w:rPr>
          <w:rFonts w:ascii="宋体" w:hAnsi="宋体" w:eastAsia="宋体" w:cs="宋体"/>
          <w:sz w:val="24"/>
          <w:szCs w:val="24"/>
        </w:rPr>
        <w:drawing>
          <wp:inline distT="0" distB="0" distL="114300" distR="114300">
            <wp:extent cx="2280285" cy="2664460"/>
            <wp:effectExtent l="0" t="0" r="5715" b="254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8"/>
                    <a:srcRect l="48889" t="-78" r="322" b="-527"/>
                    <a:stretch>
                      <a:fillRect/>
                    </a:stretch>
                  </pic:blipFill>
                  <pic:spPr>
                    <a:xfrm>
                      <a:off x="0" y="0"/>
                      <a:ext cx="2280285" cy="2664460"/>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学习率过大或者过小对于模型的收敛都会有一定的影响，如果学习率设置的过大可能会导致模型无法收敛，如果当迭代的次数足够大的时候，还可能会导致因为代价函数的损失值太大造成内存溢出。如果，学习率设置的过小会导致，模型的收敛速度太慢，从而我们需要提高模型的迭代次数，才能使模型收敛，这样会造成对硬件资源和时间的浪费。</w:t>
      </w:r>
    </w:p>
    <w:p>
      <w:pPr>
        <w:jc w:val="both"/>
        <w:rPr>
          <w:rFonts w:hint="eastAsia" w:ascii="宋体" w:hAnsi="宋体" w:eastAsia="宋体" w:cs="宋体"/>
          <w:sz w:val="24"/>
          <w:szCs w:val="24"/>
          <w:lang w:val="en-US" w:eastAsia="zh-CN"/>
        </w:rPr>
      </w:pPr>
      <w:r>
        <w:rPr>
          <w:rFonts w:hint="eastAsia"/>
          <w:lang w:val="en-US" w:eastAsia="zh-CN"/>
        </w:rPr>
        <w:t>如果我们预先对数据进行标准化处理，则可以在学习率为0.0002的情况下测试函数仍然是收敛的。</w:t>
      </w:r>
    </w:p>
    <w:p>
      <w:pPr>
        <w:jc w:val="both"/>
        <w:rPr>
          <w:rFonts w:hint="eastAsia"/>
          <w:lang w:val="en-US" w:eastAsia="zh-CN"/>
        </w:rPr>
      </w:pPr>
      <w:r>
        <w:rPr>
          <w:rFonts w:hint="eastAsia"/>
          <w:lang w:val="en-US" w:eastAsia="zh-CN"/>
        </w:rPr>
        <w:t>预处理的代码：</w:t>
      </w:r>
    </w:p>
    <w:p>
      <w:pPr>
        <w:jc w:val="both"/>
        <w:rPr>
          <w:rFonts w:hint="eastAsia"/>
          <w:lang w:val="en-US" w:eastAsia="zh-CN"/>
        </w:rPr>
      </w:pPr>
      <w:r>
        <w:rPr>
          <w:sz w:val="22"/>
        </w:rPr>
        <mc:AlternateContent>
          <mc:Choice Requires="wps">
            <w:drawing>
              <wp:anchor distT="0" distB="0" distL="114300" distR="114300" simplePos="0" relativeHeight="503317504" behindDoc="0" locked="0" layoutInCell="1" allowOverlap="1">
                <wp:simplePos x="0" y="0"/>
                <wp:positionH relativeFrom="column">
                  <wp:posOffset>-66675</wp:posOffset>
                </wp:positionH>
                <wp:positionV relativeFrom="paragraph">
                  <wp:posOffset>137160</wp:posOffset>
                </wp:positionV>
                <wp:extent cx="5688965" cy="900430"/>
                <wp:effectExtent l="12700" t="0" r="13335" b="20320"/>
                <wp:wrapNone/>
                <wp:docPr id="6" name="矩形 6"/>
                <wp:cNvGraphicFramePr/>
                <a:graphic xmlns:a="http://schemas.openxmlformats.org/drawingml/2006/main">
                  <a:graphicData uri="http://schemas.microsoft.com/office/word/2010/wordprocessingShape">
                    <wps:wsp>
                      <wps:cNvSpPr/>
                      <wps:spPr>
                        <a:xfrm>
                          <a:off x="847725" y="5883275"/>
                          <a:ext cx="5688965" cy="900430"/>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5pt;margin-top:10.8pt;height:70.9pt;width:447.95pt;z-index:503317504;v-text-anchor:middle;mso-width-relative:page;mso-height-relative:page;" filled="f" stroked="t" coordsize="21600,21600" o:gfxdata="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U0lPD9cAAAAKAQAA&#10;DwAAAAAAAAABACAAAAAiAAAAZHJzL2Rvd25yZXYueG1sUEsBAhQAFAAAAAgAh07iQB70MHxTAgAA&#10;cQQAAA4AAAAAAAAAAQAgAAAAJgEAAGRycy9lMm9Eb2MueG1sUEsFBgAAAAAGAAYAWQEAAOsFAAAA&#10;AA==&#10;">
                <v:fill on="f" focussize="0,0"/>
                <v:stroke weight="2pt" color="#4F81BD [3204]" joinstyle="round"/>
                <v:imagedata o:title=""/>
                <o:lock v:ext="edit" aspectratio="f"/>
              </v:rect>
            </w:pict>
          </mc:Fallback>
        </mc:AlternateConten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 X_norm,avg,sigma ] = normalize(X)</w:t>
      </w:r>
    </w:p>
    <w:p>
      <w:pPr>
        <w:spacing w:beforeLines="0" w:afterLines="0"/>
        <w:jc w:val="left"/>
        <w:rPr>
          <w:rFonts w:hint="default"/>
          <w:sz w:val="24"/>
        </w:rPr>
      </w:pPr>
      <w:r>
        <w:rPr>
          <w:rFonts w:hint="eastAsia" w:ascii="Courier New" w:hAnsi="Courier New"/>
          <w:color w:val="000000"/>
          <w:sz w:val="20"/>
        </w:rPr>
        <w:t>avg = mean(X,1);</w:t>
      </w:r>
    </w:p>
    <w:p>
      <w:pPr>
        <w:spacing w:beforeLines="0" w:afterLines="0"/>
        <w:jc w:val="left"/>
        <w:rPr>
          <w:rFonts w:hint="default"/>
          <w:sz w:val="24"/>
        </w:rPr>
      </w:pPr>
      <w:r>
        <w:rPr>
          <w:rFonts w:hint="eastAsia" w:ascii="Courier New" w:hAnsi="Courier New"/>
          <w:color w:val="000000"/>
          <w:sz w:val="20"/>
        </w:rPr>
        <w:t>sigma = std(X,1);</w:t>
      </w:r>
    </w:p>
    <w:p>
      <w:pPr>
        <w:spacing w:beforeLines="0" w:afterLines="0"/>
        <w:jc w:val="left"/>
        <w:rPr>
          <w:rFonts w:hint="default"/>
          <w:sz w:val="24"/>
        </w:rPr>
      </w:pPr>
      <w:r>
        <w:rPr>
          <w:rFonts w:hint="eastAsia" w:ascii="Courier New" w:hAnsi="Courier New"/>
          <w:color w:val="000000"/>
          <w:sz w:val="20"/>
        </w:rPr>
        <w:t>X_norm  = (X - repmat(avg,size(X,1),1)) ./  repmat(sigma,size(X,1),1);</w:t>
      </w:r>
    </w:p>
    <w:p>
      <w:pPr>
        <w:spacing w:beforeLines="0" w:afterLines="0"/>
        <w:jc w:val="left"/>
        <w:rPr>
          <w:rFonts w:hint="eastAsia" w:ascii="Courier New" w:hAnsi="Courier New"/>
          <w:color w:val="0000FF"/>
          <w:sz w:val="20"/>
        </w:rPr>
      </w:pPr>
      <w:r>
        <w:rPr>
          <w:rFonts w:hint="eastAsia" w:ascii="Courier New" w:hAnsi="Courier New"/>
          <w:color w:val="0000FF"/>
          <w:sz w:val="20"/>
          <w:lang w:val="en-US" w:eastAsia="zh-CN"/>
        </w:rPr>
        <w:t>e</w:t>
      </w:r>
      <w:r>
        <w:rPr>
          <w:rFonts w:hint="eastAsia" w:ascii="Courier New" w:hAnsi="Courier New"/>
          <w:color w:val="0000FF"/>
          <w:sz w:val="20"/>
        </w:rPr>
        <w:t>nd</w:t>
      </w:r>
    </w:p>
    <w:p>
      <w:pPr>
        <w:spacing w:beforeLines="0" w:afterLines="0"/>
        <w:jc w:val="left"/>
        <w:rPr>
          <w:rFonts w:hint="eastAsia" w:ascii="Courier New" w:hAnsi="Courier New"/>
          <w:color w:val="0000FF"/>
          <w:sz w:val="20"/>
        </w:rPr>
      </w:pPr>
    </w:p>
    <w:p>
      <w:pPr>
        <w:jc w:val="both"/>
        <w:rPr>
          <w:rFonts w:hint="default" w:eastAsia="华文楷体"/>
          <w:lang w:val="en-US" w:eastAsia="zh-CN"/>
        </w:rPr>
      </w:pPr>
      <w:r>
        <w:rPr>
          <w:rFonts w:hint="eastAsia"/>
          <w:lang w:val="en-US" w:eastAsia="zh-CN"/>
        </w:rPr>
        <w:t>以一次迭代为间隔的结果图：</w:t>
      </w:r>
    </w:p>
    <w:p>
      <w:pPr>
        <w:jc w:val="both"/>
        <w:rPr>
          <w:rFonts w:hint="default" w:ascii="宋体" w:hAnsi="宋体" w:eastAsia="宋体" w:cs="宋体"/>
          <w:sz w:val="24"/>
          <w:szCs w:val="24"/>
          <w:lang w:val="en-US" w:eastAsia="zh-CN"/>
        </w:rPr>
      </w:pPr>
      <w:r>
        <w:drawing>
          <wp:inline distT="0" distB="0" distL="114300" distR="114300">
            <wp:extent cx="5422265" cy="2714625"/>
            <wp:effectExtent l="0" t="0" r="698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422265" cy="2714625"/>
                    </a:xfrm>
                    <a:prstGeom prst="rect">
                      <a:avLst/>
                    </a:prstGeom>
                    <a:noFill/>
                    <a:ln>
                      <a:noFill/>
                    </a:ln>
                  </pic:spPr>
                </pic:pic>
              </a:graphicData>
            </a:graphic>
          </wp:inline>
        </w:drawing>
      </w:r>
    </w:p>
    <w:p>
      <w:pPr>
        <w:jc w:val="both"/>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Exercise 3: Now, we turn to use other optimization methods to get the optimal parameters. Can you use Stochastic Gradient Descent to get the optimal parameters? Plots the training error and the testing error at each K-step iterations (the size of K is set by yourself). Can you analyze the plots and make comparisons to those findings in Exercise 1?</w:t>
      </w:r>
    </w:p>
    <w:p>
      <w:pPr>
        <w:jc w:val="both"/>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Exercise 3: 现在，我们使用其他方法来获得最优的参数。你是否可以用随机梯度下降法获得最优的参数？请使用随机梯度下降法画出迭代次数（每K次，这里的K你自己设定）与训练样本和测试样本对应的误差的图。比较Exercise 1中的实验图，请总结你的发现。</w:t>
      </w:r>
    </w:p>
    <w:p>
      <w:pPr>
        <w:jc w:val="both"/>
        <w:rPr>
          <w:rFonts w:hint="eastAsia" w:asciiTheme="minorEastAsia" w:hAnsiTheme="minorEastAsia" w:eastAsiaTheme="minorEastAsia" w:cstheme="minorEastAsia"/>
          <w:sz w:val="20"/>
          <w:szCs w:val="20"/>
          <w:lang w:eastAsia="zh-CN"/>
        </w:rPr>
      </w:pPr>
    </w:p>
    <w:p>
      <w:pPr>
        <w:jc w:val="both"/>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随机梯度下降法与批量下降法不同之处在于，</w:t>
      </w:r>
      <w:r>
        <w:rPr>
          <w:rFonts w:hint="default" w:ascii="楷体" w:hAnsi="楷体" w:eastAsia="楷体" w:cs="楷体"/>
          <w:sz w:val="22"/>
          <w:szCs w:val="22"/>
          <w:lang w:val="en-US" w:eastAsia="zh-CN"/>
        </w:rPr>
        <w:t>和批量梯度有所不同的地方在于，每次迭代只选取一个样本的数据，一旦到达最大的迭代次数或是满足预期的精度，就停止。</w:t>
      </w:r>
      <w:r>
        <w:rPr>
          <w:rFonts w:hint="eastAsia" w:ascii="楷体" w:hAnsi="楷体" w:eastAsia="楷体" w:cs="楷体"/>
          <w:sz w:val="22"/>
          <w:szCs w:val="22"/>
          <w:lang w:val="en-US" w:eastAsia="zh-CN"/>
        </w:rPr>
        <w:t>在本次测试中，我进行了1500000次迭代。</w:t>
      </w:r>
    </w:p>
    <w:p>
      <w:pPr>
        <w:jc w:val="both"/>
        <w:rPr>
          <w:rFonts w:hint="default" w:ascii="楷体" w:hAnsi="楷体" w:eastAsia="楷体" w:cs="楷体"/>
          <w:sz w:val="22"/>
          <w:szCs w:val="22"/>
          <w:lang w:val="en-US" w:eastAsia="zh-CN"/>
        </w:rPr>
      </w:pPr>
    </w:p>
    <w:p>
      <w:pPr>
        <w:jc w:val="both"/>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关键代码：</w:t>
      </w:r>
    </w:p>
    <w:p>
      <w:pPr>
        <w:jc w:val="both"/>
        <w:rPr>
          <w:rFonts w:hint="eastAsia" w:ascii="楷体" w:hAnsi="楷体" w:eastAsia="楷体" w:cs="楷体"/>
          <w:sz w:val="22"/>
          <w:szCs w:val="22"/>
          <w:lang w:val="en-US" w:eastAsia="zh-CN"/>
        </w:rPr>
      </w:pPr>
      <w:r>
        <w:rPr>
          <w:sz w:val="22"/>
        </w:rPr>
        <mc:AlternateContent>
          <mc:Choice Requires="wps">
            <w:drawing>
              <wp:anchor distT="0" distB="0" distL="114300" distR="114300" simplePos="0" relativeHeight="503316480" behindDoc="0" locked="0" layoutInCell="1" allowOverlap="1">
                <wp:simplePos x="0" y="0"/>
                <wp:positionH relativeFrom="column">
                  <wp:posOffset>-153035</wp:posOffset>
                </wp:positionH>
                <wp:positionV relativeFrom="paragraph">
                  <wp:posOffset>116840</wp:posOffset>
                </wp:positionV>
                <wp:extent cx="5914390" cy="2277110"/>
                <wp:effectExtent l="12700" t="0" r="16510" b="15240"/>
                <wp:wrapNone/>
                <wp:docPr id="24" name="矩形 24"/>
                <wp:cNvGraphicFramePr/>
                <a:graphic xmlns:a="http://schemas.openxmlformats.org/drawingml/2006/main">
                  <a:graphicData uri="http://schemas.microsoft.com/office/word/2010/wordprocessingShape">
                    <wps:wsp>
                      <wps:cNvSpPr/>
                      <wps:spPr>
                        <a:xfrm>
                          <a:off x="761365" y="3089910"/>
                          <a:ext cx="5914390" cy="22771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5pt;margin-top:9.2pt;height:179.3pt;width:465.7pt;z-index:503316480;v-text-anchor:middle;mso-width-relative:page;mso-height-relative:page;" filled="f" stroked="t" coordsize="21600,21600" o:gfxdata="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6pRdXYAAAACgEAAA8AAAAAAAAAAQAgAAAAIgAAAGRycy9kb3ducmV2LnhtbFBLAQIUABQAAAAI&#10;AIdO4kCHz7elXwIAAJUEAAAOAAAAAAAAAAEAIAAAACcBAABkcnMvZTJvRG9jLnhtbFBLBQYAAAAA&#10;BgAGAFkBAAD4BQAAAAA=&#10;">
                <v:fill on="f" focussize="0,0"/>
                <v:stroke weight="2pt" color="#385D8A [3204]" joinstyle="round"/>
                <v:imagedata o:title=""/>
                <o:lock v:ext="edit" aspectratio="f"/>
              </v:rect>
            </w:pict>
          </mc:Fallback>
        </mc:AlternateContent>
      </w:r>
    </w:p>
    <w:p>
      <w:pPr>
        <w:spacing w:beforeLines="0" w:afterLines="0"/>
        <w:jc w:val="left"/>
        <w:rPr>
          <w:rFonts w:hint="default"/>
          <w:sz w:val="24"/>
        </w:rPr>
      </w:pPr>
      <w:r>
        <w:rPr>
          <w:rFonts w:hint="eastAsia" w:ascii="Courier New" w:hAnsi="Courier New"/>
          <w:color w:val="0000FF"/>
          <w:sz w:val="20"/>
        </w:rPr>
        <w:t>while</w:t>
      </w:r>
      <w:r>
        <w:rPr>
          <w:rFonts w:hint="eastAsia" w:ascii="Courier New" w:hAnsi="Courier New"/>
          <w:color w:val="000000"/>
          <w:sz w:val="20"/>
        </w:rPr>
        <w:t xml:space="preserve"> true</w:t>
      </w:r>
    </w:p>
    <w:p>
      <w:pPr>
        <w:spacing w:beforeLines="0" w:afterLines="0"/>
        <w:jc w:val="left"/>
        <w:rPr>
          <w:rFonts w:hint="default"/>
          <w:sz w:val="24"/>
        </w:rPr>
      </w:pPr>
      <w:r>
        <w:rPr>
          <w:rFonts w:hint="eastAsia" w:ascii="Courier New" w:hAnsi="Courier New"/>
          <w:color w:val="000000"/>
          <w:sz w:val="20"/>
        </w:rPr>
        <w:t xml:space="preserve">        i = randi(m);</w:t>
      </w:r>
      <w:r>
        <w:rPr>
          <w:rFonts w:hint="eastAsia" w:ascii="Courier New" w:hAnsi="Courier New"/>
          <w:color w:val="228B22"/>
          <w:sz w:val="20"/>
        </w:rPr>
        <w:t>%取1-m的随机值</w:t>
      </w:r>
    </w:p>
    <w:p>
      <w:pPr>
        <w:spacing w:beforeLines="0" w:afterLines="0"/>
        <w:jc w:val="left"/>
        <w:rPr>
          <w:rFonts w:hint="default"/>
          <w:sz w:val="24"/>
        </w:rPr>
      </w:pPr>
      <w:r>
        <w:rPr>
          <w:rFonts w:hint="eastAsia" w:ascii="Courier New" w:hAnsi="Courier New"/>
          <w:color w:val="000000"/>
          <w:sz w:val="20"/>
        </w:rPr>
        <w:t xml:space="preserve">        x_temp = x(i,:);</w:t>
      </w:r>
    </w:p>
    <w:p>
      <w:pPr>
        <w:spacing w:beforeLines="0" w:afterLines="0"/>
        <w:jc w:val="left"/>
        <w:rPr>
          <w:rFonts w:hint="default"/>
          <w:sz w:val="24"/>
        </w:rPr>
      </w:pPr>
      <w:r>
        <w:rPr>
          <w:rFonts w:hint="eastAsia" w:ascii="Courier New" w:hAnsi="Courier New"/>
          <w:color w:val="000000"/>
          <w:sz w:val="20"/>
        </w:rPr>
        <w:t xml:space="preserve">        y_temp = y(i,:);</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%改变参数</w:t>
      </w:r>
    </w:p>
    <w:p>
      <w:pPr>
        <w:spacing w:beforeLines="0" w:afterLines="0"/>
        <w:jc w:val="left"/>
        <w:rPr>
          <w:rFonts w:hint="default"/>
          <w:sz w:val="24"/>
        </w:rPr>
      </w:pPr>
      <w:r>
        <w:rPr>
          <w:rFonts w:hint="eastAsia" w:ascii="Courier New" w:hAnsi="Courier New"/>
          <w:color w:val="000000"/>
          <w:sz w:val="20"/>
        </w:rPr>
        <w:t xml:space="preserve">        theta = theta - alpha/m * x_temp' * ( x_temp * theta - y_temp)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%计算误差值</w:t>
      </w:r>
    </w:p>
    <w:p>
      <w:pPr>
        <w:spacing w:beforeLines="0" w:afterLines="0"/>
        <w:jc w:val="left"/>
        <w:rPr>
          <w:rFonts w:hint="default"/>
          <w:sz w:val="24"/>
        </w:rPr>
      </w:pPr>
      <w:r>
        <w:rPr>
          <w:rFonts w:hint="eastAsia" w:ascii="Courier New" w:hAnsi="Courier New"/>
          <w:color w:val="000000"/>
          <w:sz w:val="20"/>
        </w:rPr>
        <w:t xml:space="preserve">        error(iter) = sum((x * theta - y).^2) / (2*m);</w:t>
      </w:r>
    </w:p>
    <w:p>
      <w:pPr>
        <w:spacing w:beforeLines="0" w:afterLines="0"/>
        <w:jc w:val="left"/>
        <w:rPr>
          <w:rFonts w:hint="default"/>
          <w:sz w:val="24"/>
        </w:rPr>
      </w:pPr>
      <w:r>
        <w:rPr>
          <w:rFonts w:hint="eastAsia" w:ascii="Courier New" w:hAnsi="Courier New"/>
          <w:color w:val="000000"/>
          <w:sz w:val="20"/>
        </w:rPr>
        <w:t xml:space="preserve">        error2(iter) = sum((x2*theta - y2).^2) /(2*m2);</w:t>
      </w:r>
    </w:p>
    <w:p>
      <w:pPr>
        <w:spacing w:beforeLines="0" w:afterLines="0"/>
        <w:jc w:val="left"/>
        <w:rPr>
          <w:rFonts w:hint="default"/>
          <w:sz w:val="24"/>
        </w:rPr>
      </w:pPr>
      <w:r>
        <w:rPr>
          <w:rFonts w:hint="eastAsia" w:ascii="Courier New" w:hAnsi="Courier New"/>
          <w:color w:val="000000"/>
          <w:sz w:val="20"/>
        </w:rPr>
        <w:t xml:space="preserve">        iter = iter + 1;</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iter &gt; max_iter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break</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r>
        <w:rPr>
          <w:rFonts w:hint="eastAsia" w:ascii="Courier New" w:hAnsi="Courier New"/>
          <w:color w:val="000000"/>
          <w:sz w:val="20"/>
        </w:rPr>
        <w:t xml:space="preserve">  </w:t>
      </w:r>
    </w:p>
    <w:p>
      <w:pPr>
        <w:jc w:val="both"/>
        <w:rPr>
          <w:rFonts w:hint="eastAsia" w:ascii="楷体" w:hAnsi="楷体" w:eastAsia="楷体" w:cs="楷体"/>
          <w:sz w:val="22"/>
          <w:szCs w:val="22"/>
          <w:lang w:val="en-US" w:eastAsia="zh-CN"/>
        </w:rPr>
      </w:pPr>
    </w:p>
    <w:p>
      <w:pPr>
        <w:jc w:val="both"/>
        <w:rPr>
          <w:rFonts w:hint="eastAsia" w:ascii="楷体" w:hAnsi="楷体" w:eastAsia="楷体" w:cs="楷体"/>
          <w:sz w:val="22"/>
          <w:szCs w:val="22"/>
          <w:lang w:val="en-US" w:eastAsia="zh-CN"/>
        </w:rPr>
      </w:pPr>
    </w:p>
    <w:p>
      <w:pPr>
        <w:jc w:val="both"/>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因为取值存在一定的随机性，为了得到更明确的结果，我进行了多次测试，并给出其中两个测试对应的结果图。</w:t>
      </w:r>
    </w:p>
    <w:p>
      <w:pPr>
        <w:jc w:val="both"/>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测试一：</w:t>
      </w:r>
    </w:p>
    <w:p>
      <w:pPr>
        <w:jc w:val="both"/>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①以10000迭代为间隔：</w:t>
      </w:r>
    </w:p>
    <w:p>
      <w:pPr>
        <w:jc w:val="both"/>
        <w:rPr>
          <w:rFonts w:hint="default" w:ascii="楷体" w:hAnsi="楷体" w:eastAsia="楷体" w:cs="楷体"/>
          <w:sz w:val="22"/>
          <w:szCs w:val="22"/>
          <w:lang w:val="en-US" w:eastAsia="zh-CN"/>
        </w:rPr>
      </w:pPr>
    </w:p>
    <w:p>
      <w:pPr>
        <w:jc w:val="both"/>
        <w:rPr>
          <w:rFonts w:hint="default" w:ascii="楷体" w:hAnsi="楷体" w:eastAsia="楷体" w:cs="楷体"/>
          <w:sz w:val="22"/>
          <w:szCs w:val="22"/>
          <w:lang w:val="en-US" w:eastAsia="zh-CN"/>
        </w:rPr>
      </w:pPr>
      <w:r>
        <w:drawing>
          <wp:inline distT="0" distB="0" distL="114300" distR="114300">
            <wp:extent cx="5715635" cy="2975610"/>
            <wp:effectExtent l="0" t="0" r="18415"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715635" cy="2975610"/>
                    </a:xfrm>
                    <a:prstGeom prst="rect">
                      <a:avLst/>
                    </a:prstGeom>
                    <a:noFill/>
                    <a:ln>
                      <a:noFill/>
                    </a:ln>
                  </pic:spPr>
                </pic:pic>
              </a:graphicData>
            </a:graphic>
          </wp:inline>
        </w:drawing>
      </w:r>
    </w:p>
    <w:p>
      <w:pPr>
        <w:jc w:val="both"/>
        <w:rPr>
          <w:rFonts w:hint="default" w:ascii="楷体" w:hAnsi="楷体" w:eastAsia="楷体" w:cs="楷体"/>
          <w:sz w:val="22"/>
          <w:szCs w:val="22"/>
          <w:lang w:val="en-US" w:eastAsia="zh-CN"/>
        </w:rPr>
      </w:pPr>
    </w:p>
    <w:p>
      <w:pPr>
        <w:jc w:val="both"/>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②以1次迭代为间隔</w:t>
      </w:r>
    </w:p>
    <w:p>
      <w:pPr>
        <w:jc w:val="both"/>
        <w:rPr>
          <w:rFonts w:hint="default" w:ascii="楷体" w:hAnsi="楷体" w:eastAsia="楷体" w:cs="楷体"/>
          <w:sz w:val="22"/>
          <w:szCs w:val="22"/>
          <w:lang w:val="en-US" w:eastAsia="zh-CN"/>
        </w:rPr>
      </w:pPr>
    </w:p>
    <w:p>
      <w:pPr>
        <w:pStyle w:val="9"/>
        <w:spacing w:before="9"/>
      </w:pPr>
      <w:r>
        <w:drawing>
          <wp:inline distT="0" distB="0" distL="114300" distR="114300">
            <wp:extent cx="5725160" cy="2978785"/>
            <wp:effectExtent l="0" t="0" r="8890" b="1206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1"/>
                    <a:stretch>
                      <a:fillRect/>
                    </a:stretch>
                  </pic:blipFill>
                  <pic:spPr>
                    <a:xfrm>
                      <a:off x="0" y="0"/>
                      <a:ext cx="5725160" cy="2978785"/>
                    </a:xfrm>
                    <a:prstGeom prst="rect">
                      <a:avLst/>
                    </a:prstGeom>
                    <a:noFill/>
                    <a:ln>
                      <a:noFill/>
                    </a:ln>
                  </pic:spPr>
                </pic:pic>
              </a:graphicData>
            </a:graphic>
          </wp:inline>
        </w:drawing>
      </w:r>
    </w:p>
    <w:p>
      <w:pPr>
        <w:pStyle w:val="9"/>
        <w:spacing w:before="9"/>
      </w:pPr>
    </w:p>
    <w:p>
      <w:pPr>
        <w:pStyle w:val="9"/>
        <w:spacing w:before="9"/>
        <w:rPr>
          <w:rFonts w:hint="eastAsia"/>
          <w:lang w:val="en-US" w:eastAsia="zh-CN"/>
        </w:rPr>
      </w:pPr>
      <w:r>
        <w:rPr>
          <w:rFonts w:hint="eastAsia"/>
          <w:lang w:val="en-US" w:eastAsia="zh-CN"/>
        </w:rPr>
        <w:t>测试二：</w:t>
      </w:r>
    </w:p>
    <w:p>
      <w:pPr>
        <w:pStyle w:val="9"/>
        <w:spacing w:before="9"/>
        <w:rPr>
          <w:rFonts w:hint="eastAsia"/>
          <w:lang w:val="en-US" w:eastAsia="zh-CN"/>
        </w:rPr>
      </w:pPr>
      <w:r>
        <w:rPr>
          <w:rFonts w:hint="eastAsia"/>
          <w:lang w:val="en-US" w:eastAsia="zh-CN"/>
        </w:rPr>
        <w:t>①：以10000个迭代为间隔</w:t>
      </w:r>
    </w:p>
    <w:p>
      <w:pPr>
        <w:pStyle w:val="9"/>
        <w:spacing w:before="9"/>
        <w:rPr>
          <w:rFonts w:hint="eastAsia"/>
          <w:lang w:val="en-US" w:eastAsia="zh-CN"/>
        </w:rPr>
      </w:pPr>
    </w:p>
    <w:p>
      <w:pPr>
        <w:pStyle w:val="9"/>
        <w:spacing w:before="9"/>
      </w:pPr>
      <w:r>
        <w:drawing>
          <wp:inline distT="0" distB="0" distL="114300" distR="114300">
            <wp:extent cx="5721985" cy="3124835"/>
            <wp:effectExtent l="0" t="0" r="12065" b="1841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2"/>
                    <a:stretch>
                      <a:fillRect/>
                    </a:stretch>
                  </pic:blipFill>
                  <pic:spPr>
                    <a:xfrm>
                      <a:off x="0" y="0"/>
                      <a:ext cx="5721985" cy="3124835"/>
                    </a:xfrm>
                    <a:prstGeom prst="rect">
                      <a:avLst/>
                    </a:prstGeom>
                    <a:noFill/>
                    <a:ln>
                      <a:noFill/>
                    </a:ln>
                  </pic:spPr>
                </pic:pic>
              </a:graphicData>
            </a:graphic>
          </wp:inline>
        </w:drawing>
      </w:r>
    </w:p>
    <w:p>
      <w:pPr>
        <w:pStyle w:val="9"/>
        <w:spacing w:before="9"/>
      </w:pPr>
    </w:p>
    <w:p>
      <w:pPr>
        <w:pStyle w:val="9"/>
        <w:spacing w:before="9"/>
        <w:rPr>
          <w:rFonts w:hint="eastAsia"/>
          <w:lang w:val="en-US" w:eastAsia="zh-CN"/>
        </w:rPr>
      </w:pPr>
    </w:p>
    <w:p>
      <w:pPr>
        <w:pStyle w:val="9"/>
        <w:spacing w:before="9"/>
        <w:rPr>
          <w:rFonts w:hint="eastAsia"/>
          <w:lang w:val="en-US" w:eastAsia="zh-CN"/>
        </w:rPr>
      </w:pPr>
    </w:p>
    <w:p>
      <w:pPr>
        <w:pStyle w:val="9"/>
        <w:spacing w:before="9"/>
        <w:rPr>
          <w:rFonts w:hint="eastAsia"/>
          <w:lang w:val="en-US" w:eastAsia="zh-CN"/>
        </w:rPr>
      </w:pPr>
    </w:p>
    <w:p>
      <w:pPr>
        <w:pStyle w:val="9"/>
        <w:spacing w:before="9"/>
        <w:rPr>
          <w:rFonts w:hint="eastAsia"/>
          <w:lang w:val="en-US" w:eastAsia="zh-CN"/>
        </w:rPr>
      </w:pPr>
    </w:p>
    <w:p>
      <w:pPr>
        <w:pStyle w:val="9"/>
        <w:spacing w:before="9"/>
        <w:rPr>
          <w:rFonts w:hint="eastAsia"/>
          <w:lang w:val="en-US" w:eastAsia="zh-CN"/>
        </w:rPr>
      </w:pPr>
    </w:p>
    <w:p>
      <w:pPr>
        <w:pStyle w:val="9"/>
        <w:spacing w:before="9"/>
        <w:rPr>
          <w:rFonts w:hint="eastAsia"/>
          <w:lang w:val="en-US" w:eastAsia="zh-CN"/>
        </w:rPr>
      </w:pPr>
      <w:r>
        <w:rPr>
          <w:rFonts w:hint="eastAsia"/>
          <w:lang w:val="en-US" w:eastAsia="zh-CN"/>
        </w:rPr>
        <w:t>②以1次迭代为间隔</w:t>
      </w:r>
    </w:p>
    <w:p>
      <w:pPr>
        <w:pStyle w:val="9"/>
        <w:spacing w:before="9"/>
        <w:rPr>
          <w:rFonts w:hint="eastAsia"/>
          <w:lang w:val="en-US" w:eastAsia="zh-CN"/>
        </w:rPr>
      </w:pPr>
    </w:p>
    <w:p>
      <w:pPr>
        <w:pStyle w:val="9"/>
        <w:spacing w:before="9"/>
        <w:rPr>
          <w:rFonts w:hint="eastAsia"/>
          <w:lang w:val="en-US" w:eastAsia="zh-CN"/>
        </w:rPr>
      </w:pPr>
      <w:r>
        <w:drawing>
          <wp:inline distT="0" distB="0" distL="114300" distR="114300">
            <wp:extent cx="5720715" cy="3013710"/>
            <wp:effectExtent l="0" t="0" r="13335" b="1524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3"/>
                    <a:stretch>
                      <a:fillRect/>
                    </a:stretch>
                  </pic:blipFill>
                  <pic:spPr>
                    <a:xfrm>
                      <a:off x="0" y="0"/>
                      <a:ext cx="5720715" cy="3013710"/>
                    </a:xfrm>
                    <a:prstGeom prst="rect">
                      <a:avLst/>
                    </a:prstGeom>
                    <a:noFill/>
                    <a:ln>
                      <a:noFill/>
                    </a:ln>
                  </pic:spPr>
                </pic:pic>
              </a:graphicData>
            </a:graphic>
          </wp:inline>
        </w:drawing>
      </w:r>
    </w:p>
    <w:p>
      <w:pPr>
        <w:pStyle w:val="9"/>
        <w:spacing w:before="9"/>
        <w:rPr>
          <w:rFonts w:hint="default"/>
          <w:lang w:val="en-US" w:eastAsia="zh-CN"/>
        </w:rPr>
      </w:pPr>
    </w:p>
    <w:p>
      <w:pPr>
        <w:pStyle w:val="9"/>
        <w:spacing w:before="9"/>
        <w:rPr>
          <w:rFonts w:hint="eastAsia"/>
          <w:lang w:val="en-US" w:eastAsia="zh-CN"/>
        </w:rPr>
      </w:pPr>
      <w:r>
        <w:rPr>
          <w:rFonts w:hint="eastAsia"/>
          <w:lang w:val="en-US" w:eastAsia="zh-CN"/>
        </w:rPr>
        <w:t>可以看出在这两次测试中，得到的误差值连线存在波动情况且不同测试之间的波动差异很大，但是整体趋势与exercise1中的结果基本吻合：在迭代次数较少时会误差值很大，且下降很快，当迭代次数达到一定时，误差值的变化趋于平稳。</w:t>
      </w:r>
    </w:p>
    <w:p>
      <w:pPr>
        <w:pStyle w:val="9"/>
        <w:spacing w:before="9"/>
        <w:rPr>
          <w:rFonts w:hint="default"/>
          <w:lang w:val="en-US" w:eastAsia="zh-CN"/>
        </w:rPr>
      </w:pPr>
    </w:p>
    <w:p>
      <w:pPr>
        <w:pStyle w:val="9"/>
        <w:spacing w:before="9"/>
        <w:rPr>
          <w:rFonts w:hint="default"/>
          <w:lang w:val="en-US" w:eastAsia="zh-CN"/>
        </w:rPr>
      </w:pPr>
      <w:r>
        <w:rPr>
          <w:rFonts w:hint="eastAsia"/>
          <w:lang w:val="en-US" w:eastAsia="zh-CN"/>
        </w:rPr>
        <w:t>在数据量过多时，使用批量梯度下降法会使得计算耗费大量资源，此时可以选用</w:t>
      </w:r>
      <w:bookmarkStart w:id="0" w:name="_GoBack"/>
      <w:bookmarkEnd w:id="0"/>
      <w:r>
        <w:rPr>
          <w:rFonts w:hint="eastAsia"/>
          <w:lang w:val="en-US" w:eastAsia="zh-CN"/>
        </w:rPr>
        <w:t>随机梯度下降法进行代替，但同时要注意观察训练过程中误差的波动情况，尽可能避免大程度的波动造成的结果错误。</w:t>
      </w:r>
    </w:p>
    <w:sectPr>
      <w:pgSz w:w="11900"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503310336" behindDoc="1" locked="0" layoutInCell="1" allowOverlap="1">
              <wp:simplePos x="0" y="0"/>
              <wp:positionH relativeFrom="page">
                <wp:posOffset>1143000</wp:posOffset>
              </wp:positionH>
              <wp:positionV relativeFrom="page">
                <wp:posOffset>705485</wp:posOffset>
              </wp:positionV>
              <wp:extent cx="5274310" cy="0"/>
              <wp:effectExtent l="0" t="0" r="0" b="0"/>
              <wp:wrapNone/>
              <wp:docPr id="13" name="直线 1"/>
              <wp:cNvGraphicFramePr/>
              <a:graphic xmlns:a="http://schemas.openxmlformats.org/drawingml/2006/main">
                <a:graphicData uri="http://schemas.microsoft.com/office/word/2010/wordprocessingShape">
                  <wps:wsp>
                    <wps:cNvCnPr/>
                    <wps:spPr>
                      <a:xfrm>
                        <a:off x="0" y="0"/>
                        <a:ext cx="52743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90pt;margin-top:55.55pt;height:0pt;width:415.3pt;mso-position-horizontal-relative:page;mso-position-vertical-relative:page;z-index:-6144;mso-width-relative:page;mso-height-relative:page;" filled="f" stroked="t" coordsize="21600,21600" o:gfxdata="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b7SEdMAAAAMAQAADwAAAAAAAAABACAAAAAiAAAAZHJzL2Rv&#10;d25yZXYueG1sUEsBAhQAFAAAAAgAh07iQLpwRWTNAQAAjgMAAA4AAAAAAAAAAQAgAAAAIgEAAGRy&#10;cy9lMm9Eb2MueG1sUEsFBgAAAAAGAAYAWQEAAGEFAAAAAA==&#10;">
              <v:fill on="f" focussize="0,0"/>
              <v:stroke weight="0.72pt" color="#000000" joinstyle="round"/>
              <v:imagedata o:title=""/>
              <o:lock v:ext="edit" aspectratio="f"/>
            </v:line>
          </w:pict>
        </mc:Fallback>
      </mc:AlternateContent>
    </w:r>
    <w:r>
      <mc:AlternateContent>
        <mc:Choice Requires="wps">
          <w:drawing>
            <wp:anchor distT="0" distB="0" distL="114300" distR="114300" simplePos="0" relativeHeight="503310336" behindDoc="1" locked="0" layoutInCell="1" allowOverlap="1">
              <wp:simplePos x="0" y="0"/>
              <wp:positionH relativeFrom="page">
                <wp:posOffset>5718810</wp:posOffset>
              </wp:positionH>
              <wp:positionV relativeFrom="page">
                <wp:posOffset>544830</wp:posOffset>
              </wp:positionV>
              <wp:extent cx="711200" cy="139700"/>
              <wp:effectExtent l="0" t="0" r="0" b="0"/>
              <wp:wrapNone/>
              <wp:docPr id="14" name="文本框 2"/>
              <wp:cNvGraphicFramePr/>
              <a:graphic xmlns:a="http://schemas.openxmlformats.org/drawingml/2006/main">
                <a:graphicData uri="http://schemas.microsoft.com/office/word/2010/wordprocessingShape">
                  <wps:wsp>
                    <wps:cNvSpPr txBox="1"/>
                    <wps:spPr>
                      <a:xfrm>
                        <a:off x="0" y="0"/>
                        <a:ext cx="711200" cy="139700"/>
                      </a:xfrm>
                      <a:prstGeom prst="rect">
                        <a:avLst/>
                      </a:prstGeom>
                      <a:noFill/>
                      <a:ln w="9525">
                        <a:noFill/>
                      </a:ln>
                    </wps:spPr>
                    <wps:txbx>
                      <w:txbxContent>
                        <w:p>
                          <w:pPr>
                            <w:spacing w:before="0" w:line="220" w:lineRule="exact"/>
                            <w:ind w:left="20" w:right="0" w:firstLine="0"/>
                            <w:jc w:val="left"/>
                            <w:rPr>
                              <w:rFonts w:hint="default" w:ascii="宋体" w:eastAsia="宋体"/>
                              <w:sz w:val="18"/>
                              <w:lang w:val="en-US" w:eastAsia="zh-CN"/>
                            </w:rPr>
                          </w:pPr>
                          <w:r>
                            <w:rPr>
                              <w:rFonts w:hint="eastAsia" w:ascii="宋体" w:eastAsia="宋体"/>
                              <w:sz w:val="18"/>
                              <w:lang w:val="en-US" w:eastAsia="zh-CN"/>
                            </w:rPr>
                            <w:t>数据挖掘导论</w:t>
                          </w:r>
                        </w:p>
                      </w:txbxContent>
                    </wps:txbx>
                    <wps:bodyPr lIns="0" tIns="0" rIns="0" bIns="0" upright="1"/>
                  </wps:wsp>
                </a:graphicData>
              </a:graphic>
            </wp:anchor>
          </w:drawing>
        </mc:Choice>
        <mc:Fallback>
          <w:pict>
            <v:shape id="文本框 2" o:spid="_x0000_s1026" o:spt="202" type="#_x0000_t202" style="position:absolute;left:0pt;margin-left:450.3pt;margin-top:42.9pt;height:11pt;width:56pt;mso-position-horizontal-relative:page;mso-position-vertical-relative:page;z-index:-6144;mso-width-relative:page;mso-height-relative:page;" filled="f" stroked="f" coordsize="21600,21600" o:gfxdata="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GHw5T2AAAAAsBAAAP&#10;AAAAAAAAAAEAIAAAACIAAABkcnMvZG93bnJldi54bWxQSwECFAAUAAAACACHTuJAPDS0daYBAAAt&#10;AwAADgAAAAAAAAABACAAAAAnAQAAZHJzL2Uyb0RvYy54bWxQSwUGAAAAAAYABgBZAQAAPwUAAAAA&#10;">
              <v:fill on="f" focussize="0,0"/>
              <v:stroke on="f"/>
              <v:imagedata o:title=""/>
              <o:lock v:ext="edit" aspectratio="f"/>
              <v:textbox inset="0mm,0mm,0mm,0mm">
                <w:txbxContent>
                  <w:p>
                    <w:pPr>
                      <w:spacing w:before="0" w:line="220" w:lineRule="exact"/>
                      <w:ind w:left="20" w:right="0" w:firstLine="0"/>
                      <w:jc w:val="left"/>
                      <w:rPr>
                        <w:rFonts w:hint="default" w:ascii="宋体" w:eastAsia="宋体"/>
                        <w:sz w:val="18"/>
                        <w:lang w:val="en-US" w:eastAsia="zh-CN"/>
                      </w:rPr>
                    </w:pPr>
                    <w:r>
                      <w:rPr>
                        <w:rFonts w:hint="eastAsia" w:ascii="宋体" w:eastAsia="宋体"/>
                        <w:sz w:val="18"/>
                        <w:lang w:val="en-US" w:eastAsia="zh-CN"/>
                      </w:rPr>
                      <w:t>数据挖掘导论</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184814"/>
    <w:rsid w:val="06F0210E"/>
    <w:rsid w:val="0A365C15"/>
    <w:rsid w:val="0D6948EF"/>
    <w:rsid w:val="0DEC2223"/>
    <w:rsid w:val="0E3627F1"/>
    <w:rsid w:val="168B2B2D"/>
    <w:rsid w:val="16CA1DCD"/>
    <w:rsid w:val="18851D7C"/>
    <w:rsid w:val="19883661"/>
    <w:rsid w:val="1B376EBC"/>
    <w:rsid w:val="20081E0C"/>
    <w:rsid w:val="242D5E5B"/>
    <w:rsid w:val="25113F05"/>
    <w:rsid w:val="284225A6"/>
    <w:rsid w:val="2F80350C"/>
    <w:rsid w:val="34001CDA"/>
    <w:rsid w:val="3E025D1D"/>
    <w:rsid w:val="404428CE"/>
    <w:rsid w:val="4999115F"/>
    <w:rsid w:val="4C523A7D"/>
    <w:rsid w:val="4E606AC4"/>
    <w:rsid w:val="4ECA3A80"/>
    <w:rsid w:val="4F7431A2"/>
    <w:rsid w:val="519453A3"/>
    <w:rsid w:val="54C020C9"/>
    <w:rsid w:val="54D165C6"/>
    <w:rsid w:val="57B62F6C"/>
    <w:rsid w:val="5C83403B"/>
    <w:rsid w:val="5CEF4E3D"/>
    <w:rsid w:val="62266251"/>
    <w:rsid w:val="67986BD3"/>
    <w:rsid w:val="68957575"/>
    <w:rsid w:val="6B802304"/>
    <w:rsid w:val="6DAF3C28"/>
    <w:rsid w:val="6DBC2FE9"/>
    <w:rsid w:val="6DF02215"/>
    <w:rsid w:val="703D228A"/>
    <w:rsid w:val="71776F27"/>
    <w:rsid w:val="739B19BB"/>
    <w:rsid w:val="75C05614"/>
    <w:rsid w:val="78D562CF"/>
    <w:rsid w:val="7A14420C"/>
    <w:rsid w:val="7B686DAD"/>
    <w:rsid w:val="7E0D71B0"/>
    <w:rsid w:val="7FA545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华文楷体" w:hAnsi="华文楷体" w:eastAsia="华文楷体" w:cs="华文楷体"/>
      <w:sz w:val="22"/>
      <w:szCs w:val="22"/>
      <w:lang w:val="en-US" w:eastAsia="en-US" w:bidi="en-US"/>
    </w:rPr>
  </w:style>
  <w:style w:type="paragraph" w:styleId="2">
    <w:name w:val="heading 1"/>
    <w:basedOn w:val="1"/>
    <w:next w:val="1"/>
    <w:qFormat/>
    <w:uiPriority w:val="1"/>
    <w:pPr>
      <w:ind w:left="481" w:hanging="361"/>
      <w:outlineLvl w:val="1"/>
    </w:pPr>
    <w:rPr>
      <w:rFonts w:ascii="宋体" w:hAnsi="宋体" w:eastAsia="宋体" w:cs="宋体"/>
      <w:b/>
      <w:bCs/>
      <w:sz w:val="24"/>
      <w:szCs w:val="24"/>
      <w:lang w:val="en-US" w:eastAsia="en-US" w:bidi="en-US"/>
    </w:rPr>
  </w:style>
  <w:style w:type="paragraph" w:styleId="3">
    <w:name w:val="heading 2"/>
    <w:basedOn w:val="1"/>
    <w:next w:val="1"/>
    <w:qFormat/>
    <w:uiPriority w:val="1"/>
    <w:pPr>
      <w:ind w:left="448" w:hanging="328"/>
      <w:outlineLvl w:val="2"/>
    </w:pPr>
    <w:rPr>
      <w:rFonts w:ascii="华文中宋" w:hAnsi="华文中宋" w:eastAsia="华文中宋" w:cs="华文中宋"/>
      <w:b/>
      <w:bCs/>
      <w:sz w:val="22"/>
      <w:szCs w:val="22"/>
      <w:lang w:val="en-US" w:eastAsia="en-US" w:bidi="en-US"/>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unhideWhenUsed/>
    <w:qFormat/>
    <w:uiPriority w:val="1"/>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9">
    <w:name w:val="Body Text"/>
    <w:basedOn w:val="1"/>
    <w:qFormat/>
    <w:uiPriority w:val="1"/>
    <w:rPr>
      <w:rFonts w:ascii="华文楷体" w:hAnsi="华文楷体" w:eastAsia="华文楷体" w:cs="华文楷体"/>
      <w:sz w:val="22"/>
      <w:szCs w:val="22"/>
      <w:lang w:val="en-US" w:eastAsia="en-US" w:bidi="en-US"/>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table" w:customStyle="1" w:styleId="16">
    <w:name w:val="Table Normal"/>
    <w:semiHidden/>
    <w:unhideWhenUsed/>
    <w:qFormat/>
    <w:uiPriority w:val="2"/>
    <w:tblPr>
      <w:tblLayout w:type="fixed"/>
      <w:tblCellMar>
        <w:top w:w="0" w:type="dxa"/>
        <w:left w:w="0" w:type="dxa"/>
        <w:bottom w:w="0" w:type="dxa"/>
        <w:right w:w="0" w:type="dxa"/>
      </w:tblCellMar>
    </w:tblPr>
  </w:style>
  <w:style w:type="paragraph" w:styleId="17">
    <w:name w:val="List Paragraph"/>
    <w:basedOn w:val="1"/>
    <w:qFormat/>
    <w:uiPriority w:val="1"/>
    <w:pPr>
      <w:ind w:left="448" w:hanging="328"/>
    </w:pPr>
    <w:rPr>
      <w:rFonts w:ascii="华文楷体" w:hAnsi="华文楷体" w:eastAsia="华文楷体" w:cs="华文楷体"/>
      <w:lang w:val="en-US" w:eastAsia="en-US" w:bidi="en-US"/>
    </w:rPr>
  </w:style>
  <w:style w:type="paragraph" w:customStyle="1" w:styleId="18">
    <w:name w:val="Table Paragraph"/>
    <w:basedOn w:val="1"/>
    <w:qFormat/>
    <w:uiPriority w:val="1"/>
    <w:pPr>
      <w:spacing w:before="164"/>
    </w:pPr>
    <w:rPr>
      <w:rFonts w:ascii="华文中宋" w:hAnsi="华文中宋" w:eastAsia="华文中宋" w:cs="华文中宋"/>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1466</Words>
  <Characters>2845</Characters>
  <TotalTime>1</TotalTime>
  <ScaleCrop>false</ScaleCrop>
  <LinksUpToDate>false</LinksUpToDate>
  <CharactersWithSpaces>3306</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2018-12-13T15:53:00Z</dcterms:created>
  <dc:creator>微软用户</dc:creator>
  <cp:lastModifiedBy>yolo</cp:lastModifiedBy>
  <dcterms:modified xsi:type="dcterms:W3CDTF">2019-04-03T00:51:11Z</dcterms:modified>
  <dc:title>本部分实验报告书写格式：</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2018-11-01T00:00:00Z</vt:filetime>
  </property>
  <property fmtid="{D5CDD505-2E9C-101B-9397-08002B2CF9AE}" pid="3" name="Creator">
    <vt:lpwstr>WPS Office</vt:lpwstr>
  </property>
  <property fmtid="{D5CDD505-2E9C-101B-9397-08002B2CF9AE}" pid="4" name="LastSaved">
    <vt:filetime>2018-12-13T00:00:00Z</vt:filetime>
  </property>
  <property fmtid="{D5CDD505-2E9C-101B-9397-08002B2CF9AE}" pid="5" name="KSOProductBuildVer">
    <vt:lpwstr>2052-11.1.0.8567</vt:lpwstr>
  </property>
</Properties>
</file>