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45D4" w14:textId="77777777" w:rsidR="00D504DA" w:rsidRDefault="00D504DA" w:rsidP="00D504DA">
      <w:pPr>
        <w:pStyle w:val="Heading1"/>
        <w:numPr>
          <w:ilvl w:val="0"/>
          <w:numId w:val="1"/>
        </w:numPr>
      </w:pPr>
      <w:r>
        <w:t>Model building and interpretation.</w:t>
      </w:r>
    </w:p>
    <w:p w14:paraId="5307F455" w14:textId="7A48A75C" w:rsidR="00D504DA" w:rsidRDefault="00D504DA" w:rsidP="00D504DA">
      <w:pPr>
        <w:pStyle w:val="Heading2"/>
        <w:numPr>
          <w:ilvl w:val="0"/>
          <w:numId w:val="4"/>
        </w:numPr>
      </w:pPr>
      <w:r>
        <w:t>Build various models (You can choose to build models for either or all of descriptive, predictive or prescriptive purposes</w:t>
      </w:r>
      <w:r>
        <w:t>)</w:t>
      </w:r>
    </w:p>
    <w:p w14:paraId="50496C4E" w14:textId="719F0486" w:rsidR="00D504DA" w:rsidRDefault="00D504DA" w:rsidP="00D504DA">
      <w:r>
        <w:t xml:space="preserve">For this process we </w:t>
      </w:r>
      <w:r w:rsidR="00DD1873">
        <w:t>have</w:t>
      </w:r>
      <w:r>
        <w:t xml:space="preserve"> implemented the following models</w:t>
      </w:r>
    </w:p>
    <w:p w14:paraId="0EE52865" w14:textId="404ADF24" w:rsidR="00D504DA" w:rsidRDefault="00D504DA" w:rsidP="0056193A">
      <w:pPr>
        <w:pStyle w:val="ListParagraph"/>
        <w:numPr>
          <w:ilvl w:val="0"/>
          <w:numId w:val="6"/>
        </w:numPr>
      </w:pPr>
      <w:r>
        <w:t>Linear Regression</w:t>
      </w:r>
    </w:p>
    <w:p w14:paraId="135F4B5C" w14:textId="6CBA6A98" w:rsidR="00D504DA" w:rsidRDefault="00DD1873" w:rsidP="0056193A">
      <w:pPr>
        <w:pStyle w:val="ListParagraph"/>
        <w:numPr>
          <w:ilvl w:val="0"/>
          <w:numId w:val="6"/>
        </w:numPr>
      </w:pPr>
      <w:r>
        <w:t>Naive</w:t>
      </w:r>
      <w:r w:rsidR="00D504DA">
        <w:t xml:space="preserve"> Bayes Regression</w:t>
      </w:r>
    </w:p>
    <w:p w14:paraId="3BFFAAF4" w14:textId="3DE3E8B8" w:rsidR="00D504DA" w:rsidRDefault="00D504DA" w:rsidP="0056193A">
      <w:pPr>
        <w:pStyle w:val="ListParagraph"/>
        <w:numPr>
          <w:ilvl w:val="0"/>
          <w:numId w:val="6"/>
        </w:numPr>
      </w:pPr>
      <w:r>
        <w:t xml:space="preserve">Random Forrest </w:t>
      </w:r>
    </w:p>
    <w:p w14:paraId="6B639E34" w14:textId="171D3DEF" w:rsidR="00D504DA" w:rsidRPr="00D504DA" w:rsidRDefault="00D504DA" w:rsidP="0056193A">
      <w:pPr>
        <w:pStyle w:val="ListParagraph"/>
        <w:numPr>
          <w:ilvl w:val="0"/>
          <w:numId w:val="6"/>
        </w:numPr>
      </w:pPr>
      <w:r>
        <w:t>SVR</w:t>
      </w:r>
    </w:p>
    <w:p w14:paraId="44ECE120" w14:textId="57DDABA7" w:rsidR="00D504DA" w:rsidRDefault="00D504DA" w:rsidP="00D504DA">
      <w:pPr>
        <w:pStyle w:val="Heading2"/>
        <w:numPr>
          <w:ilvl w:val="0"/>
          <w:numId w:val="4"/>
        </w:numPr>
      </w:pPr>
      <w:r>
        <w:t>Test your predictive model against the test set using various appropriate performance metrics</w:t>
      </w:r>
    </w:p>
    <w:p w14:paraId="6E0EF77D" w14:textId="43C243A0" w:rsidR="00D504DA" w:rsidRDefault="00DC2B81" w:rsidP="00D504DA">
      <w:r>
        <w:t xml:space="preserve">We took mse as our </w:t>
      </w:r>
      <w:r w:rsidR="00DD1873">
        <w:t>benchmark</w:t>
      </w:r>
      <w:r>
        <w:t xml:space="preserve"> and the results of the </w:t>
      </w:r>
      <w:r w:rsidR="00DD1873">
        <w:t>above-mentioned</w:t>
      </w:r>
      <w:r>
        <w:t xml:space="preserve"> </w:t>
      </w:r>
      <w:r w:rsidR="00DD1873">
        <w:t>models</w:t>
      </w:r>
      <w:r>
        <w:t xml:space="preserve"> are provided below</w:t>
      </w:r>
    </w:p>
    <w:p w14:paraId="78950704" w14:textId="083B2841" w:rsidR="00DC2B81" w:rsidRDefault="00DC2B81" w:rsidP="00D504DA"/>
    <w:p w14:paraId="44E31767" w14:textId="07A909F4" w:rsidR="00DC2B81" w:rsidRDefault="00DC2B81" w:rsidP="00DC2B81">
      <w:pPr>
        <w:pStyle w:val="ListParagraph"/>
        <w:numPr>
          <w:ilvl w:val="0"/>
          <w:numId w:val="6"/>
        </w:numPr>
      </w:pPr>
      <w:r>
        <w:t>Linear Regression</w:t>
      </w:r>
    </w:p>
    <w:p w14:paraId="7AEF7C86" w14:textId="77777777" w:rsidR="00A15E31" w:rsidRDefault="00A15E31" w:rsidP="00A15E31">
      <w:pPr>
        <w:pStyle w:val="ListParagraph"/>
      </w:pPr>
    </w:p>
    <w:p w14:paraId="2C9C72FA" w14:textId="77777777" w:rsidR="00A15E31" w:rsidRDefault="00A15E31" w:rsidP="00A15E31">
      <w:pPr>
        <w:pStyle w:val="ListParagraph"/>
      </w:pPr>
      <w:r>
        <w:t>mse    422806.529263</w:t>
      </w:r>
    </w:p>
    <w:p w14:paraId="0EB435C8" w14:textId="50892B4C" w:rsidR="00DC2B81" w:rsidRDefault="00A15E31" w:rsidP="00A15E31">
      <w:pPr>
        <w:pStyle w:val="ListParagraph"/>
      </w:pPr>
      <w:r>
        <w:t>mae       511.988021</w:t>
      </w:r>
    </w:p>
    <w:p w14:paraId="394EDDF3" w14:textId="77777777" w:rsidR="00A15E31" w:rsidRDefault="00A15E31" w:rsidP="00A15E31">
      <w:pPr>
        <w:pStyle w:val="ListParagraph"/>
      </w:pPr>
    </w:p>
    <w:p w14:paraId="5705A681" w14:textId="0375D907" w:rsidR="00DC2B81" w:rsidRDefault="00DD1873" w:rsidP="00DC2B81">
      <w:pPr>
        <w:pStyle w:val="ListParagraph"/>
        <w:numPr>
          <w:ilvl w:val="0"/>
          <w:numId w:val="6"/>
        </w:numPr>
      </w:pPr>
      <w:r>
        <w:t>Naive</w:t>
      </w:r>
      <w:r w:rsidR="00DC2B81">
        <w:t xml:space="preserve"> Bayes Regression</w:t>
      </w:r>
    </w:p>
    <w:p w14:paraId="63CDCFFA" w14:textId="0669B99A" w:rsidR="00A15E31" w:rsidRDefault="00A15E31" w:rsidP="00A15E31">
      <w:pPr>
        <w:pStyle w:val="ListParagraph"/>
      </w:pPr>
    </w:p>
    <w:p w14:paraId="006761AB" w14:textId="77777777" w:rsidR="00A15E31" w:rsidRDefault="00A15E31" w:rsidP="00A15E31">
      <w:pPr>
        <w:pStyle w:val="ListParagraph"/>
      </w:pPr>
      <w:r>
        <w:t xml:space="preserve">mse 759621.9292035399 </w:t>
      </w:r>
    </w:p>
    <w:p w14:paraId="38D960F7" w14:textId="2D719501" w:rsidR="00A15E31" w:rsidRDefault="00A15E31" w:rsidP="00A15E31">
      <w:pPr>
        <w:pStyle w:val="ListParagraph"/>
      </w:pPr>
      <w:r>
        <w:t>mae 653.622418879056</w:t>
      </w:r>
    </w:p>
    <w:p w14:paraId="796E102C" w14:textId="77777777" w:rsidR="00A15E31" w:rsidRDefault="00A15E31" w:rsidP="00A15E31">
      <w:pPr>
        <w:pStyle w:val="ListParagraph"/>
      </w:pPr>
    </w:p>
    <w:p w14:paraId="0ED185C6" w14:textId="0E6F5EF9" w:rsidR="00DC2B81" w:rsidRDefault="00DC2B81" w:rsidP="00DC2B81">
      <w:pPr>
        <w:pStyle w:val="ListParagraph"/>
        <w:numPr>
          <w:ilvl w:val="0"/>
          <w:numId w:val="6"/>
        </w:numPr>
      </w:pPr>
      <w:r>
        <w:t xml:space="preserve">Random Forrest </w:t>
      </w:r>
    </w:p>
    <w:p w14:paraId="619B3B04" w14:textId="306D4DAA" w:rsidR="00A15E31" w:rsidRDefault="00A15E31" w:rsidP="00A15E31">
      <w:pPr>
        <w:pStyle w:val="ListParagraph"/>
      </w:pPr>
    </w:p>
    <w:p w14:paraId="6AA03736" w14:textId="77777777" w:rsidR="00A15E31" w:rsidRDefault="00A15E31" w:rsidP="00A15E31">
      <w:pPr>
        <w:pStyle w:val="ListParagraph"/>
      </w:pPr>
      <w:r>
        <w:t xml:space="preserve">mse 668379.9938745537 </w:t>
      </w:r>
    </w:p>
    <w:p w14:paraId="6C49500B" w14:textId="1F72F1B4" w:rsidR="00A15E31" w:rsidRDefault="00A15E31" w:rsidP="00A15E31">
      <w:pPr>
        <w:pStyle w:val="ListParagraph"/>
      </w:pPr>
      <w:r>
        <w:t>mae 640.2521429333992</w:t>
      </w:r>
    </w:p>
    <w:p w14:paraId="31A53B99" w14:textId="77777777" w:rsidR="00A15E31" w:rsidRDefault="00A15E31" w:rsidP="00A15E31">
      <w:pPr>
        <w:pStyle w:val="ListParagraph"/>
      </w:pPr>
    </w:p>
    <w:p w14:paraId="1705A76B" w14:textId="0666B942" w:rsidR="00DC2B81" w:rsidRDefault="00DC2B81" w:rsidP="00DC2B81">
      <w:pPr>
        <w:pStyle w:val="ListParagraph"/>
        <w:numPr>
          <w:ilvl w:val="0"/>
          <w:numId w:val="6"/>
        </w:numPr>
      </w:pPr>
      <w:r>
        <w:t>SVR</w:t>
      </w:r>
    </w:p>
    <w:p w14:paraId="2DDDC290" w14:textId="77777777" w:rsidR="00A15E31" w:rsidRDefault="00A15E31" w:rsidP="00A15E31">
      <w:pPr>
        <w:pStyle w:val="ListParagraph"/>
      </w:pPr>
    </w:p>
    <w:p w14:paraId="4FCC1B78" w14:textId="77777777" w:rsidR="00A15E31" w:rsidRDefault="00A15E31" w:rsidP="00A15E31">
      <w:pPr>
        <w:pStyle w:val="ListParagraph"/>
      </w:pPr>
      <w:r>
        <w:t xml:space="preserve">mse 1401289.7876900986 </w:t>
      </w:r>
    </w:p>
    <w:p w14:paraId="3B2E8A16" w14:textId="6446ACF9" w:rsidR="00A15E31" w:rsidRPr="00D504DA" w:rsidRDefault="00A15E31" w:rsidP="00A15E31">
      <w:pPr>
        <w:pStyle w:val="ListParagraph"/>
      </w:pPr>
      <w:r>
        <w:t>mae 907.1755789458981</w:t>
      </w:r>
    </w:p>
    <w:p w14:paraId="60840C92" w14:textId="5DB8A045" w:rsidR="00DC2B81" w:rsidRDefault="00A15E31" w:rsidP="00D504DA">
      <w:r>
        <w:t>We also ran Randomized CV search on random forest we got the following as the best params</w:t>
      </w:r>
    </w:p>
    <w:p w14:paraId="01A16250" w14:textId="10336CCF" w:rsidR="00A15E31" w:rsidRDefault="00A15E31" w:rsidP="00A15E31">
      <w:pPr>
        <w:pStyle w:val="ListParagraph"/>
        <w:numPr>
          <w:ilvl w:val="0"/>
          <w:numId w:val="6"/>
        </w:numPr>
      </w:pPr>
      <w:r>
        <w:t>'n_estimators': 1600,</w:t>
      </w:r>
    </w:p>
    <w:p w14:paraId="27453662" w14:textId="650488AB" w:rsidR="00A15E31" w:rsidRDefault="00A15E31" w:rsidP="00A15E31">
      <w:pPr>
        <w:pStyle w:val="ListParagraph"/>
        <w:numPr>
          <w:ilvl w:val="0"/>
          <w:numId w:val="6"/>
        </w:numPr>
      </w:pPr>
      <w:r>
        <w:t>'min_samples_split': 5,</w:t>
      </w:r>
    </w:p>
    <w:p w14:paraId="25442499" w14:textId="301F7103" w:rsidR="00A15E31" w:rsidRDefault="00A15E31" w:rsidP="00A15E31">
      <w:pPr>
        <w:pStyle w:val="ListParagraph"/>
        <w:numPr>
          <w:ilvl w:val="0"/>
          <w:numId w:val="6"/>
        </w:numPr>
      </w:pPr>
      <w:r>
        <w:t>'min_samples_leaf': 1,</w:t>
      </w:r>
    </w:p>
    <w:p w14:paraId="423CBC24" w14:textId="073266FA" w:rsidR="00A15E31" w:rsidRDefault="00A15E31" w:rsidP="00A15E31">
      <w:pPr>
        <w:pStyle w:val="ListParagraph"/>
        <w:numPr>
          <w:ilvl w:val="0"/>
          <w:numId w:val="6"/>
        </w:numPr>
      </w:pPr>
      <w:r>
        <w:t>'max_features': 'auto',</w:t>
      </w:r>
    </w:p>
    <w:p w14:paraId="2F0A75E7" w14:textId="165ACBEB" w:rsidR="00A15E31" w:rsidRDefault="00A15E31" w:rsidP="00A15E31">
      <w:pPr>
        <w:pStyle w:val="ListParagraph"/>
        <w:numPr>
          <w:ilvl w:val="0"/>
          <w:numId w:val="6"/>
        </w:numPr>
      </w:pPr>
      <w:r>
        <w:t>'max_depth': 10,</w:t>
      </w:r>
    </w:p>
    <w:p w14:paraId="0EE97121" w14:textId="70EEB219" w:rsidR="00A15E31" w:rsidRPr="00D504DA" w:rsidRDefault="00A15E31" w:rsidP="00A15E31">
      <w:pPr>
        <w:pStyle w:val="ListParagraph"/>
        <w:numPr>
          <w:ilvl w:val="0"/>
          <w:numId w:val="6"/>
        </w:numPr>
      </w:pPr>
      <w:r>
        <w:t>'bootstrap': True</w:t>
      </w:r>
    </w:p>
    <w:p w14:paraId="5BC9FA23" w14:textId="5BF0EE25" w:rsidR="00D504DA" w:rsidRDefault="00D504DA" w:rsidP="00D504DA">
      <w:pPr>
        <w:pStyle w:val="Heading2"/>
        <w:numPr>
          <w:ilvl w:val="0"/>
          <w:numId w:val="4"/>
        </w:numPr>
      </w:pPr>
      <w:r>
        <w:t>Interpretation of the model(s)</w:t>
      </w:r>
      <w:r>
        <w:tab/>
        <w:t xml:space="preserve"> </w:t>
      </w:r>
    </w:p>
    <w:p w14:paraId="6E8DEA8D" w14:textId="7261058A" w:rsidR="00D504DA" w:rsidRDefault="00D504DA" w:rsidP="00D504DA">
      <w:r>
        <w:t xml:space="preserve"> </w:t>
      </w:r>
      <w:r>
        <w:tab/>
      </w:r>
      <w:r w:rsidR="00DC2B81">
        <w:t xml:space="preserve">Based on the several </w:t>
      </w:r>
      <w:r w:rsidR="00A15E31">
        <w:t>permutations</w:t>
      </w:r>
      <w:r w:rsidR="00DC2B81">
        <w:t xml:space="preserve"> we have identified that model </w:t>
      </w:r>
      <w:r w:rsidR="00A15E31">
        <w:t>provides if</w:t>
      </w:r>
      <w:r w:rsidR="00DC2B81">
        <w:t xml:space="preserve"> the following features are used </w:t>
      </w:r>
    </w:p>
    <w:p w14:paraId="6C31527E" w14:textId="2A4B77F6" w:rsidR="00DC2B81" w:rsidRDefault="00DC2B81" w:rsidP="00DC2B81">
      <w:pPr>
        <w:pStyle w:val="ListParagraph"/>
        <w:numPr>
          <w:ilvl w:val="0"/>
          <w:numId w:val="7"/>
        </w:numPr>
      </w:pPr>
      <w:r>
        <w:lastRenderedPageBreak/>
        <w:t>'CustTenure',</w:t>
      </w:r>
    </w:p>
    <w:p w14:paraId="3B369007" w14:textId="27D6C92B" w:rsidR="00DC2B81" w:rsidRDefault="00DC2B81" w:rsidP="00DC2B81">
      <w:pPr>
        <w:pStyle w:val="ListParagraph"/>
        <w:numPr>
          <w:ilvl w:val="0"/>
          <w:numId w:val="7"/>
        </w:numPr>
      </w:pPr>
      <w:r>
        <w:t>'Occupation',</w:t>
      </w:r>
    </w:p>
    <w:p w14:paraId="374037E2" w14:textId="19F4F3D0" w:rsidR="00DC2B81" w:rsidRDefault="00DC2B81" w:rsidP="00DC2B81">
      <w:pPr>
        <w:pStyle w:val="ListParagraph"/>
        <w:numPr>
          <w:ilvl w:val="0"/>
          <w:numId w:val="7"/>
        </w:numPr>
      </w:pPr>
      <w:r>
        <w:t>'EducationField',</w:t>
      </w:r>
    </w:p>
    <w:p w14:paraId="35AC9CB0" w14:textId="4334F80E" w:rsidR="00DC2B81" w:rsidRDefault="00DC2B81" w:rsidP="00DC2B81">
      <w:pPr>
        <w:pStyle w:val="ListParagraph"/>
        <w:numPr>
          <w:ilvl w:val="0"/>
          <w:numId w:val="7"/>
        </w:numPr>
      </w:pPr>
      <w:r>
        <w:t>'Designation',</w:t>
      </w:r>
    </w:p>
    <w:p w14:paraId="3A03DFA2" w14:textId="2A07AA25" w:rsidR="00DC2B81" w:rsidRDefault="00DC2B81" w:rsidP="00DC2B81">
      <w:pPr>
        <w:pStyle w:val="ListParagraph"/>
        <w:numPr>
          <w:ilvl w:val="0"/>
          <w:numId w:val="7"/>
        </w:numPr>
      </w:pPr>
      <w:r>
        <w:t>'MonthlyIncome',</w:t>
      </w:r>
    </w:p>
    <w:p w14:paraId="41A71F92" w14:textId="569CAA37" w:rsidR="00DC2B81" w:rsidRDefault="00DC2B81" w:rsidP="00DC2B81">
      <w:pPr>
        <w:pStyle w:val="ListParagraph"/>
        <w:numPr>
          <w:ilvl w:val="0"/>
          <w:numId w:val="7"/>
        </w:numPr>
      </w:pPr>
      <w:r>
        <w:t>'Complaint',</w:t>
      </w:r>
    </w:p>
    <w:p w14:paraId="4372F616" w14:textId="0460DA41" w:rsidR="00DC2B81" w:rsidRDefault="00DC2B81" w:rsidP="00DC2B81">
      <w:pPr>
        <w:pStyle w:val="ListParagraph"/>
        <w:numPr>
          <w:ilvl w:val="0"/>
          <w:numId w:val="7"/>
        </w:numPr>
      </w:pPr>
      <w:r>
        <w:t>'ExistingPolicyTenure',</w:t>
      </w:r>
    </w:p>
    <w:p w14:paraId="2C577FDD" w14:textId="68BE5BCF" w:rsidR="00DC2B81" w:rsidRDefault="00DC2B81" w:rsidP="00DC2B81">
      <w:pPr>
        <w:pStyle w:val="ListParagraph"/>
        <w:numPr>
          <w:ilvl w:val="0"/>
          <w:numId w:val="7"/>
        </w:numPr>
      </w:pPr>
      <w:r>
        <w:t>'SumAssured',</w:t>
      </w:r>
    </w:p>
    <w:p w14:paraId="33D0FAE8" w14:textId="1AFBF1A1" w:rsidR="00DC2B81" w:rsidRDefault="00DC2B81" w:rsidP="00DC2B81">
      <w:pPr>
        <w:pStyle w:val="ListParagraph"/>
        <w:numPr>
          <w:ilvl w:val="0"/>
          <w:numId w:val="7"/>
        </w:numPr>
      </w:pPr>
      <w:r>
        <w:t>'LastMonthCalls',</w:t>
      </w:r>
    </w:p>
    <w:p w14:paraId="45EBE515" w14:textId="0F618FD9" w:rsidR="00DC2B81" w:rsidRDefault="00DC2B81" w:rsidP="00DC2B81">
      <w:pPr>
        <w:pStyle w:val="ListParagraph"/>
        <w:numPr>
          <w:ilvl w:val="0"/>
          <w:numId w:val="7"/>
        </w:numPr>
      </w:pPr>
      <w:r>
        <w:t>'Age_bin'</w:t>
      </w:r>
    </w:p>
    <w:p w14:paraId="2CD82B02" w14:textId="5013E788" w:rsidR="00DC2B81" w:rsidRDefault="00DC2B81" w:rsidP="00DC2B81">
      <w:pPr>
        <w:ind w:left="360"/>
      </w:pPr>
      <w:r>
        <w:t xml:space="preserve">Even on conducting PCA we find that we need 11 </w:t>
      </w:r>
      <w:r w:rsidR="00DD1873">
        <w:t>components</w:t>
      </w:r>
      <w:r>
        <w:t xml:space="preserve"> to explain 75% of data</w:t>
      </w:r>
    </w:p>
    <w:p w14:paraId="382BA3F7" w14:textId="2386BC0B" w:rsidR="00DC2B81" w:rsidRDefault="00DC2B81" w:rsidP="00DC2B81">
      <w:pPr>
        <w:ind w:left="360"/>
      </w:pPr>
      <w:r>
        <w:t xml:space="preserve">The PCA </w:t>
      </w:r>
      <w:r w:rsidR="00DD1873">
        <w:t>mapping</w:t>
      </w:r>
      <w:r>
        <w:t xml:space="preserve"> of the same is </w:t>
      </w:r>
      <w:r w:rsidR="00DD1873">
        <w:t>provided</w:t>
      </w:r>
      <w:r>
        <w:t xml:space="preserve"> below</w:t>
      </w:r>
    </w:p>
    <w:p w14:paraId="173AF263" w14:textId="0EA9183C" w:rsidR="00DC2B81" w:rsidRDefault="00DC2B81" w:rsidP="00DC2B81">
      <w:pPr>
        <w:ind w:left="360"/>
      </w:pPr>
      <w:r>
        <w:rPr>
          <w:noProof/>
        </w:rPr>
        <w:drawing>
          <wp:inline distT="0" distB="0" distL="0" distR="0" wp14:anchorId="246D990C" wp14:editId="7B99E95A">
            <wp:extent cx="2086610" cy="5081905"/>
            <wp:effectExtent l="0" t="0" r="889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77BD" w14:textId="2E165179" w:rsidR="00DD1873" w:rsidRDefault="00DD1873" w:rsidP="00DC2B81">
      <w:pPr>
        <w:ind w:left="360"/>
      </w:pPr>
      <w:r>
        <w:rPr>
          <w:noProof/>
        </w:rPr>
        <w:lastRenderedPageBreak/>
        <w:drawing>
          <wp:inline distT="0" distB="0" distL="0" distR="0" wp14:anchorId="357AF412" wp14:editId="26243575">
            <wp:extent cx="5731510" cy="402018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824D" w14:textId="77777777" w:rsidR="00DD1873" w:rsidRDefault="00DD1873" w:rsidP="00DC2B81">
      <w:pPr>
        <w:ind w:left="360"/>
      </w:pPr>
      <w:r>
        <w:rPr>
          <w:noProof/>
        </w:rPr>
        <w:drawing>
          <wp:inline distT="0" distB="0" distL="0" distR="0" wp14:anchorId="5A8E7A27" wp14:editId="28FCF8DD">
            <wp:extent cx="5134610" cy="3153410"/>
            <wp:effectExtent l="0" t="0" r="8890" b="889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59F6" w14:textId="0C4B1D90" w:rsidR="00DD1873" w:rsidRDefault="00DD1873" w:rsidP="00DC2B81">
      <w:pPr>
        <w:ind w:left="360"/>
      </w:pPr>
      <w:r>
        <w:rPr>
          <w:noProof/>
        </w:rPr>
        <w:lastRenderedPageBreak/>
        <w:drawing>
          <wp:inline distT="0" distB="0" distL="0" distR="0" wp14:anchorId="26F1134C" wp14:editId="4929BA0D">
            <wp:extent cx="5731510" cy="3514090"/>
            <wp:effectExtent l="0" t="0" r="2540" b="0"/>
            <wp:docPr id="5" name="Picture 5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E3AC" w14:textId="31CC0EF3" w:rsidR="007763E8" w:rsidRDefault="007763E8" w:rsidP="00DC2B81">
      <w:pPr>
        <w:ind w:left="360"/>
      </w:pPr>
      <w:r>
        <w:t>The following is the performance matrix of PCA linear regression is</w:t>
      </w:r>
    </w:p>
    <w:p w14:paraId="5BD6C78C" w14:textId="77777777" w:rsidR="007763E8" w:rsidRDefault="007763E8" w:rsidP="007763E8">
      <w:pPr>
        <w:ind w:left="360"/>
      </w:pPr>
      <w:r>
        <w:t xml:space="preserve">mse 579345.3838874538 </w:t>
      </w:r>
    </w:p>
    <w:p w14:paraId="7C664FC6" w14:textId="59B21AE7" w:rsidR="007763E8" w:rsidRDefault="007763E8" w:rsidP="007763E8">
      <w:pPr>
        <w:ind w:left="360"/>
      </w:pPr>
      <w:r>
        <w:t>mae 605.4617366173047</w:t>
      </w:r>
    </w:p>
    <w:p w14:paraId="556C1B42" w14:textId="2ABC1B72" w:rsidR="00D504DA" w:rsidRDefault="00D504DA" w:rsidP="00D504DA">
      <w:pPr>
        <w:pStyle w:val="Heading1"/>
      </w:pPr>
      <w:r>
        <w:t>2). Model Tuning and business implication</w:t>
      </w:r>
    </w:p>
    <w:p w14:paraId="2F5E8C84" w14:textId="2F6D7D48" w:rsidR="00D504DA" w:rsidRDefault="00D504DA" w:rsidP="00D504DA">
      <w:pPr>
        <w:pStyle w:val="Heading2"/>
        <w:numPr>
          <w:ilvl w:val="0"/>
          <w:numId w:val="5"/>
        </w:numPr>
      </w:pPr>
      <w:r>
        <w:t xml:space="preserve">Ensemble modelling, wherever applicable </w:t>
      </w:r>
    </w:p>
    <w:p w14:paraId="166C0F2C" w14:textId="0727E368" w:rsidR="00DC2B81" w:rsidRDefault="00DC2B81" w:rsidP="00DC2B81">
      <w:r>
        <w:t xml:space="preserve">We have used </w:t>
      </w:r>
      <w:r w:rsidRPr="00DC2B81">
        <w:t>AdaBoostRegressor</w:t>
      </w:r>
      <w:r>
        <w:t xml:space="preserve"> to see how the model behaves</w:t>
      </w:r>
      <w:r w:rsidR="00DD1873">
        <w:t xml:space="preserve"> the following is the performance metrics</w:t>
      </w:r>
    </w:p>
    <w:p w14:paraId="6A733747" w14:textId="77777777" w:rsidR="00DD1873" w:rsidRDefault="00DD1873" w:rsidP="00DD1873">
      <w:r>
        <w:t xml:space="preserve">mse 668379.9938745537 </w:t>
      </w:r>
    </w:p>
    <w:p w14:paraId="5D2BE5B7" w14:textId="1D6943B9" w:rsidR="00DD1873" w:rsidRPr="00DC2B81" w:rsidRDefault="00DD1873" w:rsidP="00DC2B81">
      <w:r>
        <w:t>mae 640.2521429333992</w:t>
      </w:r>
    </w:p>
    <w:p w14:paraId="5941801D" w14:textId="2F7DE0E3" w:rsidR="00D504DA" w:rsidRDefault="00D504DA" w:rsidP="00D504DA">
      <w:pPr>
        <w:pStyle w:val="Heading2"/>
        <w:numPr>
          <w:ilvl w:val="0"/>
          <w:numId w:val="5"/>
        </w:numPr>
      </w:pPr>
      <w:r>
        <w:t xml:space="preserve">Any other model tuning </w:t>
      </w:r>
      <w:r>
        <w:t>measures (</w:t>
      </w:r>
      <w:r>
        <w:t>if applicable)</w:t>
      </w:r>
      <w:r>
        <w:tab/>
        <w:t xml:space="preserve"> </w:t>
      </w:r>
    </w:p>
    <w:p w14:paraId="0B291E63" w14:textId="292F9DF3" w:rsidR="00A15E31" w:rsidRDefault="00A15E31" w:rsidP="00A15E31">
      <w:r>
        <w:t xml:space="preserve">Currently </w:t>
      </w:r>
      <w:r w:rsidR="00867933">
        <w:t xml:space="preserve">we are working on the model to select the </w:t>
      </w:r>
      <w:r w:rsidR="00DD1873">
        <w:t>best model using the best feature and best param. Due to computational bottleneck, this process is taking some time</w:t>
      </w:r>
    </w:p>
    <w:p w14:paraId="22EDFE42" w14:textId="22CB2E3F" w:rsidR="00883D52" w:rsidRDefault="00D504DA" w:rsidP="00D504DA">
      <w:pPr>
        <w:pStyle w:val="Heading2"/>
        <w:numPr>
          <w:ilvl w:val="0"/>
          <w:numId w:val="5"/>
        </w:numPr>
      </w:pPr>
      <w:r>
        <w:t>Interpretation of the most optimum model and its implication on the busines</w:t>
      </w:r>
      <w:r>
        <w:t>s</w:t>
      </w:r>
    </w:p>
    <w:p w14:paraId="31765634" w14:textId="692DE960" w:rsidR="007763E8" w:rsidRPr="00DD1873" w:rsidRDefault="007763E8" w:rsidP="00DD1873">
      <w:r>
        <w:t xml:space="preserve">We find that the linear regression model providing </w:t>
      </w:r>
      <w:proofErr w:type="spellStart"/>
      <w:r>
        <w:t>ther</w:t>
      </w:r>
      <w:proofErr w:type="spellEnd"/>
      <w:r>
        <w:t xml:space="preserve"> best model as of now.</w:t>
      </w:r>
    </w:p>
    <w:sectPr w:rsidR="007763E8" w:rsidRPr="00DD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CBB"/>
    <w:multiLevelType w:val="hybridMultilevel"/>
    <w:tmpl w:val="EBB2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7DB"/>
    <w:multiLevelType w:val="hybridMultilevel"/>
    <w:tmpl w:val="85A8F0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6EE8"/>
    <w:multiLevelType w:val="hybridMultilevel"/>
    <w:tmpl w:val="0F383E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02339"/>
    <w:multiLevelType w:val="hybridMultilevel"/>
    <w:tmpl w:val="011A9F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5D0A"/>
    <w:multiLevelType w:val="hybridMultilevel"/>
    <w:tmpl w:val="3A9E2D2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665AC"/>
    <w:multiLevelType w:val="hybridMultilevel"/>
    <w:tmpl w:val="A0BCC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4716"/>
    <w:multiLevelType w:val="hybridMultilevel"/>
    <w:tmpl w:val="9462E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DA"/>
    <w:rsid w:val="007763E8"/>
    <w:rsid w:val="00867933"/>
    <w:rsid w:val="00883D52"/>
    <w:rsid w:val="00A15E31"/>
    <w:rsid w:val="00D504DA"/>
    <w:rsid w:val="00DC2B81"/>
    <w:rsid w:val="00D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A969"/>
  <w15:chartTrackingRefBased/>
  <w15:docId w15:val="{0F6B6E51-7A4E-4FF6-93A2-CA1D0FA4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04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Sunjay Narayanan</dc:creator>
  <cp:keywords/>
  <dc:description/>
  <cp:lastModifiedBy>Sunjay Narayanan</cp:lastModifiedBy>
  <cp:revision>2</cp:revision>
  <dcterms:created xsi:type="dcterms:W3CDTF">2022-02-13T14:47:00Z</dcterms:created>
  <dcterms:modified xsi:type="dcterms:W3CDTF">2022-02-13T15:51:00Z</dcterms:modified>
</cp:coreProperties>
</file>