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A8B" w:rsidRDefault="008D6A8B" w:rsidP="008D6A8B">
      <w:pPr>
        <w:pStyle w:val="06"/>
        <w:spacing w:before="120"/>
        <w:rPr>
          <w:sz w:val="28"/>
          <w:szCs w:val="28"/>
        </w:rPr>
      </w:pPr>
      <w:bookmarkStart w:id="0" w:name="_GoBack"/>
      <w:bookmarkEnd w:id="0"/>
      <w:r w:rsidRPr="008D6A8B">
        <w:rPr>
          <w:sz w:val="28"/>
          <w:szCs w:val="28"/>
        </w:rPr>
        <w:t xml:space="preserve">Path Planning </w:t>
      </w:r>
      <w:r w:rsidR="00D7449B">
        <w:rPr>
          <w:sz w:val="28"/>
          <w:szCs w:val="28"/>
        </w:rPr>
        <w:t>and</w:t>
      </w:r>
      <w:r w:rsidRPr="008D6A8B">
        <w:rPr>
          <w:sz w:val="28"/>
          <w:szCs w:val="28"/>
        </w:rPr>
        <w:t xml:space="preserve"> Visual Servoing </w:t>
      </w:r>
      <w:r>
        <w:rPr>
          <w:sz w:val="28"/>
          <w:szCs w:val="28"/>
        </w:rPr>
        <w:t>Applied to</w:t>
      </w:r>
      <w:r w:rsidRPr="008D6A8B">
        <w:rPr>
          <w:sz w:val="28"/>
          <w:szCs w:val="28"/>
        </w:rPr>
        <w:t xml:space="preserve"> Coordinated Tasks</w:t>
      </w:r>
    </w:p>
    <w:p w:rsidR="00ED35D6" w:rsidRDefault="008D6A8B" w:rsidP="008D6A8B">
      <w:pPr>
        <w:pStyle w:val="06"/>
        <w:spacing w:before="120"/>
        <w:rPr>
          <w:sz w:val="28"/>
          <w:szCs w:val="28"/>
        </w:rPr>
      </w:pPr>
      <w:r w:rsidRPr="008D6A8B">
        <w:rPr>
          <w:sz w:val="28"/>
          <w:szCs w:val="28"/>
        </w:rPr>
        <w:t>in Air-Ground Robot Teams.</w:t>
      </w:r>
    </w:p>
    <w:p w:rsidR="003878AB" w:rsidRPr="00CB0886" w:rsidRDefault="00077EF9" w:rsidP="00535B0A">
      <w:pPr>
        <w:pStyle w:val="06"/>
        <w:spacing w:before="120"/>
      </w:pPr>
      <w:r>
        <w:rPr>
          <w:szCs w:val="24"/>
        </w:rPr>
        <w:t>Eduardo Narvá</w:t>
      </w:r>
      <w:r w:rsidR="007E4B6D">
        <w:rPr>
          <w:szCs w:val="24"/>
        </w:rPr>
        <w:t>ez</w:t>
      </w:r>
      <w:r w:rsidR="003E1E28">
        <w:rPr>
          <w:rFonts w:hint="eastAsia"/>
          <w:szCs w:val="24"/>
          <w:vertAlign w:val="superscript"/>
        </w:rPr>
        <w:t xml:space="preserve"> </w:t>
      </w:r>
    </w:p>
    <w:p w:rsidR="003878AB" w:rsidRPr="007160C2" w:rsidRDefault="003878AB" w:rsidP="00ED35D6">
      <w:pPr>
        <w:pStyle w:val="07"/>
        <w:spacing w:before="120" w:after="0"/>
        <w:rPr>
          <w:vertAlign w:val="baseline"/>
        </w:rPr>
      </w:pPr>
      <w:r w:rsidRPr="007160C2">
        <w:rPr>
          <w:color w:val="000000"/>
          <w:kern w:val="0"/>
          <w:vertAlign w:val="baseline"/>
        </w:rPr>
        <w:t>Graduate School of Engineering, Hokkaido University</w:t>
      </w:r>
      <w:r w:rsidRPr="007160C2">
        <w:rPr>
          <w:vertAlign w:val="baseline"/>
        </w:rPr>
        <w:t>,</w:t>
      </w:r>
      <w:r w:rsidRPr="007160C2">
        <w:rPr>
          <w:rFonts w:hint="eastAsia"/>
          <w:vertAlign w:val="baseline"/>
        </w:rPr>
        <w:t xml:space="preserve"> Kita-ku,</w:t>
      </w:r>
      <w:r w:rsidR="00A64F09">
        <w:rPr>
          <w:vertAlign w:val="baseline"/>
        </w:rPr>
        <w:t xml:space="preserve"> Kita 8 Nishi 13,</w:t>
      </w:r>
      <w:r w:rsidRPr="007160C2">
        <w:rPr>
          <w:rFonts w:hint="eastAsia"/>
          <w:vertAlign w:val="baseline"/>
        </w:rPr>
        <w:t xml:space="preserve"> Sapporo 060-8628</w:t>
      </w:r>
    </w:p>
    <w:p w:rsidR="00DA729C" w:rsidRDefault="007160C2" w:rsidP="00CA7B22">
      <w:pPr>
        <w:pStyle w:val="09KeyWords"/>
        <w:spacing w:before="120" w:after="120"/>
        <w:jc w:val="center"/>
      </w:pPr>
      <w:r w:rsidRPr="007160C2">
        <w:rPr>
          <w:rStyle w:val="09KeyWords1"/>
        </w:rPr>
        <w:t xml:space="preserve">Key Words </w:t>
      </w:r>
      <w:r w:rsidRPr="00100A81">
        <w:rPr>
          <w:rStyle w:val="09KeyWords1"/>
          <w:i w:val="0"/>
        </w:rPr>
        <w:t>:</w:t>
      </w:r>
      <w:r w:rsidRPr="00100A81">
        <w:rPr>
          <w:rStyle w:val="09KeyWords1"/>
          <w:rFonts w:hint="eastAsia"/>
          <w:i w:val="0"/>
        </w:rPr>
        <w:tab/>
      </w:r>
      <w:r w:rsidR="00131AEF" w:rsidRPr="00131AEF">
        <w:rPr>
          <w:rStyle w:val="09KeyWords1"/>
          <w:b w:val="0"/>
          <w:i w:val="0"/>
        </w:rPr>
        <w:t xml:space="preserve">VTOL </w:t>
      </w:r>
      <w:r w:rsidR="00131AEF">
        <w:rPr>
          <w:rStyle w:val="09KeyWords1"/>
          <w:b w:val="0"/>
          <w:i w:val="0"/>
        </w:rPr>
        <w:t>UAV docking</w:t>
      </w:r>
      <w:r w:rsidR="00100A81" w:rsidRPr="00100A81">
        <w:rPr>
          <w:rStyle w:val="09KeyWords1"/>
          <w:b w:val="0"/>
          <w:i w:val="0"/>
        </w:rPr>
        <w:t xml:space="preserve">, </w:t>
      </w:r>
      <w:r w:rsidR="00131AEF">
        <w:rPr>
          <w:rStyle w:val="09KeyWords1"/>
          <w:b w:val="0"/>
          <w:i w:val="0"/>
        </w:rPr>
        <w:t>Heterogeneous robotic team.</w:t>
      </w:r>
    </w:p>
    <w:p w:rsidR="00DA729C" w:rsidRPr="00DA729C" w:rsidRDefault="00DA729C" w:rsidP="00DA729C">
      <w:pPr>
        <w:sectPr w:rsidR="00DA729C" w:rsidRPr="00DA729C" w:rsidSect="00BB39EB">
          <w:pgSz w:w="11906" w:h="16838" w:code="9"/>
          <w:pgMar w:top="1134" w:right="851" w:bottom="1134" w:left="851" w:header="284" w:footer="851" w:gutter="0"/>
          <w:cols w:space="425"/>
          <w:docGrid w:linePitch="365"/>
        </w:sectPr>
      </w:pPr>
    </w:p>
    <w:p w:rsidR="007160C2" w:rsidRPr="004871B2" w:rsidRDefault="007160C2" w:rsidP="00DA729C">
      <w:pPr>
        <w:pStyle w:val="chapter"/>
        <w:numPr>
          <w:ilvl w:val="0"/>
          <w:numId w:val="14"/>
        </w:numPr>
        <w:rPr>
          <w:sz w:val="18"/>
          <w:szCs w:val="18"/>
        </w:rPr>
      </w:pPr>
      <w:r w:rsidRPr="004871B2">
        <w:rPr>
          <w:rFonts w:hint="eastAsia"/>
          <w:sz w:val="18"/>
          <w:szCs w:val="18"/>
        </w:rPr>
        <w:t>Introduction</w:t>
      </w:r>
    </w:p>
    <w:p w:rsidR="000E746D" w:rsidRDefault="00C65669" w:rsidP="00100A81">
      <w:pPr>
        <w:ind w:firstLineChars="100" w:firstLine="180"/>
        <w:rPr>
          <w:rFonts w:eastAsia="MS Gothic"/>
          <w:szCs w:val="18"/>
        </w:rPr>
      </w:pPr>
      <w:r>
        <w:rPr>
          <w:rFonts w:eastAsia="MS Gothic"/>
          <w:szCs w:val="18"/>
        </w:rPr>
        <w:t xml:space="preserve">The aerial and ground </w:t>
      </w:r>
      <w:r w:rsidR="00C625DD">
        <w:rPr>
          <w:rFonts w:eastAsia="MS Gothic"/>
          <w:szCs w:val="18"/>
        </w:rPr>
        <w:t xml:space="preserve">autonomous </w:t>
      </w:r>
      <w:r>
        <w:rPr>
          <w:rFonts w:eastAsia="MS Gothic"/>
          <w:szCs w:val="18"/>
        </w:rPr>
        <w:t>robot</w:t>
      </w:r>
      <w:r w:rsidR="00032961">
        <w:rPr>
          <w:rFonts w:eastAsia="MS Gothic"/>
          <w:szCs w:val="18"/>
        </w:rPr>
        <w:t>s</w:t>
      </w:r>
      <w:r>
        <w:rPr>
          <w:rFonts w:eastAsia="MS Gothic"/>
          <w:szCs w:val="18"/>
        </w:rPr>
        <w:t xml:space="preserve"> have been recently used for </w:t>
      </w:r>
      <w:r w:rsidR="00272ED5">
        <w:rPr>
          <w:rFonts w:eastAsia="MS Gothic"/>
          <w:szCs w:val="18"/>
        </w:rPr>
        <w:t>a wide variety of applications, the flexibility of the aerial vehicles and the robustness of the ground systems are very important to perform specific ta</w:t>
      </w:r>
      <w:r w:rsidR="00FE3582">
        <w:rPr>
          <w:rFonts w:eastAsia="MS Gothic"/>
          <w:szCs w:val="18"/>
        </w:rPr>
        <w:t>sk in any kind of missions. As the complexity of the missions increases, there is a need to integrate</w:t>
      </w:r>
      <w:r w:rsidR="00A76B4E">
        <w:rPr>
          <w:rFonts w:eastAsia="MS Gothic"/>
          <w:szCs w:val="18"/>
        </w:rPr>
        <w:t xml:space="preserve"> manipulators and</w:t>
      </w:r>
      <w:r w:rsidR="00FE3582">
        <w:rPr>
          <w:rFonts w:eastAsia="MS Gothic"/>
          <w:szCs w:val="18"/>
        </w:rPr>
        <w:t xml:space="preserve"> several </w:t>
      </w:r>
      <w:r w:rsidR="007A5E98">
        <w:rPr>
          <w:rFonts w:eastAsia="MS Gothic"/>
          <w:szCs w:val="18"/>
        </w:rPr>
        <w:t>types</w:t>
      </w:r>
      <w:r w:rsidR="00FE3582">
        <w:rPr>
          <w:rFonts w:eastAsia="MS Gothic"/>
          <w:szCs w:val="18"/>
        </w:rPr>
        <w:t xml:space="preserve"> of robots in a single team</w:t>
      </w:r>
      <w:r w:rsidR="00300766">
        <w:rPr>
          <w:rFonts w:eastAsia="MS Gothic"/>
          <w:szCs w:val="18"/>
        </w:rPr>
        <w:t>,</w:t>
      </w:r>
      <w:r w:rsidR="00330104">
        <w:rPr>
          <w:rFonts w:eastAsia="MS Gothic"/>
          <w:szCs w:val="18"/>
        </w:rPr>
        <w:t xml:space="preserve"> by</w:t>
      </w:r>
      <w:r w:rsidR="00300766">
        <w:rPr>
          <w:rFonts w:eastAsia="MS Gothic"/>
          <w:szCs w:val="18"/>
        </w:rPr>
        <w:t xml:space="preserve"> using their</w:t>
      </w:r>
      <w:r w:rsidR="00FE3582">
        <w:rPr>
          <w:rFonts w:eastAsia="MS Gothic"/>
          <w:szCs w:val="18"/>
        </w:rPr>
        <w:t xml:space="preserve"> diverse </w:t>
      </w:r>
      <w:r w:rsidR="0083204A">
        <w:rPr>
          <w:rFonts w:eastAsia="MS Gothic"/>
          <w:szCs w:val="18"/>
        </w:rPr>
        <w:t>capabilities</w:t>
      </w:r>
      <w:r w:rsidR="00330104">
        <w:rPr>
          <w:rFonts w:eastAsia="MS Gothic"/>
          <w:szCs w:val="18"/>
        </w:rPr>
        <w:t>,</w:t>
      </w:r>
      <w:r w:rsidR="0083204A">
        <w:rPr>
          <w:rFonts w:eastAsia="MS Gothic"/>
          <w:szCs w:val="18"/>
        </w:rPr>
        <w:t xml:space="preserve"> </w:t>
      </w:r>
      <w:r w:rsidR="00330104">
        <w:rPr>
          <w:rFonts w:eastAsia="MS Gothic"/>
          <w:szCs w:val="18"/>
        </w:rPr>
        <w:t>the</w:t>
      </w:r>
      <w:r w:rsidR="00300766">
        <w:rPr>
          <w:rFonts w:eastAsia="MS Gothic"/>
          <w:szCs w:val="18"/>
        </w:rPr>
        <w:t xml:space="preserve"> </w:t>
      </w:r>
      <w:r w:rsidR="007A5E98">
        <w:rPr>
          <w:rFonts w:eastAsia="MS Gothic"/>
          <w:szCs w:val="18"/>
        </w:rPr>
        <w:t xml:space="preserve">benefits and </w:t>
      </w:r>
      <w:r w:rsidR="00300766">
        <w:rPr>
          <w:rFonts w:eastAsia="MS Gothic"/>
          <w:szCs w:val="18"/>
        </w:rPr>
        <w:t>probability of success</w:t>
      </w:r>
      <w:r w:rsidR="00330104">
        <w:rPr>
          <w:rFonts w:eastAsia="MS Gothic"/>
          <w:szCs w:val="18"/>
        </w:rPr>
        <w:t xml:space="preserve"> increases</w:t>
      </w:r>
      <w:r w:rsidR="00DA729C">
        <w:rPr>
          <w:rFonts w:eastAsia="MS Gothic"/>
          <w:szCs w:val="18"/>
        </w:rPr>
        <w:t xml:space="preserve"> [1]</w:t>
      </w:r>
      <w:r w:rsidR="0083204A">
        <w:rPr>
          <w:rFonts w:eastAsia="MS Gothic"/>
          <w:szCs w:val="18"/>
        </w:rPr>
        <w:t xml:space="preserve">. </w:t>
      </w:r>
      <w:r w:rsidR="002B7248">
        <w:rPr>
          <w:rFonts w:eastAsia="MS Gothic"/>
          <w:szCs w:val="18"/>
        </w:rPr>
        <w:t>Although</w:t>
      </w:r>
      <w:r w:rsidR="00300766">
        <w:rPr>
          <w:rFonts w:eastAsia="MS Gothic"/>
          <w:szCs w:val="18"/>
        </w:rPr>
        <w:t xml:space="preserve"> </w:t>
      </w:r>
      <w:r w:rsidR="007A5E98">
        <w:rPr>
          <w:rFonts w:eastAsia="MS Gothic"/>
          <w:szCs w:val="18"/>
        </w:rPr>
        <w:t>the advantageous are evident</w:t>
      </w:r>
      <w:r w:rsidR="00300766">
        <w:rPr>
          <w:rFonts w:eastAsia="MS Gothic"/>
          <w:szCs w:val="18"/>
        </w:rPr>
        <w:t>, t</w:t>
      </w:r>
      <w:r w:rsidR="002448D7">
        <w:rPr>
          <w:rFonts w:eastAsia="MS Gothic"/>
          <w:szCs w:val="18"/>
        </w:rPr>
        <w:t>he</w:t>
      </w:r>
      <w:r w:rsidR="00FE3582">
        <w:rPr>
          <w:rFonts w:eastAsia="MS Gothic"/>
          <w:szCs w:val="18"/>
        </w:rPr>
        <w:t xml:space="preserve"> aerial robots have a major drawback caused by their high energy consumption and limited payload capacity, which </w:t>
      </w:r>
      <w:r w:rsidR="002B7248">
        <w:rPr>
          <w:rFonts w:eastAsia="MS Gothic"/>
          <w:szCs w:val="18"/>
        </w:rPr>
        <w:t>prevents</w:t>
      </w:r>
      <w:r w:rsidR="00FE3582">
        <w:rPr>
          <w:rFonts w:eastAsia="MS Gothic"/>
          <w:szCs w:val="18"/>
        </w:rPr>
        <w:t xml:space="preserve"> the heterogeneous rob</w:t>
      </w:r>
      <w:r w:rsidR="00C625DD">
        <w:rPr>
          <w:rFonts w:eastAsia="MS Gothic"/>
          <w:szCs w:val="18"/>
        </w:rPr>
        <w:t xml:space="preserve">otic team to work together for long time. To increase the working time of the robotic team is necessary to provide recharge or replacement of the </w:t>
      </w:r>
      <w:r w:rsidR="002448D7">
        <w:rPr>
          <w:rFonts w:eastAsia="MS Gothic"/>
          <w:szCs w:val="18"/>
        </w:rPr>
        <w:t>UAV</w:t>
      </w:r>
      <w:r w:rsidR="00DA4655">
        <w:rPr>
          <w:rFonts w:eastAsia="MS Gothic"/>
          <w:szCs w:val="18"/>
        </w:rPr>
        <w:t xml:space="preserve"> (Unmanned Aerial Vehicle)</w:t>
      </w:r>
      <w:r w:rsidR="002448D7">
        <w:rPr>
          <w:rFonts w:eastAsia="MS Gothic"/>
          <w:szCs w:val="18"/>
        </w:rPr>
        <w:t xml:space="preserve"> batter</w:t>
      </w:r>
      <w:r w:rsidR="002B7248">
        <w:rPr>
          <w:rFonts w:eastAsia="MS Gothic"/>
          <w:szCs w:val="18"/>
        </w:rPr>
        <w:t>y</w:t>
      </w:r>
      <w:r w:rsidR="00505971">
        <w:rPr>
          <w:rFonts w:eastAsia="MS Gothic"/>
          <w:szCs w:val="18"/>
        </w:rPr>
        <w:t>. Many approaches have been proposed solutions for this kind of connection like [2] and [3], however a more robust and safe system is required</w:t>
      </w:r>
      <w:r w:rsidR="00032961">
        <w:rPr>
          <w:rFonts w:eastAsia="MS Gothic"/>
          <w:szCs w:val="18"/>
        </w:rPr>
        <w:t xml:space="preserve">. </w:t>
      </w:r>
    </w:p>
    <w:p w:rsidR="00F92893" w:rsidRDefault="00C43B76" w:rsidP="00330104">
      <w:pPr>
        <w:ind w:firstLineChars="100" w:firstLine="180"/>
        <w:rPr>
          <w:rFonts w:eastAsia="MS Gothic"/>
          <w:szCs w:val="18"/>
        </w:rPr>
      </w:pPr>
      <w:r>
        <w:rPr>
          <w:rFonts w:eastAsia="MS Gothic"/>
          <w:szCs w:val="18"/>
        </w:rPr>
        <w:t xml:space="preserve">Our study, </w:t>
      </w:r>
      <w:r w:rsidR="00115115">
        <w:rPr>
          <w:rFonts w:eastAsia="MS Gothic"/>
          <w:szCs w:val="18"/>
        </w:rPr>
        <w:t>has been proposing</w:t>
      </w:r>
      <w:r>
        <w:rPr>
          <w:rFonts w:eastAsia="MS Gothic"/>
          <w:szCs w:val="18"/>
        </w:rPr>
        <w:t xml:space="preserve"> a docking process to perform</w:t>
      </w:r>
      <w:r w:rsidR="00DA729C">
        <w:rPr>
          <w:rFonts w:eastAsia="MS Gothic"/>
          <w:szCs w:val="18"/>
        </w:rPr>
        <w:t xml:space="preserve"> physical</w:t>
      </w:r>
      <w:r>
        <w:rPr>
          <w:rFonts w:eastAsia="MS Gothic"/>
          <w:szCs w:val="18"/>
        </w:rPr>
        <w:t xml:space="preserve"> contact </w:t>
      </w:r>
      <w:r w:rsidR="00BC3930">
        <w:rPr>
          <w:rFonts w:eastAsia="MS Gothic"/>
          <w:szCs w:val="18"/>
        </w:rPr>
        <w:t>between</w:t>
      </w:r>
      <w:r>
        <w:rPr>
          <w:rFonts w:eastAsia="MS Gothic"/>
          <w:szCs w:val="18"/>
        </w:rPr>
        <w:t xml:space="preserve"> a UAV </w:t>
      </w:r>
      <w:r w:rsidR="00BC3930">
        <w:rPr>
          <w:rFonts w:eastAsia="MS Gothic"/>
          <w:szCs w:val="18"/>
        </w:rPr>
        <w:t>and the</w:t>
      </w:r>
      <w:r w:rsidR="00804B85">
        <w:rPr>
          <w:rFonts w:eastAsia="MS Gothic"/>
          <w:szCs w:val="18"/>
        </w:rPr>
        <w:t xml:space="preserve"> robot arm of </w:t>
      </w:r>
      <w:r>
        <w:rPr>
          <w:rFonts w:eastAsia="MS Gothic"/>
          <w:szCs w:val="18"/>
        </w:rPr>
        <w:t>a mobile manipulator</w:t>
      </w:r>
      <w:r w:rsidR="00115115">
        <w:rPr>
          <w:rFonts w:eastAsia="MS Gothic"/>
          <w:szCs w:val="18"/>
        </w:rPr>
        <w:t>.</w:t>
      </w:r>
      <w:r>
        <w:rPr>
          <w:rFonts w:eastAsia="MS Gothic"/>
          <w:szCs w:val="18"/>
        </w:rPr>
        <w:t xml:space="preserve"> </w:t>
      </w:r>
      <w:r w:rsidR="00115115">
        <w:rPr>
          <w:rFonts w:eastAsia="MS Gothic"/>
          <w:szCs w:val="18"/>
        </w:rPr>
        <w:t xml:space="preserve">The focus has been on handling </w:t>
      </w:r>
      <w:r w:rsidR="00330104">
        <w:rPr>
          <w:rFonts w:eastAsia="MS Gothic"/>
          <w:szCs w:val="18"/>
        </w:rPr>
        <w:t>the UAV relative position information</w:t>
      </w:r>
      <w:r w:rsidR="007A5E98">
        <w:rPr>
          <w:rFonts w:eastAsia="MS Gothic"/>
          <w:szCs w:val="18"/>
        </w:rPr>
        <w:t>,</w:t>
      </w:r>
      <w:r w:rsidR="00330104">
        <w:rPr>
          <w:rFonts w:eastAsia="MS Gothic"/>
          <w:szCs w:val="18"/>
        </w:rPr>
        <w:t xml:space="preserve"> </w:t>
      </w:r>
      <w:r w:rsidR="00115115">
        <w:rPr>
          <w:rFonts w:eastAsia="MS Gothic"/>
          <w:szCs w:val="18"/>
        </w:rPr>
        <w:t xml:space="preserve">calculated </w:t>
      </w:r>
      <w:r w:rsidR="00330104">
        <w:rPr>
          <w:rFonts w:eastAsia="MS Gothic"/>
          <w:szCs w:val="18"/>
        </w:rPr>
        <w:t>from the image of an eye-in-hand camera</w:t>
      </w:r>
      <w:r w:rsidR="007A5E98">
        <w:rPr>
          <w:rFonts w:eastAsia="MS Gothic"/>
          <w:szCs w:val="18"/>
        </w:rPr>
        <w:t>, to control</w:t>
      </w:r>
      <w:r w:rsidR="00115115">
        <w:rPr>
          <w:rFonts w:eastAsia="MS Gothic"/>
          <w:szCs w:val="18"/>
        </w:rPr>
        <w:t xml:space="preserve"> both</w:t>
      </w:r>
      <w:r w:rsidR="007A5E98">
        <w:rPr>
          <w:rFonts w:eastAsia="MS Gothic"/>
          <w:szCs w:val="18"/>
        </w:rPr>
        <w:t xml:space="preserve"> th</w:t>
      </w:r>
      <w:r w:rsidR="00115115">
        <w:rPr>
          <w:rFonts w:eastAsia="MS Gothic"/>
          <w:szCs w:val="18"/>
        </w:rPr>
        <w:t xml:space="preserve">e UAV and end effector position to perform an UAV tracing task. This system was tested on simulation achieving important results summarized </w:t>
      </w:r>
      <w:r w:rsidR="005010E6">
        <w:rPr>
          <w:rFonts w:eastAsia="MS Gothic" w:hint="eastAsia"/>
          <w:szCs w:val="18"/>
        </w:rPr>
        <w:t>in</w:t>
      </w:r>
      <w:r w:rsidR="005010E6">
        <w:rPr>
          <w:rFonts w:eastAsia="MS Gothic"/>
          <w:szCs w:val="18"/>
        </w:rPr>
        <w:t xml:space="preserve"> </w:t>
      </w:r>
      <w:r w:rsidR="00B37560">
        <w:rPr>
          <w:rFonts w:eastAsia="MS Gothic"/>
          <w:szCs w:val="18"/>
        </w:rPr>
        <w:t>[</w:t>
      </w:r>
      <w:r w:rsidR="005010E6">
        <w:rPr>
          <w:rFonts w:eastAsia="MS Gothic"/>
          <w:szCs w:val="18"/>
        </w:rPr>
        <w:t>4]</w:t>
      </w:r>
      <w:r w:rsidR="00115115">
        <w:rPr>
          <w:rFonts w:eastAsia="MS Gothic"/>
          <w:szCs w:val="18"/>
        </w:rPr>
        <w:t xml:space="preserve">. </w:t>
      </w:r>
    </w:p>
    <w:p w:rsidR="008D6A8B" w:rsidRDefault="00115115" w:rsidP="00100A81">
      <w:pPr>
        <w:ind w:firstLineChars="100" w:firstLine="180"/>
        <w:rPr>
          <w:rFonts w:eastAsia="MS Gothic"/>
          <w:szCs w:val="18"/>
        </w:rPr>
      </w:pPr>
      <w:r>
        <w:rPr>
          <w:rFonts w:eastAsia="MS Gothic"/>
          <w:szCs w:val="18"/>
        </w:rPr>
        <w:t>For the next step of th</w:t>
      </w:r>
      <w:r w:rsidR="008D6A8B">
        <w:rPr>
          <w:rFonts w:eastAsia="MS Gothic"/>
          <w:szCs w:val="18"/>
        </w:rPr>
        <w:t>is</w:t>
      </w:r>
      <w:r>
        <w:rPr>
          <w:rFonts w:eastAsia="MS Gothic"/>
          <w:szCs w:val="18"/>
        </w:rPr>
        <w:t xml:space="preserve"> research, </w:t>
      </w:r>
      <w:r w:rsidR="008D6A8B">
        <w:rPr>
          <w:rFonts w:eastAsia="MS Gothic"/>
          <w:szCs w:val="18"/>
        </w:rPr>
        <w:t>the focus is in the 6 DoF (Degree</w:t>
      </w:r>
      <w:r w:rsidR="00B37560">
        <w:rPr>
          <w:rFonts w:eastAsia="MS Gothic"/>
          <w:szCs w:val="18"/>
        </w:rPr>
        <w:t>s</w:t>
      </w:r>
      <w:r w:rsidR="008D6A8B">
        <w:rPr>
          <w:rFonts w:eastAsia="MS Gothic"/>
          <w:szCs w:val="18"/>
        </w:rPr>
        <w:t xml:space="preserve"> of Freedom) robot arm movements, which includes </w:t>
      </w:r>
      <w:r w:rsidR="005010E6">
        <w:rPr>
          <w:rFonts w:eastAsia="MS Gothic"/>
          <w:szCs w:val="18"/>
        </w:rPr>
        <w:t>gre</w:t>
      </w:r>
      <w:r w:rsidR="008D6A8B">
        <w:rPr>
          <w:rFonts w:eastAsia="MS Gothic"/>
          <w:szCs w:val="18"/>
        </w:rPr>
        <w:t xml:space="preserve">at complexity </w:t>
      </w:r>
      <w:r w:rsidR="005010E6">
        <w:rPr>
          <w:rFonts w:eastAsia="MS Gothic"/>
          <w:szCs w:val="18"/>
        </w:rPr>
        <w:t xml:space="preserve">because requires considering its own structure and the unknown environment to perform precise movements for UAV tracing and contact. </w:t>
      </w:r>
    </w:p>
    <w:p w:rsidR="00FE3582" w:rsidRDefault="00674506" w:rsidP="00100A81">
      <w:pPr>
        <w:ind w:firstLineChars="100" w:firstLine="180"/>
        <w:rPr>
          <w:rFonts w:eastAsia="MS Gothic"/>
          <w:szCs w:val="18"/>
        </w:rPr>
      </w:pPr>
      <w:r>
        <w:rPr>
          <w:rFonts w:eastAsia="MS Gothic"/>
          <w:szCs w:val="18"/>
        </w:rPr>
        <w:t xml:space="preserve">This paper summarizes the </w:t>
      </w:r>
      <w:r w:rsidR="007A5E98">
        <w:rPr>
          <w:rFonts w:eastAsia="MS Gothic"/>
          <w:szCs w:val="18"/>
        </w:rPr>
        <w:t xml:space="preserve">design of </w:t>
      </w:r>
      <w:r w:rsidR="005010E6">
        <w:rPr>
          <w:rFonts w:eastAsia="MS Gothic"/>
          <w:szCs w:val="18"/>
        </w:rPr>
        <w:t xml:space="preserve">a novel control system which merges path planning and visual servoing to perform the UAV tracing task and contact. </w:t>
      </w:r>
    </w:p>
    <w:p w:rsidR="00D9710E" w:rsidRDefault="002B7248" w:rsidP="00505971">
      <w:pPr>
        <w:pStyle w:val="chapter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General description of the docking system</w:t>
      </w:r>
    </w:p>
    <w:p w:rsidR="009E7CB6" w:rsidRDefault="00D9710E" w:rsidP="005010E6">
      <w:pPr>
        <w:ind w:firstLineChars="100" w:firstLine="180"/>
        <w:rPr>
          <w:rFonts w:eastAsia="MS Gothic"/>
          <w:szCs w:val="18"/>
        </w:rPr>
      </w:pPr>
      <w:r>
        <w:rPr>
          <w:rFonts w:eastAsia="MS Gothic"/>
          <w:szCs w:val="18"/>
        </w:rPr>
        <w:t>Our proposed docking system is composed by a UAV and a mobile manipulator, the first platform is a</w:t>
      </w:r>
      <w:r w:rsidR="00017F35">
        <w:rPr>
          <w:rFonts w:eastAsia="MS Gothic"/>
          <w:szCs w:val="18"/>
        </w:rPr>
        <w:t xml:space="preserve"> </w:t>
      </w:r>
      <w:r>
        <w:rPr>
          <w:rFonts w:eastAsia="MS Gothic"/>
          <w:szCs w:val="18"/>
        </w:rPr>
        <w:t>quadrotor with a fiducial marker attached at the bottom, and the second is a mobile ground platform with a 6 DoF</w:t>
      </w:r>
      <w:r w:rsidR="00067BD4">
        <w:rPr>
          <w:rFonts w:eastAsia="MS Gothic"/>
          <w:szCs w:val="18"/>
        </w:rPr>
        <w:t xml:space="preserve"> robot arm fixed at</w:t>
      </w:r>
      <w:r>
        <w:rPr>
          <w:rFonts w:eastAsia="MS Gothic"/>
          <w:szCs w:val="18"/>
        </w:rPr>
        <w:t xml:space="preserve"> the top deck</w:t>
      </w:r>
      <w:r w:rsidR="004A2BA9">
        <w:rPr>
          <w:rFonts w:eastAsia="MS Gothic"/>
          <w:szCs w:val="18"/>
        </w:rPr>
        <w:t>,</w:t>
      </w:r>
      <w:r w:rsidR="004A2BA9" w:rsidRPr="004A2BA9">
        <w:rPr>
          <w:rFonts w:eastAsia="MS Gothic"/>
          <w:szCs w:val="18"/>
        </w:rPr>
        <w:t xml:space="preserve"> </w:t>
      </w:r>
      <w:r w:rsidR="004A2BA9">
        <w:rPr>
          <w:rFonts w:eastAsia="MS Gothic"/>
          <w:szCs w:val="18"/>
        </w:rPr>
        <w:t>see Fig. 1</w:t>
      </w:r>
      <w:r>
        <w:rPr>
          <w:rFonts w:eastAsia="MS Gothic"/>
          <w:szCs w:val="18"/>
        </w:rPr>
        <w:t>. The arm has a camera fixed to the end effector configured as eye-in-hand device, which is the main source of information for the controlling process of our system. Also, we include a coupling device which has two pieces with complementary conical shape, these two pieces are fixed one in the UAV bottom and the other in the end effector with a correct alignment with the rest of the parts, this device was designed to correct small position errors in the final step of connection</w:t>
      </w:r>
      <w:r w:rsidR="00017F35">
        <w:rPr>
          <w:rFonts w:eastAsia="MS Gothic"/>
          <w:szCs w:val="18"/>
        </w:rPr>
        <w:t xml:space="preserve"> and to allow a magnetic fixation</w:t>
      </w:r>
      <w:r>
        <w:rPr>
          <w:rFonts w:eastAsia="MS Gothic"/>
          <w:szCs w:val="18"/>
        </w:rPr>
        <w:t>.</w:t>
      </w:r>
    </w:p>
    <w:p w:rsidR="00D9710E" w:rsidRPr="00B95537" w:rsidRDefault="00D9710E" w:rsidP="00B37560">
      <w:pPr>
        <w:ind w:firstLineChars="100" w:firstLine="180"/>
        <w:rPr>
          <w:rFonts w:eastAsia="MS Gothic"/>
          <w:szCs w:val="18"/>
        </w:rPr>
      </w:pPr>
      <w:r>
        <w:rPr>
          <w:rFonts w:eastAsia="MS Gothic"/>
          <w:szCs w:val="18"/>
        </w:rPr>
        <w:t xml:space="preserve">The complete process can be divided in three sequential phases </w:t>
      </w:r>
      <w:r w:rsidR="00B37560">
        <w:rPr>
          <w:rFonts w:eastAsia="MS Gothic"/>
          <w:szCs w:val="18"/>
        </w:rPr>
        <w:t xml:space="preserve">(Approach, Follow and Contact phases) </w:t>
      </w:r>
      <w:r>
        <w:rPr>
          <w:rFonts w:eastAsia="MS Gothic"/>
          <w:szCs w:val="18"/>
        </w:rPr>
        <w:t xml:space="preserve">that allows the docking since the first meeting until the final connection state. </w:t>
      </w:r>
    </w:p>
    <w:p w:rsidR="00D9710E" w:rsidRDefault="00D9710E" w:rsidP="00BC4C00">
      <w:pPr>
        <w:ind w:firstLineChars="100" w:firstLine="180"/>
        <w:rPr>
          <w:rFonts w:eastAsia="MS Gothic"/>
          <w:szCs w:val="18"/>
        </w:rPr>
      </w:pPr>
      <w:r>
        <w:rPr>
          <w:rFonts w:eastAsia="MS Gothic"/>
          <w:szCs w:val="18"/>
        </w:rPr>
        <w:t xml:space="preserve">In addition, a failure handling task has been programmed to </w:t>
      </w:r>
      <w:r w:rsidR="00017F35">
        <w:rPr>
          <w:rFonts w:eastAsia="MS Gothic"/>
          <w:szCs w:val="18"/>
        </w:rPr>
        <w:t>give solution to the problem of lack of quality in the</w:t>
      </w:r>
      <w:r w:rsidRPr="008E574C">
        <w:rPr>
          <w:rFonts w:eastAsia="MS Gothic"/>
          <w:szCs w:val="18"/>
        </w:rPr>
        <w:t xml:space="preserve"> </w:t>
      </w:r>
      <w:r>
        <w:rPr>
          <w:rFonts w:eastAsia="MS Gothic"/>
          <w:szCs w:val="18"/>
        </w:rPr>
        <w:t>tracing</w:t>
      </w:r>
      <w:r w:rsidRPr="008E574C">
        <w:rPr>
          <w:rFonts w:eastAsia="MS Gothic"/>
          <w:szCs w:val="18"/>
        </w:rPr>
        <w:t xml:space="preserve"> </w:t>
      </w:r>
      <w:r w:rsidR="00017F35">
        <w:rPr>
          <w:rFonts w:eastAsia="MS Gothic"/>
          <w:szCs w:val="18"/>
        </w:rPr>
        <w:t xml:space="preserve">of </w:t>
      </w:r>
      <w:r w:rsidRPr="008E574C">
        <w:rPr>
          <w:rFonts w:eastAsia="MS Gothic"/>
          <w:szCs w:val="18"/>
        </w:rPr>
        <w:t xml:space="preserve">the UAV movements, </w:t>
      </w:r>
      <w:r>
        <w:rPr>
          <w:rFonts w:eastAsia="MS Gothic"/>
          <w:szCs w:val="18"/>
        </w:rPr>
        <w:t xml:space="preserve">in this situation </w:t>
      </w:r>
      <w:r w:rsidRPr="008E574C">
        <w:rPr>
          <w:rFonts w:eastAsia="MS Gothic"/>
          <w:szCs w:val="18"/>
        </w:rPr>
        <w:t>the</w:t>
      </w:r>
      <w:r>
        <w:rPr>
          <w:rFonts w:eastAsia="MS Gothic"/>
          <w:szCs w:val="18"/>
        </w:rPr>
        <w:t xml:space="preserve"> </w:t>
      </w:r>
      <w:r w:rsidRPr="008E574C">
        <w:rPr>
          <w:rFonts w:eastAsia="MS Gothic"/>
          <w:szCs w:val="18"/>
        </w:rPr>
        <w:t>end effector will decrease the altitude</w:t>
      </w:r>
      <w:r>
        <w:rPr>
          <w:rFonts w:eastAsia="MS Gothic"/>
          <w:szCs w:val="18"/>
        </w:rPr>
        <w:t xml:space="preserve"> in order to expand the field of view and recover the tracking</w:t>
      </w:r>
      <w:r w:rsidRPr="008E574C">
        <w:rPr>
          <w:rFonts w:eastAsia="MS Gothic"/>
          <w:szCs w:val="18"/>
        </w:rPr>
        <w:t>, and if the UAV is</w:t>
      </w:r>
      <w:r>
        <w:rPr>
          <w:rFonts w:eastAsia="MS Gothic"/>
          <w:szCs w:val="18"/>
        </w:rPr>
        <w:t xml:space="preserve"> </w:t>
      </w:r>
      <w:r w:rsidRPr="008E574C">
        <w:rPr>
          <w:rFonts w:eastAsia="MS Gothic"/>
          <w:szCs w:val="18"/>
        </w:rPr>
        <w:t>still not visible to the camera, then the arm will return to its</w:t>
      </w:r>
      <w:r>
        <w:rPr>
          <w:rFonts w:eastAsia="MS Gothic"/>
          <w:szCs w:val="18"/>
        </w:rPr>
        <w:t xml:space="preserve"> </w:t>
      </w:r>
      <w:r w:rsidRPr="008E574C">
        <w:rPr>
          <w:rFonts w:eastAsia="MS Gothic"/>
          <w:szCs w:val="18"/>
        </w:rPr>
        <w:t xml:space="preserve">original low position and the process will restart. </w:t>
      </w:r>
    </w:p>
    <w:p w:rsidR="00017F35" w:rsidRDefault="00017F35" w:rsidP="00BC4C00">
      <w:pPr>
        <w:ind w:firstLineChars="100" w:firstLine="180"/>
        <w:rPr>
          <w:rFonts w:eastAsia="MS Gothic"/>
          <w:szCs w:val="18"/>
        </w:rPr>
      </w:pPr>
      <w:r>
        <w:rPr>
          <w:rFonts w:eastAsia="MS Gothic"/>
          <w:szCs w:val="18"/>
        </w:rPr>
        <w:t xml:space="preserve">The mobile platform is </w:t>
      </w:r>
      <w:r w:rsidR="00700373">
        <w:rPr>
          <w:rFonts w:eastAsia="MS Gothic"/>
          <w:szCs w:val="18"/>
        </w:rPr>
        <w:t xml:space="preserve">being controlled with a completely independent loop following the orders by a human operator or by a higher-level mission, </w:t>
      </w:r>
      <w:r>
        <w:rPr>
          <w:rFonts w:eastAsia="MS Gothic"/>
          <w:szCs w:val="18"/>
        </w:rPr>
        <w:t>our</w:t>
      </w:r>
      <w:r w:rsidR="00700373">
        <w:rPr>
          <w:rFonts w:eastAsia="MS Gothic"/>
          <w:szCs w:val="18"/>
        </w:rPr>
        <w:t xml:space="preserve"> controllers</w:t>
      </w:r>
      <w:r>
        <w:rPr>
          <w:rFonts w:eastAsia="MS Gothic"/>
          <w:szCs w:val="18"/>
        </w:rPr>
        <w:t xml:space="preserve"> doesn’t </w:t>
      </w:r>
      <w:r w:rsidR="00700373">
        <w:rPr>
          <w:rFonts w:eastAsia="MS Gothic"/>
          <w:szCs w:val="18"/>
        </w:rPr>
        <w:t xml:space="preserve">affect </w:t>
      </w:r>
      <w:r>
        <w:rPr>
          <w:rFonts w:eastAsia="MS Gothic"/>
          <w:szCs w:val="18"/>
        </w:rPr>
        <w:t>i</w:t>
      </w:r>
      <w:r w:rsidR="00700373">
        <w:rPr>
          <w:rFonts w:eastAsia="MS Gothic"/>
          <w:szCs w:val="18"/>
        </w:rPr>
        <w:t xml:space="preserve">ts trajectory </w:t>
      </w:r>
      <w:r w:rsidR="00700373">
        <w:rPr>
          <w:rFonts w:eastAsia="MS Gothic"/>
          <w:szCs w:val="18"/>
        </w:rPr>
        <w:t>which make our system ideal</w:t>
      </w:r>
      <w:r w:rsidR="00A64F09">
        <w:rPr>
          <w:rFonts w:eastAsia="MS Gothic"/>
          <w:szCs w:val="18"/>
        </w:rPr>
        <w:t xml:space="preserve"> to be included in a prioritized </w:t>
      </w:r>
      <w:r w:rsidR="00D7449B">
        <w:rPr>
          <w:rFonts w:eastAsia="MS Gothic"/>
          <w:szCs w:val="18"/>
        </w:rPr>
        <w:t>queue of tasks in</w:t>
      </w:r>
      <w:r w:rsidR="00700373">
        <w:rPr>
          <w:rFonts w:eastAsia="MS Gothic"/>
          <w:szCs w:val="18"/>
        </w:rPr>
        <w:t xml:space="preserve"> critical search and rescue missions.</w:t>
      </w:r>
    </w:p>
    <w:p w:rsidR="00A64F09" w:rsidRDefault="00A64F09" w:rsidP="00A64F09">
      <w:pPr>
        <w:pStyle w:val="Caption"/>
        <w:spacing w:after="120"/>
        <w:jc w:val="center"/>
        <w:rPr>
          <w:color w:val="auto"/>
          <w:sz w:val="16"/>
        </w:rPr>
      </w:pPr>
      <w:r>
        <w:rPr>
          <w:noProof/>
        </w:rPr>
        <w:drawing>
          <wp:inline distT="0" distB="0" distL="0" distR="0" wp14:anchorId="59D0EB0B" wp14:editId="3ED5F1A4">
            <wp:extent cx="1887478" cy="14525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934" cy="145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BD4">
        <w:rPr>
          <w:color w:val="auto"/>
          <w:sz w:val="16"/>
        </w:rPr>
        <w:t xml:space="preserve"> </w:t>
      </w:r>
    </w:p>
    <w:p w:rsidR="00A64F09" w:rsidRDefault="00A64F09" w:rsidP="00A64F09">
      <w:pPr>
        <w:pStyle w:val="Caption"/>
        <w:spacing w:after="120"/>
        <w:jc w:val="center"/>
        <w:rPr>
          <w:color w:val="auto"/>
          <w:sz w:val="16"/>
        </w:rPr>
      </w:pPr>
      <w:r w:rsidRPr="00AD2E56">
        <w:rPr>
          <w:color w:val="auto"/>
          <w:sz w:val="16"/>
        </w:rPr>
        <w:t xml:space="preserve">Fig. </w:t>
      </w:r>
      <w:r w:rsidRPr="00AD2E56">
        <w:rPr>
          <w:color w:val="auto"/>
          <w:sz w:val="16"/>
        </w:rPr>
        <w:fldChar w:fldCharType="begin"/>
      </w:r>
      <w:r w:rsidRPr="00AD2E56">
        <w:rPr>
          <w:color w:val="auto"/>
          <w:sz w:val="16"/>
        </w:rPr>
        <w:instrText xml:space="preserve"> SEQ Fig. \* ARABIC </w:instrText>
      </w:r>
      <w:r w:rsidRPr="00AD2E56">
        <w:rPr>
          <w:color w:val="auto"/>
          <w:sz w:val="16"/>
        </w:rPr>
        <w:fldChar w:fldCharType="separate"/>
      </w:r>
      <w:r>
        <w:rPr>
          <w:noProof/>
          <w:color w:val="auto"/>
          <w:sz w:val="16"/>
        </w:rPr>
        <w:t>1</w:t>
      </w:r>
      <w:r w:rsidRPr="00AD2E56">
        <w:rPr>
          <w:color w:val="auto"/>
          <w:sz w:val="16"/>
        </w:rPr>
        <w:fldChar w:fldCharType="end"/>
      </w:r>
      <w:r w:rsidRPr="00AD2E56">
        <w:rPr>
          <w:color w:val="auto"/>
          <w:sz w:val="16"/>
        </w:rPr>
        <w:t xml:space="preserve">. </w:t>
      </w:r>
      <w:r w:rsidRPr="00AD2E56">
        <w:rPr>
          <w:color w:val="auto"/>
          <w:kern w:val="0"/>
          <w:sz w:val="16"/>
        </w:rPr>
        <w:t>Robotic platforms and reference frames</w:t>
      </w:r>
      <w:r w:rsidRPr="00AD2E56">
        <w:rPr>
          <w:color w:val="auto"/>
          <w:sz w:val="16"/>
        </w:rPr>
        <w:t xml:space="preserve"> </w:t>
      </w:r>
    </w:p>
    <w:p w:rsidR="00A64F09" w:rsidRDefault="00A64F09" w:rsidP="00BC4C00">
      <w:pPr>
        <w:ind w:firstLineChars="100" w:firstLine="180"/>
        <w:rPr>
          <w:rFonts w:eastAsia="MS Gothic"/>
          <w:szCs w:val="18"/>
        </w:rPr>
      </w:pPr>
    </w:p>
    <w:p w:rsidR="00AD2E56" w:rsidRDefault="00AD2E56" w:rsidP="00BC4C00">
      <w:pPr>
        <w:ind w:firstLineChars="100" w:firstLine="180"/>
        <w:rPr>
          <w:rFonts w:eastAsia="MS Gothic"/>
          <w:szCs w:val="18"/>
        </w:rPr>
      </w:pPr>
    </w:p>
    <w:p w:rsidR="00BC4C00" w:rsidRDefault="00D7449B" w:rsidP="00BC4C00">
      <w:pPr>
        <w:pStyle w:val="chapter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Path planning and visual servoing control system.</w:t>
      </w:r>
    </w:p>
    <w:p w:rsidR="001A2742" w:rsidRDefault="006D2CBD" w:rsidP="00BC4C00">
      <w:pPr>
        <w:ind w:firstLineChars="100" w:firstLine="180"/>
        <w:rPr>
          <w:rFonts w:eastAsia="MS Gothic"/>
          <w:szCs w:val="18"/>
        </w:rPr>
      </w:pPr>
      <w:r>
        <w:rPr>
          <w:rFonts w:eastAsia="MS Gothic"/>
          <w:szCs w:val="18"/>
        </w:rPr>
        <w:t>One of the main issues present</w:t>
      </w:r>
      <w:r w:rsidR="00D9710E" w:rsidRPr="00BC4C00">
        <w:rPr>
          <w:rFonts w:eastAsia="MS Gothic"/>
          <w:szCs w:val="18"/>
        </w:rPr>
        <w:t xml:space="preserve"> in </w:t>
      </w:r>
      <w:r w:rsidR="007E399C">
        <w:rPr>
          <w:rFonts w:eastAsia="MS Gothic"/>
          <w:szCs w:val="18"/>
        </w:rPr>
        <w:t xml:space="preserve">this </w:t>
      </w:r>
      <w:r>
        <w:rPr>
          <w:rFonts w:eastAsia="MS Gothic"/>
          <w:szCs w:val="18"/>
        </w:rPr>
        <w:t>type</w:t>
      </w:r>
      <w:r w:rsidR="007E399C">
        <w:rPr>
          <w:rFonts w:eastAsia="MS Gothic"/>
          <w:szCs w:val="18"/>
        </w:rPr>
        <w:t xml:space="preserve"> of </w:t>
      </w:r>
      <w:r w:rsidR="00D9710E" w:rsidRPr="00BC4C00">
        <w:rPr>
          <w:rFonts w:eastAsia="MS Gothic"/>
          <w:szCs w:val="18"/>
        </w:rPr>
        <w:t>system</w:t>
      </w:r>
      <w:r w:rsidR="007E399C">
        <w:rPr>
          <w:rFonts w:eastAsia="MS Gothic"/>
          <w:szCs w:val="18"/>
        </w:rPr>
        <w:t>s</w:t>
      </w:r>
      <w:r w:rsidR="00D9710E" w:rsidRPr="00BC4C00">
        <w:rPr>
          <w:rFonts w:eastAsia="MS Gothic"/>
          <w:szCs w:val="18"/>
        </w:rPr>
        <w:t>, is to maintain the end effector pose inside the arm workspace and to avoid prohibited positions without affecting the correct behavior of the arm</w:t>
      </w:r>
      <w:r w:rsidR="00D7449B">
        <w:rPr>
          <w:rFonts w:eastAsia="MS Gothic"/>
          <w:szCs w:val="18"/>
        </w:rPr>
        <w:t xml:space="preserve"> meanwhile avoiding collision with external elements</w:t>
      </w:r>
      <w:r w:rsidR="00D9710E" w:rsidRPr="00BC4C00">
        <w:rPr>
          <w:rFonts w:eastAsia="MS Gothic"/>
          <w:szCs w:val="18"/>
        </w:rPr>
        <w:t xml:space="preserve">. </w:t>
      </w:r>
      <w:r w:rsidR="00996FC7">
        <w:rPr>
          <w:rFonts w:eastAsia="MS Gothic" w:hint="eastAsia"/>
          <w:szCs w:val="18"/>
        </w:rPr>
        <w:t>The prohibited areas can be, for example</w:t>
      </w:r>
      <w:r w:rsidR="00996FC7">
        <w:rPr>
          <w:rFonts w:eastAsia="MS Gothic"/>
          <w:szCs w:val="18"/>
        </w:rPr>
        <w:t xml:space="preserve">, the center of the arm when it is moving in a low position, or a detected obstacle which impedes de movement of the arm </w:t>
      </w:r>
      <w:r w:rsidR="00A169F0">
        <w:rPr>
          <w:rFonts w:eastAsia="MS Gothic"/>
          <w:szCs w:val="18"/>
        </w:rPr>
        <w:t>and</w:t>
      </w:r>
      <w:r w:rsidR="00996FC7">
        <w:rPr>
          <w:rFonts w:eastAsia="MS Gothic"/>
          <w:szCs w:val="18"/>
        </w:rPr>
        <w:t xml:space="preserve"> that means a</w:t>
      </w:r>
      <w:r>
        <w:rPr>
          <w:rFonts w:eastAsia="MS Gothic"/>
          <w:szCs w:val="18"/>
        </w:rPr>
        <w:t xml:space="preserve"> potential</w:t>
      </w:r>
      <w:r w:rsidR="00996FC7">
        <w:rPr>
          <w:rFonts w:eastAsia="MS Gothic"/>
          <w:szCs w:val="18"/>
        </w:rPr>
        <w:t xml:space="preserve"> risk for the system</w:t>
      </w:r>
      <w:r w:rsidR="004A2BA9">
        <w:rPr>
          <w:rFonts w:eastAsia="MS Gothic"/>
          <w:szCs w:val="18"/>
        </w:rPr>
        <w:t>, see Fig. 2</w:t>
      </w:r>
      <w:r w:rsidR="00996FC7">
        <w:rPr>
          <w:rFonts w:eastAsia="MS Gothic"/>
          <w:szCs w:val="18"/>
        </w:rPr>
        <w:t>.</w:t>
      </w:r>
    </w:p>
    <w:p w:rsidR="00505971" w:rsidRDefault="00F32574" w:rsidP="00505971">
      <w:pPr>
        <w:keepNext/>
        <w:ind w:firstLineChars="100" w:firstLine="18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106938</wp:posOffset>
                </wp:positionH>
                <wp:positionV relativeFrom="paragraph">
                  <wp:posOffset>680846</wp:posOffset>
                </wp:positionV>
                <wp:extent cx="2787147" cy="602055"/>
                <wp:effectExtent l="0" t="38100" r="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7147" cy="602055"/>
                          <a:chOff x="122222" y="2"/>
                          <a:chExt cx="2787147" cy="602656"/>
                        </a:xfrm>
                      </wpg:grpSpPr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2222" y="366866"/>
                            <a:ext cx="1052285" cy="2357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6427" w:rsidRPr="00564022" w:rsidRDefault="00056E7C" w:rsidP="00F96427">
                              <w:pPr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z w:val="14"/>
                                </w:rPr>
                                <w:t>Allowed</w:t>
                              </w:r>
                              <w:r w:rsidR="00355AAC">
                                <w:rPr>
                                  <w:i/>
                                  <w:sz w:val="14"/>
                                </w:rPr>
                                <w:t xml:space="preserve"> arm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 xml:space="preserve"> workspace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6456" y="60850"/>
                            <a:ext cx="442913" cy="213360"/>
                          </a:xfrm>
                          <a:custGeom>
                            <a:avLst/>
                            <a:gdLst>
                              <a:gd name="connsiteX0" fmla="*/ 0 w 332105"/>
                              <a:gd name="connsiteY0" fmla="*/ 0 h 184150"/>
                              <a:gd name="connsiteX1" fmla="*/ 332105 w 332105"/>
                              <a:gd name="connsiteY1" fmla="*/ 0 h 184150"/>
                              <a:gd name="connsiteX2" fmla="*/ 332105 w 332105"/>
                              <a:gd name="connsiteY2" fmla="*/ 184150 h 184150"/>
                              <a:gd name="connsiteX3" fmla="*/ 0 w 332105"/>
                              <a:gd name="connsiteY3" fmla="*/ 184150 h 184150"/>
                              <a:gd name="connsiteX4" fmla="*/ 0 w 332105"/>
                              <a:gd name="connsiteY4" fmla="*/ 0 h 184150"/>
                              <a:gd name="connsiteX0" fmla="*/ 0 w 332105"/>
                              <a:gd name="connsiteY0" fmla="*/ 0 h 184150"/>
                              <a:gd name="connsiteX1" fmla="*/ 332105 w 332105"/>
                              <a:gd name="connsiteY1" fmla="*/ 0 h 184150"/>
                              <a:gd name="connsiteX2" fmla="*/ 284480 w 332105"/>
                              <a:gd name="connsiteY2" fmla="*/ 171450 h 184150"/>
                              <a:gd name="connsiteX3" fmla="*/ 0 w 332105"/>
                              <a:gd name="connsiteY3" fmla="*/ 184150 h 184150"/>
                              <a:gd name="connsiteX4" fmla="*/ 0 w 332105"/>
                              <a:gd name="connsiteY4" fmla="*/ 0 h 184150"/>
                              <a:gd name="connsiteX0" fmla="*/ 6350 w 338455"/>
                              <a:gd name="connsiteY0" fmla="*/ 0 h 171450"/>
                              <a:gd name="connsiteX1" fmla="*/ 338455 w 338455"/>
                              <a:gd name="connsiteY1" fmla="*/ 0 h 171450"/>
                              <a:gd name="connsiteX2" fmla="*/ 290830 w 338455"/>
                              <a:gd name="connsiteY2" fmla="*/ 171450 h 171450"/>
                              <a:gd name="connsiteX3" fmla="*/ 0 w 338455"/>
                              <a:gd name="connsiteY3" fmla="*/ 161925 h 171450"/>
                              <a:gd name="connsiteX4" fmla="*/ 6350 w 338455"/>
                              <a:gd name="connsiteY4" fmla="*/ 0 h 171450"/>
                              <a:gd name="connsiteX0" fmla="*/ 6350 w 338455"/>
                              <a:gd name="connsiteY0" fmla="*/ 0 h 171450"/>
                              <a:gd name="connsiteX1" fmla="*/ 338455 w 338455"/>
                              <a:gd name="connsiteY1" fmla="*/ 0 h 171450"/>
                              <a:gd name="connsiteX2" fmla="*/ 290830 w 338455"/>
                              <a:gd name="connsiteY2" fmla="*/ 171450 h 171450"/>
                              <a:gd name="connsiteX3" fmla="*/ 41750 w 338455"/>
                              <a:gd name="connsiteY3" fmla="*/ 158750 h 171450"/>
                              <a:gd name="connsiteX4" fmla="*/ 0 w 338455"/>
                              <a:gd name="connsiteY4" fmla="*/ 161925 h 171450"/>
                              <a:gd name="connsiteX5" fmla="*/ 6350 w 338455"/>
                              <a:gd name="connsiteY5" fmla="*/ 0 h 171450"/>
                              <a:gd name="connsiteX0" fmla="*/ 0 w 332105"/>
                              <a:gd name="connsiteY0" fmla="*/ 0 h 171450"/>
                              <a:gd name="connsiteX1" fmla="*/ 332105 w 332105"/>
                              <a:gd name="connsiteY1" fmla="*/ 0 h 171450"/>
                              <a:gd name="connsiteX2" fmla="*/ 284480 w 332105"/>
                              <a:gd name="connsiteY2" fmla="*/ 171450 h 171450"/>
                              <a:gd name="connsiteX3" fmla="*/ 35400 w 332105"/>
                              <a:gd name="connsiteY3" fmla="*/ 158750 h 171450"/>
                              <a:gd name="connsiteX4" fmla="*/ 16442 w 332105"/>
                              <a:gd name="connsiteY4" fmla="*/ 120650 h 171450"/>
                              <a:gd name="connsiteX5" fmla="*/ 0 w 332105"/>
                              <a:gd name="connsiteY5" fmla="*/ 0 h 171450"/>
                              <a:gd name="connsiteX0" fmla="*/ 0 w 332105"/>
                              <a:gd name="connsiteY0" fmla="*/ 0 h 171450"/>
                              <a:gd name="connsiteX1" fmla="*/ 332105 w 332105"/>
                              <a:gd name="connsiteY1" fmla="*/ 0 h 171450"/>
                              <a:gd name="connsiteX2" fmla="*/ 284480 w 332105"/>
                              <a:gd name="connsiteY2" fmla="*/ 171450 h 171450"/>
                              <a:gd name="connsiteX3" fmla="*/ 101821 w 332105"/>
                              <a:gd name="connsiteY3" fmla="*/ 168275 h 171450"/>
                              <a:gd name="connsiteX4" fmla="*/ 16442 w 332105"/>
                              <a:gd name="connsiteY4" fmla="*/ 120650 h 171450"/>
                              <a:gd name="connsiteX5" fmla="*/ 0 w 332105"/>
                              <a:gd name="connsiteY5" fmla="*/ 0 h 171450"/>
                              <a:gd name="connsiteX0" fmla="*/ 0 w 332105"/>
                              <a:gd name="connsiteY0" fmla="*/ 0 h 171450"/>
                              <a:gd name="connsiteX1" fmla="*/ 332105 w 332105"/>
                              <a:gd name="connsiteY1" fmla="*/ 0 h 171450"/>
                              <a:gd name="connsiteX2" fmla="*/ 284480 w 332105"/>
                              <a:gd name="connsiteY2" fmla="*/ 171450 h 171450"/>
                              <a:gd name="connsiteX3" fmla="*/ 101821 w 332105"/>
                              <a:gd name="connsiteY3" fmla="*/ 168275 h 171450"/>
                              <a:gd name="connsiteX4" fmla="*/ 35419 w 332105"/>
                              <a:gd name="connsiteY4" fmla="*/ 120650 h 171450"/>
                              <a:gd name="connsiteX5" fmla="*/ 0 w 332105"/>
                              <a:gd name="connsiteY5" fmla="*/ 0 h 171450"/>
                              <a:gd name="connsiteX0" fmla="*/ 34797 w 296686"/>
                              <a:gd name="connsiteY0" fmla="*/ 6350 h 171450"/>
                              <a:gd name="connsiteX1" fmla="*/ 296686 w 296686"/>
                              <a:gd name="connsiteY1" fmla="*/ 0 h 171450"/>
                              <a:gd name="connsiteX2" fmla="*/ 249061 w 296686"/>
                              <a:gd name="connsiteY2" fmla="*/ 171450 h 171450"/>
                              <a:gd name="connsiteX3" fmla="*/ 66402 w 296686"/>
                              <a:gd name="connsiteY3" fmla="*/ 168275 h 171450"/>
                              <a:gd name="connsiteX4" fmla="*/ 0 w 296686"/>
                              <a:gd name="connsiteY4" fmla="*/ 120650 h 171450"/>
                              <a:gd name="connsiteX5" fmla="*/ 34797 w 296686"/>
                              <a:gd name="connsiteY5" fmla="*/ 6350 h 171450"/>
                              <a:gd name="connsiteX0" fmla="*/ 0 w 261889"/>
                              <a:gd name="connsiteY0" fmla="*/ 6350 h 171450"/>
                              <a:gd name="connsiteX1" fmla="*/ 261889 w 261889"/>
                              <a:gd name="connsiteY1" fmla="*/ 0 h 171450"/>
                              <a:gd name="connsiteX2" fmla="*/ 214264 w 261889"/>
                              <a:gd name="connsiteY2" fmla="*/ 171450 h 171450"/>
                              <a:gd name="connsiteX3" fmla="*/ 31605 w 261889"/>
                              <a:gd name="connsiteY3" fmla="*/ 168275 h 171450"/>
                              <a:gd name="connsiteX4" fmla="*/ 1292 w 261889"/>
                              <a:gd name="connsiteY4" fmla="*/ 117475 h 171450"/>
                              <a:gd name="connsiteX5" fmla="*/ 0 w 261889"/>
                              <a:gd name="connsiteY5" fmla="*/ 6350 h 171450"/>
                              <a:gd name="connsiteX0" fmla="*/ 12003 w 260608"/>
                              <a:gd name="connsiteY0" fmla="*/ 6350 h 171450"/>
                              <a:gd name="connsiteX1" fmla="*/ 260608 w 260608"/>
                              <a:gd name="connsiteY1" fmla="*/ 0 h 171450"/>
                              <a:gd name="connsiteX2" fmla="*/ 212983 w 260608"/>
                              <a:gd name="connsiteY2" fmla="*/ 171450 h 171450"/>
                              <a:gd name="connsiteX3" fmla="*/ 30324 w 260608"/>
                              <a:gd name="connsiteY3" fmla="*/ 168275 h 171450"/>
                              <a:gd name="connsiteX4" fmla="*/ 11 w 260608"/>
                              <a:gd name="connsiteY4" fmla="*/ 117475 h 171450"/>
                              <a:gd name="connsiteX5" fmla="*/ 12003 w 260608"/>
                              <a:gd name="connsiteY5" fmla="*/ 6350 h 171450"/>
                              <a:gd name="connsiteX0" fmla="*/ 12003 w 260608"/>
                              <a:gd name="connsiteY0" fmla="*/ 6350 h 168275"/>
                              <a:gd name="connsiteX1" fmla="*/ 260608 w 260608"/>
                              <a:gd name="connsiteY1" fmla="*/ 0 h 168275"/>
                              <a:gd name="connsiteX2" fmla="*/ 190189 w 260608"/>
                              <a:gd name="connsiteY2" fmla="*/ 165100 h 168275"/>
                              <a:gd name="connsiteX3" fmla="*/ 30324 w 260608"/>
                              <a:gd name="connsiteY3" fmla="*/ 168275 h 168275"/>
                              <a:gd name="connsiteX4" fmla="*/ 11 w 260608"/>
                              <a:gd name="connsiteY4" fmla="*/ 117475 h 168275"/>
                              <a:gd name="connsiteX5" fmla="*/ 12003 w 260608"/>
                              <a:gd name="connsiteY5" fmla="*/ 6350 h 168275"/>
                              <a:gd name="connsiteX0" fmla="*/ 0 w 248605"/>
                              <a:gd name="connsiteY0" fmla="*/ 6350 h 168275"/>
                              <a:gd name="connsiteX1" fmla="*/ 248605 w 248605"/>
                              <a:gd name="connsiteY1" fmla="*/ 0 h 168275"/>
                              <a:gd name="connsiteX2" fmla="*/ 178186 w 248605"/>
                              <a:gd name="connsiteY2" fmla="*/ 165100 h 168275"/>
                              <a:gd name="connsiteX3" fmla="*/ 18321 w 248605"/>
                              <a:gd name="connsiteY3" fmla="*/ 168275 h 168275"/>
                              <a:gd name="connsiteX4" fmla="*/ 18399 w 248605"/>
                              <a:gd name="connsiteY4" fmla="*/ 117475 h 168275"/>
                              <a:gd name="connsiteX5" fmla="*/ 0 w 248605"/>
                              <a:gd name="connsiteY5" fmla="*/ 6350 h 168275"/>
                              <a:gd name="connsiteX0" fmla="*/ 0 w 248605"/>
                              <a:gd name="connsiteY0" fmla="*/ 6350 h 165100"/>
                              <a:gd name="connsiteX1" fmla="*/ 248605 w 248605"/>
                              <a:gd name="connsiteY1" fmla="*/ 0 h 165100"/>
                              <a:gd name="connsiteX2" fmla="*/ 178186 w 248605"/>
                              <a:gd name="connsiteY2" fmla="*/ 165100 h 165100"/>
                              <a:gd name="connsiteX3" fmla="*/ 37299 w 248605"/>
                              <a:gd name="connsiteY3" fmla="*/ 158750 h 165100"/>
                              <a:gd name="connsiteX4" fmla="*/ 18399 w 248605"/>
                              <a:gd name="connsiteY4" fmla="*/ 117475 h 165100"/>
                              <a:gd name="connsiteX5" fmla="*/ 0 w 248605"/>
                              <a:gd name="connsiteY5" fmla="*/ 6350 h 165100"/>
                              <a:gd name="connsiteX0" fmla="*/ 0 w 242912"/>
                              <a:gd name="connsiteY0" fmla="*/ 6350 h 165100"/>
                              <a:gd name="connsiteX1" fmla="*/ 242912 w 242912"/>
                              <a:gd name="connsiteY1" fmla="*/ 0 h 165100"/>
                              <a:gd name="connsiteX2" fmla="*/ 172493 w 242912"/>
                              <a:gd name="connsiteY2" fmla="*/ 165100 h 165100"/>
                              <a:gd name="connsiteX3" fmla="*/ 31606 w 242912"/>
                              <a:gd name="connsiteY3" fmla="*/ 158750 h 165100"/>
                              <a:gd name="connsiteX4" fmla="*/ 12706 w 242912"/>
                              <a:gd name="connsiteY4" fmla="*/ 117475 h 165100"/>
                              <a:gd name="connsiteX5" fmla="*/ 0 w 242912"/>
                              <a:gd name="connsiteY5" fmla="*/ 6350 h 165100"/>
                              <a:gd name="connsiteX0" fmla="*/ 0 w 231525"/>
                              <a:gd name="connsiteY0" fmla="*/ 0 h 165100"/>
                              <a:gd name="connsiteX1" fmla="*/ 231525 w 231525"/>
                              <a:gd name="connsiteY1" fmla="*/ 0 h 165100"/>
                              <a:gd name="connsiteX2" fmla="*/ 161106 w 231525"/>
                              <a:gd name="connsiteY2" fmla="*/ 165100 h 165100"/>
                              <a:gd name="connsiteX3" fmla="*/ 20219 w 231525"/>
                              <a:gd name="connsiteY3" fmla="*/ 158750 h 165100"/>
                              <a:gd name="connsiteX4" fmla="*/ 1319 w 231525"/>
                              <a:gd name="connsiteY4" fmla="*/ 117475 h 165100"/>
                              <a:gd name="connsiteX5" fmla="*/ 0 w 231525"/>
                              <a:gd name="connsiteY5" fmla="*/ 0 h 165100"/>
                              <a:gd name="connsiteX0" fmla="*/ 0 w 231525"/>
                              <a:gd name="connsiteY0" fmla="*/ 0 h 165100"/>
                              <a:gd name="connsiteX1" fmla="*/ 231525 w 231525"/>
                              <a:gd name="connsiteY1" fmla="*/ 0 h 165100"/>
                              <a:gd name="connsiteX2" fmla="*/ 161106 w 231525"/>
                              <a:gd name="connsiteY2" fmla="*/ 165100 h 165100"/>
                              <a:gd name="connsiteX3" fmla="*/ 20219 w 231525"/>
                              <a:gd name="connsiteY3" fmla="*/ 158750 h 165100"/>
                              <a:gd name="connsiteX4" fmla="*/ 12706 w 231525"/>
                              <a:gd name="connsiteY4" fmla="*/ 117475 h 165100"/>
                              <a:gd name="connsiteX5" fmla="*/ 0 w 231525"/>
                              <a:gd name="connsiteY5" fmla="*/ 0 h 165100"/>
                              <a:gd name="connsiteX0" fmla="*/ 0 w 231525"/>
                              <a:gd name="connsiteY0" fmla="*/ 0 h 165100"/>
                              <a:gd name="connsiteX1" fmla="*/ 231525 w 231525"/>
                              <a:gd name="connsiteY1" fmla="*/ 0 h 165100"/>
                              <a:gd name="connsiteX2" fmla="*/ 161106 w 231525"/>
                              <a:gd name="connsiteY2" fmla="*/ 165100 h 165100"/>
                              <a:gd name="connsiteX3" fmla="*/ 37299 w 231525"/>
                              <a:gd name="connsiteY3" fmla="*/ 161925 h 165100"/>
                              <a:gd name="connsiteX4" fmla="*/ 12706 w 231525"/>
                              <a:gd name="connsiteY4" fmla="*/ 117475 h 165100"/>
                              <a:gd name="connsiteX5" fmla="*/ 0 w 231525"/>
                              <a:gd name="connsiteY5" fmla="*/ 0 h 165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31525" h="165100">
                                <a:moveTo>
                                  <a:pt x="0" y="0"/>
                                </a:moveTo>
                                <a:lnTo>
                                  <a:pt x="231525" y="0"/>
                                </a:lnTo>
                                <a:lnTo>
                                  <a:pt x="161106" y="165100"/>
                                </a:lnTo>
                                <a:lnTo>
                                  <a:pt x="37299" y="161925"/>
                                </a:lnTo>
                                <a:cubicBezTo>
                                  <a:pt x="37325" y="144992"/>
                                  <a:pt x="12680" y="134408"/>
                                  <a:pt x="12706" y="117475"/>
                                </a:cubicBezTo>
                                <a:cubicBezTo>
                                  <a:pt x="12275" y="80433"/>
                                  <a:pt x="431" y="3704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6427" w:rsidRPr="00F32574" w:rsidRDefault="00F96427" w:rsidP="00056E7C">
                              <w:pPr>
                                <w:jc w:val="center"/>
                                <w:rPr>
                                  <w:i/>
                                  <w:sz w:val="14"/>
                                </w:rPr>
                              </w:pPr>
                              <w:r w:rsidRPr="00F32574">
                                <w:rPr>
                                  <w:i/>
                                  <w:sz w:val="14"/>
                                </w:rPr>
                                <w:t>Prohibited</w:t>
                              </w:r>
                            </w:p>
                            <w:p w:rsidR="00F96427" w:rsidRPr="00F32574" w:rsidRDefault="00F96427" w:rsidP="00056E7C">
                              <w:pPr>
                                <w:jc w:val="center"/>
                                <w:rPr>
                                  <w:i/>
                                  <w:sz w:val="14"/>
                                </w:rPr>
                              </w:pPr>
                              <w:r w:rsidRPr="00F32574">
                                <w:rPr>
                                  <w:i/>
                                  <w:sz w:val="14"/>
                                </w:rPr>
                                <w:t>area</w:t>
                              </w:r>
                              <w:r w:rsidR="00F32574" w:rsidRPr="00F32574">
                                <w:rPr>
                                  <w:i/>
                                  <w:sz w:val="14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 flipV="1">
                            <a:off x="1036385" y="240650"/>
                            <a:ext cx="228600" cy="156210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H="1" flipV="1">
                            <a:off x="1723768" y="2"/>
                            <a:ext cx="702561" cy="133199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H="1">
                            <a:off x="2172832" y="222033"/>
                            <a:ext cx="267077" cy="89962"/>
                          </a:xfrm>
                          <a:prstGeom prst="straightConnector1">
                            <a:avLst/>
                          </a:prstGeom>
                          <a:ln w="6350">
                            <a:solidFill>
                              <a:schemeClr val="accent1">
                                <a:lumMod val="50000"/>
                              </a:schemeClr>
                            </a:solidFill>
                            <a:tailEnd type="stealth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left:0;text-align:left;margin-left:8.4pt;margin-top:53.6pt;width:219.45pt;height:47.4pt;z-index:251666432;mso-width-relative:margin;mso-height-relative:margin" coordorigin="1222" coordsize="27871,6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222;top:3668;width:10523;height:2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F96427" w:rsidRPr="00564022" w:rsidRDefault="00056E7C" w:rsidP="00F96427">
                        <w:pPr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z w:val="14"/>
                          </w:rPr>
                          <w:t>Allowed</w:t>
                        </w:r>
                        <w:r w:rsidR="00355AAC">
                          <w:rPr>
                            <w:i/>
                            <w:sz w:val="14"/>
                          </w:rPr>
                          <w:t xml:space="preserve"> arm</w:t>
                        </w:r>
                        <w:r>
                          <w:rPr>
                            <w:i/>
                            <w:sz w:val="14"/>
                          </w:rPr>
                          <w:t xml:space="preserve"> workspace</w:t>
                        </w:r>
                      </w:p>
                    </w:txbxContent>
                  </v:textbox>
                </v:shape>
                <v:shape id="_x0000_s1028" style="position:absolute;left:24664;top:608;width:4429;height:2134;visibility:visible;mso-wrap-style:square;v-text-anchor:top" coordsize="231525,165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" adj="-11796480,,5400" path="m,l231525,,161106,165100,37299,161925v26,-16933,-24619,-27517,-24593,-44450c12275,80433,431,37042,,xe" fillcolor="white [3212]" stroked="f">
                  <v:stroke joinstyle="miter"/>
                  <v:formulas/>
                  <v:path arrowok="t" o:connecttype="custom" o:connectlocs="0,0;442913,0;308200,213360;71354,209257;24307,151814;0,0" o:connectangles="0,0,0,0,0,0" textboxrect="0,0,231525,165100"/>
                  <v:textbox inset="0,0,0,0">
                    <w:txbxContent>
                      <w:p w:rsidR="00F96427" w:rsidRPr="00F32574" w:rsidRDefault="00F96427" w:rsidP="00056E7C">
                        <w:pPr>
                          <w:jc w:val="center"/>
                          <w:rPr>
                            <w:i/>
                            <w:sz w:val="14"/>
                          </w:rPr>
                        </w:pPr>
                        <w:r w:rsidRPr="00F32574">
                          <w:rPr>
                            <w:i/>
                            <w:sz w:val="14"/>
                          </w:rPr>
                          <w:t>Prohibited</w:t>
                        </w:r>
                      </w:p>
                      <w:p w:rsidR="00F96427" w:rsidRPr="00F32574" w:rsidRDefault="00F96427" w:rsidP="00056E7C">
                        <w:pPr>
                          <w:jc w:val="center"/>
                          <w:rPr>
                            <w:i/>
                            <w:sz w:val="14"/>
                          </w:rPr>
                        </w:pPr>
                        <w:r w:rsidRPr="00F32574">
                          <w:rPr>
                            <w:i/>
                            <w:sz w:val="14"/>
                          </w:rPr>
                          <w:t>area</w:t>
                        </w:r>
                        <w:r w:rsidR="00F32574" w:rsidRPr="00F32574">
                          <w:rPr>
                            <w:i/>
                            <w:sz w:val="14"/>
                          </w:rPr>
                          <w:t>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0" o:spid="_x0000_s1029" type="#_x0000_t32" style="position:absolute;left:10363;top:2406;width:2286;height:15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" strokecolor="#1f3763 [1604]" strokeweight=".5pt">
                  <v:stroke endarrow="classic" endarrowwidth="narrow" joinstyle="miter"/>
                </v:shape>
                <v:shape id="Straight Arrow Connector 31" o:spid="_x0000_s1030" type="#_x0000_t32" style="position:absolute;left:17237;width:7026;height:133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" strokecolor="#1f3763 [1604]" strokeweight=".5pt">
                  <v:stroke endarrow="classic" endarrowwidth="narrow" joinstyle="miter"/>
                </v:shape>
                <v:shape id="Straight Arrow Connector 32" o:spid="_x0000_s1031" type="#_x0000_t32" style="position:absolute;left:21728;top:2220;width:2671;height:89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" strokecolor="#1f3763 [1604]" strokeweight=".5pt">
                  <v:stroke endarrow="classic" endarrowwidth="narrow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803C52" wp14:editId="5E97079B">
                <wp:simplePos x="0" y="0"/>
                <wp:positionH relativeFrom="column">
                  <wp:posOffset>1918587</wp:posOffset>
                </wp:positionH>
                <wp:positionV relativeFrom="paragraph">
                  <wp:posOffset>844990</wp:posOffset>
                </wp:positionV>
                <wp:extent cx="209852" cy="233362"/>
                <wp:effectExtent l="0" t="0" r="0" b="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52" cy="2333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574" w:rsidRPr="00F32574" w:rsidRDefault="00657F30" w:rsidP="00F32574">
                            <w:pPr>
                              <w:rPr>
                                <w:sz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MS Gothic" w:hAnsi="Cambria Math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S Gothic" w:hAnsi="Cambria Math"/>
                                      <w:sz w:val="16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S Gothic" w:hAnsi="Cambria Math"/>
                                      <w:sz w:val="16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="00F32574" w:rsidRPr="00F32574">
                              <w:rPr>
                                <w:rFonts w:eastAsia="MS Gothic"/>
                                <w:sz w:val="16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03C52" id="Text Box 2" o:spid="_x0000_s1032" type="#_x0000_t202" style="position:absolute;left:0;text-align:left;margin-left:151.05pt;margin-top:66.55pt;width:16.5pt;height:18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" filled="f" stroked="f">
                <v:textbox>
                  <w:txbxContent>
                    <w:p w:rsidR="00F32574" w:rsidRPr="00F32574" w:rsidRDefault="00657F30" w:rsidP="00F32574">
                      <w:pPr>
                        <w:rPr>
                          <w:sz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="MS Gothic" w:hAnsi="Cambria Math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/>
                                <w:sz w:val="16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S Gothic" w:hAnsi="Cambria Math"/>
                                <w:sz w:val="16"/>
                                <w:szCs w:val="18"/>
                              </w:rPr>
                              <m:t>2</m:t>
                            </m:r>
                          </m:sub>
                        </m:sSub>
                      </m:oMath>
                      <w:r w:rsidR="00F32574" w:rsidRPr="00F32574">
                        <w:rPr>
                          <w:rFonts w:eastAsia="MS Gothic"/>
                          <w:sz w:val="16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624C31" wp14:editId="4C11F19B">
                <wp:simplePos x="0" y="0"/>
                <wp:positionH relativeFrom="column">
                  <wp:posOffset>1550978</wp:posOffset>
                </wp:positionH>
                <wp:positionV relativeFrom="paragraph">
                  <wp:posOffset>437358</wp:posOffset>
                </wp:positionV>
                <wp:extent cx="209852" cy="233362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52" cy="2333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2574" w:rsidRPr="00F32574" w:rsidRDefault="00657F30" w:rsidP="00F32574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MS Gothic" w:hAnsi="Cambria Math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MS Gothic" w:hAnsi="Cambria Math"/>
                                      <w:sz w:val="16"/>
                                      <w:szCs w:val="1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MS Gothic" w:hAnsi="Cambria Math"/>
                                      <w:sz w:val="16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F32574" w:rsidRPr="00F32574">
                              <w:rPr>
                                <w:rFonts w:eastAsia="MS Gothic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24C31" id="_x0000_s1033" type="#_x0000_t202" style="position:absolute;left:0;text-align:left;margin-left:122.1pt;margin-top:34.45pt;width:16.5pt;height:18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" filled="f" stroked="f">
                <v:textbox>
                  <w:txbxContent>
                    <w:p w:rsidR="00F32574" w:rsidRPr="00F32574" w:rsidRDefault="00657F30" w:rsidP="00F32574">
                      <m:oMath>
                        <m:sSub>
                          <m:sSubPr>
                            <m:ctrlPr>
                              <w:rPr>
                                <w:rFonts w:ascii="Cambria Math" w:eastAsia="MS Gothic" w:hAnsi="Cambria Math"/>
                                <w:i/>
                                <w:sz w:val="16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/>
                                <w:sz w:val="16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MS Gothic" w:hAnsi="Cambria Math"/>
                                <w:sz w:val="16"/>
                                <w:szCs w:val="18"/>
                              </w:rPr>
                              <m:t>1</m:t>
                            </m:r>
                          </m:sub>
                        </m:sSub>
                      </m:oMath>
                      <w:r w:rsidR="00F32574" w:rsidRPr="00F32574">
                        <w:rPr>
                          <w:rFonts w:eastAsia="MS Gothic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MS Gothic"/>
          <w:noProof/>
          <w:szCs w:val="18"/>
        </w:rPr>
        <w:drawing>
          <wp:inline distT="0" distB="0" distL="0" distR="0" wp14:anchorId="78F3C109" wp14:editId="3A415EB8">
            <wp:extent cx="1290443" cy="1266247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971" cy="127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427" w:rsidRPr="00B044DF" w:rsidRDefault="00505971" w:rsidP="00067BD4">
      <w:pPr>
        <w:pStyle w:val="Caption"/>
        <w:spacing w:after="120"/>
        <w:jc w:val="center"/>
        <w:rPr>
          <w:rFonts w:eastAsia="MS Gothic"/>
          <w:color w:val="auto"/>
          <w:sz w:val="16"/>
        </w:rPr>
      </w:pPr>
      <w:r w:rsidRPr="00B044DF">
        <w:rPr>
          <w:color w:val="auto"/>
          <w:sz w:val="16"/>
        </w:rPr>
        <w:t xml:space="preserve">Fig. </w:t>
      </w:r>
      <w:r w:rsidR="004A2BA9">
        <w:rPr>
          <w:color w:val="auto"/>
          <w:sz w:val="16"/>
        </w:rPr>
        <w:t>2</w:t>
      </w:r>
      <w:r w:rsidRPr="00B044DF">
        <w:rPr>
          <w:color w:val="auto"/>
          <w:sz w:val="16"/>
        </w:rPr>
        <w:t>. Prohibited areas modeled by a circular shape</w:t>
      </w:r>
    </w:p>
    <w:p w:rsidR="00D9710E" w:rsidRDefault="00A169F0" w:rsidP="00810BE4">
      <w:pPr>
        <w:ind w:firstLineChars="100" w:firstLine="180"/>
        <w:rPr>
          <w:rFonts w:eastAsia="MS Gothic"/>
          <w:szCs w:val="18"/>
        </w:rPr>
      </w:pPr>
      <w:r>
        <w:rPr>
          <w:rFonts w:eastAsia="MS Gothic"/>
          <w:szCs w:val="18"/>
        </w:rPr>
        <w:t xml:space="preserve">During the </w:t>
      </w:r>
      <w:r w:rsidRPr="006D2CBD">
        <w:rPr>
          <w:rFonts w:eastAsia="MS Gothic"/>
          <w:i/>
          <w:szCs w:val="18"/>
        </w:rPr>
        <w:t>Follow</w:t>
      </w:r>
      <w:r>
        <w:rPr>
          <w:rFonts w:eastAsia="MS Gothic"/>
          <w:szCs w:val="18"/>
        </w:rPr>
        <w:t xml:space="preserve"> and </w:t>
      </w:r>
      <w:r w:rsidR="006D2CBD" w:rsidRPr="006D2CBD">
        <w:rPr>
          <w:rFonts w:eastAsia="MS Gothic"/>
          <w:i/>
          <w:szCs w:val="18"/>
        </w:rPr>
        <w:t>C</w:t>
      </w:r>
      <w:r w:rsidRPr="006D2CBD">
        <w:rPr>
          <w:rFonts w:eastAsia="MS Gothic"/>
          <w:i/>
          <w:szCs w:val="18"/>
        </w:rPr>
        <w:t>ontact</w:t>
      </w:r>
      <w:r>
        <w:rPr>
          <w:rFonts w:eastAsia="MS Gothic"/>
          <w:szCs w:val="18"/>
        </w:rPr>
        <w:t xml:space="preserve"> phases,</w:t>
      </w:r>
      <w:r w:rsidR="00D9710E" w:rsidRPr="00BC4C00">
        <w:rPr>
          <w:rFonts w:eastAsia="MS Gothic"/>
          <w:szCs w:val="18"/>
        </w:rPr>
        <w:t xml:space="preserve"> the arm is performing a UAV tracing task</w:t>
      </w:r>
      <w:r w:rsidR="001A2742">
        <w:rPr>
          <w:rFonts w:eastAsia="MS Gothic"/>
          <w:szCs w:val="18"/>
        </w:rPr>
        <w:t xml:space="preserve"> from below</w:t>
      </w:r>
      <w:r w:rsidR="00D9710E" w:rsidRPr="00BC4C00">
        <w:rPr>
          <w:rFonts w:eastAsia="MS Gothic"/>
          <w:szCs w:val="18"/>
        </w:rPr>
        <w:t>,</w:t>
      </w:r>
      <w:r>
        <w:rPr>
          <w:rFonts w:eastAsia="MS Gothic"/>
          <w:szCs w:val="18"/>
        </w:rPr>
        <w:t xml:space="preserve"> moving along a horizontal plane in a low altitude. In this task,</w:t>
      </w:r>
      <w:r w:rsidR="00D9710E" w:rsidRPr="00BC4C00">
        <w:rPr>
          <w:rFonts w:eastAsia="MS Gothic"/>
          <w:szCs w:val="18"/>
        </w:rPr>
        <w:t xml:space="preserve"> the </w:t>
      </w:r>
      <w:r w:rsidR="001A2742">
        <w:rPr>
          <w:rFonts w:eastAsia="MS Gothic"/>
          <w:szCs w:val="18"/>
        </w:rPr>
        <w:t>UAV</w:t>
      </w:r>
      <w:r w:rsidR="00D9710E" w:rsidRPr="00BC4C00">
        <w:rPr>
          <w:rFonts w:eastAsia="MS Gothic"/>
          <w:szCs w:val="18"/>
        </w:rPr>
        <w:t xml:space="preserve"> </w:t>
      </w:r>
      <w:r w:rsidR="001A2742">
        <w:rPr>
          <w:rFonts w:eastAsia="MS Gothic"/>
          <w:szCs w:val="18"/>
        </w:rPr>
        <w:t xml:space="preserve">position </w:t>
      </w:r>
      <w:r w:rsidR="00D9710E" w:rsidRPr="00BC4C00">
        <w:rPr>
          <w:rFonts w:eastAsia="MS Gothic"/>
          <w:szCs w:val="18"/>
        </w:rPr>
        <w:t xml:space="preserve">could </w:t>
      </w:r>
      <w:r w:rsidR="007E399C">
        <w:rPr>
          <w:rFonts w:eastAsia="MS Gothic"/>
          <w:szCs w:val="18"/>
        </w:rPr>
        <w:t>fall</w:t>
      </w:r>
      <w:r w:rsidR="001A2742">
        <w:rPr>
          <w:rFonts w:eastAsia="MS Gothic"/>
          <w:szCs w:val="18"/>
        </w:rPr>
        <w:t xml:space="preserve"> in an</w:t>
      </w:r>
      <w:r w:rsidR="00D9710E" w:rsidRPr="00BC4C00">
        <w:rPr>
          <w:rFonts w:eastAsia="MS Gothic"/>
          <w:szCs w:val="18"/>
        </w:rPr>
        <w:t xml:space="preserve"> area</w:t>
      </w:r>
      <w:r w:rsidR="001A2742">
        <w:rPr>
          <w:rFonts w:eastAsia="MS Gothic"/>
          <w:szCs w:val="18"/>
        </w:rPr>
        <w:t xml:space="preserve"> where the arm cannot follow, in this situation the end effector</w:t>
      </w:r>
      <w:r w:rsidR="00D9710E" w:rsidRPr="00BC4C00">
        <w:rPr>
          <w:rFonts w:eastAsia="MS Gothic"/>
          <w:szCs w:val="18"/>
        </w:rPr>
        <w:t xml:space="preserve"> should </w:t>
      </w:r>
      <w:r w:rsidR="001A2742">
        <w:rPr>
          <w:rFonts w:eastAsia="MS Gothic"/>
          <w:szCs w:val="18"/>
        </w:rPr>
        <w:t xml:space="preserve">stay inside the arm workspace staying as close as possible of the desired position and maintaining </w:t>
      </w:r>
      <w:r w:rsidR="00D9710E" w:rsidRPr="00BC4C00">
        <w:rPr>
          <w:rFonts w:eastAsia="MS Gothic"/>
          <w:szCs w:val="18"/>
        </w:rPr>
        <w:t>visual contact</w:t>
      </w:r>
      <w:r w:rsidR="001A2742">
        <w:rPr>
          <w:rFonts w:eastAsia="MS Gothic"/>
          <w:szCs w:val="18"/>
        </w:rPr>
        <w:t xml:space="preserve">. </w:t>
      </w:r>
      <w:r w:rsidR="00996FC7">
        <w:rPr>
          <w:rFonts w:eastAsia="MS Gothic"/>
          <w:szCs w:val="18"/>
        </w:rPr>
        <w:t>Also</w:t>
      </w:r>
      <w:r w:rsidR="003E7D7F">
        <w:rPr>
          <w:rFonts w:eastAsia="MS Gothic"/>
          <w:szCs w:val="18"/>
        </w:rPr>
        <w:t>,</w:t>
      </w:r>
      <w:r w:rsidR="00996FC7">
        <w:rPr>
          <w:rFonts w:eastAsia="MS Gothic"/>
          <w:szCs w:val="18"/>
        </w:rPr>
        <w:t xml:space="preserve"> the end effector must </w:t>
      </w:r>
      <w:r w:rsidR="000B6A43">
        <w:rPr>
          <w:rFonts w:eastAsia="MS Gothic"/>
          <w:szCs w:val="18"/>
        </w:rPr>
        <w:t>follow</w:t>
      </w:r>
      <w:r w:rsidR="006D2CBD">
        <w:rPr>
          <w:rFonts w:eastAsia="MS Gothic"/>
          <w:szCs w:val="18"/>
        </w:rPr>
        <w:t>,</w:t>
      </w:r>
      <w:r w:rsidR="000B6A43">
        <w:rPr>
          <w:rFonts w:eastAsia="MS Gothic"/>
          <w:szCs w:val="18"/>
        </w:rPr>
        <w:t xml:space="preserve"> from the allowed workspace, trying to anticipate the UAV movements </w:t>
      </w:r>
      <w:r w:rsidR="006D2CBD">
        <w:rPr>
          <w:rFonts w:eastAsia="MS Gothic"/>
          <w:szCs w:val="18"/>
        </w:rPr>
        <w:t>being</w:t>
      </w:r>
      <w:r w:rsidR="000B6A43">
        <w:rPr>
          <w:rFonts w:eastAsia="MS Gothic"/>
          <w:szCs w:val="18"/>
        </w:rPr>
        <w:t xml:space="preserve"> prepared when the desired position returns to the permitted area.</w:t>
      </w:r>
    </w:p>
    <w:p w:rsidR="004A2BA9" w:rsidRDefault="004A2BA9" w:rsidP="00810BE4">
      <w:pPr>
        <w:ind w:firstLineChars="100" w:firstLine="180"/>
        <w:rPr>
          <w:rFonts w:eastAsia="MS Gothic"/>
          <w:szCs w:val="18"/>
        </w:rPr>
      </w:pPr>
      <w:r>
        <w:rPr>
          <w:rFonts w:eastAsia="MS Gothic"/>
          <w:szCs w:val="18"/>
        </w:rPr>
        <w:t>The proposed controller system combines a purely reactive controller with a motion planning algorithm</w:t>
      </w:r>
      <w:r w:rsidR="001928F7">
        <w:rPr>
          <w:rFonts w:eastAsia="MS Gothic"/>
          <w:szCs w:val="18"/>
        </w:rPr>
        <w:t xml:space="preserve"> </w:t>
      </w:r>
      <w:r w:rsidR="00E152BD">
        <w:rPr>
          <w:rFonts w:eastAsia="MS Gothic"/>
          <w:szCs w:val="18"/>
        </w:rPr>
        <w:t xml:space="preserve">which allows </w:t>
      </w:r>
      <w:r w:rsidR="001928F7">
        <w:rPr>
          <w:rFonts w:eastAsia="MS Gothic"/>
          <w:szCs w:val="18"/>
        </w:rPr>
        <w:t xml:space="preserve">to include prohibited positions and environmental constraints </w:t>
      </w:r>
      <w:r w:rsidR="00E152BD">
        <w:rPr>
          <w:rFonts w:eastAsia="MS Gothic"/>
          <w:szCs w:val="18"/>
        </w:rPr>
        <w:t>to manage the arm end effector position</w:t>
      </w:r>
      <w:r>
        <w:rPr>
          <w:rFonts w:eastAsia="MS Gothic"/>
          <w:szCs w:val="18"/>
        </w:rPr>
        <w:t xml:space="preserve">. The challenge here is to execute both with a real time specification as the system is intended to control an </w:t>
      </w:r>
      <w:r w:rsidR="00E152BD">
        <w:rPr>
          <w:rFonts w:eastAsia="MS Gothic"/>
          <w:szCs w:val="18"/>
        </w:rPr>
        <w:t xml:space="preserve">UAV </w:t>
      </w:r>
      <w:r>
        <w:rPr>
          <w:rFonts w:eastAsia="MS Gothic"/>
          <w:szCs w:val="18"/>
        </w:rPr>
        <w:t>on-line tracing task. An outline of the controller can be seen in Fig. 3.</w:t>
      </w:r>
    </w:p>
    <w:p w:rsidR="00065B71" w:rsidRDefault="00E152BD" w:rsidP="00E152BD">
      <w:pPr>
        <w:ind w:firstLineChars="100" w:firstLine="180"/>
      </w:pPr>
      <w:r>
        <w:rPr>
          <w:rFonts w:eastAsia="MS Gothic"/>
          <w:szCs w:val="18"/>
        </w:rPr>
        <w:t>The controller has as input</w:t>
      </w:r>
      <w:r w:rsidR="00D11A15">
        <w:rPr>
          <w:rFonts w:eastAsia="MS Gothic"/>
          <w:szCs w:val="18"/>
        </w:rPr>
        <w:t xml:space="preserve"> the UAV marker </w:t>
      </w:r>
      <w:r w:rsidR="00D11A15" w:rsidRPr="00D11A15">
        <w:rPr>
          <w:rFonts w:eastAsia="MS Gothic"/>
          <w:szCs w:val="18"/>
        </w:rPr>
        <w:t>pose</w:t>
      </w:r>
      <w:r w:rsidR="00D11A15">
        <w:rPr>
          <w:rFonts w:eastAsia="MS Gothic"/>
          <w:szCs w:val="18"/>
        </w:rPr>
        <w:t xml:space="preserve"> measured with respect with the mobile manipulator coordinates frame</w:t>
      </w:r>
      <w:r w:rsidR="00065B71">
        <w:rPr>
          <w:rFonts w:eastAsia="MS Gothic"/>
          <w:szCs w:val="18"/>
        </w:rPr>
        <w:t xml:space="preserve"> </w:t>
      </w:r>
      <m:oMath>
        <m:sSubSup>
          <m:sSubSupPr>
            <m:ctrlPr>
              <w:rPr>
                <w:rFonts w:ascii="Cambria Math" w:eastAsia="MS Gothic" w:hAnsi="Cambria Math"/>
                <w:i/>
                <w:szCs w:val="18"/>
              </w:rPr>
            </m:ctrlPr>
          </m:sSubSupPr>
          <m:e>
            <m:r>
              <w:rPr>
                <w:rFonts w:ascii="Cambria Math" w:eastAsia="MS Gothic" w:hAnsi="Cambria Math"/>
                <w:szCs w:val="18"/>
              </w:rPr>
              <m:t>P</m:t>
            </m:r>
          </m:e>
          <m:sub>
            <m:r>
              <w:rPr>
                <w:rFonts w:ascii="Cambria Math" w:eastAsia="MS Gothic" w:hAnsi="Cambria Math"/>
                <w:szCs w:val="18"/>
              </w:rPr>
              <m:t>Q</m:t>
            </m:r>
          </m:sub>
          <m:sup>
            <m:r>
              <w:rPr>
                <w:rFonts w:ascii="Cambria Math" w:eastAsia="MS Gothic" w:hAnsi="Cambria Math"/>
                <w:szCs w:val="18"/>
              </w:rPr>
              <m:t>M</m:t>
            </m:r>
          </m:sup>
        </m:sSubSup>
      </m:oMath>
      <w:r w:rsidR="00D11A15">
        <w:rPr>
          <w:rFonts w:eastAsia="MS Gothic"/>
          <w:szCs w:val="18"/>
        </w:rPr>
        <w:t>. This</w:t>
      </w:r>
      <w:r w:rsidR="001928F7">
        <w:rPr>
          <w:rFonts w:eastAsia="MS Gothic"/>
          <w:szCs w:val="18"/>
        </w:rPr>
        <w:t xml:space="preserve"> pose</w:t>
      </w:r>
      <w:r w:rsidR="00D11A15">
        <w:rPr>
          <w:rFonts w:eastAsia="MS Gothic"/>
          <w:szCs w:val="18"/>
        </w:rPr>
        <w:t xml:space="preserve"> is calculated </w:t>
      </w:r>
      <w:r w:rsidR="00065B71">
        <w:rPr>
          <w:rFonts w:eastAsia="MS Gothic"/>
          <w:szCs w:val="18"/>
        </w:rPr>
        <w:t xml:space="preserve">by adding the UAV marker pose in camera coordinates </w:t>
      </w:r>
      <m:oMath>
        <m:sSubSup>
          <m:sSubSupPr>
            <m:ctrlPr>
              <w:rPr>
                <w:rFonts w:ascii="Cambria Math" w:eastAsia="MS Gothic" w:hAnsi="Cambria Math"/>
                <w:i/>
                <w:szCs w:val="18"/>
              </w:rPr>
            </m:ctrlPr>
          </m:sSubSupPr>
          <m:e>
            <m:r>
              <w:rPr>
                <w:rFonts w:ascii="Cambria Math" w:eastAsia="MS Gothic" w:hAnsi="Cambria Math"/>
                <w:szCs w:val="18"/>
              </w:rPr>
              <m:t>P</m:t>
            </m:r>
          </m:e>
          <m:sub>
            <m:r>
              <w:rPr>
                <w:rFonts w:ascii="Cambria Math" w:eastAsia="MS Gothic" w:hAnsi="Cambria Math"/>
                <w:szCs w:val="18"/>
              </w:rPr>
              <m:t>Q</m:t>
            </m:r>
          </m:sub>
          <m:sup>
            <m:sSub>
              <m:sSubPr>
                <m:ctrlPr>
                  <w:rPr>
                    <w:rFonts w:ascii="Cambria Math" w:eastAsia="MS Gothic" w:hAnsi="Cambria Math"/>
                    <w:i/>
                    <w:szCs w:val="18"/>
                  </w:rPr>
                </m:ctrlPr>
              </m:sSubPr>
              <m:e>
                <m:r>
                  <w:rPr>
                    <w:rFonts w:ascii="Cambria Math" w:eastAsia="MS Gothic" w:hAnsi="Cambria Math"/>
                    <w:szCs w:val="18"/>
                  </w:rPr>
                  <m:t>C</m:t>
                </m:r>
              </m:e>
              <m:sub>
                <m:r>
                  <w:rPr>
                    <w:rFonts w:ascii="Cambria Math" w:eastAsia="MS Gothic" w:hAnsi="Cambria Math"/>
                    <w:szCs w:val="18"/>
                  </w:rPr>
                  <m:t>A</m:t>
                </m:r>
              </m:sub>
            </m:sSub>
          </m:sup>
        </m:sSubSup>
      </m:oMath>
      <w:r w:rsidR="00065B71">
        <w:rPr>
          <w:rFonts w:eastAsia="MS Gothic"/>
          <w:szCs w:val="18"/>
        </w:rPr>
        <w:t xml:space="preserve">, with the arm </w:t>
      </w:r>
      <w:r w:rsidR="00065B71">
        <w:t xml:space="preserve">end effector pose, that comes from the forward kinematic relation of the manipulator </w:t>
      </w:r>
      <m:oMath>
        <m:r>
          <m:rPr>
            <m:scr m:val="script"/>
          </m:rPr>
          <w:rPr>
            <w:rFonts w:ascii="Cambria Math" w:hAnsi="Cambria Math"/>
          </w:rPr>
          <m:t>F(</m:t>
        </m:r>
        <m:r>
          <w:rPr>
            <w:rFonts w:ascii="Cambria Math" w:hAnsi="Cambria Math"/>
          </w:rPr>
          <m:t>q)</m:t>
        </m:r>
      </m:oMath>
      <w:r w:rsidR="00065B71">
        <w:t xml:space="preserve">, and with </w:t>
      </w:r>
      <w:r w:rsidR="00065B71">
        <w:lastRenderedPageBreak/>
        <w:t xml:space="preserve">an offset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065B71">
        <w:t>.</w:t>
      </w:r>
    </w:p>
    <w:p w:rsidR="00065B71" w:rsidRDefault="00065B71" w:rsidP="00065B71">
      <w:pPr>
        <w:ind w:firstLineChars="100" w:firstLine="180"/>
        <w:jc w:val="center"/>
      </w:pPr>
      <m:oMath>
        <m:sSubSup>
          <m:sSubSupPr>
            <m:ctrlPr>
              <w:rPr>
                <w:rFonts w:ascii="Cambria Math" w:eastAsia="MS Gothic" w:hAnsi="Cambria Math"/>
                <w:i/>
                <w:szCs w:val="18"/>
              </w:rPr>
            </m:ctrlPr>
          </m:sSubSupPr>
          <m:e>
            <m:r>
              <w:rPr>
                <w:rFonts w:ascii="Cambria Math" w:eastAsia="MS Gothic" w:hAnsi="Cambria Math"/>
                <w:szCs w:val="18"/>
              </w:rPr>
              <m:t>P</m:t>
            </m:r>
          </m:e>
          <m:sub>
            <m:r>
              <w:rPr>
                <w:rFonts w:ascii="Cambria Math" w:eastAsia="MS Gothic" w:hAnsi="Cambria Math"/>
                <w:szCs w:val="18"/>
              </w:rPr>
              <m:t>Q</m:t>
            </m:r>
          </m:sub>
          <m:sup>
            <m:r>
              <w:rPr>
                <w:rFonts w:ascii="Cambria Math" w:eastAsia="MS Gothic" w:hAnsi="Cambria Math"/>
                <w:szCs w:val="18"/>
              </w:rPr>
              <m:t>M</m:t>
            </m:r>
          </m:sup>
        </m:sSubSup>
        <m:r>
          <m:rPr>
            <m:scr m:val="script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eastAsia="MS Gothic" w:hAnsi="Cambria Math"/>
                <w:i/>
                <w:szCs w:val="18"/>
              </w:rPr>
            </m:ctrlPr>
          </m:sSubSupPr>
          <m:e>
            <m:r>
              <w:rPr>
                <w:rFonts w:ascii="Cambria Math" w:eastAsia="MS Gothic" w:hAnsi="Cambria Math"/>
                <w:szCs w:val="18"/>
              </w:rPr>
              <m:t>P</m:t>
            </m:r>
          </m:e>
          <m:sub>
            <m:r>
              <w:rPr>
                <w:rFonts w:ascii="Cambria Math" w:eastAsia="MS Gothic" w:hAnsi="Cambria Math"/>
                <w:szCs w:val="18"/>
              </w:rPr>
              <m:t>Q</m:t>
            </m:r>
          </m:sub>
          <m:sup>
            <m:sSub>
              <m:sSubPr>
                <m:ctrlPr>
                  <w:rPr>
                    <w:rFonts w:ascii="Cambria Math" w:eastAsia="MS Gothic" w:hAnsi="Cambria Math"/>
                    <w:i/>
                    <w:szCs w:val="18"/>
                  </w:rPr>
                </m:ctrlPr>
              </m:sSubPr>
              <m:e>
                <m:r>
                  <w:rPr>
                    <w:rFonts w:ascii="Cambria Math" w:eastAsia="MS Gothic" w:hAnsi="Cambria Math"/>
                    <w:szCs w:val="18"/>
                  </w:rPr>
                  <m:t>C</m:t>
                </m:r>
              </m:e>
              <m:sub>
                <m:r>
                  <w:rPr>
                    <w:rFonts w:ascii="Cambria Math" w:eastAsia="MS Gothic" w:hAnsi="Cambria Math"/>
                    <w:szCs w:val="18"/>
                  </w:rPr>
                  <m:t>A</m:t>
                </m:r>
              </m:sub>
            </m:sSub>
          </m:sup>
        </m:sSubSup>
        <m:r>
          <w:rPr>
            <w:rFonts w:ascii="Cambria Math" w:eastAsia="MS Gothic" w:hAnsi="Cambria Math"/>
            <w:szCs w:val="18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F97AAA">
        <w:t xml:space="preserve"> ,</w:t>
      </w:r>
    </w:p>
    <w:p w:rsidR="00065B71" w:rsidRDefault="00065B71" w:rsidP="00E152BD">
      <w:pPr>
        <w:ind w:firstLineChars="100" w:firstLine="180"/>
      </w:pPr>
    </w:p>
    <w:p w:rsidR="004A2BA9" w:rsidRPr="00B95537" w:rsidRDefault="00065B71" w:rsidP="00E152BD">
      <w:pPr>
        <w:ind w:firstLineChars="100" w:firstLine="180"/>
        <w:rPr>
          <w:rFonts w:eastAsia="MS Gothic"/>
          <w:b/>
          <w:szCs w:val="18"/>
        </w:rPr>
      </w:pPr>
      <w:r>
        <w:t xml:space="preserve"> </w:t>
      </w:r>
      <w:r w:rsidR="001928F7">
        <w:rPr>
          <w:rFonts w:eastAsia="MS Gothic"/>
          <w:szCs w:val="18"/>
        </w:rPr>
        <w:t>With this calculation, the UAV and end effector pose can be controlled easily in manipulator coordinates simplifying the complete process.</w:t>
      </w:r>
      <w:r w:rsidR="00E152BD" w:rsidRPr="004A2BA9">
        <w:rPr>
          <w:rFonts w:eastAsia="MS Gothic"/>
          <w:b/>
          <w:szCs w:val="18"/>
        </w:rPr>
        <w:t xml:space="preserve"> </w:t>
      </w:r>
    </w:p>
    <w:p w:rsidR="004A2BA9" w:rsidRDefault="004A2BA9" w:rsidP="00810BE4">
      <w:pPr>
        <w:ind w:firstLineChars="100" w:firstLine="180"/>
        <w:rPr>
          <w:rFonts w:eastAsia="MS Gothic"/>
          <w:szCs w:val="18"/>
        </w:rPr>
      </w:pPr>
    </w:p>
    <w:p w:rsidR="004A2BA9" w:rsidRDefault="004A2BA9" w:rsidP="00E152BD">
      <w:pPr>
        <w:keepNext/>
        <w:jc w:val="center"/>
      </w:pPr>
      <w:r>
        <w:rPr>
          <w:noProof/>
        </w:rPr>
        <w:drawing>
          <wp:inline distT="0" distB="0" distL="0" distR="0" wp14:anchorId="359D7B26" wp14:editId="3AA21DE3">
            <wp:extent cx="3100684" cy="1903276"/>
            <wp:effectExtent l="0" t="0" r="5080" b="1905"/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31DE8B9A-7213-4AA3-B2A0-13085DDBFA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31DE8B9A-7213-4AA3-B2A0-13085DDBFA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"/>
                    <a:stretch/>
                  </pic:blipFill>
                  <pic:spPr bwMode="auto">
                    <a:xfrm>
                      <a:off x="0" y="0"/>
                      <a:ext cx="3118677" cy="191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2BD" w:rsidRPr="00F97AAA" w:rsidRDefault="004A2BA9" w:rsidP="00F97AAA">
      <w:pPr>
        <w:pStyle w:val="Caption"/>
        <w:spacing w:after="0"/>
        <w:jc w:val="center"/>
        <w:rPr>
          <w:sz w:val="16"/>
        </w:rPr>
      </w:pPr>
      <w:r w:rsidRPr="00B044DF">
        <w:rPr>
          <w:color w:val="auto"/>
          <w:sz w:val="16"/>
        </w:rPr>
        <w:t xml:space="preserve">Fig. </w:t>
      </w:r>
      <w:r>
        <w:rPr>
          <w:color w:val="auto"/>
          <w:sz w:val="16"/>
        </w:rPr>
        <w:t>3</w:t>
      </w:r>
      <w:r w:rsidRPr="00B044DF">
        <w:rPr>
          <w:color w:val="auto"/>
          <w:sz w:val="16"/>
        </w:rPr>
        <w:t xml:space="preserve">. </w:t>
      </w:r>
      <w:r>
        <w:rPr>
          <w:color w:val="auto"/>
          <w:sz w:val="16"/>
        </w:rPr>
        <w:t>General scheme of controler</w:t>
      </w:r>
    </w:p>
    <w:p w:rsidR="00E152BD" w:rsidRPr="00AC4896" w:rsidRDefault="00E152BD" w:rsidP="00E152BD">
      <w:pPr>
        <w:pStyle w:val="chapter"/>
        <w:numPr>
          <w:ilvl w:val="1"/>
          <w:numId w:val="14"/>
        </w:numPr>
        <w:spacing w:afterLines="0" w:after="0"/>
        <w:jc w:val="both"/>
        <w:rPr>
          <w:rFonts w:eastAsia="MS Gothic"/>
          <w:b w:val="0"/>
          <w:sz w:val="18"/>
          <w:szCs w:val="18"/>
        </w:rPr>
      </w:pPr>
      <w:r>
        <w:rPr>
          <w:b w:val="0"/>
          <w:sz w:val="18"/>
          <w:szCs w:val="18"/>
        </w:rPr>
        <w:t>Visual servoing:</w:t>
      </w:r>
      <w:r>
        <w:rPr>
          <w:rFonts w:hint="eastAsia"/>
          <w:b w:val="0"/>
          <w:sz w:val="18"/>
          <w:szCs w:val="18"/>
          <w:lang w:val="en-GB"/>
        </w:rPr>
        <w:t xml:space="preserve"> </w:t>
      </w:r>
    </w:p>
    <w:p w:rsidR="00E152BD" w:rsidRPr="00F97AAA" w:rsidRDefault="00E152BD" w:rsidP="00F97AAA">
      <w:pPr>
        <w:pStyle w:val="chapter"/>
        <w:spacing w:afterLines="0" w:after="0"/>
        <w:ind w:firstLine="142"/>
        <w:jc w:val="both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This is a purely reactive section of the controller which is calculated with simple equations</w:t>
      </w:r>
      <w:r w:rsidR="00F97AAA">
        <w:rPr>
          <w:b w:val="0"/>
          <w:sz w:val="18"/>
          <w:szCs w:val="18"/>
        </w:rPr>
        <w:t xml:space="preserve"> that transforms the pose error between the UAV and end effector, into torque commands. This simplicity, </w:t>
      </w:r>
      <w:r>
        <w:rPr>
          <w:b w:val="0"/>
          <w:sz w:val="18"/>
          <w:szCs w:val="18"/>
        </w:rPr>
        <w:t>allow</w:t>
      </w:r>
      <w:r w:rsidR="00F97AAA">
        <w:rPr>
          <w:b w:val="0"/>
          <w:sz w:val="18"/>
          <w:szCs w:val="18"/>
        </w:rPr>
        <w:t>s the controller</w:t>
      </w:r>
      <w:r>
        <w:rPr>
          <w:b w:val="0"/>
          <w:sz w:val="18"/>
          <w:szCs w:val="18"/>
        </w:rPr>
        <w:t xml:space="preserve"> to be executed in real time without any major consideration.</w:t>
      </w:r>
      <w:r w:rsidR="00F97AAA">
        <w:rPr>
          <w:b w:val="0"/>
          <w:sz w:val="18"/>
          <w:szCs w:val="18"/>
        </w:rPr>
        <w:t xml:space="preserve"> </w:t>
      </w:r>
      <w:r w:rsidR="00282023">
        <w:rPr>
          <w:b w:val="0"/>
          <w:sz w:val="18"/>
          <w:szCs w:val="18"/>
        </w:rPr>
        <w:t>However</w:t>
      </w:r>
      <w:r w:rsidR="0037110A">
        <w:rPr>
          <w:b w:val="0"/>
          <w:sz w:val="18"/>
          <w:szCs w:val="18"/>
        </w:rPr>
        <w:t>,</w:t>
      </w:r>
      <w:r w:rsidR="00282023">
        <w:rPr>
          <w:b w:val="0"/>
          <w:sz w:val="18"/>
          <w:szCs w:val="18"/>
        </w:rPr>
        <w:t xml:space="preserve"> it does not include </w:t>
      </w:r>
      <w:r w:rsidR="00F97AAA">
        <w:rPr>
          <w:b w:val="0"/>
          <w:sz w:val="18"/>
          <w:szCs w:val="18"/>
        </w:rPr>
        <w:t>any obstacle avoidance and prediction process.</w:t>
      </w:r>
    </w:p>
    <w:p w:rsidR="00E152BD" w:rsidRDefault="00F97AAA" w:rsidP="00E152BD">
      <w:pPr>
        <w:pStyle w:val="chapter"/>
        <w:numPr>
          <w:ilvl w:val="1"/>
          <w:numId w:val="14"/>
        </w:numPr>
        <w:spacing w:afterLines="0" w:after="0"/>
        <w:jc w:val="both"/>
        <w:rPr>
          <w:rFonts w:eastAsia="MS Gothic"/>
          <w:b w:val="0"/>
          <w:sz w:val="18"/>
          <w:szCs w:val="18"/>
        </w:rPr>
      </w:pPr>
      <w:r>
        <w:rPr>
          <w:rFonts w:eastAsia="MS Gothic"/>
          <w:b w:val="0"/>
          <w:sz w:val="18"/>
          <w:szCs w:val="18"/>
        </w:rPr>
        <w:t>Path planning:</w:t>
      </w:r>
    </w:p>
    <w:p w:rsidR="00600964" w:rsidRDefault="00600964" w:rsidP="005B22C0">
      <w:pPr>
        <w:pStyle w:val="chapter"/>
        <w:spacing w:afterLines="0" w:after="0"/>
        <w:ind w:firstLine="142"/>
        <w:jc w:val="both"/>
        <w:rPr>
          <w:rFonts w:eastAsia="MS Gothic"/>
          <w:b w:val="0"/>
          <w:sz w:val="18"/>
          <w:szCs w:val="18"/>
        </w:rPr>
      </w:pPr>
      <w:r>
        <w:rPr>
          <w:rFonts w:eastAsia="MS Gothic"/>
          <w:b w:val="0"/>
          <w:sz w:val="18"/>
          <w:szCs w:val="18"/>
        </w:rPr>
        <w:t>Traditionally, t</w:t>
      </w:r>
      <w:r w:rsidR="00534913">
        <w:rPr>
          <w:rFonts w:eastAsia="MS Gothic"/>
          <w:b w:val="0"/>
          <w:sz w:val="18"/>
          <w:szCs w:val="18"/>
        </w:rPr>
        <w:t xml:space="preserve">his technique consists in the calculation of a future trajectory by which the end effector will move to reach a desired pose. </w:t>
      </w:r>
      <w:r>
        <w:rPr>
          <w:rFonts w:eastAsia="MS Gothic"/>
          <w:b w:val="0"/>
          <w:sz w:val="18"/>
          <w:szCs w:val="18"/>
        </w:rPr>
        <w:t xml:space="preserve">Once the trajectory is available, the end effector will move by following the middle trajectory points. The trajectory is calculated by searching an optimal path in a random set of positions inside a local region. Then by selecting and modifying carefully the 3D space of application, the external obstacles and the </w:t>
      </w:r>
      <w:r w:rsidR="005B22C0">
        <w:rPr>
          <w:rFonts w:eastAsia="MS Gothic"/>
          <w:b w:val="0"/>
          <w:sz w:val="18"/>
          <w:szCs w:val="18"/>
        </w:rPr>
        <w:t>self-prohibited</w:t>
      </w:r>
      <w:r>
        <w:rPr>
          <w:rFonts w:eastAsia="MS Gothic"/>
          <w:b w:val="0"/>
          <w:sz w:val="18"/>
          <w:szCs w:val="18"/>
        </w:rPr>
        <w:t xml:space="preserve"> positions</w:t>
      </w:r>
      <w:r w:rsidRPr="00600964">
        <w:rPr>
          <w:rFonts w:eastAsia="MS Gothic"/>
          <w:b w:val="0"/>
          <w:sz w:val="18"/>
          <w:szCs w:val="18"/>
        </w:rPr>
        <w:t xml:space="preserve"> </w:t>
      </w:r>
      <w:r>
        <w:rPr>
          <w:rFonts w:eastAsia="MS Gothic"/>
          <w:b w:val="0"/>
          <w:sz w:val="18"/>
          <w:szCs w:val="18"/>
        </w:rPr>
        <w:t>can be included in the movement prediction.</w:t>
      </w:r>
    </w:p>
    <w:p w:rsidR="005B22C0" w:rsidRDefault="00600964" w:rsidP="005B22C0">
      <w:pPr>
        <w:pStyle w:val="chapter"/>
        <w:spacing w:afterLines="0" w:after="0"/>
        <w:ind w:firstLine="142"/>
        <w:jc w:val="both"/>
        <w:rPr>
          <w:rFonts w:eastAsia="MS Gothic"/>
          <w:b w:val="0"/>
          <w:sz w:val="18"/>
          <w:szCs w:val="18"/>
        </w:rPr>
      </w:pPr>
      <w:r>
        <w:rPr>
          <w:rFonts w:eastAsia="MS Gothic"/>
          <w:b w:val="0"/>
          <w:sz w:val="18"/>
          <w:szCs w:val="18"/>
        </w:rPr>
        <w:t>The great inconvenient is that</w:t>
      </w:r>
      <w:r w:rsidR="00DA5F78">
        <w:rPr>
          <w:rFonts w:eastAsia="MS Gothic"/>
          <w:b w:val="0"/>
          <w:sz w:val="18"/>
          <w:szCs w:val="18"/>
        </w:rPr>
        <w:t xml:space="preserve">, once the path is calculated, the end effector will move blindly until reaching the final position. It means it does not consider dynamic obstacles. </w:t>
      </w:r>
      <w:r w:rsidR="005B22C0">
        <w:rPr>
          <w:rFonts w:eastAsia="MS Gothic"/>
          <w:b w:val="0"/>
          <w:sz w:val="18"/>
          <w:szCs w:val="18"/>
        </w:rPr>
        <w:t>Also,</w:t>
      </w:r>
      <w:r w:rsidR="00DA5F78">
        <w:rPr>
          <w:rFonts w:eastAsia="MS Gothic"/>
          <w:b w:val="0"/>
          <w:sz w:val="18"/>
          <w:szCs w:val="18"/>
        </w:rPr>
        <w:t xml:space="preserve"> the calculation is </w:t>
      </w:r>
      <w:r w:rsidR="005B22C0">
        <w:rPr>
          <w:rFonts w:eastAsia="MS Gothic"/>
          <w:b w:val="0"/>
          <w:sz w:val="18"/>
          <w:szCs w:val="18"/>
        </w:rPr>
        <w:t>complex,</w:t>
      </w:r>
      <w:r w:rsidR="00DA5F78">
        <w:rPr>
          <w:rFonts w:eastAsia="MS Gothic"/>
          <w:b w:val="0"/>
          <w:sz w:val="18"/>
          <w:szCs w:val="18"/>
        </w:rPr>
        <w:t xml:space="preserve"> and it cannot be executed in real time.</w:t>
      </w:r>
    </w:p>
    <w:p w:rsidR="00F97AAA" w:rsidRDefault="0075412E" w:rsidP="008740F8">
      <w:pPr>
        <w:pStyle w:val="chapter"/>
        <w:spacing w:afterLines="0" w:after="0"/>
        <w:ind w:firstLine="142"/>
        <w:jc w:val="both"/>
        <w:rPr>
          <w:rFonts w:eastAsia="MS Gothic"/>
          <w:b w:val="0"/>
          <w:sz w:val="18"/>
          <w:szCs w:val="18"/>
        </w:rPr>
      </w:pPr>
      <w:r>
        <w:rPr>
          <w:rFonts w:eastAsia="MS Gothic"/>
          <w:b w:val="0"/>
          <w:sz w:val="18"/>
          <w:szCs w:val="18"/>
        </w:rPr>
        <w:t>The path planning applied in this research tries to be executed near real-time frequency, for this,</w:t>
      </w:r>
      <w:r w:rsidR="008740F8">
        <w:rPr>
          <w:rFonts w:eastAsia="MS Gothic"/>
          <w:b w:val="0"/>
          <w:sz w:val="18"/>
          <w:szCs w:val="18"/>
        </w:rPr>
        <w:t xml:space="preserve"> the path search</w:t>
      </w:r>
      <w:r>
        <w:rPr>
          <w:rFonts w:eastAsia="MS Gothic"/>
          <w:b w:val="0"/>
          <w:sz w:val="18"/>
          <w:szCs w:val="18"/>
        </w:rPr>
        <w:t xml:space="preserve"> space</w:t>
      </w:r>
      <w:r w:rsidR="008740F8">
        <w:rPr>
          <w:rFonts w:eastAsia="MS Gothic"/>
          <w:b w:val="0"/>
          <w:sz w:val="18"/>
          <w:szCs w:val="18"/>
        </w:rPr>
        <w:t xml:space="preserve"> is reduced to a volume </w:t>
      </w:r>
      <m:oMath>
        <m:r>
          <w:rPr>
            <w:rFonts w:ascii="Cambria Math" w:eastAsia="MS Gothic" w:hAnsi="Cambria Math"/>
            <w:sz w:val="18"/>
            <w:szCs w:val="18"/>
          </w:rPr>
          <m:t>A</m:t>
        </m:r>
      </m:oMath>
      <w:r w:rsidR="008740F8">
        <w:rPr>
          <w:rFonts w:eastAsia="MS Gothic"/>
          <w:b w:val="0"/>
          <w:sz w:val="18"/>
          <w:szCs w:val="18"/>
        </w:rPr>
        <w:t xml:space="preserve"> which surrounds a predicted trajectory </w:t>
      </w:r>
      <m:oMath>
        <m:sSub>
          <m:sSubPr>
            <m:ctrlPr>
              <w:rPr>
                <w:rFonts w:ascii="Cambria Math" w:eastAsia="MS Gothic" w:hAnsi="Cambria Math"/>
                <w:b w:val="0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MS Gothic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eastAsia="MS Gothic" w:hAnsi="Cambria Math"/>
                <w:sz w:val="18"/>
                <w:szCs w:val="18"/>
              </w:rPr>
              <m:t>l</m:t>
            </m:r>
          </m:sub>
        </m:sSub>
      </m:oMath>
      <w:r w:rsidR="008740F8">
        <w:rPr>
          <w:rFonts w:eastAsia="MS Gothic"/>
          <w:b w:val="0"/>
          <w:sz w:val="18"/>
          <w:szCs w:val="18"/>
        </w:rPr>
        <w:t xml:space="preserve">. This trajectory is calculated for a fixed extension, representing a possible movement of the arm for 1 second in the future. </w:t>
      </w:r>
    </w:p>
    <w:p w:rsidR="00F97AAA" w:rsidRPr="004A2BA9" w:rsidRDefault="00F97AAA" w:rsidP="00F97AAA">
      <w:pPr>
        <w:pStyle w:val="chapter"/>
        <w:spacing w:afterLines="0" w:after="0"/>
        <w:jc w:val="both"/>
        <w:rPr>
          <w:rFonts w:eastAsia="MS Gothic"/>
          <w:b w:val="0"/>
          <w:sz w:val="18"/>
          <w:szCs w:val="18"/>
        </w:rPr>
      </w:pPr>
    </w:p>
    <w:p w:rsidR="00E8394B" w:rsidRDefault="00A169F0" w:rsidP="00067BD4">
      <w:pPr>
        <w:spacing w:after="120"/>
        <w:ind w:firstLineChars="100" w:firstLine="180"/>
        <w:rPr>
          <w:rFonts w:eastAsia="MS Gothic"/>
          <w:szCs w:val="18"/>
        </w:rPr>
      </w:pPr>
      <w:r>
        <w:rPr>
          <w:rFonts w:eastAsia="MS Gothic"/>
          <w:szCs w:val="18"/>
        </w:rPr>
        <w:t xml:space="preserve">Let assume the prohibited position can be modeled as a </w:t>
      </w:r>
      <w:r w:rsidR="003E0F8A">
        <w:rPr>
          <w:rFonts w:eastAsia="MS Gothic"/>
          <w:szCs w:val="18"/>
        </w:rPr>
        <w:t xml:space="preserve">single circular shape </w:t>
      </w:r>
      <w:r w:rsidR="00637A16">
        <w:rPr>
          <w:rFonts w:eastAsia="MS Gothic"/>
          <w:szCs w:val="18"/>
        </w:rPr>
        <w:t xml:space="preserve">of radius </w:t>
      </w:r>
      <m:oMath>
        <m:r>
          <w:rPr>
            <w:rFonts w:ascii="Cambria Math" w:eastAsia="MS Gothic" w:hAnsi="Cambria Math"/>
            <w:szCs w:val="18"/>
          </w:rPr>
          <m:t>r</m:t>
        </m:r>
      </m:oMath>
      <w:r w:rsidR="00637A16">
        <w:rPr>
          <w:rFonts w:eastAsia="MS Gothic"/>
          <w:szCs w:val="18"/>
        </w:rPr>
        <w:t xml:space="preserve">, </w:t>
      </w:r>
      <w:r w:rsidR="003E0F8A">
        <w:rPr>
          <w:rFonts w:eastAsia="MS Gothic"/>
          <w:szCs w:val="18"/>
        </w:rPr>
        <w:t>drawn in the horizontal working plane of the arm</w:t>
      </w:r>
      <w:r w:rsidR="00637A16">
        <w:rPr>
          <w:rFonts w:eastAsia="MS Gothic"/>
          <w:szCs w:val="18"/>
        </w:rPr>
        <w:t>. While the UAV projection falls in the restricted</w:t>
      </w:r>
      <w:r w:rsidR="0044684C">
        <w:rPr>
          <w:rFonts w:eastAsia="MS Gothic"/>
          <w:szCs w:val="18"/>
        </w:rPr>
        <w:t xml:space="preserve"> area, the </w:t>
      </w:r>
      <w:r w:rsidR="006D2CBD">
        <w:rPr>
          <w:rFonts w:eastAsia="MS Gothic"/>
          <w:szCs w:val="18"/>
        </w:rPr>
        <w:t>end effector</w:t>
      </w:r>
      <w:r w:rsidR="0044684C">
        <w:rPr>
          <w:rFonts w:eastAsia="MS Gothic"/>
          <w:szCs w:val="18"/>
        </w:rPr>
        <w:t xml:space="preserve"> </w:t>
      </w:r>
      <w:r w:rsidR="00E917F1">
        <w:rPr>
          <w:rFonts w:eastAsia="MS Gothic"/>
          <w:szCs w:val="18"/>
        </w:rPr>
        <w:t>will stay at the border of the</w:t>
      </w:r>
      <w:r w:rsidR="00777085">
        <w:rPr>
          <w:rFonts w:eastAsia="MS Gothic"/>
          <w:szCs w:val="18"/>
        </w:rPr>
        <w:t xml:space="preserve"> circumference. The arm will be positioned depending of the angle </w:t>
      </w:r>
      <m:oMath>
        <m:r>
          <w:rPr>
            <w:rFonts w:ascii="Cambria Math" w:eastAsia="MS Gothic" w:hAnsi="Cambria Math"/>
            <w:szCs w:val="18"/>
          </w:rPr>
          <m:t>θ</m:t>
        </m:r>
      </m:oMath>
      <w:r w:rsidR="00777085">
        <w:rPr>
          <w:rFonts w:eastAsia="MS Gothic"/>
          <w:szCs w:val="18"/>
        </w:rPr>
        <w:t xml:space="preserve"> which is formed by the </w:t>
      </w:r>
      <m:oMath>
        <m:r>
          <w:rPr>
            <w:rFonts w:ascii="Cambria Math" w:eastAsia="MS Gothic" w:hAnsi="Cambria Math"/>
            <w:szCs w:val="18"/>
          </w:rPr>
          <m:t>x</m:t>
        </m:r>
      </m:oMath>
      <w:r w:rsidR="00777085">
        <w:rPr>
          <w:rFonts w:eastAsia="MS Gothic"/>
          <w:szCs w:val="18"/>
        </w:rPr>
        <w:t xml:space="preserve"> axis and the point </w:t>
      </w:r>
      <m:oMath>
        <m:r>
          <w:rPr>
            <w:rFonts w:ascii="Cambria Math" w:eastAsia="MS Gothic" w:hAnsi="Cambria Math"/>
            <w:szCs w:val="18"/>
          </w:rPr>
          <m:t>D</m:t>
        </m:r>
      </m:oMath>
      <w:r w:rsidR="00880A16">
        <w:rPr>
          <w:rFonts w:eastAsia="MS Gothic"/>
          <w:szCs w:val="18"/>
        </w:rPr>
        <w:t xml:space="preserve"> as follows.</w:t>
      </w:r>
    </w:p>
    <w:p w:rsidR="00E8394B" w:rsidRDefault="00657F30" w:rsidP="0016541B">
      <w:pPr>
        <w:spacing w:after="120"/>
        <w:ind w:firstLineChars="100" w:firstLine="180"/>
        <w:rPr>
          <w:rFonts w:eastAsia="MS Gothic"/>
          <w:szCs w:val="18"/>
        </w:rPr>
      </w:pPr>
      <m:oMathPara>
        <m:oMath>
          <m:eqArr>
            <m:eqArrPr>
              <m:maxDist m:val="1"/>
              <m:ctrlPr>
                <w:rPr>
                  <w:rFonts w:ascii="Cambria Math" w:eastAsia="MS Gothic" w:hAnsi="Cambria Math"/>
                  <w:i/>
                  <w:szCs w:val="18"/>
                </w:rPr>
              </m:ctrlPr>
            </m:eqArrPr>
            <m:e>
              <m:r>
                <w:rPr>
                  <w:rFonts w:ascii="Cambria Math" w:eastAsia="MS Gothic" w:hAnsi="Cambria Math"/>
                  <w:szCs w:val="18"/>
                </w:rPr>
                <m:t>θ=</m:t>
              </m:r>
              <m:d>
                <m:dPr>
                  <m:begChr m:val="["/>
                  <m:endChr m:val=""/>
                  <m:ctrlPr>
                    <w:rPr>
                      <w:rFonts w:ascii="Cambria Math" w:eastAsia="MS Gothic" w:hAnsi="Cambria Math"/>
                      <w:i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Gothic" w:hAnsi="Cambria Math"/>
                          <w:i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MS Gothic" w:hAnsi="Cambria Math"/>
                            <w:szCs w:val="18"/>
                          </w:rPr>
                          <m:t>π+</m:t>
                        </m:r>
                        <m:func>
                          <m:funcPr>
                            <m:ctrlPr>
                              <w:rPr>
                                <w:rFonts w:ascii="Cambria Math" w:eastAsia="MS Gothic" w:hAnsi="Cambria Math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MS Gothic" w:hAnsi="Cambria Math"/>
                                    <w:i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Gothic" w:hAnsi="Cambria Math"/>
                                    <w:szCs w:val="18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S Gothic" w:hAnsi="Cambria Math"/>
                                    <w:szCs w:val="18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/>
                                    <w:i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MS Gothic" w:hAnsi="Cambria Math"/>
                                        <w:i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Gothic" w:hAnsi="Cambria Math"/>
                                            <w:i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Gothic" w:hAnsi="Cambria Math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Gothic" w:hAnsi="Cambria Math"/>
                                            <w:szCs w:val="18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Gothic" w:hAnsi="Cambria Math"/>
                                            <w:i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Gothic" w:hAnsi="Cambria Math"/>
                                            <w:szCs w:val="1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Gothic" w:hAnsi="Cambria Math"/>
                                            <w:szCs w:val="18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="MS Gothic" w:hAnsi="Cambria Math"/>
                                <w:szCs w:val="18"/>
                              </w:rPr>
                              <m:t xml:space="preserve">,   if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MS Gothic" w:hAnsi="Cambria Math"/>
                                    <w:i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MS Gothic" w:hAnsi="Cambria Math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MS Gothic" w:hAnsi="Cambria Math"/>
                                    <w:szCs w:val="18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eastAsia="MS Gothic" w:hAnsi="Cambria Math"/>
                                <w:szCs w:val="18"/>
                              </w:rPr>
                              <m:t xml:space="preserve">≤0  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="MS Gothic" w:hAnsi="Cambria Math"/>
                                <w:i/>
                                <w:szCs w:val="18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MS Gothic" w:hAnsi="Cambria Math"/>
                                    <w:i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MS Gothic" w:hAnsi="Cambria Math"/>
                                    <w:szCs w:val="18"/>
                                  </w:rPr>
                                  <m:t>tan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S Gothic" w:hAnsi="Cambria Math"/>
                                    <w:szCs w:val="18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MS Gothic" w:hAnsi="Cambria Math"/>
                                    <w:i/>
                                    <w:szCs w:val="1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MS Gothic" w:hAnsi="Cambria Math"/>
                                        <w:i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Gothic" w:hAnsi="Cambria Math"/>
                                            <w:i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Gothic" w:hAnsi="Cambria Math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Gothic" w:hAnsi="Cambria Math"/>
                                            <w:szCs w:val="18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MS Gothic" w:hAnsi="Cambria Math"/>
                                            <w:i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MS Gothic" w:hAnsi="Cambria Math"/>
                                            <w:szCs w:val="1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MS Gothic" w:hAnsi="Cambria Math"/>
                                            <w:szCs w:val="18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="MS Gothic" w:hAnsi="Cambria Math"/>
                                <w:szCs w:val="18"/>
                              </w:rPr>
                              <m:t xml:space="preserve"> ,    </m:t>
                            </m:r>
                          </m:e>
                        </m:func>
                        <m:r>
                          <w:rPr>
                            <w:rFonts w:ascii="Cambria Math" w:eastAsia="MS Gothic" w:hAnsi="Cambria Math"/>
                            <w:szCs w:val="18"/>
                          </w:rPr>
                          <m:t xml:space="preserve">     if </m:t>
                        </m:r>
                        <m:sSub>
                          <m:sSubPr>
                            <m:ctrlPr>
                              <w:rPr>
                                <w:rFonts w:ascii="Cambria Math" w:eastAsia="MS Gothic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MS Gothic" w:hAnsi="Cambria Math"/>
                                <w:szCs w:val="18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="MS Gothic" w:hAnsi="Cambria Math"/>
                            <w:szCs w:val="18"/>
                          </w:rPr>
                          <m:t>&gt;0,</m:t>
                        </m:r>
                      </m:e>
                    </m:mr>
                  </m:m>
                </m:e>
              </m:d>
              <m:r>
                <w:rPr>
                  <w:rFonts w:ascii="Cambria Math" w:eastAsia="MS Gothic" w:hAnsi="Cambria Math"/>
                  <w:szCs w:val="18"/>
                </w:rPr>
                <m:t>#</m:t>
              </m:r>
              <m:d>
                <m:dPr>
                  <m:ctrlPr>
                    <w:rPr>
                      <w:rFonts w:ascii="Cambria Math" w:eastAsia="MS Gothic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eastAsia="MS Gothic" w:hAnsi="Cambria Math"/>
                      <w:szCs w:val="18"/>
                    </w:rPr>
                    <m:t>2</m:t>
                  </m:r>
                </m:e>
              </m:d>
            </m:e>
          </m:eqArr>
        </m:oMath>
      </m:oMathPara>
    </w:p>
    <w:p w:rsidR="00777085" w:rsidRPr="00777085" w:rsidRDefault="00916F00" w:rsidP="0016541B">
      <w:pPr>
        <w:spacing w:after="120"/>
        <w:ind w:firstLineChars="100" w:firstLine="180"/>
        <w:rPr>
          <w:rFonts w:eastAsia="MS Gothic"/>
          <w:szCs w:val="18"/>
        </w:rPr>
      </w:pPr>
      <w:r>
        <w:rPr>
          <w:rFonts w:eastAsia="MS Gothic"/>
          <w:szCs w:val="18"/>
        </w:rPr>
        <w:t xml:space="preserve">Where </w:t>
      </w:r>
      <m:oMath>
        <m:sSub>
          <m:sSubPr>
            <m:ctrlPr>
              <w:rPr>
                <w:rFonts w:ascii="Cambria Math" w:eastAsia="MS Gothic" w:hAnsi="Cambria Math"/>
                <w:i/>
                <w:szCs w:val="18"/>
              </w:rPr>
            </m:ctrlPr>
          </m:sSubPr>
          <m:e>
            <m:r>
              <w:rPr>
                <w:rFonts w:ascii="Cambria Math" w:eastAsia="MS Gothic" w:hAnsi="Cambria Math"/>
                <w:szCs w:val="18"/>
              </w:rPr>
              <m:t>X</m:t>
            </m:r>
          </m:e>
          <m:sub>
            <m:r>
              <w:rPr>
                <w:rFonts w:ascii="Cambria Math" w:eastAsia="MS Gothic" w:hAnsi="Cambria Math"/>
                <w:szCs w:val="18"/>
              </w:rPr>
              <m:t>D</m:t>
            </m:r>
          </m:sub>
        </m:sSub>
      </m:oMath>
      <w:r>
        <w:rPr>
          <w:rFonts w:eastAsia="MS Gothic"/>
          <w:szCs w:val="18"/>
        </w:rPr>
        <w:t xml:space="preserve"> and </w:t>
      </w:r>
      <m:oMath>
        <m:sSub>
          <m:sSubPr>
            <m:ctrlPr>
              <w:rPr>
                <w:rFonts w:ascii="Cambria Math" w:eastAsia="MS Gothic" w:hAnsi="Cambria Math"/>
                <w:i/>
                <w:szCs w:val="18"/>
              </w:rPr>
            </m:ctrlPr>
          </m:sSubPr>
          <m:e>
            <m:r>
              <w:rPr>
                <w:rFonts w:ascii="Cambria Math" w:eastAsia="MS Gothic" w:hAnsi="Cambria Math"/>
                <w:szCs w:val="18"/>
              </w:rPr>
              <m:t>Y</m:t>
            </m:r>
          </m:e>
          <m:sub>
            <m:r>
              <w:rPr>
                <w:rFonts w:ascii="Cambria Math" w:eastAsia="MS Gothic" w:hAnsi="Cambria Math"/>
                <w:szCs w:val="18"/>
              </w:rPr>
              <m:t>D</m:t>
            </m:r>
          </m:sub>
        </m:sSub>
      </m:oMath>
      <w:r>
        <w:rPr>
          <w:rFonts w:eastAsia="MS Gothic"/>
          <w:szCs w:val="18"/>
        </w:rPr>
        <w:t xml:space="preserve"> are cartesian components of the </w:t>
      </w:r>
      <m:oMath>
        <m:r>
          <w:rPr>
            <w:rFonts w:ascii="Cambria Math" w:eastAsia="MS Gothic" w:hAnsi="Cambria Math"/>
            <w:szCs w:val="18"/>
          </w:rPr>
          <m:t>D</m:t>
        </m:r>
      </m:oMath>
      <w:r>
        <w:rPr>
          <w:rFonts w:eastAsia="MS Gothic"/>
          <w:szCs w:val="18"/>
        </w:rPr>
        <w:t xml:space="preserve"> point which is calculated using the</w:t>
      </w:r>
      <w:r w:rsidR="00D70836">
        <w:rPr>
          <w:rFonts w:eastAsia="MS Gothic"/>
          <w:szCs w:val="18"/>
        </w:rPr>
        <w:t xml:space="preserve"> Eq. (</w:t>
      </w:r>
      <w:r w:rsidR="00880A16">
        <w:rPr>
          <w:rFonts w:eastAsia="MS Gothic"/>
          <w:szCs w:val="18"/>
        </w:rPr>
        <w:t>3</w:t>
      </w:r>
      <w:r w:rsidR="00D70836">
        <w:rPr>
          <w:rFonts w:eastAsia="MS Gothic"/>
          <w:szCs w:val="18"/>
        </w:rPr>
        <w:t>).</w:t>
      </w:r>
    </w:p>
    <w:p w:rsidR="0016541B" w:rsidRDefault="00657F30" w:rsidP="00067BD4">
      <w:pPr>
        <w:spacing w:after="120"/>
        <w:ind w:firstLineChars="100" w:firstLine="180"/>
        <w:rPr>
          <w:rFonts w:eastAsia="MS Gothic"/>
          <w:szCs w:val="18"/>
        </w:rPr>
      </w:pPr>
      <m:oMathPara>
        <m:oMath>
          <m:eqArr>
            <m:eqArrPr>
              <m:maxDist m:val="1"/>
              <m:ctrlPr>
                <w:rPr>
                  <w:rFonts w:ascii="Cambria Math" w:eastAsia="MS Gothic" w:hAnsi="Cambria Math"/>
                  <w:i/>
                  <w:szCs w:val="18"/>
                </w:rPr>
              </m:ctrlPr>
            </m:eqArrPr>
            <m:e>
              <m:r>
                <w:rPr>
                  <w:rFonts w:ascii="Cambria Math" w:eastAsia="MS Gothic" w:hAnsi="Cambria Math"/>
                  <w:szCs w:val="18"/>
                </w:rPr>
                <m:t>D=</m:t>
              </m:r>
              <m:d>
                <m:dPr>
                  <m:begChr m:val="["/>
                  <m:endChr m:val=""/>
                  <m:ctrlPr>
                    <w:rPr>
                      <w:rFonts w:ascii="Cambria Math" w:eastAsia="MS Gothic" w:hAnsi="Cambria Math"/>
                      <w:i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MS Gothic" w:hAnsi="Cambria Math"/>
                          <w:i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MS Gothic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MS Gothic" w:hAnsi="Cambria Math"/>
                                <w:szCs w:val="18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="MS Gothic" w:hAnsi="Cambria Math"/>
                            <w:szCs w:val="1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S Gothic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MS Gothic" w:hAnsi="Cambria Math"/>
                                <w:szCs w:val="18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="MS Gothic" w:hAnsi="Cambria Math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S Gothic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/>
                                <w:szCs w:val="1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MS Gothic" w:hAnsi="Cambria Math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MS Gothic" w:hAnsi="Cambria Math"/>
                            <w:szCs w:val="18"/>
                          </w:rPr>
                          <m:t>Δ</m:t>
                        </m:r>
                        <m:r>
                          <w:rPr>
                            <w:rFonts w:ascii="Cambria Math" w:eastAsia="MS Gothic" w:hAnsi="Cambria Math"/>
                            <w:szCs w:val="18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eastAsia="MS Gothic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/>
                                <w:szCs w:val="1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MS Gothic" w:hAnsi="Cambria Math"/>
                                <w:szCs w:val="18"/>
                              </w:rPr>
                              <m:t>x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MS Gothic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/>
                                <w:szCs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MS Gothic" w:hAnsi="Cambria Math"/>
                                <w:szCs w:val="18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eastAsia="MS Gothic" w:hAnsi="Cambria Math"/>
                            <w:szCs w:val="1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S Gothic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/>
                                <w:szCs w:val="1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MS Gothic" w:hAnsi="Cambria Math"/>
                                <w:szCs w:val="18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="MS Gothic" w:hAnsi="Cambria Math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S Gothic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/>
                                <w:szCs w:val="1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="MS Gothic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MS Gothic" w:hAnsi="Cambria Math"/>
                            <w:szCs w:val="18"/>
                          </w:rPr>
                          <m:t>Δ</m:t>
                        </m:r>
                        <m:r>
                          <w:rPr>
                            <w:rFonts w:ascii="Cambria Math" w:eastAsia="MS Gothic" w:hAnsi="Cambria Math"/>
                            <w:szCs w:val="18"/>
                          </w:rPr>
                          <m:t>y+</m:t>
                        </m:r>
                        <m:sSub>
                          <m:sSubPr>
                            <m:ctrlPr>
                              <w:rPr>
                                <w:rFonts w:ascii="Cambria Math" w:eastAsia="MS Gothic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Gothic" w:hAnsi="Cambria Math"/>
                                <w:szCs w:val="1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MS Gothic" w:hAnsi="Cambria Math"/>
                                <w:szCs w:val="18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="MS Gothic" w:hAnsi="Cambria Math"/>
                  <w:szCs w:val="18"/>
                </w:rPr>
                <m:t>,#</m:t>
              </m:r>
              <m:d>
                <m:dPr>
                  <m:ctrlPr>
                    <w:rPr>
                      <w:rFonts w:ascii="Cambria Math" w:eastAsia="MS Gothic" w:hAnsi="Cambria Math"/>
                      <w:i/>
                      <w:szCs w:val="18"/>
                    </w:rPr>
                  </m:ctrlPr>
                </m:dPr>
                <m:e>
                  <m:r>
                    <w:rPr>
                      <w:rFonts w:ascii="Cambria Math" w:eastAsia="MS Gothic" w:hAnsi="Cambria Math"/>
                      <w:szCs w:val="18"/>
                    </w:rPr>
                    <m:t>3</m:t>
                  </m:r>
                </m:e>
              </m:d>
            </m:e>
          </m:eqArr>
        </m:oMath>
      </m:oMathPara>
    </w:p>
    <w:p w:rsidR="00E57D7F" w:rsidRDefault="00A41D18" w:rsidP="00E57D7F">
      <w:pPr>
        <w:ind w:firstLineChars="100" w:firstLine="180"/>
        <w:rPr>
          <w:rFonts w:eastAsia="MS Gothic"/>
          <w:szCs w:val="18"/>
        </w:rPr>
      </w:pPr>
      <w:r>
        <w:rPr>
          <w:rFonts w:eastAsia="MS Gothic"/>
          <w:szCs w:val="18"/>
        </w:rPr>
        <w:t>T</w:t>
      </w:r>
      <w:r w:rsidR="00880A16">
        <w:rPr>
          <w:rFonts w:eastAsia="MS Gothic"/>
          <w:szCs w:val="18"/>
        </w:rPr>
        <w:t xml:space="preserve">he </w:t>
      </w:r>
      <m:oMath>
        <m:r>
          <m:rPr>
            <m:sty m:val="p"/>
          </m:rPr>
          <w:rPr>
            <w:rFonts w:ascii="Cambria Math" w:eastAsia="MS Gothic" w:hAnsi="Cambria Math"/>
            <w:szCs w:val="18"/>
          </w:rPr>
          <m:t>Δ</m:t>
        </m:r>
        <m:r>
          <w:rPr>
            <w:rFonts w:ascii="Cambria Math" w:eastAsia="MS Gothic" w:hAnsi="Cambria Math"/>
            <w:szCs w:val="18"/>
          </w:rPr>
          <m:t>x</m:t>
        </m:r>
      </m:oMath>
      <w:r w:rsidR="00880A16">
        <w:rPr>
          <w:rFonts w:eastAsia="MS Gothic"/>
          <w:szCs w:val="18"/>
        </w:rPr>
        <w:t xml:space="preserve"> and </w:t>
      </w:r>
      <m:oMath>
        <m:r>
          <m:rPr>
            <m:sty m:val="p"/>
          </m:rPr>
          <w:rPr>
            <w:rFonts w:ascii="Cambria Math" w:eastAsia="MS Gothic" w:hAnsi="Cambria Math"/>
            <w:szCs w:val="18"/>
          </w:rPr>
          <m:t>Δ</m:t>
        </m:r>
        <m:r>
          <w:rPr>
            <w:rFonts w:ascii="Cambria Math" w:eastAsia="MS Gothic" w:hAnsi="Cambria Math"/>
            <w:szCs w:val="18"/>
          </w:rPr>
          <m:t>y</m:t>
        </m:r>
      </m:oMath>
      <w:r w:rsidR="00880A16">
        <w:rPr>
          <w:rFonts w:eastAsia="MS Gothic"/>
          <w:szCs w:val="18"/>
        </w:rPr>
        <w:t xml:space="preserve"> </w:t>
      </w:r>
      <w:r>
        <w:rPr>
          <w:rFonts w:eastAsia="MS Gothic"/>
          <w:szCs w:val="18"/>
        </w:rPr>
        <w:t xml:space="preserve">values </w:t>
      </w:r>
      <w:r w:rsidR="00880A16">
        <w:rPr>
          <w:rFonts w:eastAsia="MS Gothic"/>
          <w:szCs w:val="18"/>
        </w:rPr>
        <w:t>are the first derivatives of the arm movement</w:t>
      </w:r>
      <w:r>
        <w:rPr>
          <w:rFonts w:eastAsia="MS Gothic"/>
          <w:szCs w:val="18"/>
        </w:rPr>
        <w:t>,</w:t>
      </w:r>
      <w:r w:rsidR="00880A16">
        <w:rPr>
          <w:rFonts w:eastAsia="MS Gothic"/>
          <w:szCs w:val="18"/>
        </w:rPr>
        <w:t xml:space="preserve"> and the factors </w:t>
      </w:r>
      <m:oMath>
        <m:sSub>
          <m:sSubPr>
            <m:ctrlPr>
              <w:rPr>
                <w:rFonts w:ascii="Cambria Math" w:eastAsia="MS Gothic" w:hAnsi="Cambria Math"/>
                <w:i/>
                <w:szCs w:val="18"/>
              </w:rPr>
            </m:ctrlPr>
          </m:sSubPr>
          <m:e>
            <m:r>
              <w:rPr>
                <w:rFonts w:ascii="Cambria Math" w:eastAsia="MS Gothic" w:hAnsi="Cambria Math"/>
                <w:szCs w:val="18"/>
              </w:rPr>
              <m:t>S</m:t>
            </m:r>
          </m:e>
          <m:sub>
            <m:r>
              <w:rPr>
                <w:rFonts w:ascii="Cambria Math" w:eastAsia="MS Gothic" w:hAnsi="Cambria Math"/>
                <w:szCs w:val="18"/>
              </w:rPr>
              <m:t>x</m:t>
            </m:r>
          </m:sub>
        </m:sSub>
      </m:oMath>
      <w:r w:rsidR="00880A16">
        <w:rPr>
          <w:rFonts w:eastAsia="MS Gothic"/>
          <w:szCs w:val="18"/>
        </w:rPr>
        <w:t xml:space="preserve"> and </w:t>
      </w:r>
      <m:oMath>
        <m:sSub>
          <m:sSubPr>
            <m:ctrlPr>
              <w:rPr>
                <w:rFonts w:ascii="Cambria Math" w:eastAsia="MS Gothic" w:hAnsi="Cambria Math"/>
                <w:i/>
                <w:szCs w:val="18"/>
              </w:rPr>
            </m:ctrlPr>
          </m:sSubPr>
          <m:e>
            <m:r>
              <w:rPr>
                <w:rFonts w:ascii="Cambria Math" w:eastAsia="MS Gothic" w:hAnsi="Cambria Math"/>
                <w:szCs w:val="18"/>
              </w:rPr>
              <m:t>S</m:t>
            </m:r>
          </m:e>
          <m:sub>
            <m:r>
              <w:rPr>
                <w:rFonts w:ascii="Cambria Math" w:eastAsia="MS Gothic" w:hAnsi="Cambria Math"/>
                <w:szCs w:val="18"/>
              </w:rPr>
              <m:t>y</m:t>
            </m:r>
          </m:sub>
        </m:sSub>
      </m:oMath>
      <w:r w:rsidR="00880A16">
        <w:rPr>
          <w:rFonts w:eastAsia="MS Gothic"/>
          <w:szCs w:val="18"/>
        </w:rPr>
        <w:t xml:space="preserve"> depends on the radius of the circle and the quality of the tracking.</w:t>
      </w:r>
    </w:p>
    <w:p w:rsidR="00AC0D23" w:rsidRDefault="00AC0D23" w:rsidP="00E57D7F">
      <w:pPr>
        <w:ind w:firstLineChars="100" w:firstLine="180"/>
        <w:rPr>
          <w:rFonts w:eastAsia="MS Gothic"/>
          <w:szCs w:val="18"/>
        </w:rPr>
      </w:pPr>
      <w:r>
        <w:rPr>
          <w:rFonts w:eastAsia="MS Gothic"/>
          <w:szCs w:val="18"/>
        </w:rPr>
        <w:t xml:space="preserve">This method tries to use the information of the arm movement in order to propose a suitable position to follow the UAV in case of </w:t>
      </w:r>
      <w:r w:rsidR="004411C8">
        <w:rPr>
          <w:rFonts w:eastAsia="MS Gothic"/>
          <w:szCs w:val="18"/>
        </w:rPr>
        <w:t>finding a restriction in the arm workspace.</w:t>
      </w:r>
      <w:r w:rsidR="00A41D18">
        <w:rPr>
          <w:rFonts w:eastAsia="MS Gothic"/>
          <w:szCs w:val="18"/>
        </w:rPr>
        <w:t xml:space="preserve"> Because of the use of the first derivative of the arm position, the desired point will tend to be p</w:t>
      </w:r>
      <w:r w:rsidR="003118C5">
        <w:rPr>
          <w:rFonts w:eastAsia="MS Gothic"/>
          <w:szCs w:val="18"/>
        </w:rPr>
        <w:t xml:space="preserve">laced </w:t>
      </w:r>
      <w:r w:rsidR="00A41D18">
        <w:rPr>
          <w:rFonts w:eastAsia="MS Gothic"/>
          <w:szCs w:val="18"/>
        </w:rPr>
        <w:t>in direction of the movement</w:t>
      </w:r>
      <w:r w:rsidR="00D90164">
        <w:rPr>
          <w:rFonts w:eastAsia="MS Gothic"/>
          <w:szCs w:val="18"/>
        </w:rPr>
        <w:t xml:space="preserve"> and also allowing the inclusion of another factors that affect the system</w:t>
      </w:r>
      <w:r w:rsidR="00A41D18">
        <w:rPr>
          <w:rFonts w:eastAsia="MS Gothic"/>
          <w:szCs w:val="18"/>
        </w:rPr>
        <w:t>.</w:t>
      </w:r>
    </w:p>
    <w:p w:rsidR="00A41D18" w:rsidRPr="00E57D7F" w:rsidRDefault="00D90164" w:rsidP="00067BD4">
      <w:pPr>
        <w:ind w:firstLine="187"/>
        <w:rPr>
          <w:rFonts w:eastAsia="MS Gothic"/>
          <w:szCs w:val="18"/>
        </w:rPr>
      </w:pPr>
      <w:r>
        <w:rPr>
          <w:rFonts w:eastAsia="MS Gothic"/>
          <w:szCs w:val="18"/>
        </w:rPr>
        <w:t>By using</w:t>
      </w:r>
      <w:r w:rsidR="00A41D18">
        <w:rPr>
          <w:rFonts w:eastAsia="MS Gothic"/>
          <w:szCs w:val="18"/>
        </w:rPr>
        <w:t xml:space="preserve"> the angle </w:t>
      </w:r>
      <m:oMath>
        <m:r>
          <w:rPr>
            <w:rFonts w:ascii="Cambria Math" w:eastAsia="MS Gothic" w:hAnsi="Cambria Math"/>
            <w:szCs w:val="18"/>
          </w:rPr>
          <m:t>θ</m:t>
        </m:r>
      </m:oMath>
      <w:r w:rsidR="00A41D18">
        <w:rPr>
          <w:rFonts w:eastAsia="MS Gothic"/>
          <w:szCs w:val="18"/>
        </w:rPr>
        <w:t xml:space="preserve"> is possible to </w:t>
      </w:r>
      <w:r w:rsidR="00B044DF">
        <w:rPr>
          <w:rFonts w:eastAsia="MS Gothic"/>
          <w:szCs w:val="18"/>
        </w:rPr>
        <w:t xml:space="preserve">use common trigonometric equations to </w:t>
      </w:r>
      <w:r w:rsidR="00A41D18">
        <w:rPr>
          <w:rFonts w:eastAsia="MS Gothic"/>
          <w:szCs w:val="18"/>
        </w:rPr>
        <w:t xml:space="preserve">calculate the desired position </w:t>
      </w:r>
      <m:oMath>
        <m:sSub>
          <m:sSubPr>
            <m:ctrlPr>
              <w:rPr>
                <w:rFonts w:ascii="Cambria Math" w:eastAsia="MS Gothic" w:hAnsi="Cambria Math"/>
                <w:i/>
                <w:szCs w:val="18"/>
              </w:rPr>
            </m:ctrlPr>
          </m:sSubPr>
          <m:e>
            <m:r>
              <w:rPr>
                <w:rFonts w:ascii="Cambria Math" w:eastAsia="MS Gothic" w:hAnsi="Cambria Math"/>
                <w:szCs w:val="18"/>
              </w:rPr>
              <m:t>O</m:t>
            </m:r>
          </m:e>
          <m:sub>
            <m:r>
              <w:rPr>
                <w:rFonts w:ascii="Cambria Math" w:eastAsia="MS Gothic" w:hAnsi="Cambria Math"/>
                <w:szCs w:val="18"/>
              </w:rPr>
              <m:t>p</m:t>
            </m:r>
          </m:sub>
        </m:sSub>
      </m:oMath>
      <w:r>
        <w:rPr>
          <w:rFonts w:eastAsia="MS Gothic"/>
          <w:szCs w:val="18"/>
        </w:rPr>
        <w:t>,</w:t>
      </w:r>
      <w:r w:rsidR="00A41D18">
        <w:rPr>
          <w:rFonts w:eastAsia="MS Gothic"/>
          <w:szCs w:val="18"/>
        </w:rPr>
        <w:t xml:space="preserve"> where the end effector will move to continue capturing the image and waiting for the UAV to enter the workspace.</w:t>
      </w:r>
      <w:r w:rsidR="00B044DF">
        <w:rPr>
          <w:rFonts w:eastAsia="MS Gothic"/>
          <w:szCs w:val="18"/>
        </w:rPr>
        <w:t xml:space="preserve"> If the arm needs to move a long distance, many points are calculated also following the circumference until the desired position</w:t>
      </w:r>
      <w:r w:rsidR="00077EF9">
        <w:rPr>
          <w:rFonts w:eastAsia="MS Gothic"/>
          <w:szCs w:val="18"/>
        </w:rPr>
        <w:t>, thus the arm will follow an arch trajectory</w:t>
      </w:r>
      <w:r w:rsidR="00B044DF">
        <w:rPr>
          <w:rFonts w:eastAsia="MS Gothic"/>
          <w:szCs w:val="18"/>
        </w:rPr>
        <w:t>.</w:t>
      </w:r>
    </w:p>
    <w:p w:rsidR="00D9710E" w:rsidRDefault="00810BE4" w:rsidP="00CA7B22">
      <w:pPr>
        <w:pStyle w:val="chapter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Future work</w:t>
      </w:r>
    </w:p>
    <w:p w:rsidR="00810BE4" w:rsidRPr="00810BE4" w:rsidRDefault="00810BE4" w:rsidP="00067BD4">
      <w:pPr>
        <w:ind w:firstLineChars="100" w:firstLine="180"/>
        <w:rPr>
          <w:rFonts w:eastAsia="MS Gothic"/>
          <w:szCs w:val="18"/>
        </w:rPr>
      </w:pPr>
      <w:r w:rsidRPr="00810BE4">
        <w:rPr>
          <w:rFonts w:eastAsia="MS Gothic"/>
          <w:szCs w:val="18"/>
        </w:rPr>
        <w:t xml:space="preserve">Our future work will focus on adding more functionality to the system to achieve a </w:t>
      </w:r>
      <w:r w:rsidR="003118C5">
        <w:rPr>
          <w:rFonts w:eastAsia="MS Gothic"/>
          <w:szCs w:val="18"/>
        </w:rPr>
        <w:t xml:space="preserve">complete </w:t>
      </w:r>
      <w:r w:rsidRPr="00810BE4">
        <w:rPr>
          <w:rFonts w:eastAsia="MS Gothic"/>
          <w:szCs w:val="18"/>
        </w:rPr>
        <w:t xml:space="preserve">docking in more complex situations </w:t>
      </w:r>
      <w:r w:rsidR="00435F25">
        <w:rPr>
          <w:rFonts w:eastAsia="MS Gothic"/>
          <w:szCs w:val="18"/>
        </w:rPr>
        <w:t>and different environments, i</w:t>
      </w:r>
      <w:r>
        <w:rPr>
          <w:rFonts w:eastAsia="MS Gothic"/>
          <w:szCs w:val="18"/>
        </w:rPr>
        <w:t>mproving</w:t>
      </w:r>
      <w:r w:rsidRPr="00810BE4">
        <w:rPr>
          <w:rFonts w:eastAsia="MS Gothic"/>
          <w:szCs w:val="18"/>
        </w:rPr>
        <w:t xml:space="preserve"> the controllers to b</w:t>
      </w:r>
      <w:r>
        <w:rPr>
          <w:rFonts w:eastAsia="MS Gothic"/>
          <w:szCs w:val="18"/>
        </w:rPr>
        <w:t xml:space="preserve">ring </w:t>
      </w:r>
      <w:r w:rsidRPr="00810BE4">
        <w:rPr>
          <w:rFonts w:eastAsia="MS Gothic"/>
          <w:szCs w:val="18"/>
        </w:rPr>
        <w:t>quality responses and allow movements at higher speeds</w:t>
      </w:r>
      <w:r>
        <w:rPr>
          <w:rFonts w:eastAsia="MS Gothic"/>
          <w:szCs w:val="18"/>
        </w:rPr>
        <w:t xml:space="preserve">. </w:t>
      </w:r>
      <w:r w:rsidR="00435F25">
        <w:rPr>
          <w:rFonts w:eastAsia="MS Gothic"/>
          <w:szCs w:val="18"/>
        </w:rPr>
        <w:t>For the arm movements, we plan to consider the study of the predictive approach to bring a better response in the handling of prohibitive positions</w:t>
      </w:r>
      <w:r w:rsidR="00DA729C">
        <w:rPr>
          <w:rFonts w:eastAsia="MS Gothic"/>
          <w:szCs w:val="18"/>
        </w:rPr>
        <w:t>,</w:t>
      </w:r>
      <w:r w:rsidR="00435F25">
        <w:rPr>
          <w:rFonts w:eastAsia="MS Gothic"/>
          <w:szCs w:val="18"/>
        </w:rPr>
        <w:t xml:space="preserve"> </w:t>
      </w:r>
      <w:r w:rsidR="00DA729C">
        <w:rPr>
          <w:rFonts w:eastAsia="MS Gothic"/>
          <w:szCs w:val="18"/>
        </w:rPr>
        <w:t>and</w:t>
      </w:r>
      <w:r w:rsidR="00435F25">
        <w:rPr>
          <w:rFonts w:eastAsia="MS Gothic"/>
          <w:szCs w:val="18"/>
        </w:rPr>
        <w:t xml:space="preserve"> considering the </w:t>
      </w:r>
      <w:r w:rsidR="00CA7B22">
        <w:rPr>
          <w:rFonts w:eastAsia="MS Gothic"/>
          <w:szCs w:val="18"/>
        </w:rPr>
        <w:t xml:space="preserve">different </w:t>
      </w:r>
      <w:r w:rsidR="00435F25">
        <w:rPr>
          <w:rFonts w:eastAsia="MS Gothic"/>
          <w:szCs w:val="18"/>
        </w:rPr>
        <w:t xml:space="preserve">noise </w:t>
      </w:r>
      <w:r w:rsidR="00CA7B22">
        <w:rPr>
          <w:rFonts w:eastAsia="MS Gothic"/>
          <w:szCs w:val="18"/>
        </w:rPr>
        <w:t>effects</w:t>
      </w:r>
      <w:r w:rsidR="00435F25">
        <w:rPr>
          <w:rFonts w:eastAsia="MS Gothic"/>
          <w:szCs w:val="18"/>
        </w:rPr>
        <w:t xml:space="preserve"> for a </w:t>
      </w:r>
      <w:r w:rsidR="00CA7B22">
        <w:rPr>
          <w:rFonts w:eastAsia="MS Gothic"/>
          <w:szCs w:val="18"/>
        </w:rPr>
        <w:t xml:space="preserve">more </w:t>
      </w:r>
      <w:r w:rsidR="00435F25">
        <w:rPr>
          <w:rFonts w:eastAsia="MS Gothic"/>
          <w:szCs w:val="18"/>
        </w:rPr>
        <w:t>robust control</w:t>
      </w:r>
      <w:r w:rsidR="00CA7B22">
        <w:rPr>
          <w:rFonts w:eastAsia="MS Gothic"/>
          <w:szCs w:val="18"/>
        </w:rPr>
        <w:t>ler</w:t>
      </w:r>
      <w:r>
        <w:rPr>
          <w:rFonts w:eastAsia="MS Gothic"/>
          <w:szCs w:val="18"/>
        </w:rPr>
        <w:t>.</w:t>
      </w:r>
    </w:p>
    <w:p w:rsidR="00AD2E56" w:rsidRPr="00E8394B" w:rsidRDefault="00AB1222" w:rsidP="00657F30">
      <w:pPr>
        <w:pStyle w:val="chapter"/>
        <w:numPr>
          <w:ilvl w:val="0"/>
          <w:numId w:val="14"/>
        </w:numPr>
        <w:rPr>
          <w:rFonts w:eastAsia="MS Gothic"/>
          <w:szCs w:val="18"/>
        </w:rPr>
      </w:pPr>
      <w:r w:rsidRPr="00E8394B">
        <w:rPr>
          <w:rFonts w:hint="eastAsia"/>
          <w:sz w:val="18"/>
          <w:szCs w:val="18"/>
        </w:rPr>
        <w:t>Conclusion</w:t>
      </w:r>
    </w:p>
    <w:p w:rsidR="0093779E" w:rsidRDefault="001F4917" w:rsidP="0093779E">
      <w:pPr>
        <w:ind w:firstLineChars="100" w:firstLine="180"/>
        <w:rPr>
          <w:szCs w:val="18"/>
        </w:rPr>
      </w:pPr>
      <w:r w:rsidRPr="001F4917">
        <w:rPr>
          <w:rFonts w:hint="eastAsia"/>
          <w:szCs w:val="18"/>
        </w:rPr>
        <w:t>We</w:t>
      </w:r>
      <w:r w:rsidR="0093779E">
        <w:rPr>
          <w:szCs w:val="18"/>
        </w:rPr>
        <w:t xml:space="preserve"> have</w:t>
      </w:r>
      <w:r w:rsidRPr="001F4917">
        <w:rPr>
          <w:rFonts w:hint="eastAsia"/>
          <w:szCs w:val="18"/>
        </w:rPr>
        <w:t xml:space="preserve"> stud</w:t>
      </w:r>
      <w:r w:rsidR="0093779E">
        <w:rPr>
          <w:szCs w:val="18"/>
        </w:rPr>
        <w:t>ied</w:t>
      </w:r>
      <w:r w:rsidR="0093779E" w:rsidRPr="0093779E">
        <w:rPr>
          <w:szCs w:val="18"/>
        </w:rPr>
        <w:t xml:space="preserve"> a system for the docking of a</w:t>
      </w:r>
      <w:r w:rsidR="0093779E">
        <w:rPr>
          <w:szCs w:val="18"/>
        </w:rPr>
        <w:t xml:space="preserve"> </w:t>
      </w:r>
      <w:r w:rsidR="0093779E" w:rsidRPr="0093779E">
        <w:rPr>
          <w:szCs w:val="18"/>
        </w:rPr>
        <w:t>quadrotor using a mobile manipulator and visual information</w:t>
      </w:r>
      <w:r w:rsidR="0093779E">
        <w:rPr>
          <w:szCs w:val="18"/>
        </w:rPr>
        <w:t xml:space="preserve">. </w:t>
      </w:r>
      <w:r w:rsidR="0093779E" w:rsidRPr="0093779E">
        <w:rPr>
          <w:szCs w:val="18"/>
        </w:rPr>
        <w:t xml:space="preserve">By executing </w:t>
      </w:r>
      <w:r w:rsidR="0093779E">
        <w:rPr>
          <w:szCs w:val="18"/>
        </w:rPr>
        <w:t>sequential</w:t>
      </w:r>
      <w:r w:rsidR="0093779E" w:rsidRPr="0093779E">
        <w:rPr>
          <w:szCs w:val="18"/>
        </w:rPr>
        <w:t xml:space="preserve"> phases, the heterogeneous robotic team</w:t>
      </w:r>
      <w:r w:rsidR="0093779E">
        <w:rPr>
          <w:szCs w:val="18"/>
        </w:rPr>
        <w:t xml:space="preserve"> </w:t>
      </w:r>
      <w:r w:rsidR="009B089F" w:rsidRPr="0093779E">
        <w:rPr>
          <w:szCs w:val="18"/>
        </w:rPr>
        <w:t>can</w:t>
      </w:r>
      <w:r w:rsidR="0093779E" w:rsidRPr="0093779E">
        <w:rPr>
          <w:szCs w:val="18"/>
        </w:rPr>
        <w:t xml:space="preserve"> perform a safe and robust approach from the initial</w:t>
      </w:r>
      <w:r w:rsidR="0093779E">
        <w:rPr>
          <w:szCs w:val="18"/>
        </w:rPr>
        <w:t xml:space="preserve"> </w:t>
      </w:r>
      <w:r w:rsidR="0093779E" w:rsidRPr="0093779E">
        <w:rPr>
          <w:szCs w:val="18"/>
        </w:rPr>
        <w:t>UAV detection to the final connection state</w:t>
      </w:r>
      <w:r w:rsidR="00B044DF">
        <w:rPr>
          <w:szCs w:val="18"/>
        </w:rPr>
        <w:t xml:space="preserve"> without affecting its exploration mission</w:t>
      </w:r>
      <w:r w:rsidR="0093779E">
        <w:rPr>
          <w:szCs w:val="18"/>
        </w:rPr>
        <w:t>. We also introduce</w:t>
      </w:r>
      <w:r w:rsidR="00DA729C">
        <w:rPr>
          <w:szCs w:val="18"/>
        </w:rPr>
        <w:t>d</w:t>
      </w:r>
      <w:r w:rsidR="0093779E">
        <w:rPr>
          <w:szCs w:val="18"/>
        </w:rPr>
        <w:t xml:space="preserve"> in this paper a general idea to handle the situation when the arm cannot reach a desired position due to restricted workspace.</w:t>
      </w:r>
      <w:r w:rsidR="00435F25">
        <w:rPr>
          <w:szCs w:val="18"/>
        </w:rPr>
        <w:t xml:space="preserve"> </w:t>
      </w:r>
      <w:r w:rsidR="00DA729C">
        <w:rPr>
          <w:szCs w:val="18"/>
        </w:rPr>
        <w:t>Finally,</w:t>
      </w:r>
      <w:r w:rsidR="00435F25">
        <w:rPr>
          <w:szCs w:val="18"/>
        </w:rPr>
        <w:t xml:space="preserve"> we mention</w:t>
      </w:r>
      <w:r w:rsidR="00DA729C">
        <w:rPr>
          <w:szCs w:val="18"/>
        </w:rPr>
        <w:t>ed</w:t>
      </w:r>
      <w:r w:rsidR="00435F25">
        <w:rPr>
          <w:szCs w:val="18"/>
        </w:rPr>
        <w:t xml:space="preserve"> </w:t>
      </w:r>
      <w:r w:rsidR="00077EF9">
        <w:rPr>
          <w:szCs w:val="18"/>
        </w:rPr>
        <w:t xml:space="preserve">some </w:t>
      </w:r>
      <w:r w:rsidR="00435F25">
        <w:rPr>
          <w:szCs w:val="18"/>
        </w:rPr>
        <w:t xml:space="preserve">ideas for </w:t>
      </w:r>
      <w:r w:rsidR="00077EF9">
        <w:rPr>
          <w:szCs w:val="18"/>
        </w:rPr>
        <w:t>the future work in this project.</w:t>
      </w:r>
    </w:p>
    <w:p w:rsidR="006701B6" w:rsidRDefault="006701B6" w:rsidP="006701B6">
      <w:pPr>
        <w:pStyle w:val="chapter"/>
        <w:spacing w:line="30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Reference</w:t>
      </w:r>
      <w:r w:rsidR="00505971">
        <w:rPr>
          <w:sz w:val="18"/>
          <w:szCs w:val="18"/>
        </w:rPr>
        <w:t>s</w:t>
      </w:r>
    </w:p>
    <w:p w:rsidR="00DA729C" w:rsidRPr="00505971" w:rsidRDefault="00505971" w:rsidP="00505971">
      <w:pPr>
        <w:pStyle w:val="ListParagraph"/>
        <w:numPr>
          <w:ilvl w:val="0"/>
          <w:numId w:val="24"/>
        </w:numPr>
        <w:ind w:leftChars="0"/>
        <w:rPr>
          <w:sz w:val="18"/>
          <w:szCs w:val="18"/>
        </w:rPr>
      </w:pPr>
      <w:r w:rsidRPr="00505971">
        <w:rPr>
          <w:sz w:val="18"/>
          <w:szCs w:val="18"/>
        </w:rPr>
        <w:t>S. L. Waslander, “Unmanned aerial and ground vehicle teams: Recent work and open problems,” in Autonomous control systems and vehicles. Springer, 2013, pp. 21–36.</w:t>
      </w:r>
    </w:p>
    <w:p w:rsidR="00505971" w:rsidRDefault="00505971" w:rsidP="00505971">
      <w:pPr>
        <w:pStyle w:val="ListParagraph"/>
        <w:numPr>
          <w:ilvl w:val="0"/>
          <w:numId w:val="24"/>
        </w:numPr>
        <w:ind w:leftChars="0"/>
        <w:rPr>
          <w:sz w:val="18"/>
          <w:szCs w:val="18"/>
        </w:rPr>
      </w:pPr>
      <w:r w:rsidRPr="00505971">
        <w:rPr>
          <w:sz w:val="18"/>
          <w:szCs w:val="18"/>
        </w:rPr>
        <w:t>J. Ghommam and M. Saad, “Autonomous landing of a quadrotor on a moving platform,” IEEE Transactions on Aerospace and Electronic Systems, 2017.</w:t>
      </w:r>
    </w:p>
    <w:p w:rsidR="0016541B" w:rsidRPr="0016541B" w:rsidRDefault="00505971" w:rsidP="005010E6">
      <w:pPr>
        <w:pStyle w:val="ListParagraph"/>
        <w:numPr>
          <w:ilvl w:val="0"/>
          <w:numId w:val="24"/>
        </w:numPr>
        <w:ind w:leftChars="0"/>
        <w:rPr>
          <w:sz w:val="18"/>
          <w:szCs w:val="18"/>
        </w:rPr>
      </w:pPr>
      <w:r w:rsidRPr="00505971">
        <w:rPr>
          <w:sz w:val="18"/>
          <w:szCs w:val="18"/>
        </w:rPr>
        <w:t>V. Lippiello, R. Mebarki, and F. Ruggiero, “Visual coordinated landing of a uav on a mobile robot manipulator,” in Safety, Security, and Rescue Robotics (SSRR), 2013 IEEE International Symposium on.</w:t>
      </w:r>
      <w:r>
        <w:rPr>
          <w:sz w:val="18"/>
          <w:szCs w:val="18"/>
        </w:rPr>
        <w:t xml:space="preserve"> </w:t>
      </w:r>
      <w:r w:rsidRPr="00505971">
        <w:rPr>
          <w:sz w:val="18"/>
          <w:szCs w:val="18"/>
        </w:rPr>
        <w:t>IEEE, 2013, pp. 1–7.</w:t>
      </w:r>
    </w:p>
    <w:p w:rsidR="00365057" w:rsidRPr="00CA7B22" w:rsidRDefault="00700373" w:rsidP="00657F30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Chars="0"/>
        <w:jc w:val="left"/>
        <w:rPr>
          <w:rFonts w:eastAsia="Arial Unicode MS"/>
          <w:kern w:val="0"/>
          <w:sz w:val="16"/>
          <w:szCs w:val="16"/>
        </w:rPr>
      </w:pPr>
      <w:r w:rsidRPr="00CA7B22">
        <w:rPr>
          <w:sz w:val="18"/>
          <w:szCs w:val="18"/>
        </w:rPr>
        <w:t xml:space="preserve">E. </w:t>
      </w:r>
      <w:r w:rsidR="00077EF9">
        <w:rPr>
          <w:sz w:val="18"/>
          <w:szCs w:val="18"/>
        </w:rPr>
        <w:t>Narvá</w:t>
      </w:r>
      <w:r w:rsidRPr="00CA7B22">
        <w:rPr>
          <w:sz w:val="18"/>
          <w:szCs w:val="18"/>
        </w:rPr>
        <w:t>ez, A. A</w:t>
      </w:r>
      <w:r w:rsidR="00E8394B" w:rsidRPr="00CA7B22">
        <w:rPr>
          <w:sz w:val="18"/>
          <w:szCs w:val="18"/>
        </w:rPr>
        <w:t>. Ravankar, A. Ravankar, Y. Kobayashi and T. Emaru,</w:t>
      </w:r>
      <w:r w:rsidRPr="00CA7B22">
        <w:rPr>
          <w:sz w:val="18"/>
          <w:szCs w:val="18"/>
        </w:rPr>
        <w:t xml:space="preserve"> </w:t>
      </w:r>
      <w:r w:rsidR="00E8394B" w:rsidRPr="00CA7B22">
        <w:rPr>
          <w:sz w:val="18"/>
          <w:szCs w:val="18"/>
        </w:rPr>
        <w:t>“</w:t>
      </w:r>
      <w:r w:rsidRPr="00CA7B22">
        <w:rPr>
          <w:sz w:val="18"/>
          <w:szCs w:val="18"/>
        </w:rPr>
        <w:t>Vision Based Autonomous Docking of VTOL UAV using a Mobile Robot Manipulator</w:t>
      </w:r>
      <w:r w:rsidR="00E8394B" w:rsidRPr="00CA7B22">
        <w:rPr>
          <w:sz w:val="18"/>
          <w:szCs w:val="18"/>
        </w:rPr>
        <w:t>” in System Integration (SII), 2017 IEEE/SICE International Symposium (2017 accepted).</w:t>
      </w:r>
    </w:p>
    <w:sectPr w:rsidR="00365057" w:rsidRPr="00CA7B22" w:rsidSect="00906277">
      <w:type w:val="continuous"/>
      <w:pgSz w:w="11906" w:h="16838" w:code="9"/>
      <w:pgMar w:top="1134" w:right="851" w:bottom="1134" w:left="851" w:header="284" w:footer="851" w:gutter="0"/>
      <w:cols w:num="2" w:space="567"/>
      <w:docGrid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F30" w:rsidRDefault="00657F30">
      <w:r>
        <w:separator/>
      </w:r>
    </w:p>
  </w:endnote>
  <w:endnote w:type="continuationSeparator" w:id="0">
    <w:p w:rsidR="00657F30" w:rsidRDefault="00657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7F30" w:rsidRDefault="00657F30">
      <w:r>
        <w:separator/>
      </w:r>
    </w:p>
  </w:footnote>
  <w:footnote w:type="continuationSeparator" w:id="0">
    <w:p w:rsidR="00657F30" w:rsidRDefault="00657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32D00"/>
    <w:multiLevelType w:val="hybridMultilevel"/>
    <w:tmpl w:val="6FCA0B20"/>
    <w:lvl w:ilvl="0" w:tplc="4984E50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5446D3"/>
    <w:multiLevelType w:val="hybridMultilevel"/>
    <w:tmpl w:val="2D22DF10"/>
    <w:lvl w:ilvl="0" w:tplc="FAE8355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848514A"/>
    <w:multiLevelType w:val="singleLevel"/>
    <w:tmpl w:val="6FB29B8C"/>
    <w:lvl w:ilvl="0">
      <w:start w:val="1"/>
      <w:numFmt w:val="decimal"/>
      <w:lvlText w:val="%1."/>
      <w:lvlJc w:val="left"/>
      <w:pPr>
        <w:tabs>
          <w:tab w:val="num" w:pos="228"/>
        </w:tabs>
        <w:ind w:left="228" w:hanging="228"/>
      </w:pPr>
      <w:rPr>
        <w:rFonts w:hint="eastAsia"/>
      </w:rPr>
    </w:lvl>
  </w:abstractNum>
  <w:abstractNum w:abstractNumId="3" w15:restartNumberingAfterBreak="0">
    <w:nsid w:val="0DE3733E"/>
    <w:multiLevelType w:val="hybridMultilevel"/>
    <w:tmpl w:val="3210E846"/>
    <w:lvl w:ilvl="0" w:tplc="2910AFD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EFD3952"/>
    <w:multiLevelType w:val="hybridMultilevel"/>
    <w:tmpl w:val="E9DE74FA"/>
    <w:lvl w:ilvl="0" w:tplc="1BB2CA00">
      <w:numFmt w:val="bullet"/>
      <w:lvlText w:val="○"/>
      <w:lvlJc w:val="left"/>
      <w:pPr>
        <w:tabs>
          <w:tab w:val="num" w:pos="1760"/>
        </w:tabs>
        <w:ind w:left="17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2240"/>
        </w:tabs>
        <w:ind w:left="2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660"/>
        </w:tabs>
        <w:ind w:left="2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80"/>
        </w:tabs>
        <w:ind w:left="3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00"/>
        </w:tabs>
        <w:ind w:left="3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20"/>
        </w:tabs>
        <w:ind w:left="3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40"/>
        </w:tabs>
        <w:ind w:left="4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760"/>
        </w:tabs>
        <w:ind w:left="4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180"/>
        </w:tabs>
        <w:ind w:left="5180" w:hanging="420"/>
      </w:pPr>
      <w:rPr>
        <w:rFonts w:ascii="Wingdings" w:hAnsi="Wingdings" w:hint="default"/>
      </w:rPr>
    </w:lvl>
  </w:abstractNum>
  <w:abstractNum w:abstractNumId="5" w15:restartNumberingAfterBreak="0">
    <w:nsid w:val="264B3992"/>
    <w:multiLevelType w:val="multilevel"/>
    <w:tmpl w:val="0A8CEDCE"/>
    <w:lvl w:ilvl="0">
      <w:start w:val="1"/>
      <w:numFmt w:val="decimal"/>
      <w:lvlText w:val="(%1)"/>
      <w:lvlJc w:val="righ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80" w:hanging="360"/>
      </w:pPr>
    </w:lvl>
    <w:lvl w:ilvl="2">
      <w:start w:val="1"/>
      <w:numFmt w:val="lowerRoman"/>
      <w:lvlText w:val="%3."/>
      <w:lvlJc w:val="right"/>
      <w:pPr>
        <w:ind w:left="2700" w:hanging="180"/>
      </w:pPr>
    </w:lvl>
    <w:lvl w:ilvl="3">
      <w:start w:val="1"/>
      <w:numFmt w:val="decimal"/>
      <w:lvlText w:val="%4."/>
      <w:lvlJc w:val="left"/>
      <w:pPr>
        <w:ind w:left="3420" w:hanging="360"/>
      </w:pPr>
    </w:lvl>
    <w:lvl w:ilvl="4">
      <w:start w:val="1"/>
      <w:numFmt w:val="lowerLetter"/>
      <w:lvlText w:val="%5."/>
      <w:lvlJc w:val="left"/>
      <w:pPr>
        <w:ind w:left="4140" w:hanging="360"/>
      </w:pPr>
    </w:lvl>
    <w:lvl w:ilvl="5">
      <w:start w:val="1"/>
      <w:numFmt w:val="lowerRoman"/>
      <w:lvlText w:val="%6."/>
      <w:lvlJc w:val="right"/>
      <w:pPr>
        <w:ind w:left="4860" w:hanging="180"/>
      </w:pPr>
    </w:lvl>
    <w:lvl w:ilvl="6">
      <w:start w:val="1"/>
      <w:numFmt w:val="decimal"/>
      <w:lvlText w:val="%7."/>
      <w:lvlJc w:val="left"/>
      <w:pPr>
        <w:ind w:left="5580" w:hanging="360"/>
      </w:pPr>
    </w:lvl>
    <w:lvl w:ilvl="7">
      <w:start w:val="1"/>
      <w:numFmt w:val="lowerLetter"/>
      <w:lvlText w:val="%8."/>
      <w:lvlJc w:val="left"/>
      <w:pPr>
        <w:ind w:left="6300" w:hanging="360"/>
      </w:pPr>
    </w:lvl>
    <w:lvl w:ilvl="8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271F0628"/>
    <w:multiLevelType w:val="hybridMultilevel"/>
    <w:tmpl w:val="1FC08E5A"/>
    <w:lvl w:ilvl="0" w:tplc="E116B1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80C1A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CAB67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8A089B"/>
    <w:multiLevelType w:val="hybridMultilevel"/>
    <w:tmpl w:val="944A7124"/>
    <w:lvl w:ilvl="0" w:tplc="F1F4BF5C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2633D27"/>
    <w:multiLevelType w:val="hybridMultilevel"/>
    <w:tmpl w:val="61F67D02"/>
    <w:lvl w:ilvl="0" w:tplc="D5C0CF26">
      <w:start w:val="1"/>
      <w:numFmt w:val="decimal"/>
      <w:lvlText w:val="(%1)"/>
      <w:lvlJc w:val="righ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962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D612B7"/>
    <w:multiLevelType w:val="hybridMultilevel"/>
    <w:tmpl w:val="CE4E3C8A"/>
    <w:lvl w:ilvl="0" w:tplc="5F00FA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121473D"/>
    <w:multiLevelType w:val="hybridMultilevel"/>
    <w:tmpl w:val="C8C4B506"/>
    <w:lvl w:ilvl="0" w:tplc="0409000F">
      <w:start w:val="1"/>
      <w:numFmt w:val="decimal"/>
      <w:lvlText w:val="%1."/>
      <w:lvlJc w:val="left"/>
      <w:pPr>
        <w:ind w:left="2062" w:hanging="360"/>
      </w:p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4" w15:restartNumberingAfterBreak="0">
    <w:nsid w:val="45BA41DA"/>
    <w:multiLevelType w:val="multilevel"/>
    <w:tmpl w:val="0409001F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lvlText w:val="%1.%2."/>
      <w:lvlJc w:val="left"/>
      <w:pPr>
        <w:ind w:left="1643" w:hanging="432"/>
      </w:p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decimal"/>
      <w:lvlText w:val="%1.%2.%3.%4."/>
      <w:lvlJc w:val="left"/>
      <w:pPr>
        <w:ind w:left="2579" w:hanging="648"/>
      </w:p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15" w15:restartNumberingAfterBreak="0">
    <w:nsid w:val="54AB7973"/>
    <w:multiLevelType w:val="hybridMultilevel"/>
    <w:tmpl w:val="19D0B4DC"/>
    <w:lvl w:ilvl="0" w:tplc="0409000F">
      <w:start w:val="1"/>
      <w:numFmt w:val="decimal"/>
      <w:lvlText w:val="%1."/>
      <w:lvlJc w:val="left"/>
      <w:pPr>
        <w:ind w:left="1558" w:hanging="360"/>
      </w:pPr>
    </w:lvl>
    <w:lvl w:ilvl="1" w:tplc="04090019" w:tentative="1">
      <w:start w:val="1"/>
      <w:numFmt w:val="lowerLetter"/>
      <w:lvlText w:val="%2."/>
      <w:lvlJc w:val="left"/>
      <w:pPr>
        <w:ind w:left="2278" w:hanging="360"/>
      </w:pPr>
    </w:lvl>
    <w:lvl w:ilvl="2" w:tplc="0409001B" w:tentative="1">
      <w:start w:val="1"/>
      <w:numFmt w:val="lowerRoman"/>
      <w:lvlText w:val="%3."/>
      <w:lvlJc w:val="right"/>
      <w:pPr>
        <w:ind w:left="2998" w:hanging="180"/>
      </w:pPr>
    </w:lvl>
    <w:lvl w:ilvl="3" w:tplc="0409000F" w:tentative="1">
      <w:start w:val="1"/>
      <w:numFmt w:val="decimal"/>
      <w:lvlText w:val="%4."/>
      <w:lvlJc w:val="left"/>
      <w:pPr>
        <w:ind w:left="3718" w:hanging="360"/>
      </w:pPr>
    </w:lvl>
    <w:lvl w:ilvl="4" w:tplc="04090019" w:tentative="1">
      <w:start w:val="1"/>
      <w:numFmt w:val="lowerLetter"/>
      <w:lvlText w:val="%5."/>
      <w:lvlJc w:val="left"/>
      <w:pPr>
        <w:ind w:left="4438" w:hanging="360"/>
      </w:pPr>
    </w:lvl>
    <w:lvl w:ilvl="5" w:tplc="0409001B" w:tentative="1">
      <w:start w:val="1"/>
      <w:numFmt w:val="lowerRoman"/>
      <w:lvlText w:val="%6."/>
      <w:lvlJc w:val="right"/>
      <w:pPr>
        <w:ind w:left="5158" w:hanging="180"/>
      </w:pPr>
    </w:lvl>
    <w:lvl w:ilvl="6" w:tplc="0409000F" w:tentative="1">
      <w:start w:val="1"/>
      <w:numFmt w:val="decimal"/>
      <w:lvlText w:val="%7."/>
      <w:lvlJc w:val="left"/>
      <w:pPr>
        <w:ind w:left="5878" w:hanging="360"/>
      </w:pPr>
    </w:lvl>
    <w:lvl w:ilvl="7" w:tplc="04090019" w:tentative="1">
      <w:start w:val="1"/>
      <w:numFmt w:val="lowerLetter"/>
      <w:lvlText w:val="%8."/>
      <w:lvlJc w:val="left"/>
      <w:pPr>
        <w:ind w:left="6598" w:hanging="360"/>
      </w:pPr>
    </w:lvl>
    <w:lvl w:ilvl="8" w:tplc="0409001B" w:tentative="1">
      <w:start w:val="1"/>
      <w:numFmt w:val="lowerRoman"/>
      <w:lvlText w:val="%9."/>
      <w:lvlJc w:val="right"/>
      <w:pPr>
        <w:ind w:left="7318" w:hanging="180"/>
      </w:pPr>
    </w:lvl>
  </w:abstractNum>
  <w:abstractNum w:abstractNumId="16" w15:restartNumberingAfterBreak="0">
    <w:nsid w:val="58B97A0D"/>
    <w:multiLevelType w:val="hybridMultilevel"/>
    <w:tmpl w:val="8B44346A"/>
    <w:lvl w:ilvl="0" w:tplc="B7C21E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BBA32A6"/>
    <w:multiLevelType w:val="hybridMultilevel"/>
    <w:tmpl w:val="CBEEEF66"/>
    <w:lvl w:ilvl="0" w:tplc="D25E0BD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EC73E1A"/>
    <w:multiLevelType w:val="hybridMultilevel"/>
    <w:tmpl w:val="42B0C2AE"/>
    <w:lvl w:ilvl="0" w:tplc="4984E50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E76C47"/>
    <w:multiLevelType w:val="hybridMultilevel"/>
    <w:tmpl w:val="49CEC658"/>
    <w:lvl w:ilvl="0" w:tplc="27EE3A4A">
      <w:start w:val="1"/>
      <w:numFmt w:val="decimal"/>
      <w:lvlText w:val="%1)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8416516"/>
    <w:multiLevelType w:val="multilevel"/>
    <w:tmpl w:val="9B50B550"/>
    <w:lvl w:ilvl="0">
      <w:start w:val="1"/>
      <w:numFmt w:val="decimal"/>
      <w:lvlText w:val="%1"/>
      <w:lvlJc w:val="left"/>
      <w:pPr>
        <w:tabs>
          <w:tab w:val="num" w:pos="336"/>
        </w:tabs>
        <w:ind w:left="336" w:hanging="336"/>
      </w:pPr>
      <w:rPr>
        <w:rFonts w:ascii="Arial" w:eastAsia="MS Gothic" w:hAnsi="Arial" w:hint="eastAsia"/>
      </w:rPr>
    </w:lvl>
    <w:lvl w:ilvl="1">
      <w:start w:val="1"/>
      <w:numFmt w:val="decimal"/>
      <w:lvlText w:val="%1-%2"/>
      <w:lvlJc w:val="left"/>
      <w:pPr>
        <w:tabs>
          <w:tab w:val="num" w:pos="336"/>
        </w:tabs>
        <w:ind w:left="336" w:hanging="336"/>
      </w:pPr>
      <w:rPr>
        <w:rFonts w:ascii="Arial" w:eastAsia="MS Gothic" w:hAnsi="Arial" w:hint="eastAsia"/>
      </w:rPr>
    </w:lvl>
    <w:lvl w:ilvl="2">
      <w:start w:val="1"/>
      <w:numFmt w:val="decimal"/>
      <w:lvlText w:val="%1-%2.%3"/>
      <w:lvlJc w:val="left"/>
      <w:pPr>
        <w:tabs>
          <w:tab w:val="num" w:pos="336"/>
        </w:tabs>
        <w:ind w:left="336" w:hanging="336"/>
      </w:pPr>
      <w:rPr>
        <w:rFonts w:ascii="Arial" w:eastAsia="MS Gothic" w:hAnsi="Arial" w:hint="eastAsia"/>
      </w:rPr>
    </w:lvl>
    <w:lvl w:ilvl="3">
      <w:start w:val="1"/>
      <w:numFmt w:val="decimal"/>
      <w:lvlText w:val="%1-%2.%3.%4"/>
      <w:lvlJc w:val="left"/>
      <w:pPr>
        <w:tabs>
          <w:tab w:val="num" w:pos="336"/>
        </w:tabs>
        <w:ind w:left="336" w:hanging="336"/>
      </w:pPr>
      <w:rPr>
        <w:rFonts w:ascii="Arial" w:eastAsia="MS Gothic" w:hAnsi="Arial" w:hint="eastAsia"/>
      </w:rPr>
    </w:lvl>
    <w:lvl w:ilvl="4">
      <w:start w:val="1"/>
      <w:numFmt w:val="decimal"/>
      <w:lvlText w:val="%1-%2.%3.%4.%5"/>
      <w:lvlJc w:val="left"/>
      <w:pPr>
        <w:tabs>
          <w:tab w:val="num" w:pos="336"/>
        </w:tabs>
        <w:ind w:left="336" w:hanging="336"/>
      </w:pPr>
      <w:rPr>
        <w:rFonts w:ascii="Arial" w:eastAsia="MS Gothic" w:hAnsi="Arial" w:hint="eastAsia"/>
      </w:rPr>
    </w:lvl>
    <w:lvl w:ilvl="5">
      <w:start w:val="1"/>
      <w:numFmt w:val="decimal"/>
      <w:lvlText w:val="%1-%2.%3.%4.%5.%6"/>
      <w:lvlJc w:val="left"/>
      <w:pPr>
        <w:tabs>
          <w:tab w:val="num" w:pos="336"/>
        </w:tabs>
        <w:ind w:left="336" w:hanging="336"/>
      </w:pPr>
      <w:rPr>
        <w:rFonts w:ascii="Arial" w:eastAsia="MS Gothic" w:hAnsi="Arial" w:hint="eastAsia"/>
      </w:rPr>
    </w:lvl>
    <w:lvl w:ilvl="6">
      <w:start w:val="1"/>
      <w:numFmt w:val="decimal"/>
      <w:lvlText w:val="%1-%2.%3.%4.%5.%6.%7"/>
      <w:lvlJc w:val="left"/>
      <w:pPr>
        <w:tabs>
          <w:tab w:val="num" w:pos="336"/>
        </w:tabs>
        <w:ind w:left="336" w:hanging="336"/>
      </w:pPr>
      <w:rPr>
        <w:rFonts w:ascii="Arial" w:eastAsia="MS Gothic" w:hAnsi="Arial" w:hint="eastAsia"/>
      </w:rPr>
    </w:lvl>
    <w:lvl w:ilvl="7">
      <w:start w:val="1"/>
      <w:numFmt w:val="decimal"/>
      <w:lvlText w:val="%1-%2.%3.%4.%5.%6.%7.%8"/>
      <w:lvlJc w:val="left"/>
      <w:pPr>
        <w:tabs>
          <w:tab w:val="num" w:pos="336"/>
        </w:tabs>
        <w:ind w:left="336" w:hanging="336"/>
      </w:pPr>
      <w:rPr>
        <w:rFonts w:ascii="Arial" w:eastAsia="MS Gothic" w:hAnsi="Arial" w:hint="eastAsia"/>
      </w:rPr>
    </w:lvl>
    <w:lvl w:ilvl="8">
      <w:start w:val="1"/>
      <w:numFmt w:val="decimal"/>
      <w:lvlText w:val="%1-%2.%3.%4.%5.%6.%7.%8.%9"/>
      <w:lvlJc w:val="left"/>
      <w:pPr>
        <w:tabs>
          <w:tab w:val="num" w:pos="336"/>
        </w:tabs>
        <w:ind w:left="336" w:hanging="336"/>
      </w:pPr>
      <w:rPr>
        <w:rFonts w:ascii="Arial" w:eastAsia="MS Gothic" w:hAnsi="Arial" w:hint="eastAsia"/>
      </w:rPr>
    </w:lvl>
  </w:abstractNum>
  <w:abstractNum w:abstractNumId="21" w15:restartNumberingAfterBreak="0">
    <w:nsid w:val="69594439"/>
    <w:multiLevelType w:val="hybridMultilevel"/>
    <w:tmpl w:val="0A8CEDCE"/>
    <w:lvl w:ilvl="0" w:tplc="D5C0CF26">
      <w:start w:val="1"/>
      <w:numFmt w:val="decimal"/>
      <w:lvlText w:val="(%1)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 w15:restartNumberingAfterBreak="0">
    <w:nsid w:val="6FA0173C"/>
    <w:multiLevelType w:val="multilevel"/>
    <w:tmpl w:val="6F6616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8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" w:firstLine="0"/>
      </w:pPr>
      <w:rPr>
        <w:rFonts w:hint="default"/>
      </w:rPr>
    </w:lvl>
  </w:abstractNum>
  <w:abstractNum w:abstractNumId="23" w15:restartNumberingAfterBreak="0">
    <w:nsid w:val="78442381"/>
    <w:multiLevelType w:val="multilevel"/>
    <w:tmpl w:val="0409001F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decimal"/>
      <w:lvlText w:val="%1.%2."/>
      <w:lvlJc w:val="left"/>
      <w:pPr>
        <w:ind w:left="972" w:hanging="432"/>
      </w:pPr>
    </w:lvl>
    <w:lvl w:ilvl="2">
      <w:start w:val="1"/>
      <w:numFmt w:val="decimal"/>
      <w:lvlText w:val="%1.%2.%3."/>
      <w:lvlJc w:val="left"/>
      <w:pPr>
        <w:ind w:left="1404" w:hanging="504"/>
      </w:pPr>
    </w:lvl>
    <w:lvl w:ilvl="3">
      <w:start w:val="1"/>
      <w:numFmt w:val="decimal"/>
      <w:lvlText w:val="%1.%2.%3.%4."/>
      <w:lvlJc w:val="left"/>
      <w:pPr>
        <w:ind w:left="1908" w:hanging="648"/>
      </w:pPr>
    </w:lvl>
    <w:lvl w:ilvl="4">
      <w:start w:val="1"/>
      <w:numFmt w:val="decimal"/>
      <w:lvlText w:val="%1.%2.%3.%4.%5."/>
      <w:lvlJc w:val="left"/>
      <w:pPr>
        <w:ind w:left="2412" w:hanging="792"/>
      </w:pPr>
    </w:lvl>
    <w:lvl w:ilvl="5">
      <w:start w:val="1"/>
      <w:numFmt w:val="decimal"/>
      <w:lvlText w:val="%1.%2.%3.%4.%5.%6."/>
      <w:lvlJc w:val="left"/>
      <w:pPr>
        <w:ind w:left="2916" w:hanging="936"/>
      </w:pPr>
    </w:lvl>
    <w:lvl w:ilvl="6">
      <w:start w:val="1"/>
      <w:numFmt w:val="decimal"/>
      <w:lvlText w:val="%1.%2.%3.%4.%5.%6.%7."/>
      <w:lvlJc w:val="left"/>
      <w:pPr>
        <w:ind w:left="3420" w:hanging="1080"/>
      </w:pPr>
    </w:lvl>
    <w:lvl w:ilvl="7">
      <w:start w:val="1"/>
      <w:numFmt w:val="decimal"/>
      <w:lvlText w:val="%1.%2.%3.%4.%5.%6.%7.%8."/>
      <w:lvlJc w:val="left"/>
      <w:pPr>
        <w:ind w:left="3924" w:hanging="1224"/>
      </w:pPr>
    </w:lvl>
    <w:lvl w:ilvl="8">
      <w:start w:val="1"/>
      <w:numFmt w:val="decimal"/>
      <w:lvlText w:val="%1.%2.%3.%4.%5.%6.%7.%8.%9."/>
      <w:lvlJc w:val="left"/>
      <w:pPr>
        <w:ind w:left="4500" w:hanging="1440"/>
      </w:pPr>
    </w:lvl>
  </w:abstractNum>
  <w:num w:numId="1">
    <w:abstractNumId w:val="2"/>
  </w:num>
  <w:num w:numId="2">
    <w:abstractNumId w:val="20"/>
  </w:num>
  <w:num w:numId="3">
    <w:abstractNumId w:val="1"/>
  </w:num>
  <w:num w:numId="4">
    <w:abstractNumId w:val="4"/>
  </w:num>
  <w:num w:numId="5">
    <w:abstractNumId w:val="17"/>
  </w:num>
  <w:num w:numId="6">
    <w:abstractNumId w:val="19"/>
  </w:num>
  <w:num w:numId="7">
    <w:abstractNumId w:val="16"/>
  </w:num>
  <w:num w:numId="8">
    <w:abstractNumId w:val="3"/>
  </w:num>
  <w:num w:numId="9">
    <w:abstractNumId w:val="6"/>
  </w:num>
  <w:num w:numId="10">
    <w:abstractNumId w:val="12"/>
  </w:num>
  <w:num w:numId="11">
    <w:abstractNumId w:val="9"/>
  </w:num>
  <w:num w:numId="12">
    <w:abstractNumId w:val="13"/>
  </w:num>
  <w:num w:numId="13">
    <w:abstractNumId w:val="15"/>
  </w:num>
  <w:num w:numId="14">
    <w:abstractNumId w:val="22"/>
  </w:num>
  <w:num w:numId="15">
    <w:abstractNumId w:val="7"/>
  </w:num>
  <w:num w:numId="16">
    <w:abstractNumId w:val="14"/>
  </w:num>
  <w:num w:numId="17">
    <w:abstractNumId w:val="11"/>
  </w:num>
  <w:num w:numId="18">
    <w:abstractNumId w:val="10"/>
  </w:num>
  <w:num w:numId="19">
    <w:abstractNumId w:val="21"/>
  </w:num>
  <w:num w:numId="20">
    <w:abstractNumId w:val="5"/>
  </w:num>
  <w:num w:numId="21">
    <w:abstractNumId w:val="8"/>
  </w:num>
  <w:num w:numId="22">
    <w:abstractNumId w:val="23"/>
  </w:num>
  <w:num w:numId="23">
    <w:abstractNumId w:val="1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90"/>
  <w:drawingGridVerticalSpacing w:val="245"/>
  <w:displayHorizontalDrawingGridEvery w:val="0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C99"/>
    <w:rsid w:val="000005DE"/>
    <w:rsid w:val="00001BDE"/>
    <w:rsid w:val="00005AFD"/>
    <w:rsid w:val="00010ADF"/>
    <w:rsid w:val="000128EF"/>
    <w:rsid w:val="00016573"/>
    <w:rsid w:val="00017C35"/>
    <w:rsid w:val="00017F35"/>
    <w:rsid w:val="00025637"/>
    <w:rsid w:val="00026769"/>
    <w:rsid w:val="000278BB"/>
    <w:rsid w:val="00030737"/>
    <w:rsid w:val="00032961"/>
    <w:rsid w:val="0003305A"/>
    <w:rsid w:val="00034646"/>
    <w:rsid w:val="00037B41"/>
    <w:rsid w:val="00040E2C"/>
    <w:rsid w:val="00045326"/>
    <w:rsid w:val="00047697"/>
    <w:rsid w:val="000505E5"/>
    <w:rsid w:val="00050B7B"/>
    <w:rsid w:val="0005512D"/>
    <w:rsid w:val="00056E7C"/>
    <w:rsid w:val="00062ADE"/>
    <w:rsid w:val="00065B71"/>
    <w:rsid w:val="00066F6A"/>
    <w:rsid w:val="00067BD4"/>
    <w:rsid w:val="00070CA0"/>
    <w:rsid w:val="000716A1"/>
    <w:rsid w:val="00074730"/>
    <w:rsid w:val="00077150"/>
    <w:rsid w:val="00077EF9"/>
    <w:rsid w:val="00080FB3"/>
    <w:rsid w:val="000818B2"/>
    <w:rsid w:val="00090CB0"/>
    <w:rsid w:val="00093966"/>
    <w:rsid w:val="000B3551"/>
    <w:rsid w:val="000B588C"/>
    <w:rsid w:val="000B58C3"/>
    <w:rsid w:val="000B62FF"/>
    <w:rsid w:val="000B6A43"/>
    <w:rsid w:val="000B7BDA"/>
    <w:rsid w:val="000C3289"/>
    <w:rsid w:val="000C3C6A"/>
    <w:rsid w:val="000C49E9"/>
    <w:rsid w:val="000C49FA"/>
    <w:rsid w:val="000D21BF"/>
    <w:rsid w:val="000D4823"/>
    <w:rsid w:val="000D6562"/>
    <w:rsid w:val="000D6F9F"/>
    <w:rsid w:val="000E54A5"/>
    <w:rsid w:val="000E746D"/>
    <w:rsid w:val="000E7A24"/>
    <w:rsid w:val="000F5B5B"/>
    <w:rsid w:val="00100823"/>
    <w:rsid w:val="00100A81"/>
    <w:rsid w:val="0010293C"/>
    <w:rsid w:val="0010590E"/>
    <w:rsid w:val="00106251"/>
    <w:rsid w:val="001075FC"/>
    <w:rsid w:val="00113694"/>
    <w:rsid w:val="00114373"/>
    <w:rsid w:val="00115115"/>
    <w:rsid w:val="00123F87"/>
    <w:rsid w:val="0012438F"/>
    <w:rsid w:val="001245F1"/>
    <w:rsid w:val="00127976"/>
    <w:rsid w:val="00127F12"/>
    <w:rsid w:val="00130EBC"/>
    <w:rsid w:val="0013178D"/>
    <w:rsid w:val="00131AEF"/>
    <w:rsid w:val="00131C96"/>
    <w:rsid w:val="00132E9F"/>
    <w:rsid w:val="001435EA"/>
    <w:rsid w:val="00145CE9"/>
    <w:rsid w:val="00146316"/>
    <w:rsid w:val="0015307B"/>
    <w:rsid w:val="00157EC9"/>
    <w:rsid w:val="0016202B"/>
    <w:rsid w:val="0016541B"/>
    <w:rsid w:val="0016666B"/>
    <w:rsid w:val="00182662"/>
    <w:rsid w:val="0018395D"/>
    <w:rsid w:val="00184DED"/>
    <w:rsid w:val="001928F7"/>
    <w:rsid w:val="001A2742"/>
    <w:rsid w:val="001A63A5"/>
    <w:rsid w:val="001A6882"/>
    <w:rsid w:val="001B00F9"/>
    <w:rsid w:val="001B06DE"/>
    <w:rsid w:val="001B2305"/>
    <w:rsid w:val="001B5B61"/>
    <w:rsid w:val="001B5C2D"/>
    <w:rsid w:val="001B7C4F"/>
    <w:rsid w:val="001C3D9D"/>
    <w:rsid w:val="001C3FC5"/>
    <w:rsid w:val="001C600F"/>
    <w:rsid w:val="001D40DD"/>
    <w:rsid w:val="001D7E00"/>
    <w:rsid w:val="001E353F"/>
    <w:rsid w:val="001E5232"/>
    <w:rsid w:val="001E6736"/>
    <w:rsid w:val="001F2615"/>
    <w:rsid w:val="001F4917"/>
    <w:rsid w:val="00210CB0"/>
    <w:rsid w:val="00213A54"/>
    <w:rsid w:val="0021562F"/>
    <w:rsid w:val="00216F13"/>
    <w:rsid w:val="00217423"/>
    <w:rsid w:val="00217BBA"/>
    <w:rsid w:val="0022339E"/>
    <w:rsid w:val="00223DB5"/>
    <w:rsid w:val="0022584D"/>
    <w:rsid w:val="0023254C"/>
    <w:rsid w:val="0023280E"/>
    <w:rsid w:val="00235E3E"/>
    <w:rsid w:val="00241B8D"/>
    <w:rsid w:val="002448D7"/>
    <w:rsid w:val="00244CCA"/>
    <w:rsid w:val="0024657C"/>
    <w:rsid w:val="00255EEF"/>
    <w:rsid w:val="00256D21"/>
    <w:rsid w:val="00257BA5"/>
    <w:rsid w:val="00257C62"/>
    <w:rsid w:val="00260EC8"/>
    <w:rsid w:val="00262F97"/>
    <w:rsid w:val="002653DB"/>
    <w:rsid w:val="00267A90"/>
    <w:rsid w:val="00271B19"/>
    <w:rsid w:val="00272ED5"/>
    <w:rsid w:val="00273DC8"/>
    <w:rsid w:val="00275374"/>
    <w:rsid w:val="00275626"/>
    <w:rsid w:val="00280D6B"/>
    <w:rsid w:val="00281F1A"/>
    <w:rsid w:val="00282023"/>
    <w:rsid w:val="00287B24"/>
    <w:rsid w:val="00290FF8"/>
    <w:rsid w:val="0029184C"/>
    <w:rsid w:val="00293C09"/>
    <w:rsid w:val="002A001B"/>
    <w:rsid w:val="002A24DE"/>
    <w:rsid w:val="002A454D"/>
    <w:rsid w:val="002B4FC2"/>
    <w:rsid w:val="002B56ED"/>
    <w:rsid w:val="002B7248"/>
    <w:rsid w:val="002C1FE5"/>
    <w:rsid w:val="002C260C"/>
    <w:rsid w:val="002C4149"/>
    <w:rsid w:val="002D0221"/>
    <w:rsid w:val="002D149A"/>
    <w:rsid w:val="002D518F"/>
    <w:rsid w:val="002D5BF1"/>
    <w:rsid w:val="002D6F46"/>
    <w:rsid w:val="002F0CE4"/>
    <w:rsid w:val="002F16A5"/>
    <w:rsid w:val="002F5731"/>
    <w:rsid w:val="002F709B"/>
    <w:rsid w:val="00300766"/>
    <w:rsid w:val="00301C3B"/>
    <w:rsid w:val="00305492"/>
    <w:rsid w:val="00306FAE"/>
    <w:rsid w:val="003118C5"/>
    <w:rsid w:val="00314CB6"/>
    <w:rsid w:val="00314DFF"/>
    <w:rsid w:val="00321C68"/>
    <w:rsid w:val="00330104"/>
    <w:rsid w:val="003376E4"/>
    <w:rsid w:val="00341975"/>
    <w:rsid w:val="00345BFF"/>
    <w:rsid w:val="0034746E"/>
    <w:rsid w:val="003559CA"/>
    <w:rsid w:val="00355AAC"/>
    <w:rsid w:val="0036129F"/>
    <w:rsid w:val="00364C46"/>
    <w:rsid w:val="00365057"/>
    <w:rsid w:val="00365ED2"/>
    <w:rsid w:val="00366433"/>
    <w:rsid w:val="0037110A"/>
    <w:rsid w:val="00373A8F"/>
    <w:rsid w:val="0038143C"/>
    <w:rsid w:val="00385692"/>
    <w:rsid w:val="003878AB"/>
    <w:rsid w:val="003902B0"/>
    <w:rsid w:val="0039041C"/>
    <w:rsid w:val="00390DAB"/>
    <w:rsid w:val="003920F1"/>
    <w:rsid w:val="003922F2"/>
    <w:rsid w:val="00392B60"/>
    <w:rsid w:val="00394689"/>
    <w:rsid w:val="00397D2E"/>
    <w:rsid w:val="003A6081"/>
    <w:rsid w:val="003A6C1F"/>
    <w:rsid w:val="003B5155"/>
    <w:rsid w:val="003B5496"/>
    <w:rsid w:val="003B68D2"/>
    <w:rsid w:val="003C270A"/>
    <w:rsid w:val="003C438A"/>
    <w:rsid w:val="003E0F8A"/>
    <w:rsid w:val="003E1E28"/>
    <w:rsid w:val="003E3742"/>
    <w:rsid w:val="003E52B5"/>
    <w:rsid w:val="003E7D7F"/>
    <w:rsid w:val="003F30E3"/>
    <w:rsid w:val="003F5530"/>
    <w:rsid w:val="004047F4"/>
    <w:rsid w:val="004165E2"/>
    <w:rsid w:val="004231EC"/>
    <w:rsid w:val="0042786D"/>
    <w:rsid w:val="004308DC"/>
    <w:rsid w:val="004357C3"/>
    <w:rsid w:val="00435C9E"/>
    <w:rsid w:val="00435F25"/>
    <w:rsid w:val="00436BA1"/>
    <w:rsid w:val="00437718"/>
    <w:rsid w:val="00440693"/>
    <w:rsid w:val="00440CFC"/>
    <w:rsid w:val="004411C8"/>
    <w:rsid w:val="0044684C"/>
    <w:rsid w:val="00447EE9"/>
    <w:rsid w:val="004515AD"/>
    <w:rsid w:val="004713C0"/>
    <w:rsid w:val="00471A94"/>
    <w:rsid w:val="00474AFD"/>
    <w:rsid w:val="004838C7"/>
    <w:rsid w:val="004871B2"/>
    <w:rsid w:val="004922F8"/>
    <w:rsid w:val="004A2BA9"/>
    <w:rsid w:val="004A2D8F"/>
    <w:rsid w:val="004B308C"/>
    <w:rsid w:val="004B51D9"/>
    <w:rsid w:val="004B765C"/>
    <w:rsid w:val="004C338F"/>
    <w:rsid w:val="004C63F1"/>
    <w:rsid w:val="004D026D"/>
    <w:rsid w:val="004D2247"/>
    <w:rsid w:val="004D2C9D"/>
    <w:rsid w:val="004D3AC6"/>
    <w:rsid w:val="004D7715"/>
    <w:rsid w:val="004E136B"/>
    <w:rsid w:val="004F35DF"/>
    <w:rsid w:val="004F37AE"/>
    <w:rsid w:val="004F4323"/>
    <w:rsid w:val="004F5F24"/>
    <w:rsid w:val="00500B3A"/>
    <w:rsid w:val="005010E6"/>
    <w:rsid w:val="005052DC"/>
    <w:rsid w:val="00505971"/>
    <w:rsid w:val="00511307"/>
    <w:rsid w:val="005135FF"/>
    <w:rsid w:val="00516A09"/>
    <w:rsid w:val="005206DF"/>
    <w:rsid w:val="00524DAC"/>
    <w:rsid w:val="00534913"/>
    <w:rsid w:val="00535B0A"/>
    <w:rsid w:val="00536855"/>
    <w:rsid w:val="00536B2D"/>
    <w:rsid w:val="00536C66"/>
    <w:rsid w:val="00537495"/>
    <w:rsid w:val="00537DD0"/>
    <w:rsid w:val="00540CE5"/>
    <w:rsid w:val="00546BD9"/>
    <w:rsid w:val="00551DC0"/>
    <w:rsid w:val="005540B5"/>
    <w:rsid w:val="005551DA"/>
    <w:rsid w:val="0056106B"/>
    <w:rsid w:val="005629FE"/>
    <w:rsid w:val="00564022"/>
    <w:rsid w:val="005641E5"/>
    <w:rsid w:val="00573563"/>
    <w:rsid w:val="00576415"/>
    <w:rsid w:val="005766CD"/>
    <w:rsid w:val="005777A2"/>
    <w:rsid w:val="00577813"/>
    <w:rsid w:val="00583BF5"/>
    <w:rsid w:val="0058697E"/>
    <w:rsid w:val="00591ADF"/>
    <w:rsid w:val="005944AB"/>
    <w:rsid w:val="005A0FC0"/>
    <w:rsid w:val="005A3F2A"/>
    <w:rsid w:val="005A3F34"/>
    <w:rsid w:val="005A3FC9"/>
    <w:rsid w:val="005B184B"/>
    <w:rsid w:val="005B22C0"/>
    <w:rsid w:val="005B2E6F"/>
    <w:rsid w:val="005B36C7"/>
    <w:rsid w:val="005B4CAA"/>
    <w:rsid w:val="005B5C77"/>
    <w:rsid w:val="005B5D34"/>
    <w:rsid w:val="005C0531"/>
    <w:rsid w:val="005C054B"/>
    <w:rsid w:val="005C5470"/>
    <w:rsid w:val="005C5982"/>
    <w:rsid w:val="005E1EE1"/>
    <w:rsid w:val="005E7761"/>
    <w:rsid w:val="005F1615"/>
    <w:rsid w:val="005F172D"/>
    <w:rsid w:val="005F4937"/>
    <w:rsid w:val="00600964"/>
    <w:rsid w:val="00601B76"/>
    <w:rsid w:val="00603F33"/>
    <w:rsid w:val="0060417E"/>
    <w:rsid w:val="00610ADF"/>
    <w:rsid w:val="00610BC0"/>
    <w:rsid w:val="0061173B"/>
    <w:rsid w:val="006117A4"/>
    <w:rsid w:val="00611EE6"/>
    <w:rsid w:val="00613180"/>
    <w:rsid w:val="00615E72"/>
    <w:rsid w:val="00617E4C"/>
    <w:rsid w:val="00621FC7"/>
    <w:rsid w:val="00624701"/>
    <w:rsid w:val="00626325"/>
    <w:rsid w:val="00627E79"/>
    <w:rsid w:val="00634F9F"/>
    <w:rsid w:val="00637A16"/>
    <w:rsid w:val="00644EAC"/>
    <w:rsid w:val="006542FA"/>
    <w:rsid w:val="00657F30"/>
    <w:rsid w:val="00661E47"/>
    <w:rsid w:val="006627CB"/>
    <w:rsid w:val="00663D1E"/>
    <w:rsid w:val="00666043"/>
    <w:rsid w:val="006701B6"/>
    <w:rsid w:val="0067022C"/>
    <w:rsid w:val="00671ACE"/>
    <w:rsid w:val="00674506"/>
    <w:rsid w:val="006748E7"/>
    <w:rsid w:val="00680C0E"/>
    <w:rsid w:val="00681E6B"/>
    <w:rsid w:val="0069180F"/>
    <w:rsid w:val="00692EB8"/>
    <w:rsid w:val="00693B11"/>
    <w:rsid w:val="00696252"/>
    <w:rsid w:val="006A1491"/>
    <w:rsid w:val="006A21EE"/>
    <w:rsid w:val="006A473A"/>
    <w:rsid w:val="006B071F"/>
    <w:rsid w:val="006C156C"/>
    <w:rsid w:val="006C1D39"/>
    <w:rsid w:val="006C1D7C"/>
    <w:rsid w:val="006C2AA7"/>
    <w:rsid w:val="006C6C3E"/>
    <w:rsid w:val="006D06F1"/>
    <w:rsid w:val="006D2CBD"/>
    <w:rsid w:val="006E64D3"/>
    <w:rsid w:val="006E6D67"/>
    <w:rsid w:val="006F3C8A"/>
    <w:rsid w:val="006F5CF1"/>
    <w:rsid w:val="00700373"/>
    <w:rsid w:val="0070478B"/>
    <w:rsid w:val="00704B89"/>
    <w:rsid w:val="00706954"/>
    <w:rsid w:val="00713C66"/>
    <w:rsid w:val="007160C2"/>
    <w:rsid w:val="00717884"/>
    <w:rsid w:val="00723968"/>
    <w:rsid w:val="00723A0E"/>
    <w:rsid w:val="007418DB"/>
    <w:rsid w:val="00743671"/>
    <w:rsid w:val="00751992"/>
    <w:rsid w:val="0075412E"/>
    <w:rsid w:val="00757608"/>
    <w:rsid w:val="0075768A"/>
    <w:rsid w:val="0076109B"/>
    <w:rsid w:val="00771B74"/>
    <w:rsid w:val="0077231E"/>
    <w:rsid w:val="0077558C"/>
    <w:rsid w:val="00777085"/>
    <w:rsid w:val="00787DB8"/>
    <w:rsid w:val="00792AD3"/>
    <w:rsid w:val="00793DA8"/>
    <w:rsid w:val="00795B7F"/>
    <w:rsid w:val="00795C62"/>
    <w:rsid w:val="007A2206"/>
    <w:rsid w:val="007A2FDC"/>
    <w:rsid w:val="007A305B"/>
    <w:rsid w:val="007A3914"/>
    <w:rsid w:val="007A3A46"/>
    <w:rsid w:val="007A5E98"/>
    <w:rsid w:val="007A6083"/>
    <w:rsid w:val="007A7543"/>
    <w:rsid w:val="007A78B3"/>
    <w:rsid w:val="007C4AFD"/>
    <w:rsid w:val="007C775F"/>
    <w:rsid w:val="007D7AF9"/>
    <w:rsid w:val="007E2FC7"/>
    <w:rsid w:val="007E35F5"/>
    <w:rsid w:val="007E399C"/>
    <w:rsid w:val="007E4B6D"/>
    <w:rsid w:val="007F0544"/>
    <w:rsid w:val="007F6223"/>
    <w:rsid w:val="007F6467"/>
    <w:rsid w:val="008003BE"/>
    <w:rsid w:val="00801971"/>
    <w:rsid w:val="00804B85"/>
    <w:rsid w:val="00806CAB"/>
    <w:rsid w:val="00807638"/>
    <w:rsid w:val="00807A74"/>
    <w:rsid w:val="00810BE4"/>
    <w:rsid w:val="00811470"/>
    <w:rsid w:val="00811ED4"/>
    <w:rsid w:val="00813063"/>
    <w:rsid w:val="00824A46"/>
    <w:rsid w:val="0083204A"/>
    <w:rsid w:val="00833BF5"/>
    <w:rsid w:val="008409CD"/>
    <w:rsid w:val="00844BA8"/>
    <w:rsid w:val="00845A24"/>
    <w:rsid w:val="00845E3B"/>
    <w:rsid w:val="0085623E"/>
    <w:rsid w:val="00857DC5"/>
    <w:rsid w:val="008606B4"/>
    <w:rsid w:val="0086077E"/>
    <w:rsid w:val="008656AA"/>
    <w:rsid w:val="00866593"/>
    <w:rsid w:val="00872FE5"/>
    <w:rsid w:val="008740F8"/>
    <w:rsid w:val="00880A16"/>
    <w:rsid w:val="00885137"/>
    <w:rsid w:val="00891E22"/>
    <w:rsid w:val="00897604"/>
    <w:rsid w:val="008A040C"/>
    <w:rsid w:val="008A3BCC"/>
    <w:rsid w:val="008A5E79"/>
    <w:rsid w:val="008B586F"/>
    <w:rsid w:val="008B58C3"/>
    <w:rsid w:val="008B6B79"/>
    <w:rsid w:val="008C1340"/>
    <w:rsid w:val="008D6A8B"/>
    <w:rsid w:val="008E14F3"/>
    <w:rsid w:val="008E15A3"/>
    <w:rsid w:val="008E574C"/>
    <w:rsid w:val="008E5C59"/>
    <w:rsid w:val="008E6A18"/>
    <w:rsid w:val="008F46D9"/>
    <w:rsid w:val="008F6B97"/>
    <w:rsid w:val="009018C8"/>
    <w:rsid w:val="00902524"/>
    <w:rsid w:val="00906277"/>
    <w:rsid w:val="00911EFC"/>
    <w:rsid w:val="0091209B"/>
    <w:rsid w:val="009134D4"/>
    <w:rsid w:val="00916F00"/>
    <w:rsid w:val="009242E1"/>
    <w:rsid w:val="00927966"/>
    <w:rsid w:val="00931CBD"/>
    <w:rsid w:val="00936910"/>
    <w:rsid w:val="0093779E"/>
    <w:rsid w:val="00937DEB"/>
    <w:rsid w:val="00943DEB"/>
    <w:rsid w:val="00946974"/>
    <w:rsid w:val="00951512"/>
    <w:rsid w:val="00952AB1"/>
    <w:rsid w:val="009557D0"/>
    <w:rsid w:val="009557EC"/>
    <w:rsid w:val="00957178"/>
    <w:rsid w:val="009603B8"/>
    <w:rsid w:val="00960F68"/>
    <w:rsid w:val="00960FAD"/>
    <w:rsid w:val="00962991"/>
    <w:rsid w:val="00974D61"/>
    <w:rsid w:val="009821DA"/>
    <w:rsid w:val="00984F29"/>
    <w:rsid w:val="00990D83"/>
    <w:rsid w:val="00996FC7"/>
    <w:rsid w:val="009B089F"/>
    <w:rsid w:val="009B0DD2"/>
    <w:rsid w:val="009B23C7"/>
    <w:rsid w:val="009B2C0D"/>
    <w:rsid w:val="009B7C90"/>
    <w:rsid w:val="009C31D6"/>
    <w:rsid w:val="009C4EA9"/>
    <w:rsid w:val="009C6B74"/>
    <w:rsid w:val="009D13E1"/>
    <w:rsid w:val="009D196E"/>
    <w:rsid w:val="009D2315"/>
    <w:rsid w:val="009D281D"/>
    <w:rsid w:val="009E7CB6"/>
    <w:rsid w:val="009F0279"/>
    <w:rsid w:val="009F0C23"/>
    <w:rsid w:val="009F15F7"/>
    <w:rsid w:val="009F176C"/>
    <w:rsid w:val="009F2751"/>
    <w:rsid w:val="009F2A42"/>
    <w:rsid w:val="009F4C6B"/>
    <w:rsid w:val="00A0338F"/>
    <w:rsid w:val="00A037A6"/>
    <w:rsid w:val="00A04102"/>
    <w:rsid w:val="00A04B04"/>
    <w:rsid w:val="00A11C13"/>
    <w:rsid w:val="00A146F8"/>
    <w:rsid w:val="00A165BE"/>
    <w:rsid w:val="00A169F0"/>
    <w:rsid w:val="00A20CCB"/>
    <w:rsid w:val="00A2436C"/>
    <w:rsid w:val="00A31DB1"/>
    <w:rsid w:val="00A41D18"/>
    <w:rsid w:val="00A44BEE"/>
    <w:rsid w:val="00A51F6E"/>
    <w:rsid w:val="00A5206C"/>
    <w:rsid w:val="00A52348"/>
    <w:rsid w:val="00A54112"/>
    <w:rsid w:val="00A564F4"/>
    <w:rsid w:val="00A569D7"/>
    <w:rsid w:val="00A56DB5"/>
    <w:rsid w:val="00A60ED7"/>
    <w:rsid w:val="00A613E3"/>
    <w:rsid w:val="00A63950"/>
    <w:rsid w:val="00A64F09"/>
    <w:rsid w:val="00A714FE"/>
    <w:rsid w:val="00A7376A"/>
    <w:rsid w:val="00A7457A"/>
    <w:rsid w:val="00A75017"/>
    <w:rsid w:val="00A758B2"/>
    <w:rsid w:val="00A76B4E"/>
    <w:rsid w:val="00A76B74"/>
    <w:rsid w:val="00A83298"/>
    <w:rsid w:val="00A8743B"/>
    <w:rsid w:val="00A90320"/>
    <w:rsid w:val="00A94442"/>
    <w:rsid w:val="00AA04FA"/>
    <w:rsid w:val="00AA4028"/>
    <w:rsid w:val="00AA5CCE"/>
    <w:rsid w:val="00AA7530"/>
    <w:rsid w:val="00AB0274"/>
    <w:rsid w:val="00AB1222"/>
    <w:rsid w:val="00AB41AA"/>
    <w:rsid w:val="00AC0D23"/>
    <w:rsid w:val="00AC4896"/>
    <w:rsid w:val="00AC64DB"/>
    <w:rsid w:val="00AC7254"/>
    <w:rsid w:val="00AD2E56"/>
    <w:rsid w:val="00AD3C84"/>
    <w:rsid w:val="00AD5344"/>
    <w:rsid w:val="00AE0A0A"/>
    <w:rsid w:val="00AE0C23"/>
    <w:rsid w:val="00AE0D6A"/>
    <w:rsid w:val="00AE48E9"/>
    <w:rsid w:val="00AF0D1D"/>
    <w:rsid w:val="00AF0DEB"/>
    <w:rsid w:val="00AF13E4"/>
    <w:rsid w:val="00B022FE"/>
    <w:rsid w:val="00B03D4F"/>
    <w:rsid w:val="00B044DF"/>
    <w:rsid w:val="00B065B8"/>
    <w:rsid w:val="00B101D9"/>
    <w:rsid w:val="00B11D5E"/>
    <w:rsid w:val="00B120FA"/>
    <w:rsid w:val="00B26829"/>
    <w:rsid w:val="00B31168"/>
    <w:rsid w:val="00B31FC7"/>
    <w:rsid w:val="00B37560"/>
    <w:rsid w:val="00B44C72"/>
    <w:rsid w:val="00B46B03"/>
    <w:rsid w:val="00B47E76"/>
    <w:rsid w:val="00B564F7"/>
    <w:rsid w:val="00B61B22"/>
    <w:rsid w:val="00B637C0"/>
    <w:rsid w:val="00B63F9A"/>
    <w:rsid w:val="00B66709"/>
    <w:rsid w:val="00B70895"/>
    <w:rsid w:val="00B739D6"/>
    <w:rsid w:val="00B7790B"/>
    <w:rsid w:val="00B84227"/>
    <w:rsid w:val="00B9324F"/>
    <w:rsid w:val="00B95537"/>
    <w:rsid w:val="00B96973"/>
    <w:rsid w:val="00BA139B"/>
    <w:rsid w:val="00BA5BC0"/>
    <w:rsid w:val="00BB0C15"/>
    <w:rsid w:val="00BB330E"/>
    <w:rsid w:val="00BB39EB"/>
    <w:rsid w:val="00BB3FC0"/>
    <w:rsid w:val="00BC3275"/>
    <w:rsid w:val="00BC3930"/>
    <w:rsid w:val="00BC4C00"/>
    <w:rsid w:val="00BC5BD8"/>
    <w:rsid w:val="00BC7F14"/>
    <w:rsid w:val="00BD6BE3"/>
    <w:rsid w:val="00BE3BB1"/>
    <w:rsid w:val="00BF44CE"/>
    <w:rsid w:val="00C00B14"/>
    <w:rsid w:val="00C07AF2"/>
    <w:rsid w:val="00C105EB"/>
    <w:rsid w:val="00C11CF6"/>
    <w:rsid w:val="00C2553F"/>
    <w:rsid w:val="00C320C8"/>
    <w:rsid w:val="00C33073"/>
    <w:rsid w:val="00C3387B"/>
    <w:rsid w:val="00C40C93"/>
    <w:rsid w:val="00C43B76"/>
    <w:rsid w:val="00C45A6E"/>
    <w:rsid w:val="00C45C2B"/>
    <w:rsid w:val="00C5634E"/>
    <w:rsid w:val="00C625DD"/>
    <w:rsid w:val="00C65669"/>
    <w:rsid w:val="00C6704A"/>
    <w:rsid w:val="00C70DFE"/>
    <w:rsid w:val="00C71549"/>
    <w:rsid w:val="00C8229B"/>
    <w:rsid w:val="00C83002"/>
    <w:rsid w:val="00C90F17"/>
    <w:rsid w:val="00C927EA"/>
    <w:rsid w:val="00C95D42"/>
    <w:rsid w:val="00C97763"/>
    <w:rsid w:val="00C97E92"/>
    <w:rsid w:val="00CA0BB7"/>
    <w:rsid w:val="00CA1354"/>
    <w:rsid w:val="00CA2BC0"/>
    <w:rsid w:val="00CA5CD0"/>
    <w:rsid w:val="00CA7B22"/>
    <w:rsid w:val="00CB0886"/>
    <w:rsid w:val="00CB198A"/>
    <w:rsid w:val="00CC03C5"/>
    <w:rsid w:val="00CC2BC8"/>
    <w:rsid w:val="00CC755A"/>
    <w:rsid w:val="00CD54C9"/>
    <w:rsid w:val="00CD68A8"/>
    <w:rsid w:val="00CF01FB"/>
    <w:rsid w:val="00CF101C"/>
    <w:rsid w:val="00D009D8"/>
    <w:rsid w:val="00D026F8"/>
    <w:rsid w:val="00D0322B"/>
    <w:rsid w:val="00D04870"/>
    <w:rsid w:val="00D10EDA"/>
    <w:rsid w:val="00D11A15"/>
    <w:rsid w:val="00D16E67"/>
    <w:rsid w:val="00D20DB6"/>
    <w:rsid w:val="00D21B94"/>
    <w:rsid w:val="00D26A4D"/>
    <w:rsid w:val="00D3030D"/>
    <w:rsid w:val="00D3674A"/>
    <w:rsid w:val="00D46398"/>
    <w:rsid w:val="00D47067"/>
    <w:rsid w:val="00D4732B"/>
    <w:rsid w:val="00D52A41"/>
    <w:rsid w:val="00D53CD5"/>
    <w:rsid w:val="00D54B6F"/>
    <w:rsid w:val="00D5666F"/>
    <w:rsid w:val="00D61B04"/>
    <w:rsid w:val="00D61BB7"/>
    <w:rsid w:val="00D620BA"/>
    <w:rsid w:val="00D63520"/>
    <w:rsid w:val="00D63DCD"/>
    <w:rsid w:val="00D7074F"/>
    <w:rsid w:val="00D70836"/>
    <w:rsid w:val="00D70CC1"/>
    <w:rsid w:val="00D724D8"/>
    <w:rsid w:val="00D7449B"/>
    <w:rsid w:val="00D81F8C"/>
    <w:rsid w:val="00D85CE9"/>
    <w:rsid w:val="00D90164"/>
    <w:rsid w:val="00D9710E"/>
    <w:rsid w:val="00DA0842"/>
    <w:rsid w:val="00DA4655"/>
    <w:rsid w:val="00DA53CA"/>
    <w:rsid w:val="00DA5F78"/>
    <w:rsid w:val="00DA701B"/>
    <w:rsid w:val="00DA729C"/>
    <w:rsid w:val="00DB0712"/>
    <w:rsid w:val="00DB0A2A"/>
    <w:rsid w:val="00DB0E95"/>
    <w:rsid w:val="00DB2206"/>
    <w:rsid w:val="00DB346F"/>
    <w:rsid w:val="00DB39EA"/>
    <w:rsid w:val="00DB5852"/>
    <w:rsid w:val="00DB7B48"/>
    <w:rsid w:val="00DC13F8"/>
    <w:rsid w:val="00DC3355"/>
    <w:rsid w:val="00DC6051"/>
    <w:rsid w:val="00DD37A3"/>
    <w:rsid w:val="00DD4DD7"/>
    <w:rsid w:val="00DD6879"/>
    <w:rsid w:val="00DE19CE"/>
    <w:rsid w:val="00DE3B1F"/>
    <w:rsid w:val="00DE5809"/>
    <w:rsid w:val="00DE6466"/>
    <w:rsid w:val="00E02EF3"/>
    <w:rsid w:val="00E1005D"/>
    <w:rsid w:val="00E11F2C"/>
    <w:rsid w:val="00E12C63"/>
    <w:rsid w:val="00E152BD"/>
    <w:rsid w:val="00E15AA8"/>
    <w:rsid w:val="00E175AC"/>
    <w:rsid w:val="00E17944"/>
    <w:rsid w:val="00E17C07"/>
    <w:rsid w:val="00E31983"/>
    <w:rsid w:val="00E31B3E"/>
    <w:rsid w:val="00E31F5E"/>
    <w:rsid w:val="00E3413F"/>
    <w:rsid w:val="00E409E5"/>
    <w:rsid w:val="00E4526B"/>
    <w:rsid w:val="00E50866"/>
    <w:rsid w:val="00E51B1A"/>
    <w:rsid w:val="00E562C9"/>
    <w:rsid w:val="00E566D3"/>
    <w:rsid w:val="00E57D7F"/>
    <w:rsid w:val="00E64021"/>
    <w:rsid w:val="00E67C99"/>
    <w:rsid w:val="00E7194E"/>
    <w:rsid w:val="00E8394B"/>
    <w:rsid w:val="00E84394"/>
    <w:rsid w:val="00E8752A"/>
    <w:rsid w:val="00E90F98"/>
    <w:rsid w:val="00E917F1"/>
    <w:rsid w:val="00E92B84"/>
    <w:rsid w:val="00E95024"/>
    <w:rsid w:val="00EA2962"/>
    <w:rsid w:val="00EB1F59"/>
    <w:rsid w:val="00EB6D04"/>
    <w:rsid w:val="00EC7BEC"/>
    <w:rsid w:val="00ED045F"/>
    <w:rsid w:val="00ED35D6"/>
    <w:rsid w:val="00ED38B5"/>
    <w:rsid w:val="00ED3E9D"/>
    <w:rsid w:val="00ED4E83"/>
    <w:rsid w:val="00EE0C60"/>
    <w:rsid w:val="00EE26C1"/>
    <w:rsid w:val="00EE7FEF"/>
    <w:rsid w:val="00F116E2"/>
    <w:rsid w:val="00F16964"/>
    <w:rsid w:val="00F16B4C"/>
    <w:rsid w:val="00F16C05"/>
    <w:rsid w:val="00F20A31"/>
    <w:rsid w:val="00F26884"/>
    <w:rsid w:val="00F3183D"/>
    <w:rsid w:val="00F32574"/>
    <w:rsid w:val="00F332A6"/>
    <w:rsid w:val="00F35B2A"/>
    <w:rsid w:val="00F373C3"/>
    <w:rsid w:val="00F37CCD"/>
    <w:rsid w:val="00F40DE0"/>
    <w:rsid w:val="00F40FAA"/>
    <w:rsid w:val="00F44CCC"/>
    <w:rsid w:val="00F466FB"/>
    <w:rsid w:val="00F4689F"/>
    <w:rsid w:val="00F53B5D"/>
    <w:rsid w:val="00F5727D"/>
    <w:rsid w:val="00F6104B"/>
    <w:rsid w:val="00F66B89"/>
    <w:rsid w:val="00F7318E"/>
    <w:rsid w:val="00F767D9"/>
    <w:rsid w:val="00F77C30"/>
    <w:rsid w:val="00F82644"/>
    <w:rsid w:val="00F839E2"/>
    <w:rsid w:val="00F85D79"/>
    <w:rsid w:val="00F8797E"/>
    <w:rsid w:val="00F87AB6"/>
    <w:rsid w:val="00F908BA"/>
    <w:rsid w:val="00F92893"/>
    <w:rsid w:val="00F92DCF"/>
    <w:rsid w:val="00F96427"/>
    <w:rsid w:val="00F97AAA"/>
    <w:rsid w:val="00FA455F"/>
    <w:rsid w:val="00FB6530"/>
    <w:rsid w:val="00FB65E5"/>
    <w:rsid w:val="00FB71A0"/>
    <w:rsid w:val="00FD01A2"/>
    <w:rsid w:val="00FD2CD5"/>
    <w:rsid w:val="00FD36E5"/>
    <w:rsid w:val="00FD50F4"/>
    <w:rsid w:val="00FE1192"/>
    <w:rsid w:val="00FE3582"/>
    <w:rsid w:val="00FE3EA4"/>
    <w:rsid w:val="00FE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oNotEmbedSmartTags/>
  <w:decimalSymbol w:val=","/>
  <w:listSeparator w:val=";"/>
  <w15:chartTrackingRefBased/>
  <w15:docId w15:val="{7BA2B466-3F34-4034-9433-1AC2A831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hAnsi="Times New Roman"/>
      <w:kern w:val="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paragraph" w:styleId="Footer">
    <w:name w:val="footer"/>
    <w:basedOn w:val="Normal"/>
    <w:pPr>
      <w:tabs>
        <w:tab w:val="center" w:pos="4252"/>
        <w:tab w:val="right" w:pos="8504"/>
      </w:tabs>
      <w:snapToGrid w:val="0"/>
    </w:pPr>
  </w:style>
  <w:style w:type="paragraph" w:styleId="BodyTextIndent">
    <w:name w:val="Body Text Indent"/>
    <w:basedOn w:val="Normal"/>
    <w:rsid w:val="0010590E"/>
    <w:pPr>
      <w:widowControl/>
      <w:ind w:firstLine="360"/>
    </w:pPr>
    <w:rPr>
      <w:rFonts w:eastAsia="SimSun"/>
      <w:kern w:val="0"/>
      <w:sz w:val="20"/>
      <w:lang w:eastAsia="en-US"/>
    </w:rPr>
  </w:style>
  <w:style w:type="paragraph" w:customStyle="1" w:styleId="a">
    <w:name w:val="講演番号"/>
    <w:basedOn w:val="Normal"/>
    <w:pPr>
      <w:jc w:val="left"/>
    </w:pPr>
    <w:rPr>
      <w:rFonts w:ascii="Arial" w:eastAsia="MS Gothic" w:hAnsi="Arial"/>
      <w:caps/>
      <w:sz w:val="28"/>
    </w:rPr>
  </w:style>
  <w:style w:type="paragraph" w:customStyle="1" w:styleId="a0">
    <w:name w:val="講演会名称"/>
    <w:basedOn w:val="Normal"/>
    <w:pPr>
      <w:jc w:val="right"/>
    </w:pPr>
    <w:rPr>
      <w:rFonts w:ascii="Arial" w:eastAsia="MS Gothic" w:hAnsi="Arial"/>
    </w:rPr>
  </w:style>
  <w:style w:type="paragraph" w:customStyle="1" w:styleId="a1">
    <w:name w:val="日本語タイトル"/>
    <w:basedOn w:val="Normal"/>
    <w:pPr>
      <w:jc w:val="center"/>
    </w:pPr>
    <w:rPr>
      <w:rFonts w:ascii="Arial" w:eastAsia="MS Gothic" w:hAnsi="Arial"/>
      <w:sz w:val="28"/>
    </w:rPr>
  </w:style>
  <w:style w:type="paragraph" w:customStyle="1" w:styleId="a2">
    <w:name w:val="英語タイトル"/>
    <w:basedOn w:val="a1"/>
    <w:rPr>
      <w:rFonts w:ascii="Times New Roman" w:eastAsia="MS Mincho" w:hAnsi="Times New Roman"/>
      <w:sz w:val="24"/>
    </w:rPr>
  </w:style>
  <w:style w:type="paragraph" w:customStyle="1" w:styleId="a3">
    <w:name w:val="日本語著者名"/>
    <w:basedOn w:val="Normal"/>
    <w:pPr>
      <w:jc w:val="center"/>
    </w:pPr>
    <w:rPr>
      <w:sz w:val="20"/>
    </w:rPr>
  </w:style>
  <w:style w:type="paragraph" w:customStyle="1" w:styleId="a4">
    <w:name w:val="英語著者名"/>
    <w:basedOn w:val="a3"/>
    <w:rPr>
      <w:sz w:val="18"/>
    </w:rPr>
  </w:style>
  <w:style w:type="paragraph" w:customStyle="1" w:styleId="a5">
    <w:name w:val="キーワード"/>
    <w:basedOn w:val="Normal"/>
    <w:pPr>
      <w:jc w:val="center"/>
    </w:pPr>
    <w:rPr>
      <w:i/>
    </w:rPr>
  </w:style>
  <w:style w:type="paragraph" w:customStyle="1" w:styleId="a6">
    <w:name w:val="大見出し"/>
    <w:basedOn w:val="Normal"/>
    <w:next w:val="Normal"/>
    <w:pPr>
      <w:jc w:val="left"/>
    </w:pPr>
    <w:rPr>
      <w:rFonts w:ascii="Arial" w:eastAsia="MS Gothic" w:hAnsi="Arial"/>
    </w:rPr>
  </w:style>
  <w:style w:type="character" w:customStyle="1" w:styleId="a7">
    <w:name w:val="中見出し"/>
    <w:rPr>
      <w:rFonts w:ascii="Arial" w:eastAsia="MS Gothic" w:hAnsi="Arial"/>
      <w:dstrike w:val="0"/>
      <w:color w:val="auto"/>
      <w:spacing w:val="0"/>
      <w:w w:val="100"/>
      <w:position w:val="0"/>
      <w:sz w:val="18"/>
      <w:u w:val="none"/>
      <w:vertAlign w:val="baseline"/>
      <w:em w:val="none"/>
    </w:rPr>
  </w:style>
  <w:style w:type="paragraph" w:styleId="BalloonText">
    <w:name w:val="Balloon Text"/>
    <w:basedOn w:val="Normal"/>
    <w:semiHidden/>
    <w:rsid w:val="000505E5"/>
    <w:rPr>
      <w:rFonts w:ascii="Arial" w:eastAsia="MS Gothic" w:hAnsi="Arial"/>
      <w:szCs w:val="18"/>
    </w:rPr>
  </w:style>
  <w:style w:type="paragraph" w:customStyle="1" w:styleId="a8">
    <w:name w:val="文書ﾗﾍﾞﾙ"/>
    <w:basedOn w:val="Normal"/>
    <w:rsid w:val="00287B24"/>
    <w:pPr>
      <w:widowControl/>
      <w:overflowPunct w:val="0"/>
      <w:topLinePunct/>
      <w:adjustRightInd w:val="0"/>
      <w:spacing w:before="120" w:after="480"/>
      <w:textAlignment w:val="baseline"/>
    </w:pPr>
    <w:rPr>
      <w:rFonts w:ascii="Century" w:hAnsi="Century"/>
      <w:kern w:val="20"/>
      <w:sz w:val="32"/>
    </w:rPr>
  </w:style>
  <w:style w:type="paragraph" w:styleId="BodyText">
    <w:name w:val="Body Text"/>
    <w:basedOn w:val="Normal"/>
    <w:link w:val="BodyTextChar"/>
    <w:rsid w:val="00210CB0"/>
    <w:rPr>
      <w:lang w:val="x-none" w:eastAsia="x-none"/>
    </w:rPr>
  </w:style>
  <w:style w:type="character" w:customStyle="1" w:styleId="BodyTextChar">
    <w:name w:val="Body Text Char"/>
    <w:link w:val="BodyText"/>
    <w:rsid w:val="00210CB0"/>
    <w:rPr>
      <w:rFonts w:ascii="Times New Roman" w:hAnsi="Times New Roman"/>
      <w:kern w:val="2"/>
      <w:sz w:val="18"/>
    </w:rPr>
  </w:style>
  <w:style w:type="table" w:styleId="TableGrid">
    <w:name w:val="Table Grid"/>
    <w:basedOn w:val="TableNormal"/>
    <w:rsid w:val="00A7501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0">
    <w:name w:val="10 本文"/>
    <w:next w:val="PlainText"/>
    <w:link w:val="100"/>
    <w:rsid w:val="00B63F9A"/>
    <w:pPr>
      <w:spacing w:line="304" w:lineRule="exact"/>
      <w:ind w:firstLine="193"/>
      <w:jc w:val="both"/>
    </w:pPr>
    <w:rPr>
      <w:rFonts w:ascii="Times New Roman" w:hAnsi="Times New Roman" w:cs="MS Mincho"/>
      <w:kern w:val="2"/>
    </w:rPr>
  </w:style>
  <w:style w:type="character" w:customStyle="1" w:styleId="100">
    <w:name w:val="10 本文 (文字) (文字)"/>
    <w:link w:val="10"/>
    <w:rsid w:val="00B63F9A"/>
    <w:rPr>
      <w:rFonts w:ascii="Times New Roman" w:hAnsi="Times New Roman" w:cs="MS Mincho"/>
      <w:kern w:val="2"/>
      <w:lang w:val="en-US" w:eastAsia="ja-JP" w:bidi="ar-SA"/>
    </w:rPr>
  </w:style>
  <w:style w:type="paragraph" w:styleId="PlainText">
    <w:name w:val="Plain Text"/>
    <w:basedOn w:val="Normal"/>
    <w:link w:val="PlainTextChar"/>
    <w:rsid w:val="00B63F9A"/>
    <w:rPr>
      <w:rFonts w:ascii="MS Mincho" w:hAnsi="Courier New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rsid w:val="00B63F9A"/>
    <w:rPr>
      <w:rFonts w:ascii="MS Mincho" w:hAnsi="Courier New" w:cs="Courier New"/>
      <w:kern w:val="2"/>
      <w:sz w:val="21"/>
      <w:szCs w:val="21"/>
    </w:rPr>
  </w:style>
  <w:style w:type="character" w:styleId="FootnoteReference">
    <w:name w:val="footnote reference"/>
    <w:rsid w:val="008F46D9"/>
    <w:rPr>
      <w:vertAlign w:val="superscript"/>
    </w:rPr>
  </w:style>
  <w:style w:type="character" w:customStyle="1" w:styleId="HeaderChar">
    <w:name w:val="Header Char"/>
    <w:link w:val="Header"/>
    <w:rsid w:val="00314DFF"/>
    <w:rPr>
      <w:rFonts w:ascii="Times New Roman" w:hAnsi="Times New Roman"/>
      <w:kern w:val="2"/>
      <w:sz w:val="18"/>
    </w:rPr>
  </w:style>
  <w:style w:type="paragraph" w:customStyle="1" w:styleId="04">
    <w:name w:val="04 英文表題（主題）"/>
    <w:next w:val="05"/>
    <w:rsid w:val="003878AB"/>
    <w:pPr>
      <w:snapToGrid w:val="0"/>
      <w:spacing w:before="240"/>
      <w:jc w:val="center"/>
    </w:pPr>
    <w:rPr>
      <w:rFonts w:ascii="Times New Roman" w:hAnsi="Times New Roman"/>
      <w:b/>
      <w:kern w:val="2"/>
      <w:sz w:val="24"/>
      <w:szCs w:val="28"/>
      <w:lang w:val="en-GB"/>
    </w:rPr>
  </w:style>
  <w:style w:type="paragraph" w:customStyle="1" w:styleId="05">
    <w:name w:val="05 英文表題（副題）"/>
    <w:next w:val="06"/>
    <w:rsid w:val="003878AB"/>
    <w:pPr>
      <w:snapToGrid w:val="0"/>
      <w:jc w:val="center"/>
    </w:pPr>
    <w:rPr>
      <w:rFonts w:ascii="Times New Roman" w:hAnsi="Times New Roman"/>
      <w:b/>
      <w:snapToGrid w:val="0"/>
      <w:kern w:val="2"/>
      <w:sz w:val="24"/>
      <w:szCs w:val="28"/>
      <w:lang w:val="en-GB"/>
    </w:rPr>
  </w:style>
  <w:style w:type="paragraph" w:customStyle="1" w:styleId="06">
    <w:name w:val="06 英文著者名"/>
    <w:next w:val="07"/>
    <w:rsid w:val="003878AB"/>
    <w:pPr>
      <w:snapToGrid w:val="0"/>
      <w:spacing w:before="240"/>
      <w:jc w:val="center"/>
    </w:pPr>
    <w:rPr>
      <w:rFonts w:ascii="Times New Roman" w:hAnsi="Times New Roman"/>
      <w:kern w:val="2"/>
      <w:sz w:val="24"/>
    </w:rPr>
  </w:style>
  <w:style w:type="paragraph" w:customStyle="1" w:styleId="07">
    <w:name w:val="07 英文所属・連絡先"/>
    <w:next w:val="Normal"/>
    <w:rsid w:val="003878AB"/>
    <w:pPr>
      <w:snapToGrid w:val="0"/>
      <w:spacing w:before="280" w:after="220" w:line="220" w:lineRule="exact"/>
      <w:jc w:val="center"/>
    </w:pPr>
    <w:rPr>
      <w:rFonts w:ascii="Times New Roman" w:hAnsi="Times New Roman"/>
      <w:kern w:val="2"/>
      <w:vertAlign w:val="superscript"/>
    </w:rPr>
  </w:style>
  <w:style w:type="paragraph" w:customStyle="1" w:styleId="09KeyWords">
    <w:name w:val="09 KeyWords"/>
    <w:next w:val="Normal"/>
    <w:link w:val="09KeyWords0"/>
    <w:rsid w:val="007160C2"/>
    <w:pPr>
      <w:spacing w:before="200" w:after="560"/>
      <w:ind w:left="1077" w:hanging="1077"/>
    </w:pPr>
    <w:rPr>
      <w:rFonts w:ascii="Times New Roman" w:hAnsi="Times New Roman"/>
      <w:noProof/>
      <w:snapToGrid w:val="0"/>
      <w:kern w:val="2"/>
    </w:rPr>
  </w:style>
  <w:style w:type="character" w:customStyle="1" w:styleId="09KeyWords0">
    <w:name w:val="09 KeyWords (文字) (文字)"/>
    <w:link w:val="09KeyWords"/>
    <w:rsid w:val="007160C2"/>
    <w:rPr>
      <w:rFonts w:ascii="Times New Roman" w:hAnsi="Times New Roman"/>
      <w:noProof/>
      <w:snapToGrid w:val="0"/>
      <w:kern w:val="2"/>
      <w:lang w:bidi="ar-SA"/>
    </w:rPr>
  </w:style>
  <w:style w:type="character" w:customStyle="1" w:styleId="09KeyWords1">
    <w:name w:val="09 KeyWords(見出し)"/>
    <w:rsid w:val="007160C2"/>
    <w:rPr>
      <w:rFonts w:ascii="Times New Roman" w:eastAsia="MS Mincho" w:hAnsi="Times New Roman" w:cs="MS Mincho"/>
      <w:b/>
      <w:bCs/>
      <w:i/>
      <w:iCs/>
      <w:noProof/>
      <w:kern w:val="2"/>
      <w:sz w:val="20"/>
      <w:lang w:val="en-US" w:eastAsia="ja-JP" w:bidi="ar-SA"/>
    </w:rPr>
  </w:style>
  <w:style w:type="paragraph" w:customStyle="1" w:styleId="chapter">
    <w:name w:val="chapter"/>
    <w:basedOn w:val="Normal"/>
    <w:qFormat/>
    <w:rsid w:val="00B96973"/>
    <w:pPr>
      <w:spacing w:beforeLines="50" w:before="120" w:afterLines="50" w:after="120"/>
      <w:jc w:val="center"/>
    </w:pPr>
    <w:rPr>
      <w:b/>
      <w:sz w:val="20"/>
    </w:rPr>
  </w:style>
  <w:style w:type="paragraph" w:customStyle="1" w:styleId="a9">
    <w:name w:val="式"/>
    <w:basedOn w:val="Normal"/>
    <w:qFormat/>
    <w:rsid w:val="00A11C13"/>
    <w:pPr>
      <w:spacing w:beforeLines="50" w:before="120" w:afterLines="50" w:after="120" w:line="300" w:lineRule="auto"/>
    </w:pPr>
    <w:rPr>
      <w:sz w:val="20"/>
    </w:rPr>
  </w:style>
  <w:style w:type="paragraph" w:styleId="NormalWeb">
    <w:name w:val="Normal (Web)"/>
    <w:basedOn w:val="Normal"/>
    <w:uiPriority w:val="99"/>
    <w:unhideWhenUsed/>
    <w:rsid w:val="004B51D9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F8797E"/>
    <w:pPr>
      <w:ind w:leftChars="400" w:left="840"/>
    </w:pPr>
    <w:rPr>
      <w:bCs/>
      <w:spacing w:val="5"/>
      <w:sz w:val="20"/>
    </w:rPr>
  </w:style>
  <w:style w:type="character" w:styleId="PlaceholderText">
    <w:name w:val="Placeholder Text"/>
    <w:basedOn w:val="DefaultParagraphFont"/>
    <w:uiPriority w:val="99"/>
    <w:semiHidden/>
    <w:rsid w:val="00F466FB"/>
    <w:rPr>
      <w:color w:val="808080"/>
    </w:rPr>
  </w:style>
  <w:style w:type="paragraph" w:styleId="Caption">
    <w:name w:val="caption"/>
    <w:basedOn w:val="Normal"/>
    <w:next w:val="Normal"/>
    <w:unhideWhenUsed/>
    <w:qFormat/>
    <w:rsid w:val="00AD2E56"/>
    <w:pPr>
      <w:spacing w:after="200"/>
    </w:pPr>
    <w:rPr>
      <w:i/>
      <w:iCs/>
      <w:color w:val="44546A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TA\LOCALS~1\TEMP\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B705F9D-FFBB-4F88-A3EA-2DDFEAB4B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</Template>
  <TotalTime>268</TotalTime>
  <Pages>2</Pages>
  <Words>1858</Words>
  <Characters>9093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&lt;講演番号&gt;</vt:lpstr>
      <vt:lpstr>&lt;講演番号&gt;</vt:lpstr>
    </vt:vector>
  </TitlesOfParts>
  <Manager>小林 健一</Manager>
  <Company>明治大学　理工学部</Company>
  <LinksUpToDate>false</LinksUpToDate>
  <CharactersWithSpaces>10930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&lt;講演番号&gt;</dc:title>
  <dc:subject/>
  <dc:creator>ta</dc:creator>
  <cp:keywords/>
  <dc:description/>
  <cp:lastModifiedBy>ナーバイス　ヒュエーテス　エデュアート</cp:lastModifiedBy>
  <cp:revision>1</cp:revision>
  <cp:lastPrinted>2013-01-29T03:58:00Z</cp:lastPrinted>
  <dcterms:created xsi:type="dcterms:W3CDTF">2019-01-14T05:27:00Z</dcterms:created>
  <dcterms:modified xsi:type="dcterms:W3CDTF">2019-01-14T03:24:00Z</dcterms:modified>
</cp:coreProperties>
</file>