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9446" w14:textId="77777777" w:rsidR="00B86AF7" w:rsidRDefault="00B86AF7" w:rsidP="00B86AF7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Java Credit Phase 1</w:t>
      </w:r>
    </w:p>
    <w:p w14:paraId="405124DC" w14:textId="77777777" w:rsidR="00B86AF7" w:rsidRDefault="00B86AF7" w:rsidP="00B86AF7">
      <w:pPr>
        <w:pStyle w:val="NoSpacing"/>
        <w:jc w:val="center"/>
        <w:rPr>
          <w:rFonts w:ascii="Verdana" w:hAnsi="Verdana"/>
          <w:sz w:val="24"/>
          <w:szCs w:val="24"/>
        </w:rPr>
      </w:pPr>
    </w:p>
    <w:p w14:paraId="03FFE730" w14:textId="77777777" w:rsidR="00B86AF7" w:rsidRDefault="00B86AF7" w:rsidP="00B86AF7">
      <w:pPr>
        <w:pStyle w:val="NoSpacing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Bank Main Menu</w:t>
      </w:r>
    </w:p>
    <w:p w14:paraId="0B54D90F" w14:textId="77777777" w:rsidR="00B86AF7" w:rsidRDefault="00B86AF7" w:rsidP="00B86AF7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[1] New Credit Account</w:t>
      </w:r>
    </w:p>
    <w:p w14:paraId="5117C5E7" w14:textId="77777777" w:rsidR="00B86AF7" w:rsidRDefault="00B86AF7" w:rsidP="00B86AF7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[2] Credit Inquiry</w:t>
      </w:r>
    </w:p>
    <w:p w14:paraId="18100444" w14:textId="77777777" w:rsidR="00B86AF7" w:rsidRDefault="00B86AF7" w:rsidP="00B86AF7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[3] Purchases</w:t>
      </w:r>
    </w:p>
    <w:p w14:paraId="398053E9" w14:textId="77777777" w:rsidR="00B86AF7" w:rsidRDefault="00B86AF7" w:rsidP="00B86AF7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[4] Payment</w:t>
      </w:r>
    </w:p>
    <w:p w14:paraId="0B1FD5C2" w14:textId="77777777" w:rsidR="00B86AF7" w:rsidRDefault="00B86AF7" w:rsidP="00B86AF7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[5] Close Credit Account</w:t>
      </w:r>
    </w:p>
    <w:p w14:paraId="5F582B39" w14:textId="77777777" w:rsidR="00B86AF7" w:rsidRDefault="00B86AF7" w:rsidP="00B86AF7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[6] Exit</w:t>
      </w:r>
    </w:p>
    <w:p w14:paraId="547F08F1" w14:textId="77777777" w:rsidR="00B86AF7" w:rsidRDefault="00B86AF7" w:rsidP="00B86AF7">
      <w:pPr>
        <w:pStyle w:val="NoSpacing"/>
        <w:rPr>
          <w:rFonts w:ascii="Verdana" w:hAnsi="Verdana"/>
          <w:sz w:val="24"/>
          <w:szCs w:val="24"/>
        </w:rPr>
      </w:pPr>
    </w:p>
    <w:p w14:paraId="2886DA39" w14:textId="77777777" w:rsidR="00B86AF7" w:rsidRDefault="00B86AF7" w:rsidP="00B86AF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 Specifications:</w:t>
      </w:r>
    </w:p>
    <w:p w14:paraId="586E79EC" w14:textId="77777777" w:rsidR="00B86AF7" w:rsidRDefault="00B86AF7" w:rsidP="00B86AF7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Credit Account</w:t>
      </w:r>
    </w:p>
    <w:p w14:paraId="21483BF0" w14:textId="77777777" w:rsidR="00B86AF7" w:rsidRDefault="00B86AF7" w:rsidP="00B86AF7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annual income and assign credit limit as follows:</w:t>
      </w:r>
    </w:p>
    <w:p w14:paraId="6B301A8F" w14:textId="77777777" w:rsidR="00B86AF7" w:rsidRDefault="00B86AF7" w:rsidP="00B86AF7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Annual Income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  Credit Limit</w:t>
      </w:r>
    </w:p>
    <w:p w14:paraId="2F77DEE1" w14:textId="77777777" w:rsidR="00B86AF7" w:rsidRDefault="00B86AF7" w:rsidP="00B86AF7">
      <w:pPr>
        <w:pStyle w:val="NoSpacing"/>
        <w:ind w:left="216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200,000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30,000</w:t>
      </w:r>
    </w:p>
    <w:p w14:paraId="24AE2C31" w14:textId="77777777" w:rsidR="00B86AF7" w:rsidRDefault="00B86AF7" w:rsidP="00B86AF7">
      <w:pPr>
        <w:pStyle w:val="NoSpacing"/>
        <w:ind w:left="216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300,000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50,000</w:t>
      </w:r>
    </w:p>
    <w:p w14:paraId="48E20E18" w14:textId="77777777" w:rsidR="00B86AF7" w:rsidRDefault="00B86AF7" w:rsidP="00B86AF7">
      <w:pPr>
        <w:pStyle w:val="NoSpacing"/>
        <w:ind w:left="216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Above 500,000</w:t>
      </w:r>
      <w:r>
        <w:rPr>
          <w:rFonts w:ascii="Verdana" w:hAnsi="Verdana"/>
          <w:sz w:val="24"/>
          <w:szCs w:val="24"/>
        </w:rPr>
        <w:tab/>
        <w:t xml:space="preserve">       100,000</w:t>
      </w:r>
    </w:p>
    <w:p w14:paraId="234394B3" w14:textId="77777777" w:rsidR="00B86AF7" w:rsidRDefault="00B86AF7" w:rsidP="00B86AF7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Generate a four-digit credit account number randomly</w:t>
      </w:r>
    </w:p>
    <w:p w14:paraId="72AC52AB" w14:textId="77777777" w:rsidR="00B86AF7" w:rsidRDefault="00B86AF7" w:rsidP="00B86AF7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57EC5A70" w14:textId="77777777" w:rsidR="00B86AF7" w:rsidRDefault="00B86AF7" w:rsidP="00B86AF7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Inquiry</w:t>
      </w:r>
    </w:p>
    <w:p w14:paraId="21565F52" w14:textId="77777777" w:rsidR="00B86AF7" w:rsidRDefault="00B86AF7" w:rsidP="00B86AF7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09937E18" w14:textId="77777777" w:rsidR="00B86AF7" w:rsidRDefault="00B86AF7" w:rsidP="00B86AF7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display the credit limit and credit balance</w:t>
      </w:r>
    </w:p>
    <w:p w14:paraId="7A59261F" w14:textId="77777777" w:rsidR="00B86AF7" w:rsidRDefault="00B86AF7" w:rsidP="00B86AF7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4918776F" w14:textId="77777777" w:rsidR="00B86AF7" w:rsidRDefault="00B86AF7" w:rsidP="00B86AF7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Purchases</w:t>
      </w:r>
    </w:p>
    <w:p w14:paraId="4AAAC70C" w14:textId="77777777" w:rsidR="00B86AF7" w:rsidRDefault="00B86AF7" w:rsidP="00B86AF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14A2FC84" w14:textId="77777777" w:rsidR="00B86AF7" w:rsidRDefault="00B86AF7" w:rsidP="00B86AF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input the amount of purchases of not less than Php 1 and not greater than the credit limit plus interest</w:t>
      </w:r>
    </w:p>
    <w:p w14:paraId="4BBE0FAC" w14:textId="77777777" w:rsidR="00B86AF7" w:rsidRDefault="00B86AF7" w:rsidP="00B86AF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credit balance as follows:</w:t>
      </w:r>
    </w:p>
    <w:p w14:paraId="556C0A68" w14:textId="77777777" w:rsidR="00B86AF7" w:rsidRDefault="00B86AF7" w:rsidP="00B86AF7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balance+=amount of purchases</w:t>
      </w:r>
    </w:p>
    <w:p w14:paraId="2CD81837" w14:textId="77777777" w:rsidR="00B86AF7" w:rsidRDefault="00B86AF7" w:rsidP="00B86AF7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Interest=3% of credit balance</w:t>
      </w:r>
    </w:p>
    <w:p w14:paraId="7925C70D" w14:textId="77777777" w:rsidR="00B86AF7" w:rsidRDefault="00B86AF7" w:rsidP="00B86AF7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balance+=interest</w:t>
      </w:r>
    </w:p>
    <w:p w14:paraId="39522C18" w14:textId="77777777" w:rsidR="00B86AF7" w:rsidRDefault="00B86AF7" w:rsidP="00B86AF7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20725DA0" w14:textId="77777777" w:rsidR="00B86AF7" w:rsidRDefault="00B86AF7" w:rsidP="00B86AF7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Payment</w:t>
      </w:r>
    </w:p>
    <w:p w14:paraId="5E7E92D9" w14:textId="77777777" w:rsidR="00B86AF7" w:rsidRDefault="00B86AF7" w:rsidP="00B86AF7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38D472DD" w14:textId="77777777" w:rsidR="00B86AF7" w:rsidRDefault="00B86AF7" w:rsidP="00B86AF7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input the amount of payment, not less than Php 1, and not greater than the credit balance</w:t>
      </w:r>
    </w:p>
    <w:p w14:paraId="49474E91" w14:textId="77777777" w:rsidR="00B86AF7" w:rsidRDefault="00B86AF7" w:rsidP="00B86AF7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credit balance as follows:</w:t>
      </w:r>
    </w:p>
    <w:p w14:paraId="4F9DF90D" w14:textId="77777777" w:rsidR="00B86AF7" w:rsidRDefault="00B86AF7" w:rsidP="00B86AF7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balance-=amount of payment</w:t>
      </w:r>
    </w:p>
    <w:p w14:paraId="7A684288" w14:textId="77777777" w:rsidR="00B86AF7" w:rsidRDefault="00B86AF7" w:rsidP="00B86AF7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0CCD614E" w14:textId="77777777" w:rsidR="00B86AF7" w:rsidRDefault="00B86AF7" w:rsidP="00B86AF7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Close Credit Account</w:t>
      </w:r>
    </w:p>
    <w:p w14:paraId="3E1AB797" w14:textId="77777777" w:rsidR="00B86AF7" w:rsidRDefault="00B86AF7" w:rsidP="00B86AF7">
      <w:pPr>
        <w:pStyle w:val="NoSpacing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2201F5EC" w14:textId="77777777" w:rsidR="00B86AF7" w:rsidRDefault="00B86AF7" w:rsidP="00B86AF7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confirm if the user closes the account then set the credit balance and the credit account number to zero</w:t>
      </w:r>
    </w:p>
    <w:p w14:paraId="40441EF3" w14:textId="77777777" w:rsidR="00B86AF7" w:rsidRDefault="00B86AF7" w:rsidP="00B86AF7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Otherwise, go back to the main menu</w:t>
      </w:r>
    </w:p>
    <w:p w14:paraId="10641D4F" w14:textId="77777777" w:rsidR="00B86AF7" w:rsidRDefault="00B86AF7" w:rsidP="00B86AF7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6BC508AF" w14:textId="77777777" w:rsidR="00B86AF7" w:rsidRDefault="00B86AF7" w:rsidP="00B86AF7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Exit</w:t>
      </w:r>
    </w:p>
    <w:p w14:paraId="00EB0921" w14:textId="77777777" w:rsidR="00B86AF7" w:rsidRDefault="00B86AF7" w:rsidP="00B86AF7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Terminates the program</w:t>
      </w:r>
    </w:p>
    <w:p w14:paraId="53C9EBA9" w14:textId="77777777" w:rsidR="00B86AF7" w:rsidRDefault="00B86AF7" w:rsidP="00B86AF7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0462A6D7" w14:textId="77777777" w:rsidR="00B86AF7" w:rsidRDefault="00B86AF7" w:rsidP="00B86AF7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57A72905" w14:textId="77777777" w:rsidR="00B86AF7" w:rsidRDefault="00B86AF7" w:rsidP="00B86AF7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42DD9762" w14:textId="77777777" w:rsidR="00B86AF7" w:rsidRDefault="00B86AF7" w:rsidP="00B86AF7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4A055A06" w14:textId="77777777" w:rsidR="00B86AF7" w:rsidRDefault="00B86AF7" w:rsidP="00B86AF7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Main Menu</w:t>
      </w:r>
    </w:p>
    <w:p w14:paraId="4A5B86B3" w14:textId="77777777" w:rsidR="00B86AF7" w:rsidRDefault="00B86AF7" w:rsidP="00B86AF7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Validate the transaction codes by the user</w:t>
      </w:r>
    </w:p>
    <w:p w14:paraId="344B57CC" w14:textId="77777777" w:rsidR="00B86AF7" w:rsidRDefault="00B86AF7" w:rsidP="00B86AF7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user should not be allowed to perform transactions 2 to 5, unless a new credit account has been created</w:t>
      </w:r>
    </w:p>
    <w:p w14:paraId="4973ED9F" w14:textId="77777777" w:rsidR="00B86AF7" w:rsidRPr="00C12068" w:rsidRDefault="00B86AF7" w:rsidP="00B86AF7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an account is active, the user should not be allowed to repeat transaction 1</w:t>
      </w:r>
    </w:p>
    <w:p w14:paraId="7F6FD5A8" w14:textId="77777777" w:rsidR="00B86AF7" w:rsidRPr="009E117C" w:rsidRDefault="00B86AF7" w:rsidP="00B86AF7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7E711DC7" w14:textId="77777777" w:rsidR="008E1772" w:rsidRDefault="008E1772"/>
    <w:sectPr w:rsidR="008E1772" w:rsidSect="00C1206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0FA"/>
    <w:multiLevelType w:val="hybridMultilevel"/>
    <w:tmpl w:val="5A388B2E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4474B"/>
    <w:multiLevelType w:val="hybridMultilevel"/>
    <w:tmpl w:val="895AB25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80FE8"/>
    <w:multiLevelType w:val="hybridMultilevel"/>
    <w:tmpl w:val="D20CAEA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124A4"/>
    <w:multiLevelType w:val="hybridMultilevel"/>
    <w:tmpl w:val="BF3AAF0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860076"/>
    <w:multiLevelType w:val="hybridMultilevel"/>
    <w:tmpl w:val="A23ECFE6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0243AA"/>
    <w:multiLevelType w:val="hybridMultilevel"/>
    <w:tmpl w:val="4628D74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5749C"/>
    <w:multiLevelType w:val="hybridMultilevel"/>
    <w:tmpl w:val="069873CA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6284E"/>
    <w:multiLevelType w:val="hybridMultilevel"/>
    <w:tmpl w:val="D076F1D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F7"/>
    <w:rsid w:val="008E1772"/>
    <w:rsid w:val="00B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932"/>
  <w15:chartTrackingRefBased/>
  <w15:docId w15:val="{507D7BB7-1826-49AE-81FD-F0BE60BA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AF7"/>
    <w:pPr>
      <w:spacing w:after="0" w:line="240" w:lineRule="auto"/>
    </w:pPr>
    <w:rPr>
      <w:rFonts w:ascii="Calibri" w:eastAsia="Calibri" w:hAnsi="Calibri" w:cs="Times New Roman"/>
      <w:lang w:val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B. NAVARRO</dc:creator>
  <cp:keywords/>
  <dc:description/>
  <cp:lastModifiedBy>ERIC B. NAVARRO</cp:lastModifiedBy>
  <cp:revision>1</cp:revision>
  <dcterms:created xsi:type="dcterms:W3CDTF">2020-04-28T00:22:00Z</dcterms:created>
  <dcterms:modified xsi:type="dcterms:W3CDTF">2020-04-28T00:22:00Z</dcterms:modified>
</cp:coreProperties>
</file>