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SCHOOL FOR COMMUNITY DEVELOPMENT</w:t>
      </w:r>
    </w:p>
    <w:p>
      <w:pPr>
        <w:pStyle w:val="BodyText"/>
      </w:pPr>
      <w:r>
        <w:t xml:space="preserve">Class 2 - English Grammar Campaign</w:t>
      </w:r>
    </w:p>
    <w:p>
      <w:pPr>
        <w:pStyle w:val="BodyText"/>
      </w:pPr>
      <w:r>
        <w:t xml:space="preserve">Block 06: Doing Words — Verbs + am/is/are (Homework — Day 4)</w:t>
      </w:r>
    </w:p>
    <w:p>
      <w:pPr>
        <w:pStyle w:val="BodyText"/>
      </w:pPr>
      <w:r>
        <w:t xml:space="preserve">Name-            Date-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Part A — Fill in with am / is / are. [10]</w:t>
      </w:r>
    </w:p>
    <w:p>
      <w:pPr>
        <w:numPr>
          <w:ilvl w:val="0"/>
          <w:numId w:val="1001"/>
        </w:numPr>
        <w:pStyle w:val="Compact"/>
      </w:pPr>
      <w:r>
        <w:t xml:space="preserve">The sisters ________ near the car.</w:t>
      </w:r>
    </w:p>
    <w:p>
      <w:pPr>
        <w:numPr>
          <w:ilvl w:val="0"/>
          <w:numId w:val="1001"/>
        </w:numPr>
        <w:pStyle w:val="Compact"/>
      </w:pPr>
      <w:r>
        <w:t xml:space="preserve">He ________ at school.</w:t>
      </w:r>
    </w:p>
    <w:p>
      <w:pPr>
        <w:numPr>
          <w:ilvl w:val="0"/>
          <w:numId w:val="1001"/>
        </w:numPr>
        <w:pStyle w:val="Compact"/>
      </w:pPr>
      <w:r>
        <w:t xml:space="preserve">I ________ near the board.</w:t>
      </w:r>
    </w:p>
    <w:p>
      <w:pPr>
        <w:numPr>
          <w:ilvl w:val="0"/>
          <w:numId w:val="1001"/>
        </w:numPr>
        <w:pStyle w:val="Compact"/>
      </w:pPr>
      <w:r>
        <w:t xml:space="preserve">The dog and the cat ________ at home.</w:t>
      </w:r>
    </w:p>
    <w:p>
      <w:pPr>
        <w:numPr>
          <w:ilvl w:val="0"/>
          <w:numId w:val="1001"/>
        </w:numPr>
        <w:pStyle w:val="Compact"/>
      </w:pPr>
      <w:r>
        <w:t xml:space="preserve">Aisha ________ my sister.</w:t>
      </w:r>
    </w:p>
    <w:p>
      <w:pPr>
        <w:numPr>
          <w:ilvl w:val="0"/>
          <w:numId w:val="1001"/>
        </w:numPr>
        <w:pStyle w:val="Compact"/>
      </w:pPr>
      <w:r>
        <w:t xml:space="preserve">I ________ your friend.</w:t>
      </w:r>
    </w:p>
    <w:p>
      <w:pPr>
        <w:numPr>
          <w:ilvl w:val="0"/>
          <w:numId w:val="1001"/>
        </w:numPr>
        <w:pStyle w:val="Compact"/>
      </w:pPr>
      <w:r>
        <w:t xml:space="preserve">My father ________ in the classroom.</w:t>
      </w:r>
    </w:p>
    <w:p>
      <w:pPr>
        <w:numPr>
          <w:ilvl w:val="0"/>
          <w:numId w:val="1001"/>
        </w:numPr>
        <w:pStyle w:val="Compact"/>
      </w:pPr>
      <w:r>
        <w:t xml:space="preserve">The bird and the frog ________ in the forest.</w:t>
      </w:r>
    </w:p>
    <w:p>
      <w:pPr>
        <w:numPr>
          <w:ilvl w:val="0"/>
          <w:numId w:val="1001"/>
        </w:numPr>
        <w:pStyle w:val="Compact"/>
      </w:pPr>
      <w:r>
        <w:t xml:space="preserve">The parrot ________ near the tree.</w:t>
      </w:r>
    </w:p>
    <w:p>
      <w:pPr>
        <w:numPr>
          <w:ilvl w:val="0"/>
          <w:numId w:val="1001"/>
        </w:numPr>
        <w:pStyle w:val="Compact"/>
      </w:pPr>
      <w:r>
        <w:t xml:space="preserve">The frogs ________ near the tree.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Part B — Fill in with am / is / are.</w:t>
      </w:r>
      <w:r>
        <w:t xml:space="preserve"> </w:t>
      </w:r>
      <w:r>
        <w:rPr>
          <w:iCs/>
          <w:i/>
        </w:rPr>
        <w:t xml:space="preserve">(Watch for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and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— two makes many.)</w:t>
      </w:r>
      <w:r>
        <w:t xml:space="preserve"> </w:t>
      </w:r>
      <w:r>
        <w:rPr>
          <w:bCs/>
          <w:b/>
        </w:rPr>
        <w:t xml:space="preserve">[10]</w:t>
      </w:r>
    </w:p>
    <w:p>
      <w:pPr>
        <w:numPr>
          <w:ilvl w:val="0"/>
          <w:numId w:val="1002"/>
        </w:numPr>
        <w:pStyle w:val="Compact"/>
      </w:pPr>
      <w:r>
        <w:t xml:space="preserve">The cat and the dog ________ near the pond.</w:t>
      </w:r>
    </w:p>
    <w:p>
      <w:pPr>
        <w:numPr>
          <w:ilvl w:val="0"/>
          <w:numId w:val="1002"/>
        </w:numPr>
        <w:pStyle w:val="Compact"/>
      </w:pPr>
      <w:r>
        <w:t xml:space="preserve">The boys ________ near the car.</w:t>
      </w:r>
    </w:p>
    <w:p>
      <w:pPr>
        <w:numPr>
          <w:ilvl w:val="0"/>
          <w:numId w:val="1002"/>
        </w:numPr>
        <w:pStyle w:val="Compact"/>
      </w:pPr>
      <w:r>
        <w:t xml:space="preserve">I ________ on the bridge.</w:t>
      </w:r>
    </w:p>
    <w:p>
      <w:pPr>
        <w:numPr>
          <w:ilvl w:val="0"/>
          <w:numId w:val="1002"/>
        </w:numPr>
        <w:pStyle w:val="Compact"/>
      </w:pPr>
      <w:r>
        <w:t xml:space="preserve">The hen and the cow ________ near the tree.</w:t>
      </w:r>
    </w:p>
    <w:p>
      <w:pPr>
        <w:numPr>
          <w:ilvl w:val="0"/>
          <w:numId w:val="1002"/>
        </w:numPr>
        <w:pStyle w:val="Compact"/>
      </w:pPr>
      <w:r>
        <w:t xml:space="preserve">He ________ on the road.</w:t>
      </w:r>
    </w:p>
    <w:p>
      <w:pPr>
        <w:numPr>
          <w:ilvl w:val="0"/>
          <w:numId w:val="1002"/>
        </w:numPr>
        <w:pStyle w:val="Compact"/>
      </w:pPr>
      <w:r>
        <w:t xml:space="preserve">I ________ near the pond.</w:t>
      </w:r>
    </w:p>
    <w:p>
      <w:pPr>
        <w:numPr>
          <w:ilvl w:val="0"/>
          <w:numId w:val="1002"/>
        </w:numPr>
        <w:pStyle w:val="Compact"/>
      </w:pPr>
      <w:r>
        <w:t xml:space="preserve">She ________ in the forest.</w:t>
      </w:r>
    </w:p>
    <w:p>
      <w:pPr>
        <w:numPr>
          <w:ilvl w:val="0"/>
          <w:numId w:val="1002"/>
        </w:numPr>
        <w:pStyle w:val="Compact"/>
      </w:pPr>
      <w:r>
        <w:t xml:space="preserve">Raima ________ my friend.</w:t>
      </w:r>
    </w:p>
    <w:p>
      <w:pPr>
        <w:numPr>
          <w:ilvl w:val="0"/>
          <w:numId w:val="1002"/>
        </w:numPr>
        <w:pStyle w:val="Compact"/>
      </w:pPr>
      <w:r>
        <w:t xml:space="preserve">The friends ________ near the board.</w:t>
      </w:r>
    </w:p>
    <w:p>
      <w:pPr>
        <w:numPr>
          <w:ilvl w:val="0"/>
          <w:numId w:val="1002"/>
        </w:numPr>
        <w:pStyle w:val="Compact"/>
      </w:pPr>
      <w:r>
        <w:t xml:space="preserve">The cat and the dog ________ near the tree.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Part C — Choose the correct form and write it.</w:t>
      </w:r>
      <w:r>
        <w:t xml:space="preserve"> </w:t>
      </w:r>
      <w:r>
        <w:rPr>
          <w:iCs/>
          <w:i/>
        </w:rPr>
        <w:t xml:space="preserve">(one doer → add s; many doers → plain)</w:t>
      </w:r>
      <w:r>
        <w:t xml:space="preserve"> </w:t>
      </w:r>
      <w:r>
        <w:rPr>
          <w:bCs/>
          <w:b/>
        </w:rPr>
        <w:t xml:space="preserve">[10]</w:t>
      </w:r>
    </w:p>
    <w:p>
      <w:pPr>
        <w:numPr>
          <w:ilvl w:val="0"/>
          <w:numId w:val="1003"/>
        </w:numPr>
        <w:pStyle w:val="Compact"/>
      </w:pPr>
      <w:r>
        <w:t xml:space="preserve">The frog ________ near the pond. (sit/sits)</w:t>
      </w:r>
    </w:p>
    <w:p>
      <w:pPr>
        <w:numPr>
          <w:ilvl w:val="0"/>
          <w:numId w:val="1003"/>
        </w:numPr>
        <w:pStyle w:val="Compact"/>
      </w:pPr>
      <w:r>
        <w:t xml:space="preserve">The boys ________ their books. (close/closes)</w:t>
      </w:r>
    </w:p>
    <w:p>
      <w:pPr>
        <w:numPr>
          <w:ilvl w:val="0"/>
          <w:numId w:val="1003"/>
        </w:numPr>
        <w:pStyle w:val="Compact"/>
      </w:pPr>
      <w:r>
        <w:t xml:space="preserve">Aisha ________ a square. (draw/draws)</w:t>
      </w:r>
    </w:p>
    <w:p>
      <w:pPr>
        <w:numPr>
          <w:ilvl w:val="0"/>
          <w:numId w:val="1003"/>
        </w:numPr>
        <w:pStyle w:val="Compact"/>
      </w:pPr>
      <w:r>
        <w:t xml:space="preserve">We ________ the shapes. (match/matches)</w:t>
      </w:r>
    </w:p>
    <w:p>
      <w:pPr>
        <w:numPr>
          <w:ilvl w:val="0"/>
          <w:numId w:val="1003"/>
        </w:numPr>
        <w:pStyle w:val="Compact"/>
      </w:pPr>
      <w:r>
        <w:t xml:space="preserve">My sister ________ her homework. (complete/completes)</w:t>
      </w:r>
    </w:p>
    <w:p>
      <w:pPr>
        <w:numPr>
          <w:ilvl w:val="0"/>
          <w:numId w:val="1003"/>
        </w:numPr>
        <w:pStyle w:val="Compact"/>
      </w:pPr>
      <w:r>
        <w:t xml:space="preserve">The boys ________ near the tree. (play/plays)</w:t>
      </w:r>
    </w:p>
    <w:p>
      <w:pPr>
        <w:numPr>
          <w:ilvl w:val="0"/>
          <w:numId w:val="1003"/>
        </w:numPr>
        <w:pStyle w:val="Compact"/>
      </w:pPr>
      <w:r>
        <w:t xml:space="preserve">The boy ________ the birds. (count/counts)</w:t>
      </w:r>
    </w:p>
    <w:p>
      <w:pPr>
        <w:numPr>
          <w:ilvl w:val="0"/>
          <w:numId w:val="1003"/>
        </w:numPr>
        <w:pStyle w:val="Compact"/>
      </w:pPr>
      <w:r>
        <w:t xml:space="preserve">They ________ their names. (trace/traces)</w:t>
      </w:r>
    </w:p>
    <w:p>
      <w:pPr>
        <w:numPr>
          <w:ilvl w:val="0"/>
          <w:numId w:val="1003"/>
        </w:numPr>
        <w:pStyle w:val="Compact"/>
      </w:pPr>
      <w:r>
        <w:t xml:space="preserve">The bird ________ near the tree. (stand/stands)</w:t>
      </w:r>
    </w:p>
    <w:p>
      <w:pPr>
        <w:numPr>
          <w:ilvl w:val="0"/>
          <w:numId w:val="1003"/>
        </w:numPr>
        <w:pStyle w:val="Compact"/>
      </w:pPr>
      <w:r>
        <w:t xml:space="preserve">We ________ a book. (open/opens)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Vocabulary Writing</w:t>
      </w:r>
      <w:r>
        <w:t xml:space="preserve"> </w:t>
      </w:r>
      <w:r>
        <w:rPr>
          <w:iCs/>
          <w:i/>
        </w:rPr>
        <w:t xml:space="preserve">(not marked — write the Bangla meaning; teacher checks)</w:t>
      </w:r>
    </w:p>
    <w:p>
      <w:pPr>
        <w:pStyle w:val="BodyText"/>
      </w:pPr>
      <w:r>
        <w:t xml:space="preserve">Word Bank:</w:t>
      </w:r>
      <w:r>
        <w:t xml:space="preserve"> </w:t>
      </w:r>
      <w:r>
        <w:rPr>
          <w:bCs/>
          <w:b/>
        </w:rPr>
        <w:t xml:space="preserve">complete · end · open · close · stand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English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বাংলা অর্থ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C2B06a-HW4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2026-08-06T00:56:21Z</dcterms:created>
  <dcterms:modified xsi:type="dcterms:W3CDTF">2026-08-06T00:56:21Z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