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05E" w:rsidRPr="00B85EDE" w:rsidRDefault="00D6605E" w:rsidP="00C65F19">
      <w:pPr>
        <w:rPr>
          <w:lang w:val="en-US"/>
        </w:rPr>
      </w:pPr>
      <w:bookmarkStart w:id="0" w:name="_GoBack"/>
      <w:bookmarkEnd w:id="0"/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C65F19" w:rsidRPr="00B85EDE" w:rsidRDefault="00C65F19" w:rsidP="00C65F19">
      <w:pPr>
        <w:rPr>
          <w:lang w:val="en-US"/>
        </w:rPr>
      </w:pPr>
    </w:p>
    <w:p w:rsidR="00D6605E" w:rsidRPr="00B85EDE" w:rsidRDefault="00D6605E" w:rsidP="00C65F19">
      <w:pPr>
        <w:rPr>
          <w:lang w:val="en-US"/>
        </w:rPr>
      </w:pPr>
    </w:p>
    <w:p w:rsidR="00D6605E" w:rsidRPr="00B85EDE" w:rsidRDefault="00D6605E" w:rsidP="00C65F19">
      <w:pPr>
        <w:rPr>
          <w:lang w:val="en-US"/>
        </w:rPr>
      </w:pPr>
    </w:p>
    <w:p w:rsidR="00D6605E" w:rsidRPr="00B85EDE" w:rsidRDefault="00D6605E" w:rsidP="00C65F19">
      <w:pPr>
        <w:rPr>
          <w:lang w:val="en-US"/>
        </w:rPr>
      </w:pPr>
    </w:p>
    <w:p w:rsidR="00D6605E" w:rsidRPr="00B85EDE" w:rsidRDefault="00D6605E" w:rsidP="00C65F19">
      <w:pPr>
        <w:rPr>
          <w:lang w:val="en-US"/>
        </w:rPr>
      </w:pPr>
    </w:p>
    <w:p w:rsidR="00D6605E" w:rsidRPr="00A91537" w:rsidRDefault="00AC2B79" w:rsidP="00C65F19">
      <w:pPr>
        <w:pStyle w:val="DocumentTitle"/>
        <w:rPr>
          <w:b/>
          <w:lang w:val="en-US"/>
        </w:rPr>
      </w:pPr>
      <w:r>
        <w:rPr>
          <w:b/>
          <w:lang w:val="en-US"/>
        </w:rPr>
        <w:t>psi_multi_stream_daq</w:t>
      </w:r>
    </w:p>
    <w:p w:rsidR="00D6605E" w:rsidRPr="00A91537" w:rsidRDefault="00955133" w:rsidP="00C65F19">
      <w:pPr>
        <w:pStyle w:val="DocumentTitle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Reference Design User Guide</w:t>
      </w:r>
    </w:p>
    <w:p w:rsidR="00D6605E" w:rsidRPr="00B85EDE" w:rsidRDefault="00D6605E" w:rsidP="00D6605E">
      <w:pPr>
        <w:rPr>
          <w:lang w:val="en-US"/>
        </w:rPr>
      </w:pPr>
    </w:p>
    <w:p w:rsidR="00700D6D" w:rsidRPr="00B85EDE" w:rsidRDefault="00CE59DE" w:rsidP="00700D6D">
      <w:pPr>
        <w:rPr>
          <w:b/>
          <w:bCs/>
          <w:sz w:val="36"/>
          <w:szCs w:val="36"/>
          <w:lang w:val="en-US"/>
        </w:rPr>
      </w:pPr>
      <w:r w:rsidRPr="00B85EDE">
        <w:rPr>
          <w:lang w:val="en-US"/>
        </w:rPr>
        <w:br w:type="page"/>
      </w:r>
      <w:r w:rsidRPr="00B85EDE">
        <w:rPr>
          <w:b/>
          <w:bCs/>
          <w:sz w:val="36"/>
          <w:szCs w:val="36"/>
          <w:lang w:val="en-US"/>
        </w:rPr>
        <w:lastRenderedPageBreak/>
        <w:t>Content</w:t>
      </w:r>
    </w:p>
    <w:p w:rsidR="00FD1ADA" w:rsidRPr="00B85EDE" w:rsidRDefault="00FD1ADA" w:rsidP="00EC11A1">
      <w:pPr>
        <w:rPr>
          <w:lang w:val="en-US"/>
        </w:rPr>
      </w:pPr>
    </w:p>
    <w:p w:rsidR="00700D6D" w:rsidRPr="00B85EDE" w:rsidRDefault="00700D6D" w:rsidP="00700D6D">
      <w:pPr>
        <w:rPr>
          <w:b/>
          <w:bCs/>
          <w:sz w:val="32"/>
          <w:szCs w:val="32"/>
          <w:lang w:val="en-US"/>
        </w:rPr>
      </w:pPr>
      <w:r w:rsidRPr="00B85EDE">
        <w:rPr>
          <w:b/>
          <w:bCs/>
          <w:sz w:val="32"/>
          <w:szCs w:val="32"/>
          <w:lang w:val="en-US"/>
        </w:rPr>
        <w:t>Table of Contents</w:t>
      </w:r>
    </w:p>
    <w:p w:rsidR="00AD4EB0" w:rsidRDefault="0068791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z w:val="20"/>
          <w:lang w:val="en-US"/>
        </w:rPr>
        <w:fldChar w:fldCharType="begin"/>
      </w:r>
      <w:r>
        <w:rPr>
          <w:sz w:val="20"/>
          <w:lang w:val="en-US"/>
        </w:rPr>
        <w:instrText xml:space="preserve"> TOC \o "1-3" \h \z \u </w:instrText>
      </w:r>
      <w:r>
        <w:rPr>
          <w:sz w:val="20"/>
          <w:lang w:val="en-US"/>
        </w:rPr>
        <w:fldChar w:fldCharType="separate"/>
      </w:r>
      <w:hyperlink w:anchor="_Toc11837765" w:history="1">
        <w:r w:rsidR="00AD4EB0" w:rsidRPr="00784DF0">
          <w:rPr>
            <w:rStyle w:val="Hyperlink"/>
            <w:noProof/>
            <w:lang w:val="en-US"/>
          </w:rPr>
          <w:t>1</w:t>
        </w:r>
        <w:r w:rsidR="00AD4EB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D4EB0" w:rsidRPr="00784DF0">
          <w:rPr>
            <w:rStyle w:val="Hyperlink"/>
            <w:noProof/>
          </w:rPr>
          <w:t>Introduction</w:t>
        </w:r>
        <w:r w:rsidR="00AD4EB0">
          <w:rPr>
            <w:noProof/>
            <w:webHidden/>
          </w:rPr>
          <w:tab/>
        </w:r>
        <w:r w:rsidR="00AD4EB0">
          <w:rPr>
            <w:noProof/>
            <w:webHidden/>
          </w:rPr>
          <w:fldChar w:fldCharType="begin"/>
        </w:r>
        <w:r w:rsidR="00AD4EB0">
          <w:rPr>
            <w:noProof/>
            <w:webHidden/>
          </w:rPr>
          <w:instrText xml:space="preserve"> PAGEREF _Toc11837765 \h </w:instrText>
        </w:r>
        <w:r w:rsidR="00AD4EB0">
          <w:rPr>
            <w:noProof/>
            <w:webHidden/>
          </w:rPr>
        </w:r>
        <w:r w:rsidR="00AD4EB0">
          <w:rPr>
            <w:noProof/>
            <w:webHidden/>
          </w:rPr>
          <w:fldChar w:fldCharType="separate"/>
        </w:r>
        <w:r w:rsidR="008F7481">
          <w:rPr>
            <w:noProof/>
            <w:webHidden/>
          </w:rPr>
          <w:t>4</w:t>
        </w:r>
        <w:r w:rsidR="00AD4EB0">
          <w:rPr>
            <w:noProof/>
            <w:webHidden/>
          </w:rPr>
          <w:fldChar w:fldCharType="end"/>
        </w:r>
      </w:hyperlink>
    </w:p>
    <w:p w:rsidR="00AD4EB0" w:rsidRDefault="00AD2ED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837766" w:history="1">
        <w:r w:rsidR="00AD4EB0" w:rsidRPr="00784DF0">
          <w:rPr>
            <w:rStyle w:val="Hyperlink"/>
            <w:noProof/>
          </w:rPr>
          <w:t>1.1</w:t>
        </w:r>
        <w:r w:rsidR="00AD4EB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D4EB0" w:rsidRPr="00784DF0">
          <w:rPr>
            <w:rStyle w:val="Hyperlink"/>
            <w:noProof/>
          </w:rPr>
          <w:t>Overview</w:t>
        </w:r>
        <w:r w:rsidR="00AD4EB0">
          <w:rPr>
            <w:noProof/>
            <w:webHidden/>
          </w:rPr>
          <w:tab/>
        </w:r>
        <w:r w:rsidR="00AD4EB0">
          <w:rPr>
            <w:noProof/>
            <w:webHidden/>
          </w:rPr>
          <w:fldChar w:fldCharType="begin"/>
        </w:r>
        <w:r w:rsidR="00AD4EB0">
          <w:rPr>
            <w:noProof/>
            <w:webHidden/>
          </w:rPr>
          <w:instrText xml:space="preserve"> PAGEREF _Toc11837766 \h </w:instrText>
        </w:r>
        <w:r w:rsidR="00AD4EB0">
          <w:rPr>
            <w:noProof/>
            <w:webHidden/>
          </w:rPr>
        </w:r>
        <w:r w:rsidR="00AD4EB0">
          <w:rPr>
            <w:noProof/>
            <w:webHidden/>
          </w:rPr>
          <w:fldChar w:fldCharType="separate"/>
        </w:r>
        <w:r w:rsidR="008F7481">
          <w:rPr>
            <w:noProof/>
            <w:webHidden/>
          </w:rPr>
          <w:t>4</w:t>
        </w:r>
        <w:r w:rsidR="00AD4EB0">
          <w:rPr>
            <w:noProof/>
            <w:webHidden/>
          </w:rPr>
          <w:fldChar w:fldCharType="end"/>
        </w:r>
      </w:hyperlink>
    </w:p>
    <w:p w:rsidR="00AD4EB0" w:rsidRDefault="00AD2ED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837767" w:history="1">
        <w:r w:rsidR="00AD4EB0" w:rsidRPr="00784DF0">
          <w:rPr>
            <w:rStyle w:val="Hyperlink"/>
            <w:noProof/>
          </w:rPr>
          <w:t>1.2</w:t>
        </w:r>
        <w:r w:rsidR="00AD4EB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D4EB0" w:rsidRPr="00784DF0">
          <w:rPr>
            <w:rStyle w:val="Hyperlink"/>
            <w:noProof/>
          </w:rPr>
          <w:t>Requirements</w:t>
        </w:r>
        <w:r w:rsidR="00AD4EB0">
          <w:rPr>
            <w:noProof/>
            <w:webHidden/>
          </w:rPr>
          <w:tab/>
        </w:r>
        <w:r w:rsidR="00AD4EB0">
          <w:rPr>
            <w:noProof/>
            <w:webHidden/>
          </w:rPr>
          <w:fldChar w:fldCharType="begin"/>
        </w:r>
        <w:r w:rsidR="00AD4EB0">
          <w:rPr>
            <w:noProof/>
            <w:webHidden/>
          </w:rPr>
          <w:instrText xml:space="preserve"> PAGEREF _Toc11837767 \h </w:instrText>
        </w:r>
        <w:r w:rsidR="00AD4EB0">
          <w:rPr>
            <w:noProof/>
            <w:webHidden/>
          </w:rPr>
        </w:r>
        <w:r w:rsidR="00AD4EB0">
          <w:rPr>
            <w:noProof/>
            <w:webHidden/>
          </w:rPr>
          <w:fldChar w:fldCharType="separate"/>
        </w:r>
        <w:r w:rsidR="008F7481">
          <w:rPr>
            <w:noProof/>
            <w:webHidden/>
          </w:rPr>
          <w:t>4</w:t>
        </w:r>
        <w:r w:rsidR="00AD4EB0">
          <w:rPr>
            <w:noProof/>
            <w:webHidden/>
          </w:rPr>
          <w:fldChar w:fldCharType="end"/>
        </w:r>
      </w:hyperlink>
    </w:p>
    <w:p w:rsidR="00AD4EB0" w:rsidRDefault="00AD2E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837768" w:history="1">
        <w:r w:rsidR="00AD4EB0" w:rsidRPr="00784DF0">
          <w:rPr>
            <w:rStyle w:val="Hyperlink"/>
            <w:noProof/>
            <w:lang w:val="en-US"/>
          </w:rPr>
          <w:t>2</w:t>
        </w:r>
        <w:r w:rsidR="00AD4EB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D4EB0" w:rsidRPr="00784DF0">
          <w:rPr>
            <w:rStyle w:val="Hyperlink"/>
            <w:noProof/>
            <w:lang w:val="en-US"/>
          </w:rPr>
          <w:t>Building the Vivado Project</w:t>
        </w:r>
        <w:r w:rsidR="00AD4EB0">
          <w:rPr>
            <w:noProof/>
            <w:webHidden/>
          </w:rPr>
          <w:tab/>
        </w:r>
        <w:r w:rsidR="00AD4EB0">
          <w:rPr>
            <w:noProof/>
            <w:webHidden/>
          </w:rPr>
          <w:fldChar w:fldCharType="begin"/>
        </w:r>
        <w:r w:rsidR="00AD4EB0">
          <w:rPr>
            <w:noProof/>
            <w:webHidden/>
          </w:rPr>
          <w:instrText xml:space="preserve"> PAGEREF _Toc11837768 \h </w:instrText>
        </w:r>
        <w:r w:rsidR="00AD4EB0">
          <w:rPr>
            <w:noProof/>
            <w:webHidden/>
          </w:rPr>
        </w:r>
        <w:r w:rsidR="00AD4EB0">
          <w:rPr>
            <w:noProof/>
            <w:webHidden/>
          </w:rPr>
          <w:fldChar w:fldCharType="separate"/>
        </w:r>
        <w:r w:rsidR="008F7481">
          <w:rPr>
            <w:noProof/>
            <w:webHidden/>
          </w:rPr>
          <w:t>5</w:t>
        </w:r>
        <w:r w:rsidR="00AD4EB0">
          <w:rPr>
            <w:noProof/>
            <w:webHidden/>
          </w:rPr>
          <w:fldChar w:fldCharType="end"/>
        </w:r>
      </w:hyperlink>
    </w:p>
    <w:p w:rsidR="00AD4EB0" w:rsidRDefault="00AD2E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837769" w:history="1">
        <w:r w:rsidR="00AD4EB0" w:rsidRPr="00784DF0">
          <w:rPr>
            <w:rStyle w:val="Hyperlink"/>
            <w:noProof/>
            <w:lang w:val="en-US"/>
          </w:rPr>
          <w:t>3</w:t>
        </w:r>
        <w:r w:rsidR="00AD4EB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D4EB0" w:rsidRPr="00784DF0">
          <w:rPr>
            <w:rStyle w:val="Hyperlink"/>
            <w:noProof/>
            <w:lang w:val="en-US"/>
          </w:rPr>
          <w:t>Building the SDK Project</w:t>
        </w:r>
        <w:r w:rsidR="00AD4EB0">
          <w:rPr>
            <w:noProof/>
            <w:webHidden/>
          </w:rPr>
          <w:tab/>
        </w:r>
        <w:r w:rsidR="00AD4EB0">
          <w:rPr>
            <w:noProof/>
            <w:webHidden/>
          </w:rPr>
          <w:fldChar w:fldCharType="begin"/>
        </w:r>
        <w:r w:rsidR="00AD4EB0">
          <w:rPr>
            <w:noProof/>
            <w:webHidden/>
          </w:rPr>
          <w:instrText xml:space="preserve"> PAGEREF _Toc11837769 \h </w:instrText>
        </w:r>
        <w:r w:rsidR="00AD4EB0">
          <w:rPr>
            <w:noProof/>
            <w:webHidden/>
          </w:rPr>
        </w:r>
        <w:r w:rsidR="00AD4EB0">
          <w:rPr>
            <w:noProof/>
            <w:webHidden/>
          </w:rPr>
          <w:fldChar w:fldCharType="separate"/>
        </w:r>
        <w:r w:rsidR="008F7481">
          <w:rPr>
            <w:noProof/>
            <w:webHidden/>
          </w:rPr>
          <w:t>6</w:t>
        </w:r>
        <w:r w:rsidR="00AD4EB0">
          <w:rPr>
            <w:noProof/>
            <w:webHidden/>
          </w:rPr>
          <w:fldChar w:fldCharType="end"/>
        </w:r>
      </w:hyperlink>
    </w:p>
    <w:p w:rsidR="00AD4EB0" w:rsidRDefault="00AD2E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837770" w:history="1">
        <w:r w:rsidR="00AD4EB0" w:rsidRPr="00784DF0">
          <w:rPr>
            <w:rStyle w:val="Hyperlink"/>
            <w:noProof/>
            <w:lang w:val="en-US"/>
          </w:rPr>
          <w:t>4</w:t>
        </w:r>
        <w:r w:rsidR="00AD4EB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D4EB0" w:rsidRPr="00784DF0">
          <w:rPr>
            <w:rStyle w:val="Hyperlink"/>
            <w:noProof/>
            <w:lang w:val="en-US"/>
          </w:rPr>
          <w:t>Running the Reference Design</w:t>
        </w:r>
        <w:r w:rsidR="00AD4EB0">
          <w:rPr>
            <w:noProof/>
            <w:webHidden/>
          </w:rPr>
          <w:tab/>
        </w:r>
        <w:r w:rsidR="00AD4EB0">
          <w:rPr>
            <w:noProof/>
            <w:webHidden/>
          </w:rPr>
          <w:fldChar w:fldCharType="begin"/>
        </w:r>
        <w:r w:rsidR="00AD4EB0">
          <w:rPr>
            <w:noProof/>
            <w:webHidden/>
          </w:rPr>
          <w:instrText xml:space="preserve"> PAGEREF _Toc11837770 \h </w:instrText>
        </w:r>
        <w:r w:rsidR="00AD4EB0">
          <w:rPr>
            <w:noProof/>
            <w:webHidden/>
          </w:rPr>
        </w:r>
        <w:r w:rsidR="00AD4EB0">
          <w:rPr>
            <w:noProof/>
            <w:webHidden/>
          </w:rPr>
          <w:fldChar w:fldCharType="separate"/>
        </w:r>
        <w:r w:rsidR="008F7481">
          <w:rPr>
            <w:noProof/>
            <w:webHidden/>
          </w:rPr>
          <w:t>7</w:t>
        </w:r>
        <w:r w:rsidR="00AD4EB0">
          <w:rPr>
            <w:noProof/>
            <w:webHidden/>
          </w:rPr>
          <w:fldChar w:fldCharType="end"/>
        </w:r>
      </w:hyperlink>
    </w:p>
    <w:p w:rsidR="00AD4EB0" w:rsidRDefault="00AD2ED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837771" w:history="1">
        <w:r w:rsidR="00AD4EB0" w:rsidRPr="00784DF0">
          <w:rPr>
            <w:rStyle w:val="Hyperlink"/>
            <w:noProof/>
          </w:rPr>
          <w:t>4.1</w:t>
        </w:r>
        <w:r w:rsidR="00AD4EB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D4EB0" w:rsidRPr="00784DF0">
          <w:rPr>
            <w:rStyle w:val="Hyperlink"/>
            <w:noProof/>
          </w:rPr>
          <w:t>Hardware</w:t>
        </w:r>
        <w:r w:rsidR="00AD4EB0">
          <w:rPr>
            <w:noProof/>
            <w:webHidden/>
          </w:rPr>
          <w:tab/>
        </w:r>
        <w:r w:rsidR="00AD4EB0">
          <w:rPr>
            <w:noProof/>
            <w:webHidden/>
          </w:rPr>
          <w:fldChar w:fldCharType="begin"/>
        </w:r>
        <w:r w:rsidR="00AD4EB0">
          <w:rPr>
            <w:noProof/>
            <w:webHidden/>
          </w:rPr>
          <w:instrText xml:space="preserve"> PAGEREF _Toc11837771 \h </w:instrText>
        </w:r>
        <w:r w:rsidR="00AD4EB0">
          <w:rPr>
            <w:noProof/>
            <w:webHidden/>
          </w:rPr>
        </w:r>
        <w:r w:rsidR="00AD4EB0">
          <w:rPr>
            <w:noProof/>
            <w:webHidden/>
          </w:rPr>
          <w:fldChar w:fldCharType="separate"/>
        </w:r>
        <w:r w:rsidR="008F7481">
          <w:rPr>
            <w:noProof/>
            <w:webHidden/>
          </w:rPr>
          <w:t>7</w:t>
        </w:r>
        <w:r w:rsidR="00AD4EB0">
          <w:rPr>
            <w:noProof/>
            <w:webHidden/>
          </w:rPr>
          <w:fldChar w:fldCharType="end"/>
        </w:r>
      </w:hyperlink>
    </w:p>
    <w:p w:rsidR="00AD4EB0" w:rsidRDefault="00AD2ED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837772" w:history="1">
        <w:r w:rsidR="00AD4EB0" w:rsidRPr="00784DF0">
          <w:rPr>
            <w:rStyle w:val="Hyperlink"/>
            <w:noProof/>
          </w:rPr>
          <w:t>4.2</w:t>
        </w:r>
        <w:r w:rsidR="00AD4EB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D4EB0" w:rsidRPr="00784DF0">
          <w:rPr>
            <w:rStyle w:val="Hyperlink"/>
            <w:noProof/>
          </w:rPr>
          <w:t>Program Device and Start Software</w:t>
        </w:r>
        <w:r w:rsidR="00AD4EB0">
          <w:rPr>
            <w:noProof/>
            <w:webHidden/>
          </w:rPr>
          <w:tab/>
        </w:r>
        <w:r w:rsidR="00AD4EB0">
          <w:rPr>
            <w:noProof/>
            <w:webHidden/>
          </w:rPr>
          <w:fldChar w:fldCharType="begin"/>
        </w:r>
        <w:r w:rsidR="00AD4EB0">
          <w:rPr>
            <w:noProof/>
            <w:webHidden/>
          </w:rPr>
          <w:instrText xml:space="preserve"> PAGEREF _Toc11837772 \h </w:instrText>
        </w:r>
        <w:r w:rsidR="00AD4EB0">
          <w:rPr>
            <w:noProof/>
            <w:webHidden/>
          </w:rPr>
        </w:r>
        <w:r w:rsidR="00AD4EB0">
          <w:rPr>
            <w:noProof/>
            <w:webHidden/>
          </w:rPr>
          <w:fldChar w:fldCharType="separate"/>
        </w:r>
        <w:r w:rsidR="008F7481">
          <w:rPr>
            <w:noProof/>
            <w:webHidden/>
          </w:rPr>
          <w:t>7</w:t>
        </w:r>
        <w:r w:rsidR="00AD4EB0">
          <w:rPr>
            <w:noProof/>
            <w:webHidden/>
          </w:rPr>
          <w:fldChar w:fldCharType="end"/>
        </w:r>
      </w:hyperlink>
    </w:p>
    <w:p w:rsidR="00AD4EB0" w:rsidRDefault="00AD2ED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837773" w:history="1">
        <w:r w:rsidR="00AD4EB0" w:rsidRPr="00784DF0">
          <w:rPr>
            <w:rStyle w:val="Hyperlink"/>
            <w:noProof/>
          </w:rPr>
          <w:t>4.3</w:t>
        </w:r>
        <w:r w:rsidR="00AD4EB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D4EB0" w:rsidRPr="00784DF0">
          <w:rPr>
            <w:rStyle w:val="Hyperlink"/>
            <w:noProof/>
          </w:rPr>
          <w:t>Operate the Reference Design</w:t>
        </w:r>
        <w:r w:rsidR="00AD4EB0">
          <w:rPr>
            <w:noProof/>
            <w:webHidden/>
          </w:rPr>
          <w:tab/>
        </w:r>
        <w:r w:rsidR="00AD4EB0">
          <w:rPr>
            <w:noProof/>
            <w:webHidden/>
          </w:rPr>
          <w:fldChar w:fldCharType="begin"/>
        </w:r>
        <w:r w:rsidR="00AD4EB0">
          <w:rPr>
            <w:noProof/>
            <w:webHidden/>
          </w:rPr>
          <w:instrText xml:space="preserve"> PAGEREF _Toc11837773 \h </w:instrText>
        </w:r>
        <w:r w:rsidR="00AD4EB0">
          <w:rPr>
            <w:noProof/>
            <w:webHidden/>
          </w:rPr>
        </w:r>
        <w:r w:rsidR="00AD4EB0">
          <w:rPr>
            <w:noProof/>
            <w:webHidden/>
          </w:rPr>
          <w:fldChar w:fldCharType="separate"/>
        </w:r>
        <w:r w:rsidR="008F7481">
          <w:rPr>
            <w:noProof/>
            <w:webHidden/>
          </w:rPr>
          <w:t>8</w:t>
        </w:r>
        <w:r w:rsidR="00AD4EB0">
          <w:rPr>
            <w:noProof/>
            <w:webHidden/>
          </w:rPr>
          <w:fldChar w:fldCharType="end"/>
        </w:r>
      </w:hyperlink>
    </w:p>
    <w:p w:rsidR="00AD4EB0" w:rsidRDefault="00AD2EDC">
      <w:pPr>
        <w:pStyle w:val="TOC3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837774" w:history="1">
        <w:r w:rsidR="00AD4EB0" w:rsidRPr="00784DF0">
          <w:rPr>
            <w:rStyle w:val="Hyperlink"/>
            <w:noProof/>
          </w:rPr>
          <w:t>4.3.1</w:t>
        </w:r>
        <w:r w:rsidR="00AD4EB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D4EB0" w:rsidRPr="00784DF0">
          <w:rPr>
            <w:rStyle w:val="Hyperlink"/>
            <w:noProof/>
          </w:rPr>
          <w:t>Software</w:t>
        </w:r>
        <w:r w:rsidR="00AD4EB0">
          <w:rPr>
            <w:noProof/>
            <w:webHidden/>
          </w:rPr>
          <w:tab/>
        </w:r>
        <w:r w:rsidR="00AD4EB0">
          <w:rPr>
            <w:noProof/>
            <w:webHidden/>
          </w:rPr>
          <w:fldChar w:fldCharType="begin"/>
        </w:r>
        <w:r w:rsidR="00AD4EB0">
          <w:rPr>
            <w:noProof/>
            <w:webHidden/>
          </w:rPr>
          <w:instrText xml:space="preserve"> PAGEREF _Toc11837774 \h </w:instrText>
        </w:r>
        <w:r w:rsidR="00AD4EB0">
          <w:rPr>
            <w:noProof/>
            <w:webHidden/>
          </w:rPr>
        </w:r>
        <w:r w:rsidR="00AD4EB0">
          <w:rPr>
            <w:noProof/>
            <w:webHidden/>
          </w:rPr>
          <w:fldChar w:fldCharType="separate"/>
        </w:r>
        <w:r w:rsidR="008F7481">
          <w:rPr>
            <w:noProof/>
            <w:webHidden/>
          </w:rPr>
          <w:t>8</w:t>
        </w:r>
        <w:r w:rsidR="00AD4EB0">
          <w:rPr>
            <w:noProof/>
            <w:webHidden/>
          </w:rPr>
          <w:fldChar w:fldCharType="end"/>
        </w:r>
      </w:hyperlink>
    </w:p>
    <w:p w:rsidR="00AD4EB0" w:rsidRDefault="00AD2EDC">
      <w:pPr>
        <w:pStyle w:val="TOC3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837775" w:history="1">
        <w:r w:rsidR="00AD4EB0" w:rsidRPr="00784DF0">
          <w:rPr>
            <w:rStyle w:val="Hyperlink"/>
            <w:noProof/>
          </w:rPr>
          <w:t>4.3.2</w:t>
        </w:r>
        <w:r w:rsidR="00AD4EB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D4EB0" w:rsidRPr="00784DF0">
          <w:rPr>
            <w:rStyle w:val="Hyperlink"/>
            <w:noProof/>
          </w:rPr>
          <w:t>Firmware</w:t>
        </w:r>
        <w:r w:rsidR="00AD4EB0">
          <w:rPr>
            <w:noProof/>
            <w:webHidden/>
          </w:rPr>
          <w:tab/>
        </w:r>
        <w:r w:rsidR="00AD4EB0">
          <w:rPr>
            <w:noProof/>
            <w:webHidden/>
          </w:rPr>
          <w:fldChar w:fldCharType="begin"/>
        </w:r>
        <w:r w:rsidR="00AD4EB0">
          <w:rPr>
            <w:noProof/>
            <w:webHidden/>
          </w:rPr>
          <w:instrText xml:space="preserve"> PAGEREF _Toc11837775 \h </w:instrText>
        </w:r>
        <w:r w:rsidR="00AD4EB0">
          <w:rPr>
            <w:noProof/>
            <w:webHidden/>
          </w:rPr>
        </w:r>
        <w:r w:rsidR="00AD4EB0">
          <w:rPr>
            <w:noProof/>
            <w:webHidden/>
          </w:rPr>
          <w:fldChar w:fldCharType="separate"/>
        </w:r>
        <w:r w:rsidR="008F7481">
          <w:rPr>
            <w:noProof/>
            <w:webHidden/>
          </w:rPr>
          <w:t>10</w:t>
        </w:r>
        <w:r w:rsidR="00AD4EB0">
          <w:rPr>
            <w:noProof/>
            <w:webHidden/>
          </w:rPr>
          <w:fldChar w:fldCharType="end"/>
        </w:r>
      </w:hyperlink>
    </w:p>
    <w:p w:rsidR="00CE59DE" w:rsidRPr="00B85EDE" w:rsidRDefault="0068791E" w:rsidP="0094172A">
      <w:pPr>
        <w:rPr>
          <w:lang w:val="en-US"/>
        </w:rPr>
      </w:pPr>
      <w:r>
        <w:rPr>
          <w:sz w:val="20"/>
          <w:lang w:val="en-US"/>
        </w:rPr>
        <w:fldChar w:fldCharType="end"/>
      </w:r>
    </w:p>
    <w:p w:rsidR="00CE59DE" w:rsidRPr="00B85EDE" w:rsidRDefault="00CE59DE" w:rsidP="000D0DAE">
      <w:pPr>
        <w:pageBreakBefore/>
        <w:rPr>
          <w:b/>
          <w:bCs/>
          <w:sz w:val="32"/>
          <w:szCs w:val="32"/>
          <w:lang w:val="en-US"/>
        </w:rPr>
      </w:pPr>
      <w:r w:rsidRPr="00B85EDE">
        <w:rPr>
          <w:b/>
          <w:bCs/>
          <w:sz w:val="32"/>
          <w:szCs w:val="32"/>
          <w:lang w:val="en-US"/>
        </w:rPr>
        <w:lastRenderedPageBreak/>
        <w:t>Figures</w:t>
      </w:r>
    </w:p>
    <w:p w:rsidR="00AD4EB0" w:rsidRDefault="00AD0307">
      <w:pPr>
        <w:pStyle w:val="TableofFigures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B85EDE">
        <w:rPr>
          <w:szCs w:val="24"/>
          <w:lang w:val="en-US"/>
        </w:rPr>
        <w:fldChar w:fldCharType="begin"/>
      </w:r>
      <w:r w:rsidRPr="00B85EDE">
        <w:rPr>
          <w:szCs w:val="24"/>
          <w:lang w:val="en-US"/>
        </w:rPr>
        <w:instrText xml:space="preserve"> TOC \h \z \c "Figure" </w:instrText>
      </w:r>
      <w:r w:rsidRPr="00B85EDE">
        <w:rPr>
          <w:szCs w:val="24"/>
          <w:lang w:val="en-US"/>
        </w:rPr>
        <w:fldChar w:fldCharType="separate"/>
      </w:r>
      <w:hyperlink w:anchor="_Toc11837776" w:history="1">
        <w:r w:rsidR="00AD4EB0" w:rsidRPr="009320F6">
          <w:rPr>
            <w:rStyle w:val="Hyperlink"/>
            <w:noProof/>
            <w:lang w:val="en-US"/>
          </w:rPr>
          <w:t>Figure 1: Reference Design Overview</w:t>
        </w:r>
        <w:r w:rsidR="00AD4EB0">
          <w:rPr>
            <w:noProof/>
            <w:webHidden/>
          </w:rPr>
          <w:tab/>
        </w:r>
        <w:r w:rsidR="00AD4EB0">
          <w:rPr>
            <w:noProof/>
            <w:webHidden/>
          </w:rPr>
          <w:fldChar w:fldCharType="begin"/>
        </w:r>
        <w:r w:rsidR="00AD4EB0">
          <w:rPr>
            <w:noProof/>
            <w:webHidden/>
          </w:rPr>
          <w:instrText xml:space="preserve"> PAGEREF _Toc11837776 \h </w:instrText>
        </w:r>
        <w:r w:rsidR="00AD4EB0">
          <w:rPr>
            <w:noProof/>
            <w:webHidden/>
          </w:rPr>
        </w:r>
        <w:r w:rsidR="00AD4EB0">
          <w:rPr>
            <w:noProof/>
            <w:webHidden/>
          </w:rPr>
          <w:fldChar w:fldCharType="separate"/>
        </w:r>
        <w:r w:rsidR="008F7481">
          <w:rPr>
            <w:noProof/>
            <w:webHidden/>
          </w:rPr>
          <w:t>4</w:t>
        </w:r>
        <w:r w:rsidR="00AD4EB0">
          <w:rPr>
            <w:noProof/>
            <w:webHidden/>
          </w:rPr>
          <w:fldChar w:fldCharType="end"/>
        </w:r>
      </w:hyperlink>
    </w:p>
    <w:p w:rsidR="00CE59DE" w:rsidRPr="00B85EDE" w:rsidRDefault="00AD0307" w:rsidP="00BB2F9D">
      <w:pPr>
        <w:rPr>
          <w:lang w:val="en-US"/>
        </w:rPr>
      </w:pPr>
      <w:r w:rsidRPr="00B85EDE">
        <w:rPr>
          <w:szCs w:val="24"/>
          <w:lang w:val="en-US"/>
        </w:rPr>
        <w:fldChar w:fldCharType="end"/>
      </w:r>
    </w:p>
    <w:p w:rsidR="00E97D9D" w:rsidRPr="00B85EDE" w:rsidRDefault="00CE59DE" w:rsidP="00B440F1">
      <w:pPr>
        <w:pStyle w:val="Heading1"/>
        <w:rPr>
          <w:lang w:val="en-US"/>
        </w:rPr>
      </w:pPr>
      <w:r w:rsidRPr="00B85EDE">
        <w:rPr>
          <w:lang w:val="en-US"/>
        </w:rPr>
        <w:br w:type="page"/>
      </w:r>
      <w:bookmarkStart w:id="1" w:name="_Toc11837765"/>
      <w:r w:rsidR="00700D6D" w:rsidRPr="00B440F1">
        <w:lastRenderedPageBreak/>
        <w:t>Introduction</w:t>
      </w:r>
      <w:bookmarkEnd w:id="1"/>
    </w:p>
    <w:p w:rsidR="009D5737" w:rsidRDefault="00955133" w:rsidP="00851A1D">
      <w:pPr>
        <w:rPr>
          <w:lang w:val="en-US"/>
        </w:rPr>
      </w:pPr>
      <w:r>
        <w:rPr>
          <w:lang w:val="en-US"/>
        </w:rPr>
        <w:t xml:space="preserve">This document describes the reference design for the </w:t>
      </w:r>
      <w:r>
        <w:rPr>
          <w:i/>
          <w:lang w:val="en-US"/>
        </w:rPr>
        <w:t>psi_ms_daq_axi</w:t>
      </w:r>
      <w:r>
        <w:rPr>
          <w:lang w:val="en-US"/>
        </w:rPr>
        <w:t xml:space="preserve"> Vivado IP-Core and how to use it.</w:t>
      </w:r>
    </w:p>
    <w:p w:rsidR="00C76989" w:rsidRDefault="00C76989" w:rsidP="00851A1D">
      <w:pPr>
        <w:rPr>
          <w:lang w:val="en-US"/>
        </w:rPr>
      </w:pPr>
      <w:r>
        <w:rPr>
          <w:lang w:val="en-US"/>
        </w:rPr>
        <w:t>The reference design is meant as help to get used to the IP-core quickly and also as a tool for having a reproducible test environment in case of bugs.</w:t>
      </w:r>
    </w:p>
    <w:p w:rsidR="00955133" w:rsidRDefault="00955133" w:rsidP="00B440F1">
      <w:pPr>
        <w:pStyle w:val="Heading2"/>
      </w:pPr>
      <w:bookmarkStart w:id="2" w:name="_Toc11837766"/>
      <w:r w:rsidRPr="00B440F1">
        <w:t>Overview</w:t>
      </w:r>
      <w:bookmarkEnd w:id="2"/>
    </w:p>
    <w:p w:rsidR="00955133" w:rsidRDefault="00AD4EB0" w:rsidP="00955133">
      <w:pPr>
        <w:rPr>
          <w:lang w:val="en-US"/>
        </w:rPr>
      </w:pPr>
      <w:r w:rsidRPr="00AD4EB0">
        <w:rPr>
          <w:noProof/>
          <w:lang w:val="en-US"/>
        </w:rPr>
        <w:drawing>
          <wp:inline distT="0" distB="0" distL="0" distR="0">
            <wp:extent cx="6480175" cy="19372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93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133" w:rsidRDefault="00955133" w:rsidP="00955133">
      <w:pPr>
        <w:pStyle w:val="Caption"/>
        <w:jc w:val="center"/>
        <w:rPr>
          <w:lang w:val="en-US"/>
        </w:rPr>
      </w:pPr>
      <w:bookmarkStart w:id="3" w:name="_Toc11837776"/>
      <w:r w:rsidRPr="00B85EDE">
        <w:rPr>
          <w:lang w:val="en-US"/>
        </w:rPr>
        <w:t xml:space="preserve">Figure </w:t>
      </w:r>
      <w:r w:rsidRPr="00B85EDE">
        <w:rPr>
          <w:lang w:val="en-US"/>
        </w:rPr>
        <w:fldChar w:fldCharType="begin"/>
      </w:r>
      <w:r w:rsidRPr="00B85EDE">
        <w:rPr>
          <w:lang w:val="en-US"/>
        </w:rPr>
        <w:instrText xml:space="preserve"> SEQ Figure \* ARABIC </w:instrText>
      </w:r>
      <w:r w:rsidRPr="00B85EDE">
        <w:rPr>
          <w:lang w:val="en-US"/>
        </w:rPr>
        <w:fldChar w:fldCharType="separate"/>
      </w:r>
      <w:r w:rsidR="008F7481">
        <w:rPr>
          <w:noProof/>
          <w:lang w:val="en-US"/>
        </w:rPr>
        <w:t>1</w:t>
      </w:r>
      <w:r w:rsidRPr="00B85EDE">
        <w:rPr>
          <w:lang w:val="en-US"/>
        </w:rPr>
        <w:fldChar w:fldCharType="end"/>
      </w:r>
      <w:r w:rsidRPr="00B85EDE">
        <w:rPr>
          <w:lang w:val="en-US"/>
        </w:rPr>
        <w:t xml:space="preserve">: </w:t>
      </w:r>
      <w:r>
        <w:rPr>
          <w:lang w:val="en-US"/>
        </w:rPr>
        <w:t>Reference Design Overview</w:t>
      </w:r>
      <w:bookmarkEnd w:id="3"/>
    </w:p>
    <w:p w:rsidR="00955133" w:rsidRDefault="00955133" w:rsidP="00955133">
      <w:pPr>
        <w:rPr>
          <w:lang w:val="en-US"/>
        </w:rPr>
      </w:pPr>
      <w:r>
        <w:rPr>
          <w:lang w:val="en-US"/>
        </w:rPr>
        <w:t xml:space="preserve">In the reference design, the </w:t>
      </w:r>
      <w:r>
        <w:rPr>
          <w:i/>
          <w:lang w:val="en-US"/>
        </w:rPr>
        <w:t>psi_ms_daq_axi</w:t>
      </w:r>
      <w:r>
        <w:rPr>
          <w:lang w:val="en-US"/>
        </w:rPr>
        <w:t xml:space="preserve"> component is configured to have two streams. Both streams are connected to AXI-S data generators (also a PSI component). </w:t>
      </w:r>
    </w:p>
    <w:p w:rsidR="00955133" w:rsidRDefault="00955133" w:rsidP="00955133">
      <w:pPr>
        <w:rPr>
          <w:lang w:val="en-US"/>
        </w:rPr>
      </w:pPr>
      <w:r>
        <w:rPr>
          <w:lang w:val="en-US"/>
        </w:rPr>
        <w:t xml:space="preserve">The data generators allow generating counter values with configurable data- and trigger-rate. Additionally the generation of triggers can be controlled at runtime. This allows easily setting up a performance- and functionality-test for </w:t>
      </w:r>
      <w:r w:rsidR="00C76989">
        <w:rPr>
          <w:lang w:val="en-US"/>
        </w:rPr>
        <w:t xml:space="preserve">different requirements. </w:t>
      </w:r>
    </w:p>
    <w:p w:rsidR="00C76989" w:rsidRDefault="00C76989" w:rsidP="00955133">
      <w:pPr>
        <w:rPr>
          <w:lang w:val="en-US"/>
        </w:rPr>
      </w:pPr>
      <w:r>
        <w:rPr>
          <w:lang w:val="en-US"/>
        </w:rPr>
        <w:t xml:space="preserve">The </w:t>
      </w:r>
      <w:r>
        <w:rPr>
          <w:i/>
          <w:lang w:val="en-US"/>
        </w:rPr>
        <w:t>psi_ms_daq_axi</w:t>
      </w:r>
      <w:r>
        <w:rPr>
          <w:lang w:val="en-US"/>
        </w:rPr>
        <w:t xml:space="preserve"> component writes the data received over the AXI-S streams to the PS-DDR memory. </w:t>
      </w:r>
    </w:p>
    <w:p w:rsidR="00B440F1" w:rsidRDefault="00B440F1" w:rsidP="00955133">
      <w:pPr>
        <w:rPr>
          <w:lang w:val="en-US"/>
        </w:rPr>
      </w:pPr>
      <w:r>
        <w:rPr>
          <w:lang w:val="en-US"/>
        </w:rPr>
        <w:t xml:space="preserve">A bare metal application running on the APU0 configures the data generators as well as the </w:t>
      </w:r>
      <w:r>
        <w:rPr>
          <w:i/>
          <w:lang w:val="en-US"/>
        </w:rPr>
        <w:t>psi_ms_daq</w:t>
      </w:r>
      <w:r>
        <w:rPr>
          <w:lang w:val="en-US"/>
        </w:rPr>
        <w:t xml:space="preserve"> component. This application uses the driver, so the software also works as reference design on the software side. The application allows the user to generate triggers via a simple command line interface.</w:t>
      </w:r>
    </w:p>
    <w:p w:rsidR="00AD4EB0" w:rsidRPr="00B440F1" w:rsidRDefault="00AD4EB0" w:rsidP="00955133">
      <w:pPr>
        <w:rPr>
          <w:lang w:val="en-US"/>
        </w:rPr>
      </w:pPr>
      <w:r>
        <w:rPr>
          <w:lang w:val="en-US"/>
        </w:rPr>
        <w:t>ILAs (integrated logic analyzers) are connected to all major interface to allow for good visibility.</w:t>
      </w:r>
    </w:p>
    <w:p w:rsidR="00B440F1" w:rsidRDefault="00B440F1" w:rsidP="00B440F1">
      <w:pPr>
        <w:pStyle w:val="Heading2"/>
      </w:pPr>
      <w:bookmarkStart w:id="4" w:name="_Toc11837767"/>
      <w:r>
        <w:t>Requirements</w:t>
      </w:r>
      <w:bookmarkEnd w:id="4"/>
    </w:p>
    <w:p w:rsidR="00B440F1" w:rsidRDefault="00B440F1" w:rsidP="00B440F1">
      <w:pPr>
        <w:rPr>
          <w:lang w:val="en-US"/>
        </w:rPr>
      </w:pPr>
      <w:r>
        <w:rPr>
          <w:lang w:val="en-US"/>
        </w:rPr>
        <w:t>To run the reference design, the following things are required:</w:t>
      </w:r>
    </w:p>
    <w:p w:rsidR="00B440F1" w:rsidRDefault="00B440F1" w:rsidP="00B440F1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Xilinx ZCU102 Development Board</w:t>
      </w:r>
    </w:p>
    <w:p w:rsidR="00B440F1" w:rsidRDefault="00B440F1" w:rsidP="00B440F1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Vivado 2018.2</w:t>
      </w:r>
    </w:p>
    <w:p w:rsidR="00B440F1" w:rsidRDefault="00B440F1" w:rsidP="00B440F1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SDK 2018.2</w:t>
      </w:r>
    </w:p>
    <w:p w:rsidR="00B440F1" w:rsidRDefault="00B440F1" w:rsidP="00B440F1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A terminal software (e.g. putty or tera-term)</w:t>
      </w:r>
    </w:p>
    <w:p w:rsidR="00B440F1" w:rsidRPr="00B440F1" w:rsidRDefault="00B440F1" w:rsidP="00B440F1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All dependencies of the </w:t>
      </w:r>
      <w:r>
        <w:rPr>
          <w:i/>
          <w:lang w:val="en-US"/>
        </w:rPr>
        <w:t>psi_ms_daq</w:t>
      </w:r>
      <w:r>
        <w:rPr>
          <w:lang w:val="en-US"/>
        </w:rPr>
        <w:t xml:space="preserve"> repo according to the </w:t>
      </w:r>
      <w:r>
        <w:rPr>
          <w:i/>
          <w:lang w:val="en-US"/>
        </w:rPr>
        <w:t>Readme.md</w:t>
      </w:r>
      <w:r>
        <w:rPr>
          <w:lang w:val="en-US"/>
        </w:rPr>
        <w:t xml:space="preserve"> file</w:t>
      </w:r>
    </w:p>
    <w:p w:rsidR="00955133" w:rsidRPr="00955133" w:rsidRDefault="00955133" w:rsidP="00851A1D">
      <w:pPr>
        <w:rPr>
          <w:lang w:val="en-US"/>
        </w:rPr>
      </w:pPr>
    </w:p>
    <w:p w:rsidR="00B440F1" w:rsidRDefault="00B440F1" w:rsidP="00B440F1">
      <w:pPr>
        <w:pStyle w:val="Heading1"/>
        <w:rPr>
          <w:lang w:val="en-US"/>
        </w:rPr>
      </w:pPr>
      <w:bookmarkStart w:id="5" w:name="_Toc11837768"/>
      <w:r>
        <w:rPr>
          <w:lang w:val="en-US"/>
        </w:rPr>
        <w:lastRenderedPageBreak/>
        <w:t>Building the Vivado Project</w:t>
      </w:r>
      <w:bookmarkEnd w:id="5"/>
    </w:p>
    <w:p w:rsidR="00B440F1" w:rsidRDefault="00B440F1" w:rsidP="00B440F1">
      <w:pPr>
        <w:rPr>
          <w:lang w:val="en-US"/>
        </w:rPr>
      </w:pPr>
      <w:r>
        <w:rPr>
          <w:lang w:val="en-US"/>
        </w:rPr>
        <w:t>Follow the steps below:</w:t>
      </w:r>
    </w:p>
    <w:p w:rsidR="00B440F1" w:rsidRDefault="00B440F1" w:rsidP="00B440F1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Open Vivado</w:t>
      </w:r>
    </w:p>
    <w:p w:rsidR="00B440F1" w:rsidRPr="00B440F1" w:rsidRDefault="00B440F1" w:rsidP="00B440F1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In the TCL command line, navigate to </w:t>
      </w:r>
      <w:r w:rsidRPr="006D4186">
        <w:rPr>
          <w:b/>
          <w:lang w:val="en-US"/>
        </w:rPr>
        <w:t>&lt;</w:t>
      </w:r>
      <w:r w:rsidR="000D7F28">
        <w:rPr>
          <w:b/>
          <w:lang w:val="en-US"/>
        </w:rPr>
        <w:t>PsiMsDaqRepo</w:t>
      </w:r>
      <w:r w:rsidRPr="006D4186">
        <w:rPr>
          <w:b/>
          <w:lang w:val="en-US"/>
        </w:rPr>
        <w:t>&gt;/refdesign/ZCU102</w:t>
      </w:r>
    </w:p>
    <w:p w:rsidR="00B440F1" w:rsidRPr="00B440F1" w:rsidRDefault="00B440F1" w:rsidP="00B440F1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In the TCL command line, execute </w:t>
      </w:r>
      <w:r>
        <w:rPr>
          <w:b/>
          <w:lang w:val="en-US"/>
        </w:rPr>
        <w:t>source ./project.tcl</w:t>
      </w:r>
    </w:p>
    <w:p w:rsidR="00B440F1" w:rsidRDefault="00B440F1" w:rsidP="00B440F1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Generate a bitstream by clicking </w:t>
      </w:r>
      <w:r>
        <w:rPr>
          <w:b/>
          <w:lang w:val="en-US"/>
        </w:rPr>
        <w:t>Flow &gt; Generate Bitstream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in Vivado</w:t>
      </w:r>
    </w:p>
    <w:p w:rsidR="00B440F1" w:rsidRDefault="00B440F1" w:rsidP="00B440F1">
      <w:pPr>
        <w:pStyle w:val="ListParagraph"/>
        <w:numPr>
          <w:ilvl w:val="0"/>
          <w:numId w:val="44"/>
        </w:numPr>
        <w:jc w:val="left"/>
        <w:rPr>
          <w:lang w:val="en-US"/>
        </w:rPr>
      </w:pPr>
      <w:r>
        <w:rPr>
          <w:lang w:val="en-US"/>
        </w:rPr>
        <w:t xml:space="preserve">Export the hardware by clicking </w:t>
      </w:r>
      <w:r>
        <w:rPr>
          <w:b/>
          <w:lang w:val="en-US"/>
        </w:rPr>
        <w:t>File &gt; Export &gt; Export Hardware</w:t>
      </w:r>
      <w:r>
        <w:rPr>
          <w:lang w:val="en-US"/>
        </w:rPr>
        <w:t xml:space="preserve"> in Vivado. </w:t>
      </w:r>
      <w:r>
        <w:rPr>
          <w:lang w:val="en-US"/>
        </w:rPr>
        <w:br/>
        <w:t>You can choose any path to export the hardware to, just make sure you remember it for later.</w:t>
      </w:r>
    </w:p>
    <w:p w:rsidR="006D4186" w:rsidRPr="006D4186" w:rsidRDefault="006D4186" w:rsidP="006D4186">
      <w:pPr>
        <w:jc w:val="left"/>
        <w:rPr>
          <w:lang w:val="en-US"/>
        </w:rPr>
      </w:pPr>
      <w:r>
        <w:rPr>
          <w:lang w:val="en-US"/>
        </w:rPr>
        <w:t>If you are only interested in the software and you don’t need the firmware part of the project, you can skip the whole section. A prebuilt bitstream is included in the SDK project.</w:t>
      </w:r>
    </w:p>
    <w:p w:rsidR="00B440F1" w:rsidRDefault="00B440F1" w:rsidP="00201EC2">
      <w:pPr>
        <w:pStyle w:val="Heading1"/>
        <w:pageBreakBefore/>
        <w:ind w:left="714" w:hanging="714"/>
        <w:rPr>
          <w:lang w:val="en-US"/>
        </w:rPr>
      </w:pPr>
      <w:bookmarkStart w:id="6" w:name="_Toc11837769"/>
      <w:r>
        <w:rPr>
          <w:lang w:val="en-US"/>
        </w:rPr>
        <w:lastRenderedPageBreak/>
        <w:t xml:space="preserve">Building the </w:t>
      </w:r>
      <w:r w:rsidR="006D4186">
        <w:rPr>
          <w:lang w:val="en-US"/>
        </w:rPr>
        <w:t>SDK</w:t>
      </w:r>
      <w:r>
        <w:rPr>
          <w:lang w:val="en-US"/>
        </w:rPr>
        <w:t xml:space="preserve"> Project</w:t>
      </w:r>
      <w:bookmarkEnd w:id="6"/>
    </w:p>
    <w:p w:rsidR="00B440F1" w:rsidRDefault="00B440F1" w:rsidP="00B440F1">
      <w:pPr>
        <w:rPr>
          <w:lang w:val="en-US"/>
        </w:rPr>
      </w:pPr>
      <w:r>
        <w:rPr>
          <w:lang w:val="en-US"/>
        </w:rPr>
        <w:t>Follow the steps below:</w:t>
      </w:r>
    </w:p>
    <w:p w:rsidR="00B440F1" w:rsidRDefault="00B440F1" w:rsidP="00B440F1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Open SDK</w:t>
      </w:r>
    </w:p>
    <w:p w:rsidR="00B440F1" w:rsidRDefault="00B440F1" w:rsidP="00B440F1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Create a new, empty workspace.</w:t>
      </w:r>
    </w:p>
    <w:p w:rsidR="006D4186" w:rsidRDefault="006D4186" w:rsidP="006D418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lang w:val="en-US"/>
        </w:rPr>
        <w:t xml:space="preserve">File &gt; Import </w:t>
      </w:r>
      <w:r>
        <w:rPr>
          <w:lang w:val="en-US"/>
        </w:rPr>
        <w:t>to open the import dialog</w:t>
      </w:r>
    </w:p>
    <w:p w:rsidR="006D4186" w:rsidRPr="006D4186" w:rsidRDefault="006D4186" w:rsidP="006D4186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lang w:val="en-US"/>
        </w:rPr>
        <w:t xml:space="preserve">General &gt; Existing Projects into Workspace </w:t>
      </w:r>
    </w:p>
    <w:p w:rsidR="006D4186" w:rsidRPr="006D4186" w:rsidRDefault="006D4186" w:rsidP="006D4186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lang w:val="en-US"/>
        </w:rPr>
        <w:t>Next</w:t>
      </w:r>
    </w:p>
    <w:p w:rsidR="006D4186" w:rsidRPr="006D4186" w:rsidRDefault="006D4186" w:rsidP="006D4186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lang w:val="en-US"/>
        </w:rPr>
        <w:t>Select root directory</w:t>
      </w:r>
      <w:r>
        <w:rPr>
          <w:lang w:val="en-US"/>
        </w:rPr>
        <w:t xml:space="preserve"> enter the path to </w:t>
      </w:r>
      <w:r>
        <w:rPr>
          <w:b/>
          <w:lang w:val="en-US"/>
        </w:rPr>
        <w:t>&lt;</w:t>
      </w:r>
      <w:r w:rsidR="000D7F28">
        <w:rPr>
          <w:b/>
          <w:lang w:val="en-US"/>
        </w:rPr>
        <w:t>PsiMsDaqRepo</w:t>
      </w:r>
      <w:r>
        <w:rPr>
          <w:b/>
          <w:lang w:val="en-US"/>
        </w:rPr>
        <w:t>&gt;/refdesign/ZCU102/Sdk</w:t>
      </w:r>
    </w:p>
    <w:p w:rsidR="006D4186" w:rsidRDefault="006D4186" w:rsidP="006D4186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>Mark all projects for import (app, bsp and hw)</w:t>
      </w:r>
    </w:p>
    <w:p w:rsidR="006D4186" w:rsidRPr="006D4186" w:rsidRDefault="006D4186" w:rsidP="006D4186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lang w:val="en-US"/>
        </w:rPr>
        <w:t>Finish</w:t>
      </w:r>
    </w:p>
    <w:p w:rsidR="006D4186" w:rsidRPr="006D4186" w:rsidRDefault="006D4186" w:rsidP="006D418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Because of a tool-bug, Vivado does not properly include the drivers during the </w:t>
      </w:r>
      <w:r>
        <w:rPr>
          <w:i/>
          <w:lang w:val="en-US"/>
        </w:rPr>
        <w:t>Export Hardware</w:t>
      </w:r>
      <w:r>
        <w:rPr>
          <w:lang w:val="en-US"/>
        </w:rPr>
        <w:t xml:space="preserve"> step. As workaround for this, open the repositories dialog via </w:t>
      </w:r>
      <w:r>
        <w:rPr>
          <w:b/>
          <w:lang w:val="en-US"/>
        </w:rPr>
        <w:t>Xilinx &gt; Repositories</w:t>
      </w:r>
    </w:p>
    <w:p w:rsidR="006D4186" w:rsidRDefault="006D4186" w:rsidP="006D4186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lang w:val="en-US"/>
        </w:rPr>
        <w:t>Local Repositories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section, click </w:t>
      </w:r>
      <w:r>
        <w:rPr>
          <w:b/>
          <w:lang w:val="en-US"/>
        </w:rPr>
        <w:t>New</w:t>
      </w:r>
    </w:p>
    <w:p w:rsidR="000D7F28" w:rsidRPr="000D7F28" w:rsidRDefault="006D4186" w:rsidP="000D7F28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Enter the path to </w:t>
      </w:r>
      <w:r>
        <w:rPr>
          <w:b/>
          <w:lang w:val="en-US"/>
        </w:rPr>
        <w:t>&lt;LibraryPath&gt;/VivadoIp</w:t>
      </w:r>
    </w:p>
    <w:p w:rsidR="000D7F28" w:rsidRDefault="000D7F28" w:rsidP="000D7F28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Import the hardware specification created in step 5 of section 2 (only if section 2 was executed):</w:t>
      </w:r>
    </w:p>
    <w:p w:rsidR="000D7F28" w:rsidRPr="000D7F28" w:rsidRDefault="000D7F28" w:rsidP="000D7F28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Right click on the </w:t>
      </w:r>
      <w:r>
        <w:rPr>
          <w:i/>
          <w:lang w:val="en-US"/>
        </w:rPr>
        <w:t xml:space="preserve">hw </w:t>
      </w:r>
      <w:r>
        <w:rPr>
          <w:lang w:val="en-US"/>
        </w:rPr>
        <w:t xml:space="preserve">project and select </w:t>
      </w:r>
      <w:r>
        <w:rPr>
          <w:b/>
          <w:lang w:val="en-US"/>
        </w:rPr>
        <w:t>Change Hardware Platform Specification</w:t>
      </w:r>
    </w:p>
    <w:p w:rsidR="000D7F28" w:rsidRDefault="00201EC2" w:rsidP="000D7F28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In the warning dialog, click </w:t>
      </w:r>
      <w:r>
        <w:rPr>
          <w:b/>
          <w:lang w:val="en-US"/>
        </w:rPr>
        <w:t>Yes</w:t>
      </w:r>
    </w:p>
    <w:p w:rsidR="00201EC2" w:rsidRDefault="00201EC2" w:rsidP="000D7F28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>Select the hw export file from step 5 of section 2</w:t>
      </w:r>
    </w:p>
    <w:p w:rsidR="00201EC2" w:rsidRPr="000D7F28" w:rsidRDefault="00201EC2" w:rsidP="000D7F28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lang w:val="en-US"/>
        </w:rPr>
        <w:t>OK</w:t>
      </w:r>
    </w:p>
    <w:p w:rsidR="000D7F28" w:rsidRDefault="000D7F28" w:rsidP="000D7F28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Right click on the </w:t>
      </w:r>
      <w:r>
        <w:rPr>
          <w:i/>
          <w:lang w:val="en-US"/>
        </w:rPr>
        <w:t>bsp</w:t>
      </w:r>
      <w:r>
        <w:rPr>
          <w:lang w:val="en-US"/>
        </w:rPr>
        <w:t xml:space="preserve"> project and select </w:t>
      </w:r>
      <w:r>
        <w:rPr>
          <w:b/>
          <w:lang w:val="en-US"/>
        </w:rPr>
        <w:t>Board Support Package Settings</w:t>
      </w:r>
    </w:p>
    <w:p w:rsidR="000D7F28" w:rsidRDefault="000D7F28" w:rsidP="000D7F28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lang w:val="en-US"/>
        </w:rPr>
        <w:t>Overview &gt; drivers</w:t>
      </w:r>
      <w:r>
        <w:rPr>
          <w:i/>
          <w:lang w:val="en-US"/>
        </w:rPr>
        <w:t xml:space="preserve"> </w:t>
      </w:r>
      <w:r>
        <w:rPr>
          <w:lang w:val="en-US"/>
        </w:rPr>
        <w:t>section, ensure that the drivers below are selected</w:t>
      </w:r>
    </w:p>
    <w:p w:rsidR="000D7F28" w:rsidRDefault="000D7F28" w:rsidP="000D7F28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>psi_ms_daq --&gt; psi_ms_daq_axi</w:t>
      </w:r>
    </w:p>
    <w:p w:rsidR="000D7F28" w:rsidRPr="000D7F28" w:rsidRDefault="000D7F28" w:rsidP="000D7F28">
      <w:pPr>
        <w:pStyle w:val="ListParagraph"/>
        <w:numPr>
          <w:ilvl w:val="1"/>
          <w:numId w:val="45"/>
        </w:numPr>
      </w:pPr>
      <w:r w:rsidRPr="000D7F28">
        <w:t>str0_tesgen_gen0 --&gt; axis_data_gen</w:t>
      </w:r>
    </w:p>
    <w:p w:rsidR="000D7F28" w:rsidRDefault="000D7F28" w:rsidP="000D7F28">
      <w:pPr>
        <w:pStyle w:val="ListParagraph"/>
        <w:numPr>
          <w:ilvl w:val="1"/>
          <w:numId w:val="45"/>
        </w:numPr>
      </w:pPr>
      <w:r>
        <w:t>str1_tesgen_gen1 --&gt; axis_data_gen</w:t>
      </w:r>
    </w:p>
    <w:p w:rsidR="000D7F28" w:rsidRPr="00201EC2" w:rsidRDefault="000D7F28" w:rsidP="000D7F28">
      <w:pPr>
        <w:pStyle w:val="ListParagraph"/>
        <w:numPr>
          <w:ilvl w:val="1"/>
          <w:numId w:val="45"/>
        </w:numPr>
      </w:pPr>
      <w:r>
        <w:t xml:space="preserve">click </w:t>
      </w:r>
      <w:r>
        <w:rPr>
          <w:b/>
        </w:rPr>
        <w:t>OK</w:t>
      </w:r>
    </w:p>
    <w:p w:rsidR="00201EC2" w:rsidRPr="00201EC2" w:rsidRDefault="00201EC2" w:rsidP="00201EC2">
      <w:pPr>
        <w:pStyle w:val="ListParagraph"/>
        <w:numPr>
          <w:ilvl w:val="0"/>
          <w:numId w:val="45"/>
        </w:numPr>
        <w:rPr>
          <w:lang w:val="en-US"/>
        </w:rPr>
      </w:pPr>
      <w:r w:rsidRPr="00201EC2">
        <w:rPr>
          <w:lang w:val="en-US"/>
        </w:rPr>
        <w:t xml:space="preserve">Select the </w:t>
      </w:r>
      <w:r w:rsidRPr="00201EC2">
        <w:rPr>
          <w:i/>
          <w:lang w:val="en-US"/>
        </w:rPr>
        <w:t>app</w:t>
      </w:r>
      <w:r w:rsidRPr="00201EC2">
        <w:rPr>
          <w:lang w:val="en-US"/>
        </w:rPr>
        <w:t xml:space="preserve"> project and clean/build it</w:t>
      </w:r>
    </w:p>
    <w:p w:rsidR="00201EC2" w:rsidRPr="00201EC2" w:rsidRDefault="00201EC2" w:rsidP="00201EC2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b/>
          <w:lang w:val="en-US"/>
        </w:rPr>
        <w:t xml:space="preserve">Project &gt; Clean </w:t>
      </w:r>
    </w:p>
    <w:p w:rsidR="00201EC2" w:rsidRPr="00201EC2" w:rsidRDefault="00201EC2" w:rsidP="00201EC2">
      <w:pPr>
        <w:pStyle w:val="ListParagraph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In the dialog popping up, click </w:t>
      </w:r>
      <w:r>
        <w:rPr>
          <w:b/>
          <w:lang w:val="en-US"/>
        </w:rPr>
        <w:t>OK</w:t>
      </w:r>
    </w:p>
    <w:p w:rsidR="00B440F1" w:rsidRPr="00201EC2" w:rsidRDefault="00B440F1" w:rsidP="00B440F1">
      <w:pPr>
        <w:rPr>
          <w:lang w:val="en-US"/>
        </w:rPr>
      </w:pPr>
    </w:p>
    <w:p w:rsidR="00B440F1" w:rsidRPr="00201EC2" w:rsidRDefault="00B440F1" w:rsidP="00B440F1">
      <w:pPr>
        <w:jc w:val="left"/>
        <w:rPr>
          <w:lang w:val="en-US"/>
        </w:rPr>
      </w:pPr>
    </w:p>
    <w:p w:rsidR="00201EC2" w:rsidRDefault="00201EC2" w:rsidP="00201EC2">
      <w:pPr>
        <w:pStyle w:val="Heading1"/>
        <w:pageBreakBefore/>
        <w:ind w:left="714" w:hanging="714"/>
        <w:rPr>
          <w:lang w:val="en-US"/>
        </w:rPr>
      </w:pPr>
      <w:bookmarkStart w:id="7" w:name="_Toc11837770"/>
      <w:r>
        <w:rPr>
          <w:lang w:val="en-US"/>
        </w:rPr>
        <w:lastRenderedPageBreak/>
        <w:t>Running the Reference Design</w:t>
      </w:r>
      <w:bookmarkEnd w:id="7"/>
    </w:p>
    <w:p w:rsidR="00201EC2" w:rsidRDefault="00201EC2" w:rsidP="00201EC2">
      <w:pPr>
        <w:pStyle w:val="Heading2"/>
      </w:pPr>
      <w:bookmarkStart w:id="8" w:name="_Toc11837771"/>
      <w:r>
        <w:t>Hardware</w:t>
      </w:r>
      <w:bookmarkEnd w:id="8"/>
    </w:p>
    <w:p w:rsidR="00201EC2" w:rsidRDefault="00201EC2" w:rsidP="00201EC2">
      <w:pPr>
        <w:rPr>
          <w:lang w:val="en-US"/>
        </w:rPr>
      </w:pPr>
      <w:r>
        <w:rPr>
          <w:lang w:val="en-US"/>
        </w:rPr>
        <w:t>Follow the steps below:</w:t>
      </w:r>
    </w:p>
    <w:p w:rsidR="00201EC2" w:rsidRDefault="00201EC2" w:rsidP="00201EC2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Power up the ZCU102 Board</w:t>
      </w:r>
    </w:p>
    <w:p w:rsidR="00201EC2" w:rsidRDefault="00201EC2" w:rsidP="00201EC2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Connect a Xilinx debugger or the USB debugging cable of the ZCU102</w:t>
      </w:r>
    </w:p>
    <w:p w:rsidR="00201EC2" w:rsidRDefault="00201EC2" w:rsidP="00201EC2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Connect an USB cable to the UART-USB</w:t>
      </w:r>
    </w:p>
    <w:p w:rsidR="00201EC2" w:rsidRDefault="00201EC2" w:rsidP="00201EC2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Open a terminal software for the ZCU102 PS UART0 (115200 baud)</w:t>
      </w:r>
    </w:p>
    <w:p w:rsidR="00201EC2" w:rsidRPr="00201EC2" w:rsidRDefault="00201EC2" w:rsidP="00201EC2">
      <w:pPr>
        <w:rPr>
          <w:lang w:val="en-US"/>
        </w:rPr>
      </w:pPr>
      <w:r>
        <w:rPr>
          <w:lang w:val="en-US"/>
        </w:rPr>
        <w:t>Note that it is assumed that all drivers required for the ZCU102 UART are installed. For details about the drivers and the connectors to use, refer to the ZCU102 documentation.</w:t>
      </w:r>
    </w:p>
    <w:p w:rsidR="00201EC2" w:rsidRDefault="00201EC2" w:rsidP="00201EC2">
      <w:pPr>
        <w:pStyle w:val="Heading2"/>
      </w:pPr>
      <w:bookmarkStart w:id="9" w:name="_Toc11837772"/>
      <w:r>
        <w:t>Program Device and Start Software</w:t>
      </w:r>
      <w:bookmarkEnd w:id="9"/>
    </w:p>
    <w:p w:rsidR="00201EC2" w:rsidRDefault="00201EC2" w:rsidP="00201EC2">
      <w:pPr>
        <w:rPr>
          <w:lang w:val="en-US"/>
        </w:rPr>
      </w:pPr>
      <w:r>
        <w:rPr>
          <w:lang w:val="en-US"/>
        </w:rPr>
        <w:t>Follow the steps below:</w:t>
      </w:r>
    </w:p>
    <w:p w:rsidR="00201EC2" w:rsidRDefault="00201EC2" w:rsidP="00201EC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In SDK, click </w:t>
      </w:r>
      <w:r>
        <w:rPr>
          <w:b/>
          <w:lang w:val="en-US"/>
        </w:rPr>
        <w:t>Run &gt; Debug Configurations</w:t>
      </w:r>
    </w:p>
    <w:p w:rsidR="00201EC2" w:rsidRPr="00201EC2" w:rsidRDefault="00201EC2" w:rsidP="00201EC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Double-click to </w:t>
      </w:r>
      <w:r>
        <w:rPr>
          <w:b/>
          <w:lang w:val="en-US"/>
        </w:rPr>
        <w:t>Xilinx C/C++ application (System Debugger)</w:t>
      </w:r>
    </w:p>
    <w:p w:rsidR="00201EC2" w:rsidRDefault="00201EC2" w:rsidP="00201EC2">
      <w:pPr>
        <w:pStyle w:val="ListParagraph"/>
        <w:numPr>
          <w:ilvl w:val="0"/>
          <w:numId w:val="47"/>
        </w:numPr>
        <w:jc w:val="left"/>
        <w:rPr>
          <w:lang w:val="en-US"/>
        </w:rPr>
      </w:pPr>
      <w:r>
        <w:rPr>
          <w:lang w:val="en-US"/>
        </w:rPr>
        <w:t>Use the settings given in the screenshot below: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0385FDB" wp14:editId="14981855">
            <wp:extent cx="5553075" cy="3521210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8391" cy="352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C2" w:rsidRPr="00201EC2" w:rsidRDefault="00201EC2" w:rsidP="00201EC2">
      <w:pPr>
        <w:pStyle w:val="ListParagraph"/>
        <w:numPr>
          <w:ilvl w:val="0"/>
          <w:numId w:val="47"/>
        </w:numPr>
        <w:jc w:val="left"/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lang w:val="en-US"/>
        </w:rPr>
        <w:t>Apply</w:t>
      </w:r>
    </w:p>
    <w:p w:rsidR="00201EC2" w:rsidRPr="00201EC2" w:rsidRDefault="00201EC2" w:rsidP="00201EC2">
      <w:pPr>
        <w:pStyle w:val="ListParagraph"/>
        <w:numPr>
          <w:ilvl w:val="0"/>
          <w:numId w:val="47"/>
        </w:numPr>
        <w:jc w:val="left"/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lang w:val="en-US"/>
        </w:rPr>
        <w:t>Debug</w:t>
      </w:r>
    </w:p>
    <w:p w:rsidR="00201EC2" w:rsidRDefault="00201EC2" w:rsidP="00201EC2">
      <w:pPr>
        <w:pStyle w:val="ListParagraph"/>
        <w:numPr>
          <w:ilvl w:val="0"/>
          <w:numId w:val="47"/>
        </w:numPr>
        <w:jc w:val="left"/>
        <w:rPr>
          <w:lang w:val="en-US"/>
        </w:rPr>
      </w:pPr>
      <w:r>
        <w:rPr>
          <w:lang w:val="en-US"/>
        </w:rPr>
        <w:t xml:space="preserve">After all binaries are downloaded, the software automatically stops at the entry of main. Now press </w:t>
      </w:r>
      <w:r>
        <w:rPr>
          <w:b/>
          <w:lang w:val="en-US"/>
        </w:rPr>
        <w:t>Run &gt; Resume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or F8</w:t>
      </w:r>
    </w:p>
    <w:p w:rsidR="00201EC2" w:rsidRDefault="00201EC2" w:rsidP="00201EC2">
      <w:pPr>
        <w:pStyle w:val="Heading2"/>
      </w:pPr>
      <w:bookmarkStart w:id="10" w:name="_Toc11837773"/>
      <w:r>
        <w:lastRenderedPageBreak/>
        <w:t>Operate the Reference Design</w:t>
      </w:r>
      <w:bookmarkEnd w:id="10"/>
    </w:p>
    <w:p w:rsidR="00B41175" w:rsidRPr="00B41175" w:rsidRDefault="00B41175" w:rsidP="00B41175">
      <w:pPr>
        <w:pStyle w:val="Heading3"/>
      </w:pPr>
      <w:bookmarkStart w:id="11" w:name="_Toc11837774"/>
      <w:r w:rsidRPr="00B41175">
        <w:t>Software</w:t>
      </w:r>
      <w:bookmarkEnd w:id="11"/>
    </w:p>
    <w:p w:rsidR="00201EC2" w:rsidRDefault="00201EC2" w:rsidP="00201EC2">
      <w:pPr>
        <w:rPr>
          <w:lang w:val="en-US"/>
        </w:rPr>
      </w:pPr>
      <w:r>
        <w:rPr>
          <w:lang w:val="en-US"/>
        </w:rPr>
        <w:t>Follow the steps below:</w:t>
      </w:r>
    </w:p>
    <w:p w:rsidR="00201EC2" w:rsidRDefault="00201EC2" w:rsidP="00201EC2">
      <w:pPr>
        <w:pStyle w:val="ListParagraph"/>
        <w:numPr>
          <w:ilvl w:val="0"/>
          <w:numId w:val="48"/>
        </w:numPr>
        <w:jc w:val="left"/>
        <w:rPr>
          <w:lang w:val="en-US"/>
        </w:rPr>
      </w:pPr>
      <w:r>
        <w:rPr>
          <w:lang w:val="en-US"/>
        </w:rPr>
        <w:t>After the software was started, the following information should be printed: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23A37A0" wp14:editId="6717F398">
            <wp:extent cx="4162425" cy="3114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C2" w:rsidRDefault="00B41175" w:rsidP="00201EC2">
      <w:pPr>
        <w:pStyle w:val="ListParagraph"/>
        <w:numPr>
          <w:ilvl w:val="0"/>
          <w:numId w:val="48"/>
        </w:numPr>
        <w:jc w:val="left"/>
        <w:rPr>
          <w:lang w:val="en-US"/>
        </w:rPr>
      </w:pPr>
      <w:r>
        <w:rPr>
          <w:lang w:val="en-US"/>
        </w:rPr>
        <w:t xml:space="preserve">You can now generate triggers by following the command-line application. Always enter one character followed by </w:t>
      </w:r>
      <w:r>
        <w:rPr>
          <w:i/>
          <w:lang w:val="en-US"/>
        </w:rPr>
        <w:t>Enter</w:t>
      </w:r>
      <w:r>
        <w:rPr>
          <w:lang w:val="en-US"/>
        </w:rPr>
        <w:t>.</w:t>
      </w:r>
    </w:p>
    <w:p w:rsidR="00B41175" w:rsidRDefault="00B41175" w:rsidP="00201EC2">
      <w:pPr>
        <w:pStyle w:val="ListParagraph"/>
        <w:numPr>
          <w:ilvl w:val="0"/>
          <w:numId w:val="48"/>
        </w:numPr>
        <w:jc w:val="left"/>
        <w:rPr>
          <w:lang w:val="en-US"/>
        </w:rPr>
      </w:pPr>
      <w:r>
        <w:rPr>
          <w:lang w:val="en-US"/>
        </w:rPr>
        <w:t>You should see the following output for each trigger on stream 0: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F42309E" wp14:editId="71C85D80">
            <wp:extent cx="3990975" cy="2657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75" w:rsidRDefault="00B41175" w:rsidP="00201EC2">
      <w:pPr>
        <w:pStyle w:val="ListParagraph"/>
        <w:numPr>
          <w:ilvl w:val="0"/>
          <w:numId w:val="48"/>
        </w:numPr>
        <w:jc w:val="left"/>
        <w:rPr>
          <w:lang w:val="en-US"/>
        </w:rPr>
      </w:pPr>
      <w:r>
        <w:rPr>
          <w:lang w:val="en-US"/>
        </w:rPr>
        <w:lastRenderedPageBreak/>
        <w:t>You should see the following output for each trigger on stream 1: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574633B" wp14:editId="7F44907B">
            <wp:extent cx="3362325" cy="30289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175" w:rsidRDefault="00B41175" w:rsidP="00B41175">
      <w:pPr>
        <w:jc w:val="left"/>
        <w:rPr>
          <w:lang w:val="en-US"/>
        </w:rPr>
      </w:pPr>
      <w:r>
        <w:rPr>
          <w:lang w:val="en-US"/>
        </w:rPr>
        <w:t xml:space="preserve">If you are interested in what happens in detail, please check the </w:t>
      </w:r>
      <w:r>
        <w:rPr>
          <w:i/>
          <w:lang w:val="en-US"/>
        </w:rPr>
        <w:t>main.c</w:t>
      </w:r>
      <w:r>
        <w:rPr>
          <w:lang w:val="en-US"/>
        </w:rPr>
        <w:t xml:space="preserve"> file.</w:t>
      </w:r>
    </w:p>
    <w:p w:rsidR="00B41175" w:rsidRDefault="00B41175" w:rsidP="00AD4EB0">
      <w:pPr>
        <w:pStyle w:val="Heading3"/>
        <w:pageBreakBefore/>
        <w:ind w:left="8658" w:hanging="8658"/>
      </w:pPr>
      <w:bookmarkStart w:id="12" w:name="_Toc11837775"/>
      <w:r>
        <w:lastRenderedPageBreak/>
        <w:t>Firmware</w:t>
      </w:r>
      <w:bookmarkEnd w:id="12"/>
    </w:p>
    <w:p w:rsidR="00B41175" w:rsidRDefault="00B41175" w:rsidP="00B41175">
      <w:pPr>
        <w:rPr>
          <w:lang w:val="en-US"/>
        </w:rPr>
      </w:pPr>
      <w:r>
        <w:rPr>
          <w:lang w:val="en-US"/>
        </w:rPr>
        <w:t xml:space="preserve">In firmware, ILAs are connected to both data streams and </w:t>
      </w:r>
      <w:r w:rsidR="00AD4EB0">
        <w:rPr>
          <w:lang w:val="en-US"/>
        </w:rPr>
        <w:t xml:space="preserve">the AXI interface from the recorder to the memory. </w:t>
      </w:r>
    </w:p>
    <w:p w:rsidR="00AD4EB0" w:rsidRDefault="00AD4EB0" w:rsidP="00B41175">
      <w:pPr>
        <w:rPr>
          <w:lang w:val="en-US"/>
        </w:rPr>
      </w:pPr>
      <w:r>
        <w:rPr>
          <w:lang w:val="en-US"/>
        </w:rPr>
        <w:t>As example, it is shown how to record data on the stream 0:</w:t>
      </w:r>
    </w:p>
    <w:p w:rsidR="00AD4EB0" w:rsidRDefault="00AD4EB0" w:rsidP="00AD4EB0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In the Vivado Project, click </w:t>
      </w:r>
      <w:r>
        <w:rPr>
          <w:b/>
          <w:lang w:val="en-US"/>
        </w:rPr>
        <w:t>Open Hardware Manager</w:t>
      </w:r>
    </w:p>
    <w:p w:rsidR="00AD4EB0" w:rsidRPr="00AD4EB0" w:rsidRDefault="00AD4EB0" w:rsidP="00AD4EB0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lang w:val="en-US"/>
        </w:rPr>
        <w:t xml:space="preserve">Open Target </w:t>
      </w:r>
      <w:r>
        <w:rPr>
          <w:lang w:val="en-US"/>
        </w:rPr>
        <w:t xml:space="preserve">and select </w:t>
      </w:r>
      <w:r>
        <w:rPr>
          <w:b/>
          <w:lang w:val="en-US"/>
        </w:rPr>
        <w:t>Auto Connect</w:t>
      </w:r>
    </w:p>
    <w:p w:rsidR="00AD4EB0" w:rsidRDefault="00AD4EB0" w:rsidP="00AD4EB0">
      <w:pPr>
        <w:pStyle w:val="ListParagraph"/>
        <w:numPr>
          <w:ilvl w:val="0"/>
          <w:numId w:val="49"/>
        </w:numPr>
        <w:jc w:val="left"/>
        <w:rPr>
          <w:lang w:val="en-US"/>
        </w:rPr>
      </w:pPr>
      <w:r>
        <w:rPr>
          <w:lang w:val="en-US"/>
        </w:rPr>
        <w:t xml:space="preserve">Open the </w:t>
      </w:r>
      <w:r>
        <w:rPr>
          <w:b/>
          <w:lang w:val="en-US"/>
        </w:rPr>
        <w:t xml:space="preserve">hw_ila_2 </w:t>
      </w:r>
      <w:r>
        <w:rPr>
          <w:lang w:val="en-US"/>
        </w:rPr>
        <w:t>conneted to stream0</w:t>
      </w:r>
    </w:p>
    <w:p w:rsidR="00AD4EB0" w:rsidRDefault="00AD4EB0" w:rsidP="00AD4EB0">
      <w:pPr>
        <w:pStyle w:val="ListParagraph"/>
        <w:numPr>
          <w:ilvl w:val="0"/>
          <w:numId w:val="49"/>
        </w:numPr>
        <w:jc w:val="left"/>
        <w:rPr>
          <w:lang w:val="en-US"/>
        </w:rPr>
      </w:pPr>
      <w:r>
        <w:rPr>
          <w:lang w:val="en-US"/>
        </w:rPr>
        <w:t>Configure the ILA to trigger whenever the trigger of the data-stream is asserted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4A37F33" wp14:editId="2CE36AA0">
            <wp:extent cx="4648200" cy="12096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B0" w:rsidRDefault="00AD4EB0" w:rsidP="00AD4EB0">
      <w:pPr>
        <w:pStyle w:val="ListParagraph"/>
        <w:numPr>
          <w:ilvl w:val="0"/>
          <w:numId w:val="49"/>
        </w:numPr>
        <w:jc w:val="left"/>
        <w:rPr>
          <w:lang w:val="en-US"/>
        </w:rPr>
      </w:pPr>
      <w:r>
        <w:rPr>
          <w:noProof/>
          <w:lang w:val="en-US"/>
        </w:rPr>
        <w:t xml:space="preserve">Arm the recorder by pressing the </w:t>
      </w:r>
      <w:r>
        <w:rPr>
          <w:noProof/>
          <w:lang w:val="en-US"/>
        </w:rPr>
        <w:drawing>
          <wp:inline distT="0" distB="0" distL="0" distR="0" wp14:anchorId="677A92B3" wp14:editId="4F058962">
            <wp:extent cx="171450" cy="178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961" cy="18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button</w:t>
      </w:r>
    </w:p>
    <w:p w:rsidR="00AD4EB0" w:rsidRDefault="00AD4EB0" w:rsidP="00AD4EB0">
      <w:pPr>
        <w:pStyle w:val="ListParagraph"/>
        <w:numPr>
          <w:ilvl w:val="0"/>
          <w:numId w:val="49"/>
        </w:numPr>
        <w:jc w:val="left"/>
        <w:rPr>
          <w:lang w:val="en-US"/>
        </w:rPr>
      </w:pPr>
      <w:r>
        <w:rPr>
          <w:noProof/>
          <w:lang w:val="en-US"/>
        </w:rPr>
        <w:t>Generate a trigger using the command-line application ass hown in the section above</w:t>
      </w:r>
    </w:p>
    <w:p w:rsidR="00AD4EB0" w:rsidRDefault="00AD4EB0" w:rsidP="00AD4EB0">
      <w:pPr>
        <w:pStyle w:val="ListParagraph"/>
        <w:numPr>
          <w:ilvl w:val="0"/>
          <w:numId w:val="49"/>
        </w:numPr>
        <w:jc w:val="left"/>
        <w:rPr>
          <w:lang w:val="en-US"/>
        </w:rPr>
      </w:pPr>
      <w:r>
        <w:rPr>
          <w:noProof/>
          <w:lang w:val="en-US"/>
        </w:rPr>
        <w:t>The ILA should now show the data present on the stream</w:t>
      </w:r>
      <w:r>
        <w:rPr>
          <w:noProof/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C8481B5" wp14:editId="0B7A3B0F">
            <wp:extent cx="5172075" cy="2417014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8391" cy="242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B0" w:rsidRPr="00AD4EB0" w:rsidRDefault="00AD4EB0" w:rsidP="00AD4EB0">
      <w:pPr>
        <w:pStyle w:val="ListParagraph"/>
        <w:numPr>
          <w:ilvl w:val="0"/>
          <w:numId w:val="49"/>
        </w:numPr>
        <w:jc w:val="left"/>
        <w:rPr>
          <w:lang w:val="en-US"/>
        </w:rPr>
      </w:pPr>
      <w:r>
        <w:rPr>
          <w:noProof/>
          <w:lang w:val="en-US"/>
        </w:rPr>
        <w:t xml:space="preserve">To change the data pattern, modify </w:t>
      </w:r>
      <w:r>
        <w:rPr>
          <w:i/>
          <w:noProof/>
          <w:lang w:val="en-US"/>
        </w:rPr>
        <w:t>main.c</w:t>
      </w:r>
      <w:r>
        <w:rPr>
          <w:noProof/>
          <w:lang w:val="en-US"/>
        </w:rPr>
        <w:t xml:space="preserve"> (only if required)</w:t>
      </w:r>
    </w:p>
    <w:sectPr w:rsidR="00AD4EB0" w:rsidRPr="00AD4EB0" w:rsidSect="002E7A28">
      <w:headerReference w:type="default" r:id="rId16"/>
      <w:footerReference w:type="default" r:id="rId17"/>
      <w:pgSz w:w="11907" w:h="16840" w:code="9"/>
      <w:pgMar w:top="1701" w:right="851" w:bottom="1134" w:left="851" w:header="794" w:footer="737" w:gutter="0"/>
      <w:paperSrc w:first="15" w:other="15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EDC" w:rsidRDefault="00AD2EDC">
      <w:r>
        <w:separator/>
      </w:r>
    </w:p>
  </w:endnote>
  <w:endnote w:type="continuationSeparator" w:id="0">
    <w:p w:rsidR="00AD2EDC" w:rsidRDefault="00AD2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133" w:rsidRPr="00B20A69" w:rsidRDefault="00955133">
    <w:pPr>
      <w:pStyle w:val="Footer"/>
      <w:tabs>
        <w:tab w:val="clear" w:pos="4536"/>
        <w:tab w:val="clear" w:pos="9072"/>
        <w:tab w:val="right" w:pos="10206"/>
      </w:tabs>
      <w:spacing w:before="57"/>
      <w:rPr>
        <w:rFonts w:cs="Arial"/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69A6CD5" wp14:editId="5D4E09D5">
              <wp:simplePos x="0" y="0"/>
              <wp:positionH relativeFrom="page">
                <wp:posOffset>540385</wp:posOffset>
              </wp:positionH>
              <wp:positionV relativeFrom="page">
                <wp:posOffset>10189210</wp:posOffset>
              </wp:positionV>
              <wp:extent cx="6479540" cy="635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954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FF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B527C1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5pt,802.3pt" to="552.75pt,8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" o:allowincell="f" strokecolor="blue" strokeweight="1.5pt">
              <v:stroke startarrowwidth="narrow" startarrowlength="short" endarrowwidth="narrow" endarrowlength="short"/>
              <w10:wrap anchorx="page" anchory="page"/>
            </v:line>
          </w:pict>
        </mc:Fallback>
      </mc:AlternateContent>
    </w:r>
    <w:r w:rsidRPr="00D319C7">
      <w:rPr>
        <w:sz w:val="18"/>
        <w:lang w:val="da-DK"/>
      </w:rPr>
      <w:t>Paul Scherrer Institut • 5232 Villigen PSI</w:t>
    </w:r>
    <w:r w:rsidRPr="00D319C7">
      <w:rPr>
        <w:sz w:val="20"/>
        <w:lang w:val="da-DK"/>
      </w:rPr>
      <w:tab/>
    </w:r>
    <w:r w:rsidRPr="00D319C7">
      <w:rPr>
        <w:sz w:val="16"/>
        <w:lang w:val="da-DK"/>
      </w:rPr>
      <w:fldChar w:fldCharType="begin"/>
    </w:r>
    <w:r w:rsidRPr="00D319C7">
      <w:rPr>
        <w:sz w:val="16"/>
        <w:lang w:val="da-DK"/>
      </w:rPr>
      <w:instrText xml:space="preserve"> FILENAME  \* MERGEFORMAT </w:instrText>
    </w:r>
    <w:r w:rsidRPr="00D319C7">
      <w:rPr>
        <w:sz w:val="16"/>
        <w:lang w:val="da-DK"/>
      </w:rPr>
      <w:fldChar w:fldCharType="separate"/>
    </w:r>
    <w:r w:rsidR="008F7481">
      <w:rPr>
        <w:noProof/>
        <w:sz w:val="16"/>
        <w:lang w:val="da-DK"/>
      </w:rPr>
      <w:t>ReferenceDesignUserGuide.docx</w:t>
    </w:r>
    <w:r w:rsidRPr="00D319C7">
      <w:rPr>
        <w:sz w:val="16"/>
        <w:lang w:val="da-DK"/>
      </w:rPr>
      <w:fldChar w:fldCharType="end"/>
    </w:r>
    <w:r w:rsidRPr="00D319C7">
      <w:rPr>
        <w:sz w:val="16"/>
        <w:lang w:val="da-DK"/>
      </w:rPr>
      <w:t xml:space="preserve"> / </w:t>
    </w:r>
    <w:r>
      <w:rPr>
        <w:sz w:val="16"/>
      </w:rPr>
      <w:fldChar w:fldCharType="begin"/>
    </w:r>
    <w:r>
      <w:rPr>
        <w:sz w:val="16"/>
      </w:rPr>
      <w:instrText xml:space="preserve"> DATE   \* MERGEFORMAT </w:instrText>
    </w:r>
    <w:r>
      <w:rPr>
        <w:sz w:val="16"/>
      </w:rPr>
      <w:fldChar w:fldCharType="separate"/>
    </w:r>
    <w:r w:rsidR="008F7481">
      <w:rPr>
        <w:noProof/>
        <w:sz w:val="16"/>
      </w:rPr>
      <w:t>19.06.2019</w:t>
    </w:r>
    <w:r>
      <w:rPr>
        <w:sz w:val="16"/>
      </w:rPr>
      <w:fldChar w:fldCharType="end"/>
    </w:r>
    <w:r>
      <w:rPr>
        <w:sz w:val="16"/>
        <w:lang w:val="da-DK"/>
      </w:rPr>
      <w:t xml:space="preserve"> / </w:t>
    </w:r>
    <w:r w:rsidRPr="00B20A69">
      <w:rPr>
        <w:rFonts w:cs="Arial"/>
        <w:sz w:val="16"/>
        <w:szCs w:val="16"/>
      </w:rPr>
      <w:t xml:space="preserve">page </w:t>
    </w:r>
    <w:r w:rsidRPr="00B20A69">
      <w:rPr>
        <w:rFonts w:cs="Arial"/>
        <w:sz w:val="16"/>
        <w:szCs w:val="16"/>
      </w:rPr>
      <w:fldChar w:fldCharType="begin"/>
    </w:r>
    <w:r w:rsidRPr="00B20A69">
      <w:rPr>
        <w:rFonts w:cs="Arial"/>
        <w:sz w:val="16"/>
        <w:szCs w:val="16"/>
      </w:rPr>
      <w:instrText xml:space="preserve"> PAGE </w:instrText>
    </w:r>
    <w:r w:rsidRPr="00B20A69">
      <w:rPr>
        <w:rFonts w:cs="Arial"/>
        <w:sz w:val="16"/>
        <w:szCs w:val="16"/>
      </w:rPr>
      <w:fldChar w:fldCharType="separate"/>
    </w:r>
    <w:r w:rsidR="008F7481">
      <w:rPr>
        <w:rFonts w:cs="Arial"/>
        <w:noProof/>
        <w:sz w:val="16"/>
        <w:szCs w:val="16"/>
      </w:rPr>
      <w:t>1</w:t>
    </w:r>
    <w:r w:rsidRPr="00B20A69">
      <w:rPr>
        <w:rFonts w:cs="Arial"/>
        <w:sz w:val="16"/>
        <w:szCs w:val="16"/>
      </w:rPr>
      <w:fldChar w:fldCharType="end"/>
    </w:r>
    <w:r w:rsidRPr="00B20A69">
      <w:rPr>
        <w:rFonts w:cs="Arial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EDC" w:rsidRDefault="00AD2EDC">
      <w:r>
        <w:separator/>
      </w:r>
    </w:p>
  </w:footnote>
  <w:footnote w:type="continuationSeparator" w:id="0">
    <w:p w:rsidR="00AD2EDC" w:rsidRDefault="00AD2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133" w:rsidRDefault="00955133">
    <w:pPr>
      <w:pStyle w:val="Header"/>
      <w:jc w:val="lef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009DA4" wp14:editId="68AC5E5E">
              <wp:simplePos x="0" y="0"/>
              <wp:positionH relativeFrom="margin">
                <wp:posOffset>4068445</wp:posOffset>
              </wp:positionH>
              <wp:positionV relativeFrom="page">
                <wp:posOffset>756285</wp:posOffset>
              </wp:positionV>
              <wp:extent cx="2376170" cy="635"/>
              <wp:effectExtent l="0" t="0" r="0" b="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617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FF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F7A092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320.35pt,59.55pt" to="507.4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" o:allowincell="f" strokecolor="blue" strokeweight="2pt">
              <v:stroke startarrowwidth="narrow" startarrowlength="short" endarrowwidth="narrow" endarrowlength="short"/>
              <w10:wrap anchorx="margin" anchory="page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37AD190F" wp14:editId="06A73749">
          <wp:extent cx="3949065" cy="330835"/>
          <wp:effectExtent l="0" t="0" r="0" b="0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9065" cy="330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76F20"/>
    <w:multiLevelType w:val="hybridMultilevel"/>
    <w:tmpl w:val="00C4D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F2631"/>
    <w:multiLevelType w:val="hybridMultilevel"/>
    <w:tmpl w:val="ABF6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6212A"/>
    <w:multiLevelType w:val="hybridMultilevel"/>
    <w:tmpl w:val="184C86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D5B78"/>
    <w:multiLevelType w:val="hybridMultilevel"/>
    <w:tmpl w:val="A328ACA6"/>
    <w:lvl w:ilvl="0" w:tplc="0807000F">
      <w:start w:val="1"/>
      <w:numFmt w:val="decimal"/>
      <w:lvlText w:val="%1."/>
      <w:lvlJc w:val="left"/>
      <w:pPr>
        <w:ind w:left="857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577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297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017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737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457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177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897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617" w:hanging="180"/>
      </w:pPr>
      <w:rPr>
        <w:rFonts w:cs="Times New Roman"/>
      </w:rPr>
    </w:lvl>
  </w:abstractNum>
  <w:abstractNum w:abstractNumId="4" w15:restartNumberingAfterBreak="0">
    <w:nsid w:val="22DE54FC"/>
    <w:multiLevelType w:val="hybridMultilevel"/>
    <w:tmpl w:val="00C4D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353A7"/>
    <w:multiLevelType w:val="hybridMultilevel"/>
    <w:tmpl w:val="F9A243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82F4B"/>
    <w:multiLevelType w:val="hybridMultilevel"/>
    <w:tmpl w:val="06A64E08"/>
    <w:lvl w:ilvl="0" w:tplc="9BA239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65E6F"/>
    <w:multiLevelType w:val="hybridMultilevel"/>
    <w:tmpl w:val="7C648A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3CC95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206EC"/>
    <w:multiLevelType w:val="hybridMultilevel"/>
    <w:tmpl w:val="B1022C9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D13DF"/>
    <w:multiLevelType w:val="hybridMultilevel"/>
    <w:tmpl w:val="AA84F708"/>
    <w:lvl w:ilvl="0" w:tplc="0807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3D779F7"/>
    <w:multiLevelType w:val="hybridMultilevel"/>
    <w:tmpl w:val="A5F2A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A1D2A"/>
    <w:multiLevelType w:val="hybridMultilevel"/>
    <w:tmpl w:val="FA7616F2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5D275EB"/>
    <w:multiLevelType w:val="hybridMultilevel"/>
    <w:tmpl w:val="2CBA5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06A9E"/>
    <w:multiLevelType w:val="hybridMultilevel"/>
    <w:tmpl w:val="DC727E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75D7F"/>
    <w:multiLevelType w:val="hybridMultilevel"/>
    <w:tmpl w:val="600E7B82"/>
    <w:lvl w:ilvl="0" w:tplc="0B70276A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B7C36DB"/>
    <w:multiLevelType w:val="hybridMultilevel"/>
    <w:tmpl w:val="54804D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C6ADB"/>
    <w:multiLevelType w:val="hybridMultilevel"/>
    <w:tmpl w:val="1E5CFA7E"/>
    <w:lvl w:ilvl="0" w:tplc="D7D83B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83453"/>
    <w:multiLevelType w:val="hybridMultilevel"/>
    <w:tmpl w:val="296C68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711F2"/>
    <w:multiLevelType w:val="hybridMultilevel"/>
    <w:tmpl w:val="5EA2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F4506"/>
    <w:multiLevelType w:val="hybridMultilevel"/>
    <w:tmpl w:val="4FE454F8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24A5788"/>
    <w:multiLevelType w:val="hybridMultilevel"/>
    <w:tmpl w:val="73D04D6C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65967"/>
    <w:multiLevelType w:val="hybridMultilevel"/>
    <w:tmpl w:val="FDE62C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7077B"/>
    <w:multiLevelType w:val="hybridMultilevel"/>
    <w:tmpl w:val="32FC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761C4E"/>
    <w:multiLevelType w:val="hybridMultilevel"/>
    <w:tmpl w:val="582287EC"/>
    <w:lvl w:ilvl="0" w:tplc="8AA8BF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E0D3D"/>
    <w:multiLevelType w:val="hybridMultilevel"/>
    <w:tmpl w:val="64045F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0C4CB6"/>
    <w:multiLevelType w:val="hybridMultilevel"/>
    <w:tmpl w:val="66C611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403B8"/>
    <w:multiLevelType w:val="hybridMultilevel"/>
    <w:tmpl w:val="A80200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E2B08"/>
    <w:multiLevelType w:val="hybridMultilevel"/>
    <w:tmpl w:val="00C4D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90754E"/>
    <w:multiLevelType w:val="hybridMultilevel"/>
    <w:tmpl w:val="CCD81E0E"/>
    <w:lvl w:ilvl="0" w:tplc="D66A5770">
      <w:start w:val="25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4634C"/>
    <w:multiLevelType w:val="hybridMultilevel"/>
    <w:tmpl w:val="00C4D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0B39E5"/>
    <w:multiLevelType w:val="multilevel"/>
    <w:tmpl w:val="31722E20"/>
    <w:lvl w:ilvl="0">
      <w:start w:val="1"/>
      <w:numFmt w:val="decimal"/>
      <w:pStyle w:val="Heading1"/>
      <w:lvlText w:val="%1"/>
      <w:lvlJc w:val="left"/>
      <w:pPr>
        <w:tabs>
          <w:tab w:val="num" w:pos="716"/>
        </w:tabs>
        <w:ind w:left="716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59"/>
        </w:tabs>
        <w:ind w:left="8659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15"/>
        </w:tabs>
        <w:ind w:left="1715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1" w15:restartNumberingAfterBreak="0">
    <w:nsid w:val="5CC77623"/>
    <w:multiLevelType w:val="hybridMultilevel"/>
    <w:tmpl w:val="F4A29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C4D62"/>
    <w:multiLevelType w:val="hybridMultilevel"/>
    <w:tmpl w:val="F4308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EE66A1"/>
    <w:multiLevelType w:val="multilevel"/>
    <w:tmpl w:val="50AC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372E2"/>
    <w:multiLevelType w:val="hybridMultilevel"/>
    <w:tmpl w:val="A71E99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E0D7E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931F08"/>
    <w:multiLevelType w:val="hybridMultilevel"/>
    <w:tmpl w:val="50AC50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2025EF"/>
    <w:multiLevelType w:val="hybridMultilevel"/>
    <w:tmpl w:val="021C43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275336"/>
    <w:multiLevelType w:val="multilevel"/>
    <w:tmpl w:val="184C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55CAF"/>
    <w:multiLevelType w:val="hybridMultilevel"/>
    <w:tmpl w:val="F86A91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395D7C"/>
    <w:multiLevelType w:val="hybridMultilevel"/>
    <w:tmpl w:val="00C4D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919F5"/>
    <w:multiLevelType w:val="hybridMultilevel"/>
    <w:tmpl w:val="087CEA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3658A6"/>
    <w:multiLevelType w:val="hybridMultilevel"/>
    <w:tmpl w:val="FD9E3974"/>
    <w:lvl w:ilvl="0" w:tplc="2D963050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2" w15:restartNumberingAfterBreak="0">
    <w:nsid w:val="73B119DF"/>
    <w:multiLevelType w:val="hybridMultilevel"/>
    <w:tmpl w:val="BF48ACD4"/>
    <w:lvl w:ilvl="0" w:tplc="55F85E28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3" w15:restartNumberingAfterBreak="0">
    <w:nsid w:val="752E2AF9"/>
    <w:multiLevelType w:val="hybridMultilevel"/>
    <w:tmpl w:val="9F983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2F24F3"/>
    <w:multiLevelType w:val="hybridMultilevel"/>
    <w:tmpl w:val="82241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C634FE"/>
    <w:multiLevelType w:val="hybridMultilevel"/>
    <w:tmpl w:val="40183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541A6"/>
    <w:multiLevelType w:val="hybridMultilevel"/>
    <w:tmpl w:val="73ECC6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4"/>
  </w:num>
  <w:num w:numId="3">
    <w:abstractNumId w:val="10"/>
  </w:num>
  <w:num w:numId="4">
    <w:abstractNumId w:val="16"/>
  </w:num>
  <w:num w:numId="5">
    <w:abstractNumId w:val="7"/>
  </w:num>
  <w:num w:numId="6">
    <w:abstractNumId w:val="42"/>
  </w:num>
  <w:num w:numId="7">
    <w:abstractNumId w:val="34"/>
  </w:num>
  <w:num w:numId="8">
    <w:abstractNumId w:val="2"/>
  </w:num>
  <w:num w:numId="9">
    <w:abstractNumId w:val="37"/>
  </w:num>
  <w:num w:numId="10">
    <w:abstractNumId w:val="44"/>
  </w:num>
  <w:num w:numId="11">
    <w:abstractNumId w:val="35"/>
  </w:num>
  <w:num w:numId="12">
    <w:abstractNumId w:val="33"/>
  </w:num>
  <w:num w:numId="13">
    <w:abstractNumId w:val="43"/>
  </w:num>
  <w:num w:numId="14">
    <w:abstractNumId w:val="26"/>
  </w:num>
  <w:num w:numId="15">
    <w:abstractNumId w:val="31"/>
  </w:num>
  <w:num w:numId="16">
    <w:abstractNumId w:val="28"/>
  </w:num>
  <w:num w:numId="17">
    <w:abstractNumId w:val="9"/>
  </w:num>
  <w:num w:numId="18">
    <w:abstractNumId w:val="41"/>
  </w:num>
  <w:num w:numId="19">
    <w:abstractNumId w:val="23"/>
  </w:num>
  <w:num w:numId="20">
    <w:abstractNumId w:val="38"/>
  </w:num>
  <w:num w:numId="21">
    <w:abstractNumId w:val="11"/>
  </w:num>
  <w:num w:numId="22">
    <w:abstractNumId w:val="3"/>
  </w:num>
  <w:num w:numId="23">
    <w:abstractNumId w:val="19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36"/>
  </w:num>
  <w:num w:numId="28">
    <w:abstractNumId w:val="40"/>
  </w:num>
  <w:num w:numId="29">
    <w:abstractNumId w:val="8"/>
  </w:num>
  <w:num w:numId="30">
    <w:abstractNumId w:val="32"/>
  </w:num>
  <w:num w:numId="31">
    <w:abstractNumId w:val="13"/>
  </w:num>
  <w:num w:numId="32">
    <w:abstractNumId w:val="12"/>
  </w:num>
  <w:num w:numId="33">
    <w:abstractNumId w:val="15"/>
  </w:num>
  <w:num w:numId="34">
    <w:abstractNumId w:val="20"/>
  </w:num>
  <w:num w:numId="35">
    <w:abstractNumId w:val="5"/>
  </w:num>
  <w:num w:numId="36">
    <w:abstractNumId w:val="17"/>
  </w:num>
  <w:num w:numId="37">
    <w:abstractNumId w:val="21"/>
  </w:num>
  <w:num w:numId="38">
    <w:abstractNumId w:val="25"/>
  </w:num>
  <w:num w:numId="39">
    <w:abstractNumId w:val="46"/>
  </w:num>
  <w:num w:numId="40">
    <w:abstractNumId w:val="6"/>
  </w:num>
  <w:num w:numId="41">
    <w:abstractNumId w:val="45"/>
  </w:num>
  <w:num w:numId="42">
    <w:abstractNumId w:val="1"/>
  </w:num>
  <w:num w:numId="43">
    <w:abstractNumId w:val="18"/>
  </w:num>
  <w:num w:numId="44">
    <w:abstractNumId w:val="29"/>
  </w:num>
  <w:num w:numId="45">
    <w:abstractNumId w:val="39"/>
  </w:num>
  <w:num w:numId="46">
    <w:abstractNumId w:val="4"/>
  </w:num>
  <w:num w:numId="47">
    <w:abstractNumId w:val="0"/>
  </w:num>
  <w:num w:numId="48">
    <w:abstractNumId w:val="27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9DE"/>
    <w:rsid w:val="0000160E"/>
    <w:rsid w:val="00005241"/>
    <w:rsid w:val="0000714D"/>
    <w:rsid w:val="00010C34"/>
    <w:rsid w:val="000149DC"/>
    <w:rsid w:val="00020B95"/>
    <w:rsid w:val="0002316D"/>
    <w:rsid w:val="00026497"/>
    <w:rsid w:val="0002783F"/>
    <w:rsid w:val="0003008E"/>
    <w:rsid w:val="000309A4"/>
    <w:rsid w:val="00034A7F"/>
    <w:rsid w:val="000368D8"/>
    <w:rsid w:val="0003779B"/>
    <w:rsid w:val="000407D3"/>
    <w:rsid w:val="00045FEE"/>
    <w:rsid w:val="00051CD4"/>
    <w:rsid w:val="000559FA"/>
    <w:rsid w:val="00062180"/>
    <w:rsid w:val="00072801"/>
    <w:rsid w:val="00075D06"/>
    <w:rsid w:val="0007788C"/>
    <w:rsid w:val="00077DC2"/>
    <w:rsid w:val="0008005E"/>
    <w:rsid w:val="00085BB7"/>
    <w:rsid w:val="00085C75"/>
    <w:rsid w:val="00087DB4"/>
    <w:rsid w:val="000A4DA6"/>
    <w:rsid w:val="000A7F72"/>
    <w:rsid w:val="000B1D77"/>
    <w:rsid w:val="000B1E1C"/>
    <w:rsid w:val="000B3112"/>
    <w:rsid w:val="000B317E"/>
    <w:rsid w:val="000B41AD"/>
    <w:rsid w:val="000B41B3"/>
    <w:rsid w:val="000B63FB"/>
    <w:rsid w:val="000C02B4"/>
    <w:rsid w:val="000C10B8"/>
    <w:rsid w:val="000C1A03"/>
    <w:rsid w:val="000D0DAE"/>
    <w:rsid w:val="000D2850"/>
    <w:rsid w:val="000D3B6C"/>
    <w:rsid w:val="000D7511"/>
    <w:rsid w:val="000D7F28"/>
    <w:rsid w:val="000E2656"/>
    <w:rsid w:val="000E6ED6"/>
    <w:rsid w:val="000E7E8F"/>
    <w:rsid w:val="000F651D"/>
    <w:rsid w:val="000F6942"/>
    <w:rsid w:val="000F69BB"/>
    <w:rsid w:val="000F7882"/>
    <w:rsid w:val="00104FA6"/>
    <w:rsid w:val="00111FBE"/>
    <w:rsid w:val="00112497"/>
    <w:rsid w:val="00113664"/>
    <w:rsid w:val="00115214"/>
    <w:rsid w:val="00120258"/>
    <w:rsid w:val="00125C9C"/>
    <w:rsid w:val="00126115"/>
    <w:rsid w:val="0012671F"/>
    <w:rsid w:val="001278F1"/>
    <w:rsid w:val="00141EF9"/>
    <w:rsid w:val="0014646B"/>
    <w:rsid w:val="00152D8D"/>
    <w:rsid w:val="00153B1C"/>
    <w:rsid w:val="001604E7"/>
    <w:rsid w:val="00162235"/>
    <w:rsid w:val="00163B4A"/>
    <w:rsid w:val="00164F98"/>
    <w:rsid w:val="00166FE2"/>
    <w:rsid w:val="0017472D"/>
    <w:rsid w:val="001748D1"/>
    <w:rsid w:val="00182270"/>
    <w:rsid w:val="00183C9B"/>
    <w:rsid w:val="001852BE"/>
    <w:rsid w:val="001863B4"/>
    <w:rsid w:val="001931E5"/>
    <w:rsid w:val="00194C40"/>
    <w:rsid w:val="00195A1B"/>
    <w:rsid w:val="00196532"/>
    <w:rsid w:val="00197D80"/>
    <w:rsid w:val="001A1EE4"/>
    <w:rsid w:val="001A346F"/>
    <w:rsid w:val="001A3A79"/>
    <w:rsid w:val="001A60A2"/>
    <w:rsid w:val="001B0412"/>
    <w:rsid w:val="001B2E88"/>
    <w:rsid w:val="001B3746"/>
    <w:rsid w:val="001B71EF"/>
    <w:rsid w:val="001C02BA"/>
    <w:rsid w:val="001C61FB"/>
    <w:rsid w:val="001C7637"/>
    <w:rsid w:val="001D0092"/>
    <w:rsid w:val="001D01BA"/>
    <w:rsid w:val="001D7669"/>
    <w:rsid w:val="001D77AF"/>
    <w:rsid w:val="001D7CFC"/>
    <w:rsid w:val="001E013D"/>
    <w:rsid w:val="001E1B04"/>
    <w:rsid w:val="001E2246"/>
    <w:rsid w:val="001E2F09"/>
    <w:rsid w:val="001F023F"/>
    <w:rsid w:val="001F3E0A"/>
    <w:rsid w:val="001F4655"/>
    <w:rsid w:val="001F5EB2"/>
    <w:rsid w:val="001F7D6A"/>
    <w:rsid w:val="002000F5"/>
    <w:rsid w:val="00200208"/>
    <w:rsid w:val="002006AC"/>
    <w:rsid w:val="00201EC2"/>
    <w:rsid w:val="00206634"/>
    <w:rsid w:val="002145CB"/>
    <w:rsid w:val="0022252B"/>
    <w:rsid w:val="002226A9"/>
    <w:rsid w:val="00223976"/>
    <w:rsid w:val="002277E2"/>
    <w:rsid w:val="00227FE0"/>
    <w:rsid w:val="002335C3"/>
    <w:rsid w:val="0023439E"/>
    <w:rsid w:val="00235B81"/>
    <w:rsid w:val="00237BEF"/>
    <w:rsid w:val="00240105"/>
    <w:rsid w:val="00241E09"/>
    <w:rsid w:val="00241E92"/>
    <w:rsid w:val="00243660"/>
    <w:rsid w:val="00243E99"/>
    <w:rsid w:val="00252C22"/>
    <w:rsid w:val="00253644"/>
    <w:rsid w:val="00256819"/>
    <w:rsid w:val="0025722A"/>
    <w:rsid w:val="0027294E"/>
    <w:rsid w:val="00272D1B"/>
    <w:rsid w:val="00273D05"/>
    <w:rsid w:val="00274931"/>
    <w:rsid w:val="00277DB0"/>
    <w:rsid w:val="0028129D"/>
    <w:rsid w:val="00281F84"/>
    <w:rsid w:val="00282F0F"/>
    <w:rsid w:val="0028396F"/>
    <w:rsid w:val="002844CF"/>
    <w:rsid w:val="00284A4A"/>
    <w:rsid w:val="0028696E"/>
    <w:rsid w:val="00292E73"/>
    <w:rsid w:val="002941D7"/>
    <w:rsid w:val="00294DA2"/>
    <w:rsid w:val="00295D57"/>
    <w:rsid w:val="00297B73"/>
    <w:rsid w:val="002A1037"/>
    <w:rsid w:val="002A4637"/>
    <w:rsid w:val="002B0C6F"/>
    <w:rsid w:val="002B1037"/>
    <w:rsid w:val="002B285F"/>
    <w:rsid w:val="002B6014"/>
    <w:rsid w:val="002B6733"/>
    <w:rsid w:val="002C53E9"/>
    <w:rsid w:val="002D1062"/>
    <w:rsid w:val="002D1461"/>
    <w:rsid w:val="002D59D0"/>
    <w:rsid w:val="002D647B"/>
    <w:rsid w:val="002D6748"/>
    <w:rsid w:val="002E4E3C"/>
    <w:rsid w:val="002E649B"/>
    <w:rsid w:val="002E7A28"/>
    <w:rsid w:val="002F1926"/>
    <w:rsid w:val="002F33F6"/>
    <w:rsid w:val="002F35DB"/>
    <w:rsid w:val="002F6398"/>
    <w:rsid w:val="0030189C"/>
    <w:rsid w:val="00305FA9"/>
    <w:rsid w:val="00314403"/>
    <w:rsid w:val="00321DC9"/>
    <w:rsid w:val="00321EBA"/>
    <w:rsid w:val="00322A37"/>
    <w:rsid w:val="00324F1B"/>
    <w:rsid w:val="003258CF"/>
    <w:rsid w:val="00326012"/>
    <w:rsid w:val="00327458"/>
    <w:rsid w:val="00330131"/>
    <w:rsid w:val="003313A5"/>
    <w:rsid w:val="003331B6"/>
    <w:rsid w:val="00336950"/>
    <w:rsid w:val="00337657"/>
    <w:rsid w:val="003378D1"/>
    <w:rsid w:val="00340411"/>
    <w:rsid w:val="003427F5"/>
    <w:rsid w:val="00343F2F"/>
    <w:rsid w:val="00347804"/>
    <w:rsid w:val="003507E3"/>
    <w:rsid w:val="00353DB7"/>
    <w:rsid w:val="003546F6"/>
    <w:rsid w:val="00354788"/>
    <w:rsid w:val="0035520F"/>
    <w:rsid w:val="00357075"/>
    <w:rsid w:val="003617B4"/>
    <w:rsid w:val="00361A74"/>
    <w:rsid w:val="003620F7"/>
    <w:rsid w:val="003632B2"/>
    <w:rsid w:val="00364F49"/>
    <w:rsid w:val="003650C9"/>
    <w:rsid w:val="003701B3"/>
    <w:rsid w:val="003705E7"/>
    <w:rsid w:val="003715A6"/>
    <w:rsid w:val="0037208B"/>
    <w:rsid w:val="003816FB"/>
    <w:rsid w:val="00382578"/>
    <w:rsid w:val="00385A43"/>
    <w:rsid w:val="003902E4"/>
    <w:rsid w:val="003A2695"/>
    <w:rsid w:val="003A3AEA"/>
    <w:rsid w:val="003A5137"/>
    <w:rsid w:val="003A6A80"/>
    <w:rsid w:val="003B3108"/>
    <w:rsid w:val="003B3D6B"/>
    <w:rsid w:val="003B6D01"/>
    <w:rsid w:val="003C0561"/>
    <w:rsid w:val="003C0C97"/>
    <w:rsid w:val="003C0ED1"/>
    <w:rsid w:val="003C5B54"/>
    <w:rsid w:val="003C6F01"/>
    <w:rsid w:val="003D160B"/>
    <w:rsid w:val="003D386A"/>
    <w:rsid w:val="003D5D74"/>
    <w:rsid w:val="003E007C"/>
    <w:rsid w:val="003E3164"/>
    <w:rsid w:val="003E356E"/>
    <w:rsid w:val="003E3A4E"/>
    <w:rsid w:val="003E5521"/>
    <w:rsid w:val="003E75D0"/>
    <w:rsid w:val="003F10E4"/>
    <w:rsid w:val="003F4BFC"/>
    <w:rsid w:val="003F5820"/>
    <w:rsid w:val="00401963"/>
    <w:rsid w:val="00401F8C"/>
    <w:rsid w:val="004052CD"/>
    <w:rsid w:val="004057EB"/>
    <w:rsid w:val="004101F8"/>
    <w:rsid w:val="004127DE"/>
    <w:rsid w:val="004141DA"/>
    <w:rsid w:val="00415994"/>
    <w:rsid w:val="00421DDB"/>
    <w:rsid w:val="00422C78"/>
    <w:rsid w:val="00426664"/>
    <w:rsid w:val="00433BF9"/>
    <w:rsid w:val="00435127"/>
    <w:rsid w:val="004352DE"/>
    <w:rsid w:val="0043605A"/>
    <w:rsid w:val="00440503"/>
    <w:rsid w:val="00441047"/>
    <w:rsid w:val="00442B4A"/>
    <w:rsid w:val="004430FE"/>
    <w:rsid w:val="004443EC"/>
    <w:rsid w:val="004458CF"/>
    <w:rsid w:val="0044644C"/>
    <w:rsid w:val="00451391"/>
    <w:rsid w:val="004518D0"/>
    <w:rsid w:val="00454FC1"/>
    <w:rsid w:val="004566C5"/>
    <w:rsid w:val="00464981"/>
    <w:rsid w:val="004674B1"/>
    <w:rsid w:val="0046775F"/>
    <w:rsid w:val="00476511"/>
    <w:rsid w:val="00476642"/>
    <w:rsid w:val="00477C4A"/>
    <w:rsid w:val="00482585"/>
    <w:rsid w:val="00483BB6"/>
    <w:rsid w:val="00486435"/>
    <w:rsid w:val="0049098D"/>
    <w:rsid w:val="004968CF"/>
    <w:rsid w:val="004A1E31"/>
    <w:rsid w:val="004A3EDA"/>
    <w:rsid w:val="004A4A13"/>
    <w:rsid w:val="004A7083"/>
    <w:rsid w:val="004B426B"/>
    <w:rsid w:val="004B5766"/>
    <w:rsid w:val="004B7CD3"/>
    <w:rsid w:val="004C0100"/>
    <w:rsid w:val="004C1839"/>
    <w:rsid w:val="004D1FDB"/>
    <w:rsid w:val="004D20E5"/>
    <w:rsid w:val="004D336D"/>
    <w:rsid w:val="004D46D7"/>
    <w:rsid w:val="004D4D25"/>
    <w:rsid w:val="004D7A4F"/>
    <w:rsid w:val="004D7D5E"/>
    <w:rsid w:val="004E0B0A"/>
    <w:rsid w:val="004E0C01"/>
    <w:rsid w:val="004E262D"/>
    <w:rsid w:val="004E53FE"/>
    <w:rsid w:val="004E7268"/>
    <w:rsid w:val="004F008A"/>
    <w:rsid w:val="004F1F5A"/>
    <w:rsid w:val="004F3A66"/>
    <w:rsid w:val="004F3A6E"/>
    <w:rsid w:val="004F5145"/>
    <w:rsid w:val="004F5E68"/>
    <w:rsid w:val="004F5FFE"/>
    <w:rsid w:val="004F6C2C"/>
    <w:rsid w:val="004F7F15"/>
    <w:rsid w:val="005015A5"/>
    <w:rsid w:val="00501E2D"/>
    <w:rsid w:val="00510262"/>
    <w:rsid w:val="00510A3C"/>
    <w:rsid w:val="005119A0"/>
    <w:rsid w:val="005141B4"/>
    <w:rsid w:val="00515052"/>
    <w:rsid w:val="00515C4D"/>
    <w:rsid w:val="005164C1"/>
    <w:rsid w:val="00516CCC"/>
    <w:rsid w:val="00517764"/>
    <w:rsid w:val="0052319B"/>
    <w:rsid w:val="00523297"/>
    <w:rsid w:val="00523DF1"/>
    <w:rsid w:val="005252DC"/>
    <w:rsid w:val="00525858"/>
    <w:rsid w:val="005259EA"/>
    <w:rsid w:val="00525A30"/>
    <w:rsid w:val="0053116A"/>
    <w:rsid w:val="005317BD"/>
    <w:rsid w:val="00532720"/>
    <w:rsid w:val="005347CF"/>
    <w:rsid w:val="00544BAA"/>
    <w:rsid w:val="00550FCA"/>
    <w:rsid w:val="0055181E"/>
    <w:rsid w:val="00553C18"/>
    <w:rsid w:val="00554485"/>
    <w:rsid w:val="00561F39"/>
    <w:rsid w:val="00566A21"/>
    <w:rsid w:val="005701E2"/>
    <w:rsid w:val="005727A1"/>
    <w:rsid w:val="00576946"/>
    <w:rsid w:val="00577DBB"/>
    <w:rsid w:val="00580339"/>
    <w:rsid w:val="0058060F"/>
    <w:rsid w:val="005809F2"/>
    <w:rsid w:val="00584ACB"/>
    <w:rsid w:val="00591F5B"/>
    <w:rsid w:val="00592576"/>
    <w:rsid w:val="0059393B"/>
    <w:rsid w:val="00593AB0"/>
    <w:rsid w:val="00594B97"/>
    <w:rsid w:val="005A080B"/>
    <w:rsid w:val="005A1110"/>
    <w:rsid w:val="005A7B15"/>
    <w:rsid w:val="005C19A7"/>
    <w:rsid w:val="005C3761"/>
    <w:rsid w:val="005C4484"/>
    <w:rsid w:val="005E385C"/>
    <w:rsid w:val="005F01D3"/>
    <w:rsid w:val="005F16A7"/>
    <w:rsid w:val="005F333B"/>
    <w:rsid w:val="005F4EE6"/>
    <w:rsid w:val="006006BD"/>
    <w:rsid w:val="006021A5"/>
    <w:rsid w:val="00602B44"/>
    <w:rsid w:val="00605FC2"/>
    <w:rsid w:val="00610164"/>
    <w:rsid w:val="00622468"/>
    <w:rsid w:val="00622EDA"/>
    <w:rsid w:val="00623616"/>
    <w:rsid w:val="00625EB6"/>
    <w:rsid w:val="00626084"/>
    <w:rsid w:val="00627500"/>
    <w:rsid w:val="00627667"/>
    <w:rsid w:val="00630E5D"/>
    <w:rsid w:val="006337FE"/>
    <w:rsid w:val="00633EEC"/>
    <w:rsid w:val="006358CB"/>
    <w:rsid w:val="006401F4"/>
    <w:rsid w:val="00644026"/>
    <w:rsid w:val="00650C8F"/>
    <w:rsid w:val="00652516"/>
    <w:rsid w:val="0065297D"/>
    <w:rsid w:val="006537B3"/>
    <w:rsid w:val="00655FDB"/>
    <w:rsid w:val="00660302"/>
    <w:rsid w:val="00660D1C"/>
    <w:rsid w:val="00662D24"/>
    <w:rsid w:val="006643A4"/>
    <w:rsid w:val="00666E95"/>
    <w:rsid w:val="006673BC"/>
    <w:rsid w:val="0066749C"/>
    <w:rsid w:val="006722F2"/>
    <w:rsid w:val="00675297"/>
    <w:rsid w:val="00676F8D"/>
    <w:rsid w:val="00677969"/>
    <w:rsid w:val="006779FF"/>
    <w:rsid w:val="006804E8"/>
    <w:rsid w:val="0068078C"/>
    <w:rsid w:val="0068208E"/>
    <w:rsid w:val="0068791E"/>
    <w:rsid w:val="00691B65"/>
    <w:rsid w:val="006940FA"/>
    <w:rsid w:val="006979F8"/>
    <w:rsid w:val="006A01B5"/>
    <w:rsid w:val="006A055E"/>
    <w:rsid w:val="006A1301"/>
    <w:rsid w:val="006A2AA2"/>
    <w:rsid w:val="006A410D"/>
    <w:rsid w:val="006A6DBE"/>
    <w:rsid w:val="006A75C9"/>
    <w:rsid w:val="006B02EC"/>
    <w:rsid w:val="006B13C4"/>
    <w:rsid w:val="006B2885"/>
    <w:rsid w:val="006B4267"/>
    <w:rsid w:val="006B42EB"/>
    <w:rsid w:val="006B4D01"/>
    <w:rsid w:val="006B5B7C"/>
    <w:rsid w:val="006B5D9F"/>
    <w:rsid w:val="006C11C6"/>
    <w:rsid w:val="006C555F"/>
    <w:rsid w:val="006C6418"/>
    <w:rsid w:val="006D1829"/>
    <w:rsid w:val="006D2726"/>
    <w:rsid w:val="006D4186"/>
    <w:rsid w:val="006D6EF2"/>
    <w:rsid w:val="006E21B8"/>
    <w:rsid w:val="006E4D19"/>
    <w:rsid w:val="006E5F4E"/>
    <w:rsid w:val="006E6761"/>
    <w:rsid w:val="006E77DD"/>
    <w:rsid w:val="006F1850"/>
    <w:rsid w:val="006F4F12"/>
    <w:rsid w:val="006F5FFC"/>
    <w:rsid w:val="00700D6D"/>
    <w:rsid w:val="00701C84"/>
    <w:rsid w:val="007021BA"/>
    <w:rsid w:val="007039DF"/>
    <w:rsid w:val="00706933"/>
    <w:rsid w:val="00711A7A"/>
    <w:rsid w:val="00714E7A"/>
    <w:rsid w:val="00715572"/>
    <w:rsid w:val="00720306"/>
    <w:rsid w:val="007231AB"/>
    <w:rsid w:val="00732DFD"/>
    <w:rsid w:val="007336ED"/>
    <w:rsid w:val="00734BDD"/>
    <w:rsid w:val="0073517F"/>
    <w:rsid w:val="00742A73"/>
    <w:rsid w:val="00742EBF"/>
    <w:rsid w:val="0074686C"/>
    <w:rsid w:val="00750501"/>
    <w:rsid w:val="0075133B"/>
    <w:rsid w:val="00752541"/>
    <w:rsid w:val="00753324"/>
    <w:rsid w:val="00764630"/>
    <w:rsid w:val="0076662F"/>
    <w:rsid w:val="00766D46"/>
    <w:rsid w:val="0077079D"/>
    <w:rsid w:val="00772891"/>
    <w:rsid w:val="00773EDC"/>
    <w:rsid w:val="0077567F"/>
    <w:rsid w:val="00775ACA"/>
    <w:rsid w:val="007760E0"/>
    <w:rsid w:val="00776A75"/>
    <w:rsid w:val="00780EEF"/>
    <w:rsid w:val="00783840"/>
    <w:rsid w:val="00783BF9"/>
    <w:rsid w:val="00786FCF"/>
    <w:rsid w:val="0078794B"/>
    <w:rsid w:val="00787C10"/>
    <w:rsid w:val="007910CC"/>
    <w:rsid w:val="00791536"/>
    <w:rsid w:val="0079478C"/>
    <w:rsid w:val="00795369"/>
    <w:rsid w:val="007A175C"/>
    <w:rsid w:val="007A238C"/>
    <w:rsid w:val="007B1226"/>
    <w:rsid w:val="007B46C7"/>
    <w:rsid w:val="007B6D47"/>
    <w:rsid w:val="007C33B1"/>
    <w:rsid w:val="007C36F7"/>
    <w:rsid w:val="007C3F3A"/>
    <w:rsid w:val="007C58DE"/>
    <w:rsid w:val="007C5CD6"/>
    <w:rsid w:val="007C6AAE"/>
    <w:rsid w:val="007D0510"/>
    <w:rsid w:val="007D4677"/>
    <w:rsid w:val="007D48A6"/>
    <w:rsid w:val="007D4F7C"/>
    <w:rsid w:val="007D6C8F"/>
    <w:rsid w:val="007E122E"/>
    <w:rsid w:val="007E1259"/>
    <w:rsid w:val="007E1467"/>
    <w:rsid w:val="007E23C5"/>
    <w:rsid w:val="007E2FBE"/>
    <w:rsid w:val="007E4321"/>
    <w:rsid w:val="007E7564"/>
    <w:rsid w:val="007F1C7F"/>
    <w:rsid w:val="007F57FF"/>
    <w:rsid w:val="007F7D6A"/>
    <w:rsid w:val="008000F8"/>
    <w:rsid w:val="008001D2"/>
    <w:rsid w:val="0080336C"/>
    <w:rsid w:val="00804D0E"/>
    <w:rsid w:val="00805182"/>
    <w:rsid w:val="008053F9"/>
    <w:rsid w:val="008063C3"/>
    <w:rsid w:val="008109CA"/>
    <w:rsid w:val="00810A86"/>
    <w:rsid w:val="00812165"/>
    <w:rsid w:val="00814E9D"/>
    <w:rsid w:val="00815ABA"/>
    <w:rsid w:val="008204EE"/>
    <w:rsid w:val="008234CD"/>
    <w:rsid w:val="00827597"/>
    <w:rsid w:val="00827EAE"/>
    <w:rsid w:val="00830D0F"/>
    <w:rsid w:val="00833021"/>
    <w:rsid w:val="00834EB8"/>
    <w:rsid w:val="00842406"/>
    <w:rsid w:val="008442F2"/>
    <w:rsid w:val="0085097B"/>
    <w:rsid w:val="00851A1D"/>
    <w:rsid w:val="00852153"/>
    <w:rsid w:val="00852BC8"/>
    <w:rsid w:val="008547F8"/>
    <w:rsid w:val="0085574A"/>
    <w:rsid w:val="00860A43"/>
    <w:rsid w:val="00861961"/>
    <w:rsid w:val="00872F82"/>
    <w:rsid w:val="008753BA"/>
    <w:rsid w:val="0087764F"/>
    <w:rsid w:val="00880B77"/>
    <w:rsid w:val="00881884"/>
    <w:rsid w:val="00883981"/>
    <w:rsid w:val="00883D67"/>
    <w:rsid w:val="00887C0F"/>
    <w:rsid w:val="00890783"/>
    <w:rsid w:val="00893055"/>
    <w:rsid w:val="00897E10"/>
    <w:rsid w:val="008A0844"/>
    <w:rsid w:val="008A30EC"/>
    <w:rsid w:val="008B0449"/>
    <w:rsid w:val="008B2DD0"/>
    <w:rsid w:val="008B4562"/>
    <w:rsid w:val="008C0BA9"/>
    <w:rsid w:val="008C0F79"/>
    <w:rsid w:val="008C1E40"/>
    <w:rsid w:val="008C38A1"/>
    <w:rsid w:val="008C38F3"/>
    <w:rsid w:val="008D16AC"/>
    <w:rsid w:val="008D2CFB"/>
    <w:rsid w:val="008D2F48"/>
    <w:rsid w:val="008D6E95"/>
    <w:rsid w:val="008D7540"/>
    <w:rsid w:val="008E22B8"/>
    <w:rsid w:val="008E2B93"/>
    <w:rsid w:val="008E2D6C"/>
    <w:rsid w:val="008E789F"/>
    <w:rsid w:val="008F59C1"/>
    <w:rsid w:val="008F6B1B"/>
    <w:rsid w:val="008F7481"/>
    <w:rsid w:val="00900202"/>
    <w:rsid w:val="009012B2"/>
    <w:rsid w:val="0090150F"/>
    <w:rsid w:val="00901E6B"/>
    <w:rsid w:val="009025A5"/>
    <w:rsid w:val="00903754"/>
    <w:rsid w:val="00904ABB"/>
    <w:rsid w:val="00905A30"/>
    <w:rsid w:val="00911358"/>
    <w:rsid w:val="0091308A"/>
    <w:rsid w:val="00915FB5"/>
    <w:rsid w:val="00921B22"/>
    <w:rsid w:val="00923472"/>
    <w:rsid w:val="00923A70"/>
    <w:rsid w:val="00924EF7"/>
    <w:rsid w:val="00925E10"/>
    <w:rsid w:val="009263F8"/>
    <w:rsid w:val="00926A80"/>
    <w:rsid w:val="0092753A"/>
    <w:rsid w:val="00930724"/>
    <w:rsid w:val="00933F10"/>
    <w:rsid w:val="009340B4"/>
    <w:rsid w:val="00935D63"/>
    <w:rsid w:val="0093790C"/>
    <w:rsid w:val="0094172A"/>
    <w:rsid w:val="00945A54"/>
    <w:rsid w:val="009462EA"/>
    <w:rsid w:val="0094646E"/>
    <w:rsid w:val="0094667D"/>
    <w:rsid w:val="00946759"/>
    <w:rsid w:val="00947515"/>
    <w:rsid w:val="0095087F"/>
    <w:rsid w:val="00952CDA"/>
    <w:rsid w:val="00953A66"/>
    <w:rsid w:val="00954F56"/>
    <w:rsid w:val="00955133"/>
    <w:rsid w:val="00960073"/>
    <w:rsid w:val="00960AD0"/>
    <w:rsid w:val="00962599"/>
    <w:rsid w:val="0096453F"/>
    <w:rsid w:val="00966F55"/>
    <w:rsid w:val="0096779F"/>
    <w:rsid w:val="00973DEB"/>
    <w:rsid w:val="00975901"/>
    <w:rsid w:val="00976A3A"/>
    <w:rsid w:val="00980B61"/>
    <w:rsid w:val="00981028"/>
    <w:rsid w:val="0098159C"/>
    <w:rsid w:val="00981D2E"/>
    <w:rsid w:val="00984E96"/>
    <w:rsid w:val="009879E1"/>
    <w:rsid w:val="00990718"/>
    <w:rsid w:val="0099236D"/>
    <w:rsid w:val="0099357D"/>
    <w:rsid w:val="0099518A"/>
    <w:rsid w:val="00997A63"/>
    <w:rsid w:val="009A0D0E"/>
    <w:rsid w:val="009A4EEA"/>
    <w:rsid w:val="009A51C5"/>
    <w:rsid w:val="009A61A3"/>
    <w:rsid w:val="009B0633"/>
    <w:rsid w:val="009B3A29"/>
    <w:rsid w:val="009B3FBF"/>
    <w:rsid w:val="009B4F66"/>
    <w:rsid w:val="009B6390"/>
    <w:rsid w:val="009B6A6D"/>
    <w:rsid w:val="009B78AF"/>
    <w:rsid w:val="009C4A93"/>
    <w:rsid w:val="009C6DE1"/>
    <w:rsid w:val="009D0D25"/>
    <w:rsid w:val="009D1374"/>
    <w:rsid w:val="009D54AC"/>
    <w:rsid w:val="009D55D7"/>
    <w:rsid w:val="009D5737"/>
    <w:rsid w:val="009D6FF0"/>
    <w:rsid w:val="009E1A58"/>
    <w:rsid w:val="009E2C22"/>
    <w:rsid w:val="009E5213"/>
    <w:rsid w:val="009E5289"/>
    <w:rsid w:val="009F22AE"/>
    <w:rsid w:val="009F37DA"/>
    <w:rsid w:val="009F65C3"/>
    <w:rsid w:val="00A0023B"/>
    <w:rsid w:val="00A025E3"/>
    <w:rsid w:val="00A06ABD"/>
    <w:rsid w:val="00A06D6B"/>
    <w:rsid w:val="00A1114A"/>
    <w:rsid w:val="00A13714"/>
    <w:rsid w:val="00A13A17"/>
    <w:rsid w:val="00A1538F"/>
    <w:rsid w:val="00A16201"/>
    <w:rsid w:val="00A16CA4"/>
    <w:rsid w:val="00A204A1"/>
    <w:rsid w:val="00A20FF4"/>
    <w:rsid w:val="00A211FE"/>
    <w:rsid w:val="00A27083"/>
    <w:rsid w:val="00A32184"/>
    <w:rsid w:val="00A34146"/>
    <w:rsid w:val="00A3522A"/>
    <w:rsid w:val="00A359E3"/>
    <w:rsid w:val="00A36AE0"/>
    <w:rsid w:val="00A37816"/>
    <w:rsid w:val="00A37896"/>
    <w:rsid w:val="00A410CC"/>
    <w:rsid w:val="00A41F27"/>
    <w:rsid w:val="00A43DAC"/>
    <w:rsid w:val="00A47D65"/>
    <w:rsid w:val="00A5251D"/>
    <w:rsid w:val="00A542E6"/>
    <w:rsid w:val="00A54819"/>
    <w:rsid w:val="00A61555"/>
    <w:rsid w:val="00A61EB6"/>
    <w:rsid w:val="00A63846"/>
    <w:rsid w:val="00A64107"/>
    <w:rsid w:val="00A64F08"/>
    <w:rsid w:val="00A66327"/>
    <w:rsid w:val="00A66476"/>
    <w:rsid w:val="00A664AF"/>
    <w:rsid w:val="00A712F3"/>
    <w:rsid w:val="00A71606"/>
    <w:rsid w:val="00A716DA"/>
    <w:rsid w:val="00A7533E"/>
    <w:rsid w:val="00A755C6"/>
    <w:rsid w:val="00A7663B"/>
    <w:rsid w:val="00A847B1"/>
    <w:rsid w:val="00A86A9A"/>
    <w:rsid w:val="00A91537"/>
    <w:rsid w:val="00A92A23"/>
    <w:rsid w:val="00A95C21"/>
    <w:rsid w:val="00AA00EC"/>
    <w:rsid w:val="00AA3342"/>
    <w:rsid w:val="00AA42DA"/>
    <w:rsid w:val="00AA6F76"/>
    <w:rsid w:val="00AB0211"/>
    <w:rsid w:val="00AB094B"/>
    <w:rsid w:val="00AB3924"/>
    <w:rsid w:val="00AB4078"/>
    <w:rsid w:val="00AC2B79"/>
    <w:rsid w:val="00AC35F7"/>
    <w:rsid w:val="00AD0307"/>
    <w:rsid w:val="00AD2CEB"/>
    <w:rsid w:val="00AD2EDC"/>
    <w:rsid w:val="00AD38FB"/>
    <w:rsid w:val="00AD4EB0"/>
    <w:rsid w:val="00AD5E9B"/>
    <w:rsid w:val="00AE0AD7"/>
    <w:rsid w:val="00AE3A98"/>
    <w:rsid w:val="00AE3D36"/>
    <w:rsid w:val="00AE4E24"/>
    <w:rsid w:val="00AE51A6"/>
    <w:rsid w:val="00AE6FD7"/>
    <w:rsid w:val="00AE7B1B"/>
    <w:rsid w:val="00AF66DA"/>
    <w:rsid w:val="00B00A9E"/>
    <w:rsid w:val="00B013DF"/>
    <w:rsid w:val="00B016B5"/>
    <w:rsid w:val="00B016F4"/>
    <w:rsid w:val="00B025CC"/>
    <w:rsid w:val="00B0714B"/>
    <w:rsid w:val="00B100EE"/>
    <w:rsid w:val="00B1049E"/>
    <w:rsid w:val="00B11D38"/>
    <w:rsid w:val="00B1532D"/>
    <w:rsid w:val="00B20A69"/>
    <w:rsid w:val="00B23BAB"/>
    <w:rsid w:val="00B308FA"/>
    <w:rsid w:val="00B35BF9"/>
    <w:rsid w:val="00B40860"/>
    <w:rsid w:val="00B41175"/>
    <w:rsid w:val="00B4175F"/>
    <w:rsid w:val="00B440F1"/>
    <w:rsid w:val="00B44827"/>
    <w:rsid w:val="00B4542C"/>
    <w:rsid w:val="00B4717D"/>
    <w:rsid w:val="00B474A2"/>
    <w:rsid w:val="00B47A02"/>
    <w:rsid w:val="00B502A7"/>
    <w:rsid w:val="00B51F5D"/>
    <w:rsid w:val="00B538D2"/>
    <w:rsid w:val="00B606EE"/>
    <w:rsid w:val="00B60E1E"/>
    <w:rsid w:val="00B61735"/>
    <w:rsid w:val="00B63754"/>
    <w:rsid w:val="00B66799"/>
    <w:rsid w:val="00B70D83"/>
    <w:rsid w:val="00B7371E"/>
    <w:rsid w:val="00B7618B"/>
    <w:rsid w:val="00B76DA0"/>
    <w:rsid w:val="00B82A1E"/>
    <w:rsid w:val="00B83B80"/>
    <w:rsid w:val="00B85EDE"/>
    <w:rsid w:val="00B9222E"/>
    <w:rsid w:val="00BA6389"/>
    <w:rsid w:val="00BA7E7D"/>
    <w:rsid w:val="00BB2F9D"/>
    <w:rsid w:val="00BB3C81"/>
    <w:rsid w:val="00BB7889"/>
    <w:rsid w:val="00BC1A65"/>
    <w:rsid w:val="00BC3E7E"/>
    <w:rsid w:val="00BC47D3"/>
    <w:rsid w:val="00BD1897"/>
    <w:rsid w:val="00BD1CA8"/>
    <w:rsid w:val="00BD33AB"/>
    <w:rsid w:val="00BD4E25"/>
    <w:rsid w:val="00BD69F8"/>
    <w:rsid w:val="00BE1373"/>
    <w:rsid w:val="00BE5637"/>
    <w:rsid w:val="00BE6134"/>
    <w:rsid w:val="00BE6DD8"/>
    <w:rsid w:val="00BF2D56"/>
    <w:rsid w:val="00BF4026"/>
    <w:rsid w:val="00C0572F"/>
    <w:rsid w:val="00C05E63"/>
    <w:rsid w:val="00C103DE"/>
    <w:rsid w:val="00C10544"/>
    <w:rsid w:val="00C11FF7"/>
    <w:rsid w:val="00C14960"/>
    <w:rsid w:val="00C22633"/>
    <w:rsid w:val="00C251E2"/>
    <w:rsid w:val="00C25A9B"/>
    <w:rsid w:val="00C26553"/>
    <w:rsid w:val="00C2765E"/>
    <w:rsid w:val="00C30E69"/>
    <w:rsid w:val="00C31CDD"/>
    <w:rsid w:val="00C3503E"/>
    <w:rsid w:val="00C35301"/>
    <w:rsid w:val="00C42CD6"/>
    <w:rsid w:val="00C45410"/>
    <w:rsid w:val="00C45506"/>
    <w:rsid w:val="00C47D90"/>
    <w:rsid w:val="00C50774"/>
    <w:rsid w:val="00C61A6B"/>
    <w:rsid w:val="00C639AC"/>
    <w:rsid w:val="00C658FA"/>
    <w:rsid w:val="00C65F19"/>
    <w:rsid w:val="00C67D2A"/>
    <w:rsid w:val="00C748CF"/>
    <w:rsid w:val="00C7500A"/>
    <w:rsid w:val="00C76989"/>
    <w:rsid w:val="00C823D4"/>
    <w:rsid w:val="00C83F51"/>
    <w:rsid w:val="00C863B8"/>
    <w:rsid w:val="00C87B4F"/>
    <w:rsid w:val="00C87D22"/>
    <w:rsid w:val="00C90594"/>
    <w:rsid w:val="00C939E1"/>
    <w:rsid w:val="00C971AD"/>
    <w:rsid w:val="00C9725E"/>
    <w:rsid w:val="00C97BFA"/>
    <w:rsid w:val="00C97E1C"/>
    <w:rsid w:val="00CA3637"/>
    <w:rsid w:val="00CA49BC"/>
    <w:rsid w:val="00CB1471"/>
    <w:rsid w:val="00CB256A"/>
    <w:rsid w:val="00CB422C"/>
    <w:rsid w:val="00CB5933"/>
    <w:rsid w:val="00CC23D3"/>
    <w:rsid w:val="00CC32C9"/>
    <w:rsid w:val="00CC3C5B"/>
    <w:rsid w:val="00CC5B0A"/>
    <w:rsid w:val="00CC6B89"/>
    <w:rsid w:val="00CC76B9"/>
    <w:rsid w:val="00CC781A"/>
    <w:rsid w:val="00CC7DFD"/>
    <w:rsid w:val="00CE03D6"/>
    <w:rsid w:val="00CE0C75"/>
    <w:rsid w:val="00CE1255"/>
    <w:rsid w:val="00CE4246"/>
    <w:rsid w:val="00CE5208"/>
    <w:rsid w:val="00CE59DE"/>
    <w:rsid w:val="00CE60A6"/>
    <w:rsid w:val="00CF03A8"/>
    <w:rsid w:val="00CF125E"/>
    <w:rsid w:val="00CF2E36"/>
    <w:rsid w:val="00CF4AE1"/>
    <w:rsid w:val="00CF4DA0"/>
    <w:rsid w:val="00CF7B6F"/>
    <w:rsid w:val="00D00C0A"/>
    <w:rsid w:val="00D0112B"/>
    <w:rsid w:val="00D01C7D"/>
    <w:rsid w:val="00D03258"/>
    <w:rsid w:val="00D03B91"/>
    <w:rsid w:val="00D1635F"/>
    <w:rsid w:val="00D217A9"/>
    <w:rsid w:val="00D22419"/>
    <w:rsid w:val="00D24129"/>
    <w:rsid w:val="00D246BB"/>
    <w:rsid w:val="00D27F15"/>
    <w:rsid w:val="00D306F5"/>
    <w:rsid w:val="00D307BC"/>
    <w:rsid w:val="00D319C7"/>
    <w:rsid w:val="00D32E30"/>
    <w:rsid w:val="00D34329"/>
    <w:rsid w:val="00D350C5"/>
    <w:rsid w:val="00D36F88"/>
    <w:rsid w:val="00D400F4"/>
    <w:rsid w:val="00D4629E"/>
    <w:rsid w:val="00D47318"/>
    <w:rsid w:val="00D47FC0"/>
    <w:rsid w:val="00D53542"/>
    <w:rsid w:val="00D6004D"/>
    <w:rsid w:val="00D61157"/>
    <w:rsid w:val="00D61CC4"/>
    <w:rsid w:val="00D62646"/>
    <w:rsid w:val="00D6605E"/>
    <w:rsid w:val="00D66F16"/>
    <w:rsid w:val="00D66F55"/>
    <w:rsid w:val="00D7614F"/>
    <w:rsid w:val="00D83DBB"/>
    <w:rsid w:val="00D87C02"/>
    <w:rsid w:val="00D97FF0"/>
    <w:rsid w:val="00DA1090"/>
    <w:rsid w:val="00DA25D1"/>
    <w:rsid w:val="00DA3C6F"/>
    <w:rsid w:val="00DA4256"/>
    <w:rsid w:val="00DA6171"/>
    <w:rsid w:val="00DA7346"/>
    <w:rsid w:val="00DB37B3"/>
    <w:rsid w:val="00DB488E"/>
    <w:rsid w:val="00DB5008"/>
    <w:rsid w:val="00DC0115"/>
    <w:rsid w:val="00DC0388"/>
    <w:rsid w:val="00DC31B2"/>
    <w:rsid w:val="00DC3A78"/>
    <w:rsid w:val="00DD274B"/>
    <w:rsid w:val="00DD2FFC"/>
    <w:rsid w:val="00DD5B6B"/>
    <w:rsid w:val="00DD621E"/>
    <w:rsid w:val="00DD7928"/>
    <w:rsid w:val="00DE3195"/>
    <w:rsid w:val="00DE3543"/>
    <w:rsid w:val="00DE516A"/>
    <w:rsid w:val="00DF38E7"/>
    <w:rsid w:val="00DF568E"/>
    <w:rsid w:val="00DF638B"/>
    <w:rsid w:val="00E00946"/>
    <w:rsid w:val="00E03B26"/>
    <w:rsid w:val="00E03D1D"/>
    <w:rsid w:val="00E05A92"/>
    <w:rsid w:val="00E06922"/>
    <w:rsid w:val="00E07106"/>
    <w:rsid w:val="00E0725D"/>
    <w:rsid w:val="00E1136F"/>
    <w:rsid w:val="00E1169C"/>
    <w:rsid w:val="00E11CA8"/>
    <w:rsid w:val="00E15F2E"/>
    <w:rsid w:val="00E23704"/>
    <w:rsid w:val="00E23B47"/>
    <w:rsid w:val="00E25A68"/>
    <w:rsid w:val="00E25EDC"/>
    <w:rsid w:val="00E26044"/>
    <w:rsid w:val="00E31F7A"/>
    <w:rsid w:val="00E33733"/>
    <w:rsid w:val="00E34FA3"/>
    <w:rsid w:val="00E36AE5"/>
    <w:rsid w:val="00E37796"/>
    <w:rsid w:val="00E40F91"/>
    <w:rsid w:val="00E412F4"/>
    <w:rsid w:val="00E42707"/>
    <w:rsid w:val="00E43541"/>
    <w:rsid w:val="00E50FE0"/>
    <w:rsid w:val="00E5244E"/>
    <w:rsid w:val="00E544D6"/>
    <w:rsid w:val="00E57001"/>
    <w:rsid w:val="00E5745F"/>
    <w:rsid w:val="00E600FF"/>
    <w:rsid w:val="00E61D51"/>
    <w:rsid w:val="00E64345"/>
    <w:rsid w:val="00E70370"/>
    <w:rsid w:val="00E72416"/>
    <w:rsid w:val="00E7284C"/>
    <w:rsid w:val="00E759DB"/>
    <w:rsid w:val="00E77210"/>
    <w:rsid w:val="00E82CE3"/>
    <w:rsid w:val="00E83334"/>
    <w:rsid w:val="00E8364E"/>
    <w:rsid w:val="00E85653"/>
    <w:rsid w:val="00E86ACD"/>
    <w:rsid w:val="00E872B5"/>
    <w:rsid w:val="00E90F5F"/>
    <w:rsid w:val="00E93339"/>
    <w:rsid w:val="00E934BD"/>
    <w:rsid w:val="00E95387"/>
    <w:rsid w:val="00E95DE2"/>
    <w:rsid w:val="00E97D9D"/>
    <w:rsid w:val="00EA1202"/>
    <w:rsid w:val="00EA7D28"/>
    <w:rsid w:val="00EB0A07"/>
    <w:rsid w:val="00EB3AFE"/>
    <w:rsid w:val="00EB5BDB"/>
    <w:rsid w:val="00EC11A1"/>
    <w:rsid w:val="00EC4068"/>
    <w:rsid w:val="00EC5E9F"/>
    <w:rsid w:val="00EC752F"/>
    <w:rsid w:val="00ED0553"/>
    <w:rsid w:val="00EE0B98"/>
    <w:rsid w:val="00EE4F94"/>
    <w:rsid w:val="00EE575E"/>
    <w:rsid w:val="00EE7ABA"/>
    <w:rsid w:val="00EF043C"/>
    <w:rsid w:val="00EF0941"/>
    <w:rsid w:val="00EF268D"/>
    <w:rsid w:val="00EF42AC"/>
    <w:rsid w:val="00EF532D"/>
    <w:rsid w:val="00EF5439"/>
    <w:rsid w:val="00EF61D1"/>
    <w:rsid w:val="00EF7ED8"/>
    <w:rsid w:val="00F00154"/>
    <w:rsid w:val="00F03A03"/>
    <w:rsid w:val="00F0403B"/>
    <w:rsid w:val="00F0663A"/>
    <w:rsid w:val="00F07FAE"/>
    <w:rsid w:val="00F1004E"/>
    <w:rsid w:val="00F14423"/>
    <w:rsid w:val="00F154F0"/>
    <w:rsid w:val="00F15B98"/>
    <w:rsid w:val="00F15CB3"/>
    <w:rsid w:val="00F20CE0"/>
    <w:rsid w:val="00F2102D"/>
    <w:rsid w:val="00F22BC0"/>
    <w:rsid w:val="00F232EF"/>
    <w:rsid w:val="00F24E37"/>
    <w:rsid w:val="00F24FDC"/>
    <w:rsid w:val="00F257EA"/>
    <w:rsid w:val="00F30E31"/>
    <w:rsid w:val="00F31355"/>
    <w:rsid w:val="00F33336"/>
    <w:rsid w:val="00F528BC"/>
    <w:rsid w:val="00F52A3F"/>
    <w:rsid w:val="00F52CD4"/>
    <w:rsid w:val="00F53C23"/>
    <w:rsid w:val="00F6209D"/>
    <w:rsid w:val="00F63219"/>
    <w:rsid w:val="00F67819"/>
    <w:rsid w:val="00F70B08"/>
    <w:rsid w:val="00F71154"/>
    <w:rsid w:val="00F73594"/>
    <w:rsid w:val="00F80BB3"/>
    <w:rsid w:val="00F84C28"/>
    <w:rsid w:val="00F90E70"/>
    <w:rsid w:val="00F944A9"/>
    <w:rsid w:val="00F97FE0"/>
    <w:rsid w:val="00FA0DBD"/>
    <w:rsid w:val="00FA1BC5"/>
    <w:rsid w:val="00FA303C"/>
    <w:rsid w:val="00FA3D38"/>
    <w:rsid w:val="00FA5CEC"/>
    <w:rsid w:val="00FA65FB"/>
    <w:rsid w:val="00FA7283"/>
    <w:rsid w:val="00FB0718"/>
    <w:rsid w:val="00FB08E0"/>
    <w:rsid w:val="00FB0D66"/>
    <w:rsid w:val="00FB2EF0"/>
    <w:rsid w:val="00FB565D"/>
    <w:rsid w:val="00FB69D6"/>
    <w:rsid w:val="00FB7BF6"/>
    <w:rsid w:val="00FC0471"/>
    <w:rsid w:val="00FC5B70"/>
    <w:rsid w:val="00FD06F0"/>
    <w:rsid w:val="00FD0BD8"/>
    <w:rsid w:val="00FD1ADA"/>
    <w:rsid w:val="00FD6AB7"/>
    <w:rsid w:val="00FD715D"/>
    <w:rsid w:val="00FE242D"/>
    <w:rsid w:val="00FE3833"/>
    <w:rsid w:val="00FE5009"/>
    <w:rsid w:val="00FE7E81"/>
    <w:rsid w:val="00FF0F92"/>
    <w:rsid w:val="00FF32B7"/>
    <w:rsid w:val="00FF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0"/>
  <w15:docId w15:val="{E0955EA3-44F8-4313-AB48-8EDCD67D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D57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Arial" w:hAnsi="Arial"/>
      <w:sz w:val="21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440F1"/>
    <w:pPr>
      <w:keepNext/>
      <w:numPr>
        <w:numId w:val="1"/>
      </w:numPr>
      <w:tabs>
        <w:tab w:val="left" w:pos="851"/>
      </w:tabs>
      <w:spacing w:before="720" w:after="240"/>
      <w:ind w:hanging="716"/>
      <w:jc w:val="left"/>
      <w:outlineLvl w:val="0"/>
    </w:pPr>
    <w:rPr>
      <w:b/>
      <w:sz w:val="36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B440F1"/>
    <w:pPr>
      <w:numPr>
        <w:ilvl w:val="1"/>
      </w:numPr>
      <w:tabs>
        <w:tab w:val="clear" w:pos="851"/>
        <w:tab w:val="left" w:pos="709"/>
      </w:tabs>
      <w:spacing w:before="480" w:after="120"/>
      <w:ind w:hanging="3412"/>
      <w:outlineLvl w:val="1"/>
    </w:pPr>
    <w:rPr>
      <w:sz w:val="32"/>
      <w:lang w:val="en-US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B41175"/>
    <w:pPr>
      <w:numPr>
        <w:ilvl w:val="2"/>
      </w:numPr>
      <w:spacing w:before="360"/>
      <w:ind w:hanging="8659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9"/>
    <w:qFormat/>
    <w:pPr>
      <w:numPr>
        <w:ilvl w:val="3"/>
      </w:numPr>
      <w:spacing w:before="240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00A9E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00A9E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00A9E"/>
    <w:pPr>
      <w:numPr>
        <w:ilvl w:val="6"/>
        <w:numId w:val="1"/>
      </w:numPr>
      <w:spacing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00A9E"/>
    <w:pPr>
      <w:numPr>
        <w:ilvl w:val="7"/>
        <w:numId w:val="1"/>
      </w:numPr>
      <w:spacing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00A9E"/>
    <w:pPr>
      <w:numPr>
        <w:ilvl w:val="8"/>
        <w:numId w:val="1"/>
      </w:numPr>
      <w:spacing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440F1"/>
    <w:rPr>
      <w:rFonts w:ascii="Arial" w:hAnsi="Arial"/>
      <w:b/>
      <w:sz w:val="36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440F1"/>
    <w:rPr>
      <w:rFonts w:ascii="Arial" w:hAnsi="Arial"/>
      <w:b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41175"/>
    <w:rPr>
      <w:rFonts w:ascii="Arial" w:hAnsi="Arial"/>
      <w:b/>
      <w:sz w:val="28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lang w:val="x-none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  <w:lang w:val="x-none"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sz w:val="24"/>
      <w:szCs w:val="24"/>
      <w:lang w:val="x-none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  <w:lang w:val="x-none" w:eastAsia="en-US"/>
    </w:rPr>
  </w:style>
  <w:style w:type="paragraph" w:styleId="Header">
    <w:name w:val="header"/>
    <w:basedOn w:val="Normal"/>
    <w:next w:val="Normal"/>
    <w:link w:val="HeaderChar"/>
    <w:uiPriority w:val="99"/>
    <w:pPr>
      <w:jc w:val="center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Arial" w:hAnsi="Arial" w:cs="Times New Roman"/>
      <w:sz w:val="20"/>
      <w:szCs w:val="20"/>
      <w:lang w:val="x-none" w:eastAsia="en-US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position w:val="6"/>
      <w:sz w:val="16"/>
    </w:rPr>
  </w:style>
  <w:style w:type="paragraph" w:styleId="FootnoteText">
    <w:name w:val="footnote text"/>
    <w:basedOn w:val="Normal"/>
    <w:link w:val="FootnoteTextChar"/>
    <w:uiPriority w:val="99"/>
    <w:semiHidden/>
    <w:pPr>
      <w:tabs>
        <w:tab w:val="left" w:pos="284"/>
      </w:tabs>
      <w:ind w:left="284" w:hanging="284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Arial" w:hAnsi="Arial" w:cs="Times New Roman"/>
      <w:sz w:val="20"/>
      <w:szCs w:val="20"/>
      <w:lang w:val="x-none" w:eastAsia="en-US"/>
    </w:rPr>
  </w:style>
  <w:style w:type="paragraph" w:customStyle="1" w:styleId="StyleTableofFiguresLeft0cmHanging113cm">
    <w:name w:val="Style Table of Figures + Left:  0 cm Hanging:  1.13 cm"/>
    <w:basedOn w:val="TableofFigures"/>
    <w:uiPriority w:val="99"/>
    <w:rsid w:val="00C65F19"/>
    <w:pPr>
      <w:ind w:left="641" w:hanging="641"/>
    </w:pPr>
  </w:style>
  <w:style w:type="paragraph" w:customStyle="1" w:styleId="TableTextHead">
    <w:name w:val="Table Text Head"/>
    <w:basedOn w:val="Normal"/>
    <w:uiPriority w:val="99"/>
    <w:rsid w:val="00C65F19"/>
    <w:rPr>
      <w:b/>
      <w:bCs/>
      <w:sz w:val="20"/>
      <w:lang w:val="en-US"/>
    </w:rPr>
  </w:style>
  <w:style w:type="paragraph" w:customStyle="1" w:styleId="TableText">
    <w:name w:val="Table Text"/>
    <w:basedOn w:val="TableTextHead"/>
    <w:uiPriority w:val="99"/>
    <w:rsid w:val="00C65F19"/>
    <w:rPr>
      <w:b w:val="0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Arial" w:hAnsi="Arial" w:cs="Times New Roman"/>
      <w:sz w:val="20"/>
      <w:szCs w:val="20"/>
      <w:lang w:val="x-none" w:eastAsia="en-US"/>
    </w:rPr>
  </w:style>
  <w:style w:type="paragraph" w:styleId="TOC1">
    <w:name w:val="toc 1"/>
    <w:basedOn w:val="Normal"/>
    <w:next w:val="Normal"/>
    <w:autoRedefine/>
    <w:uiPriority w:val="39"/>
    <w:rsid w:val="00C65F19"/>
    <w:pPr>
      <w:tabs>
        <w:tab w:val="left" w:pos="641"/>
        <w:tab w:val="right" w:leader="dot" w:pos="10195"/>
      </w:tabs>
    </w:pPr>
  </w:style>
  <w:style w:type="character" w:styleId="Hyperlink">
    <w:name w:val="Hyperlink"/>
    <w:basedOn w:val="DefaultParagraphFont"/>
    <w:uiPriority w:val="99"/>
    <w:rsid w:val="00C65F19"/>
    <w:rPr>
      <w:rFonts w:ascii="Arial" w:hAnsi="Arial" w:cs="Times New Roman"/>
      <w:color w:val="0000FF"/>
      <w:sz w:val="24"/>
      <w:u w:val="single"/>
    </w:rPr>
  </w:style>
  <w:style w:type="paragraph" w:styleId="Caption">
    <w:name w:val="caption"/>
    <w:basedOn w:val="Normal"/>
    <w:next w:val="Normal"/>
    <w:uiPriority w:val="99"/>
    <w:qFormat/>
    <w:rsid w:val="00AD0307"/>
    <w:pPr>
      <w:spacing w:before="120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rsid w:val="00AD0307"/>
    <w:pPr>
      <w:ind w:left="640" w:hanging="640"/>
    </w:pPr>
  </w:style>
  <w:style w:type="table" w:styleId="TableGrid">
    <w:name w:val="Table Grid"/>
    <w:basedOn w:val="TableNormal"/>
    <w:uiPriority w:val="99"/>
    <w:rsid w:val="00C65F1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hAnsi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F70B08"/>
    <w:pPr>
      <w:tabs>
        <w:tab w:val="left" w:pos="1200"/>
        <w:tab w:val="right" w:leader="dot" w:pos="10195"/>
      </w:tabs>
      <w:ind w:left="318"/>
    </w:pPr>
  </w:style>
  <w:style w:type="paragraph" w:styleId="TOC3">
    <w:name w:val="toc 3"/>
    <w:basedOn w:val="Normal"/>
    <w:next w:val="Normal"/>
    <w:autoRedefine/>
    <w:uiPriority w:val="39"/>
    <w:rsid w:val="00F70B08"/>
    <w:pPr>
      <w:ind w:left="641"/>
    </w:pPr>
  </w:style>
  <w:style w:type="paragraph" w:styleId="BalloonText">
    <w:name w:val="Balloon Text"/>
    <w:basedOn w:val="Normal"/>
    <w:link w:val="BalloonTextChar"/>
    <w:uiPriority w:val="99"/>
    <w:semiHidden/>
    <w:rsid w:val="009417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x-none" w:eastAsia="en-US"/>
    </w:rPr>
  </w:style>
  <w:style w:type="character" w:styleId="FollowedHyperlink">
    <w:name w:val="FollowedHyperlink"/>
    <w:basedOn w:val="DefaultParagraphFont"/>
    <w:uiPriority w:val="99"/>
    <w:rsid w:val="00C65F19"/>
    <w:rPr>
      <w:rFonts w:ascii="Arial" w:hAnsi="Arial" w:cs="Times New Roman"/>
      <w:color w:val="800080"/>
      <w:sz w:val="24"/>
      <w:u w:val="single"/>
    </w:rPr>
  </w:style>
  <w:style w:type="paragraph" w:customStyle="1" w:styleId="DocumentTitle">
    <w:name w:val="Document Title"/>
    <w:basedOn w:val="Normal"/>
    <w:uiPriority w:val="99"/>
    <w:rsid w:val="00C65F19"/>
    <w:pPr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99"/>
    <w:qFormat/>
    <w:rsid w:val="009B4F66"/>
    <w:pPr>
      <w:ind w:left="708"/>
    </w:pPr>
  </w:style>
  <w:style w:type="character" w:styleId="PageNumber">
    <w:name w:val="page number"/>
    <w:basedOn w:val="DefaultParagraphFont"/>
    <w:uiPriority w:val="99"/>
    <w:locked/>
    <w:rsid w:val="00B20A69"/>
    <w:rPr>
      <w:rFonts w:cs="Times New Roman"/>
    </w:rPr>
  </w:style>
  <w:style w:type="character" w:customStyle="1" w:styleId="sc0">
    <w:name w:val="sc0"/>
    <w:basedOn w:val="DefaultParagraphFont"/>
    <w:uiPriority w:val="99"/>
    <w:rsid w:val="004D7A4F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basedOn w:val="DefaultParagraphFont"/>
    <w:uiPriority w:val="99"/>
    <w:rsid w:val="004D7A4F"/>
    <w:rPr>
      <w:rFonts w:ascii="Courier New" w:hAnsi="Courier New" w:cs="Courier New"/>
      <w:color w:val="008000"/>
      <w:sz w:val="20"/>
      <w:szCs w:val="20"/>
    </w:rPr>
  </w:style>
  <w:style w:type="character" w:customStyle="1" w:styleId="sc31">
    <w:name w:val="sc31"/>
    <w:basedOn w:val="DefaultParagraphFont"/>
    <w:uiPriority w:val="99"/>
    <w:rsid w:val="004D7A4F"/>
    <w:rPr>
      <w:rFonts w:ascii="Courier New" w:hAnsi="Courier New" w:cs="Courier New"/>
      <w:color w:val="FF8000"/>
      <w:sz w:val="20"/>
      <w:szCs w:val="20"/>
    </w:rPr>
  </w:style>
  <w:style w:type="character" w:customStyle="1" w:styleId="sc51">
    <w:name w:val="sc51"/>
    <w:basedOn w:val="DefaultParagraphFont"/>
    <w:uiPriority w:val="99"/>
    <w:rsid w:val="004D7A4F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uiPriority w:val="99"/>
    <w:rsid w:val="004D7A4F"/>
    <w:rPr>
      <w:rFonts w:ascii="Courier New" w:hAnsi="Courier New" w:cs="Courier New"/>
      <w:color w:val="000000"/>
      <w:sz w:val="20"/>
      <w:szCs w:val="20"/>
    </w:rPr>
  </w:style>
  <w:style w:type="character" w:customStyle="1" w:styleId="sc41">
    <w:name w:val="sc41"/>
    <w:basedOn w:val="DefaultParagraphFont"/>
    <w:uiPriority w:val="99"/>
    <w:rsid w:val="004D7A4F"/>
    <w:rPr>
      <w:rFonts w:ascii="Courier New" w:hAnsi="Courier New" w:cs="Courier New"/>
      <w:color w:val="80808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81F84"/>
    <w:rPr>
      <w:color w:val="808080"/>
    </w:rPr>
  </w:style>
  <w:style w:type="paragraph" w:customStyle="1" w:styleId="TableHeader">
    <w:name w:val="TableHeader"/>
    <w:basedOn w:val="Normal"/>
    <w:link w:val="TableHeaderChar"/>
    <w:qFormat/>
    <w:rsid w:val="00926A80"/>
    <w:pPr>
      <w:spacing w:after="0"/>
      <w:jc w:val="left"/>
    </w:pPr>
    <w:rPr>
      <w:b/>
      <w:lang w:val="en-US"/>
    </w:rPr>
  </w:style>
  <w:style w:type="paragraph" w:customStyle="1" w:styleId="TableContent">
    <w:name w:val="TableContent"/>
    <w:basedOn w:val="Normal"/>
    <w:link w:val="TableContentChar"/>
    <w:qFormat/>
    <w:rsid w:val="00926A80"/>
    <w:pPr>
      <w:spacing w:after="0"/>
      <w:jc w:val="left"/>
    </w:pPr>
    <w:rPr>
      <w:lang w:val="en-US"/>
    </w:rPr>
  </w:style>
  <w:style w:type="character" w:customStyle="1" w:styleId="TableHeaderChar">
    <w:name w:val="TableHeader Char"/>
    <w:basedOn w:val="DefaultParagraphFont"/>
    <w:link w:val="TableHeader"/>
    <w:rsid w:val="00926A80"/>
    <w:rPr>
      <w:rFonts w:ascii="Arial" w:hAnsi="Arial"/>
      <w:b/>
      <w:sz w:val="21"/>
      <w:szCs w:val="20"/>
      <w:lang w:val="en-US" w:eastAsia="en-US"/>
    </w:rPr>
  </w:style>
  <w:style w:type="character" w:customStyle="1" w:styleId="TableContentChar">
    <w:name w:val="TableContent Char"/>
    <w:basedOn w:val="DefaultParagraphFont"/>
    <w:link w:val="TableContent"/>
    <w:rsid w:val="00926A80"/>
    <w:rPr>
      <w:rFonts w:ascii="Arial" w:hAnsi="Arial"/>
      <w:sz w:val="21"/>
      <w:szCs w:val="20"/>
      <w:lang w:val="en-US" w:eastAsia="en-US"/>
    </w:rPr>
  </w:style>
  <w:style w:type="paragraph" w:customStyle="1" w:styleId="Code">
    <w:name w:val="Code"/>
    <w:basedOn w:val="Normal"/>
    <w:link w:val="CodeChar"/>
    <w:qFormat/>
    <w:rsid w:val="003B3108"/>
    <w:pPr>
      <w:shd w:val="clear" w:color="auto" w:fill="D9D9D9" w:themeFill="background1" w:themeFillShade="D9"/>
      <w:jc w:val="left"/>
    </w:pPr>
    <w:rPr>
      <w:rFonts w:ascii="Courier New" w:hAnsi="Courier New" w:cs="Courier New"/>
      <w:lang w:val="en-US"/>
    </w:rPr>
  </w:style>
  <w:style w:type="paragraph" w:customStyle="1" w:styleId="Default">
    <w:name w:val="Default"/>
    <w:rsid w:val="000D0DA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CodeChar">
    <w:name w:val="Code Char"/>
    <w:basedOn w:val="DefaultParagraphFont"/>
    <w:link w:val="Code"/>
    <w:rsid w:val="003B3108"/>
    <w:rPr>
      <w:rFonts w:ascii="Courier New" w:hAnsi="Courier New" w:cs="Courier New"/>
      <w:sz w:val="21"/>
      <w:szCs w:val="20"/>
      <w:shd w:val="clear" w:color="auto" w:fill="D9D9D9" w:themeFill="background1" w:themeFillShade="D9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70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4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4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A38B1-F23A-4B6C-A518-A40B26A91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7C068911.dotm</Template>
  <TotalTime>0</TotalTime>
  <Pages>1</Pages>
  <Words>963</Words>
  <Characters>5490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XFEL</vt:lpstr>
      <vt:lpstr>XFEL</vt:lpstr>
    </vt:vector>
  </TitlesOfParts>
  <Company>Paul Scherrer Institut</Company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XFEL</dc:title>
  <dc:creator>TypeYourUsername</dc:creator>
  <cp:lastModifiedBy>Bründler Oliver</cp:lastModifiedBy>
  <cp:revision>166</cp:revision>
  <cp:lastPrinted>2019-06-19T09:56:00Z</cp:lastPrinted>
  <dcterms:created xsi:type="dcterms:W3CDTF">2018-01-03T08:19:00Z</dcterms:created>
  <dcterms:modified xsi:type="dcterms:W3CDTF">2019-06-19T09:57:00Z</dcterms:modified>
</cp:coreProperties>
</file>