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FECC19" w14:textId="5D16AE25" w:rsidR="007401F8" w:rsidRPr="00752F53" w:rsidRDefault="007401F8" w:rsidP="00541624">
      <w:pPr>
        <w:ind w:left="2832" w:firstLine="708"/>
        <w:jc w:val="center"/>
        <w:rPr>
          <w:rFonts w:ascii="Arial" w:hAnsi="Arial" w:cs="Arial"/>
          <w:sz w:val="24"/>
          <w:szCs w:val="24"/>
        </w:rPr>
      </w:pPr>
      <w:r w:rsidRPr="00752F53">
        <w:rPr>
          <w:rFonts w:ascii="Arial" w:hAnsi="Arial" w:cs="Arial"/>
          <w:sz w:val="24"/>
          <w:szCs w:val="24"/>
        </w:rPr>
        <w:t xml:space="preserve">ООО </w:t>
      </w:r>
      <w:r w:rsidR="005A0E85">
        <w:rPr>
          <w:rFonts w:ascii="Arial" w:hAnsi="Arial" w:cs="Arial"/>
          <w:sz w:val="24"/>
          <w:szCs w:val="24"/>
        </w:rPr>
        <w:t>«</w:t>
      </w:r>
      <w:r w:rsidR="00541624">
        <w:rPr>
          <w:rFonts w:ascii="Arial" w:hAnsi="Arial" w:cs="Arial"/>
          <w:sz w:val="24"/>
          <w:szCs w:val="24"/>
        </w:rPr>
        <w:t xml:space="preserve">РА </w:t>
      </w:r>
      <w:r w:rsidRPr="00752F53">
        <w:rPr>
          <w:rFonts w:ascii="Arial" w:hAnsi="Arial" w:cs="Arial"/>
          <w:sz w:val="24"/>
          <w:szCs w:val="24"/>
        </w:rPr>
        <w:t>ЭНКО»</w:t>
      </w:r>
    </w:p>
    <w:p w14:paraId="16D9929C" w14:textId="77777777" w:rsidR="00A4012B" w:rsidRDefault="00A4012B" w:rsidP="00F7222A">
      <w:pPr>
        <w:spacing w:after="120"/>
        <w:ind w:left="5664"/>
        <w:jc w:val="both"/>
        <w:rPr>
          <w:rFonts w:ascii="Arial" w:hAnsi="Arial" w:cs="Arial"/>
          <w:b/>
          <w:bCs/>
          <w:sz w:val="24"/>
          <w:szCs w:val="24"/>
        </w:rPr>
      </w:pPr>
    </w:p>
    <w:p w14:paraId="3E547339" w14:textId="7DBEAC01" w:rsidR="00C92C2C" w:rsidRPr="00A4012B" w:rsidRDefault="00A4012B" w:rsidP="00F7222A">
      <w:pPr>
        <w:spacing w:after="120"/>
        <w:ind w:left="5664"/>
        <w:jc w:val="both"/>
        <w:rPr>
          <w:rFonts w:ascii="Arial" w:hAnsi="Arial" w:cs="Arial"/>
          <w:b/>
          <w:bCs/>
          <w:sz w:val="24"/>
          <w:szCs w:val="24"/>
        </w:rPr>
      </w:pPr>
      <w:r w:rsidRPr="00A4012B">
        <w:rPr>
          <w:rFonts w:ascii="Arial" w:hAnsi="Arial" w:cs="Arial"/>
          <w:b/>
          <w:bCs/>
          <w:sz w:val="24"/>
          <w:szCs w:val="24"/>
        </w:rPr>
        <w:t>УТВЕРЖДАЮ</w:t>
      </w:r>
    </w:p>
    <w:p w14:paraId="15ACE8F3" w14:textId="73D99F4A" w:rsidR="00A4012B" w:rsidRDefault="00A4012B" w:rsidP="00F7222A">
      <w:pPr>
        <w:spacing w:after="120"/>
        <w:ind w:left="5664"/>
        <w:jc w:val="both"/>
        <w:rPr>
          <w:rFonts w:ascii="Arial" w:hAnsi="Arial" w:cs="Arial"/>
          <w:sz w:val="24"/>
          <w:szCs w:val="24"/>
        </w:rPr>
      </w:pPr>
      <w:r w:rsidRPr="00A4012B">
        <w:rPr>
          <w:rFonts w:ascii="Arial" w:hAnsi="Arial" w:cs="Arial"/>
          <w:sz w:val="24"/>
          <w:szCs w:val="24"/>
        </w:rPr>
        <w:t>Генеральный директор</w:t>
      </w:r>
    </w:p>
    <w:p w14:paraId="2959BBA0" w14:textId="77777777" w:rsidR="005A0E85" w:rsidRPr="00A4012B" w:rsidRDefault="005A0E85" w:rsidP="00F7222A">
      <w:pPr>
        <w:spacing w:after="120"/>
        <w:ind w:left="5664"/>
        <w:jc w:val="both"/>
        <w:rPr>
          <w:rFonts w:ascii="Arial" w:hAnsi="Arial" w:cs="Arial"/>
          <w:sz w:val="24"/>
          <w:szCs w:val="24"/>
        </w:rPr>
      </w:pPr>
    </w:p>
    <w:p w14:paraId="7EC0E000" w14:textId="0E5C3E6C" w:rsidR="00A4012B" w:rsidRPr="00A4012B" w:rsidRDefault="00A4012B" w:rsidP="00F7222A">
      <w:pPr>
        <w:spacing w:after="120"/>
        <w:ind w:left="5664"/>
        <w:jc w:val="both"/>
        <w:rPr>
          <w:rFonts w:ascii="Arial" w:hAnsi="Arial" w:cs="Arial"/>
          <w:sz w:val="24"/>
          <w:szCs w:val="24"/>
        </w:rPr>
      </w:pPr>
      <w:r w:rsidRPr="00A4012B">
        <w:rPr>
          <w:rFonts w:ascii="Arial" w:hAnsi="Arial" w:cs="Arial"/>
          <w:sz w:val="24"/>
          <w:szCs w:val="24"/>
        </w:rPr>
        <w:t>__________________Е.В. Низамова</w:t>
      </w:r>
    </w:p>
    <w:p w14:paraId="03D35FB9" w14:textId="00B545DE" w:rsidR="00A4012B" w:rsidRPr="00A4012B" w:rsidRDefault="00A4012B" w:rsidP="00F7222A">
      <w:pPr>
        <w:spacing w:after="120"/>
        <w:ind w:left="5664"/>
        <w:jc w:val="both"/>
        <w:rPr>
          <w:rFonts w:ascii="Arial" w:hAnsi="Arial" w:cs="Arial"/>
          <w:sz w:val="24"/>
          <w:szCs w:val="24"/>
        </w:rPr>
      </w:pPr>
      <w:r w:rsidRPr="00A4012B">
        <w:rPr>
          <w:rFonts w:ascii="Arial" w:hAnsi="Arial" w:cs="Arial"/>
          <w:sz w:val="24"/>
          <w:szCs w:val="24"/>
        </w:rPr>
        <w:t>«_______»________________20___г.</w:t>
      </w:r>
    </w:p>
    <w:p w14:paraId="40A5BBF5" w14:textId="77777777" w:rsidR="00A4012B" w:rsidRPr="00A63A38" w:rsidRDefault="00A4012B" w:rsidP="00F7222A">
      <w:pPr>
        <w:jc w:val="both"/>
        <w:rPr>
          <w:rFonts w:ascii="Arial Narrow" w:hAnsi="Arial Narrow"/>
        </w:rPr>
      </w:pPr>
    </w:p>
    <w:p w14:paraId="3FD6555E" w14:textId="33DA220C" w:rsidR="0074421C" w:rsidRDefault="0015680B" w:rsidP="00F7222A">
      <w:pPr>
        <w:jc w:val="both"/>
        <w:rPr>
          <w:rFonts w:ascii="Arial Narrow" w:hAnsi="Arial Narrow"/>
          <w:b/>
          <w:bCs/>
        </w:rPr>
      </w:pPr>
      <w:r w:rsidRPr="00A63A38">
        <w:rPr>
          <w:rFonts w:ascii="Arial Narrow" w:hAnsi="Arial Narrow"/>
        </w:rPr>
        <w:t xml:space="preserve">                                                                            </w:t>
      </w:r>
    </w:p>
    <w:p w14:paraId="3B1D7B79" w14:textId="230D1084" w:rsidR="0074421C" w:rsidRPr="006F511A" w:rsidRDefault="0074421C" w:rsidP="000A421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6F511A">
        <w:rPr>
          <w:rFonts w:ascii="Arial" w:hAnsi="Arial" w:cs="Arial"/>
          <w:b/>
          <w:bCs/>
          <w:sz w:val="24"/>
          <w:szCs w:val="24"/>
        </w:rPr>
        <w:t>ДОЛЖНОСТНАЯ ИНСТРУКЦИЯ</w:t>
      </w:r>
    </w:p>
    <w:p w14:paraId="2A248FE7" w14:textId="77777777" w:rsidR="000A4219" w:rsidRDefault="000A4219" w:rsidP="00F7222A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0F8F2DD" w14:textId="6E6169CB" w:rsidR="00C23BBB" w:rsidRPr="006F511A" w:rsidRDefault="00C23BBB" w:rsidP="00F7222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F511A">
        <w:rPr>
          <w:rFonts w:ascii="Arial" w:hAnsi="Arial" w:cs="Arial"/>
          <w:b/>
          <w:bCs/>
          <w:sz w:val="24"/>
          <w:szCs w:val="24"/>
        </w:rPr>
        <w:t>Раздел 1.</w:t>
      </w:r>
      <w:r w:rsidR="004C2E60">
        <w:rPr>
          <w:rFonts w:ascii="Arial" w:hAnsi="Arial" w:cs="Arial"/>
          <w:b/>
          <w:bCs/>
          <w:sz w:val="24"/>
          <w:szCs w:val="24"/>
        </w:rPr>
        <w:t xml:space="preserve"> Общие сведения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467"/>
        <w:gridCol w:w="5501"/>
      </w:tblGrid>
      <w:tr w:rsidR="004A32C6" w:rsidRPr="006F511A" w14:paraId="2300A568" w14:textId="77777777" w:rsidTr="000A4219">
        <w:tc>
          <w:tcPr>
            <w:tcW w:w="4467" w:type="dxa"/>
          </w:tcPr>
          <w:p w14:paraId="321A26D6" w14:textId="1D8E5450" w:rsidR="004A32C6" w:rsidRPr="006F511A" w:rsidRDefault="004A32C6" w:rsidP="00F7222A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511A">
              <w:rPr>
                <w:rFonts w:ascii="Arial" w:hAnsi="Arial" w:cs="Arial"/>
                <w:b/>
                <w:bCs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5501" w:type="dxa"/>
          </w:tcPr>
          <w:p w14:paraId="3050B370" w14:textId="786C22BA" w:rsidR="004A32C6" w:rsidRPr="006F511A" w:rsidRDefault="00541624" w:rsidP="005A0E85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3340E">
              <w:rPr>
                <w:rFonts w:ascii="Arial" w:hAnsi="Arial" w:cs="Arial"/>
                <w:b/>
                <w:bCs/>
                <w:sz w:val="24"/>
                <w:szCs w:val="24"/>
              </w:rPr>
              <w:t>Отдел внедрения корпоративных систем</w:t>
            </w:r>
          </w:p>
        </w:tc>
      </w:tr>
      <w:tr w:rsidR="004A32C6" w:rsidRPr="006F511A" w14:paraId="6281C83C" w14:textId="77777777" w:rsidTr="000A4219">
        <w:tc>
          <w:tcPr>
            <w:tcW w:w="4467" w:type="dxa"/>
          </w:tcPr>
          <w:p w14:paraId="6AD658D3" w14:textId="76F1DF24" w:rsidR="004A32C6" w:rsidRPr="006F511A" w:rsidRDefault="004A32C6" w:rsidP="00F7222A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511A">
              <w:rPr>
                <w:rFonts w:ascii="Arial" w:hAnsi="Arial" w:cs="Arial"/>
                <w:b/>
                <w:bCs/>
                <w:sz w:val="24"/>
                <w:szCs w:val="24"/>
              </w:rPr>
              <w:t>Должность</w:t>
            </w:r>
          </w:p>
        </w:tc>
        <w:tc>
          <w:tcPr>
            <w:tcW w:w="5501" w:type="dxa"/>
          </w:tcPr>
          <w:p w14:paraId="3C1A92E2" w14:textId="509A8ED5" w:rsidR="004A32C6" w:rsidRPr="006F511A" w:rsidRDefault="00873886" w:rsidP="005A0E85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Руководитель проекта</w:t>
            </w:r>
          </w:p>
        </w:tc>
      </w:tr>
      <w:tr w:rsidR="004A32C6" w:rsidRPr="006F511A" w14:paraId="5CE79E57" w14:textId="77777777" w:rsidTr="000A4219">
        <w:tc>
          <w:tcPr>
            <w:tcW w:w="4467" w:type="dxa"/>
          </w:tcPr>
          <w:p w14:paraId="27EB815C" w14:textId="28BB9268" w:rsidR="004A32C6" w:rsidRPr="007725D7" w:rsidRDefault="004A32C6" w:rsidP="00F7222A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511A">
              <w:rPr>
                <w:rFonts w:ascii="Arial" w:hAnsi="Arial" w:cs="Arial"/>
                <w:b/>
                <w:bCs/>
                <w:sz w:val="24"/>
                <w:szCs w:val="24"/>
              </w:rPr>
              <w:t>Подчин</w:t>
            </w:r>
            <w:r w:rsidR="00752F53">
              <w:rPr>
                <w:rFonts w:ascii="Arial" w:hAnsi="Arial" w:cs="Arial"/>
                <w:b/>
                <w:bCs/>
                <w:sz w:val="24"/>
                <w:szCs w:val="24"/>
              </w:rPr>
              <w:t>ение (должность)</w:t>
            </w:r>
          </w:p>
        </w:tc>
        <w:tc>
          <w:tcPr>
            <w:tcW w:w="5501" w:type="dxa"/>
          </w:tcPr>
          <w:p w14:paraId="10CE7EEA" w14:textId="18EE02A7" w:rsidR="004A32C6" w:rsidRPr="006F511A" w:rsidRDefault="00873886" w:rsidP="005A0E85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Начальник отдела </w:t>
            </w:r>
          </w:p>
        </w:tc>
      </w:tr>
    </w:tbl>
    <w:p w14:paraId="6ECCD66E" w14:textId="77777777" w:rsidR="00CC5384" w:rsidRPr="006F511A" w:rsidRDefault="00CC5384" w:rsidP="00F7222A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F91AC0C" w14:textId="7B52FF5B" w:rsidR="00C23BBB" w:rsidRPr="004E3A40" w:rsidRDefault="00C23BBB" w:rsidP="00F7222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E3A40">
        <w:rPr>
          <w:rFonts w:ascii="Arial" w:hAnsi="Arial" w:cs="Arial"/>
          <w:b/>
          <w:bCs/>
          <w:sz w:val="24"/>
          <w:szCs w:val="24"/>
        </w:rPr>
        <w:t>Раздел 2.</w:t>
      </w:r>
      <w:r w:rsidR="004C2E60" w:rsidRPr="004E3A40">
        <w:rPr>
          <w:rFonts w:ascii="Arial" w:hAnsi="Arial" w:cs="Arial"/>
          <w:b/>
          <w:bCs/>
          <w:sz w:val="24"/>
          <w:szCs w:val="24"/>
        </w:rPr>
        <w:t xml:space="preserve"> Цель должности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968"/>
      </w:tblGrid>
      <w:tr w:rsidR="00C23BBB" w:rsidRPr="004E3A40" w14:paraId="2443119A" w14:textId="77777777" w:rsidTr="00960A20">
        <w:tc>
          <w:tcPr>
            <w:tcW w:w="9968" w:type="dxa"/>
          </w:tcPr>
          <w:p w14:paraId="0A240E3E" w14:textId="4CF8667E" w:rsidR="000A4219" w:rsidRPr="004E3A40" w:rsidRDefault="00960A20" w:rsidP="00960A20">
            <w:pPr>
              <w:rPr>
                <w:rFonts w:ascii="Arial" w:hAnsi="Arial" w:cs="Arial"/>
                <w:sz w:val="24"/>
                <w:szCs w:val="24"/>
              </w:rPr>
            </w:pPr>
            <w:r w:rsidRPr="004E3A40">
              <w:rPr>
                <w:rFonts w:ascii="Arial" w:hAnsi="Arial" w:cs="Arial"/>
                <w:sz w:val="24"/>
                <w:szCs w:val="24"/>
              </w:rPr>
              <w:t xml:space="preserve">Организация, координация и контроль выполнения проектов компании в установленные сроки, в рамках утвержденного бюджета и с соблюдением требований качества.  </w:t>
            </w:r>
          </w:p>
        </w:tc>
      </w:tr>
    </w:tbl>
    <w:p w14:paraId="1E806F56" w14:textId="77777777" w:rsidR="00752F53" w:rsidRPr="004E3A40" w:rsidRDefault="00752F53" w:rsidP="00F7222A">
      <w:pPr>
        <w:jc w:val="both"/>
        <w:rPr>
          <w:rFonts w:ascii="Arial" w:hAnsi="Arial" w:cs="Arial"/>
          <w:sz w:val="24"/>
          <w:szCs w:val="24"/>
        </w:rPr>
      </w:pPr>
    </w:p>
    <w:p w14:paraId="02BA460D" w14:textId="21CEC9BA" w:rsidR="004C2E60" w:rsidRPr="004E3A40" w:rsidRDefault="004C2E60" w:rsidP="00F7222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E3A40">
        <w:rPr>
          <w:rFonts w:ascii="Arial" w:hAnsi="Arial" w:cs="Arial"/>
          <w:b/>
          <w:bCs/>
          <w:sz w:val="24"/>
          <w:szCs w:val="24"/>
        </w:rPr>
        <w:t xml:space="preserve">Раздел </w:t>
      </w:r>
      <w:r w:rsidR="00A17ABB" w:rsidRPr="004E3A40">
        <w:rPr>
          <w:rFonts w:ascii="Arial" w:hAnsi="Arial" w:cs="Arial"/>
          <w:b/>
          <w:bCs/>
          <w:sz w:val="24"/>
          <w:szCs w:val="24"/>
        </w:rPr>
        <w:t>3</w:t>
      </w:r>
      <w:r w:rsidRPr="004E3A40">
        <w:rPr>
          <w:rFonts w:ascii="Arial" w:hAnsi="Arial" w:cs="Arial"/>
          <w:b/>
          <w:bCs/>
          <w:sz w:val="24"/>
          <w:szCs w:val="24"/>
        </w:rPr>
        <w:t>. Основные задачи</w:t>
      </w:r>
    </w:p>
    <w:p w14:paraId="3BA1FA58" w14:textId="77777777" w:rsidR="00960A20" w:rsidRPr="004E3A40" w:rsidRDefault="00960A20" w:rsidP="00960A20">
      <w:pPr>
        <w:rPr>
          <w:rFonts w:ascii="Arial" w:hAnsi="Arial" w:cs="Arial"/>
          <w:sz w:val="24"/>
          <w:szCs w:val="24"/>
        </w:rPr>
      </w:pPr>
      <w:r w:rsidRPr="004E3A40">
        <w:rPr>
          <w:rFonts w:ascii="Arial" w:hAnsi="Arial" w:cs="Arial"/>
          <w:sz w:val="24"/>
          <w:szCs w:val="24"/>
        </w:rPr>
        <w:t xml:space="preserve">3.1. Планирование и реализация проектов в соответствии с целями компании.  </w:t>
      </w:r>
    </w:p>
    <w:p w14:paraId="500DE6E6" w14:textId="77777777" w:rsidR="00960A20" w:rsidRPr="004E3A40" w:rsidRDefault="00960A20" w:rsidP="00960A20">
      <w:pPr>
        <w:rPr>
          <w:rFonts w:ascii="Arial" w:hAnsi="Arial" w:cs="Arial"/>
          <w:sz w:val="24"/>
          <w:szCs w:val="24"/>
        </w:rPr>
      </w:pPr>
      <w:r w:rsidRPr="004E3A40">
        <w:rPr>
          <w:rFonts w:ascii="Arial" w:hAnsi="Arial" w:cs="Arial"/>
          <w:sz w:val="24"/>
          <w:szCs w:val="24"/>
        </w:rPr>
        <w:t xml:space="preserve">3.2. Контроль сроков, бюджета и качества исполнения проектов.  </w:t>
      </w:r>
    </w:p>
    <w:p w14:paraId="405FD2BB" w14:textId="77777777" w:rsidR="00960A20" w:rsidRPr="004E3A40" w:rsidRDefault="00960A20" w:rsidP="00960A20">
      <w:pPr>
        <w:rPr>
          <w:rFonts w:ascii="Arial" w:hAnsi="Arial" w:cs="Arial"/>
          <w:sz w:val="24"/>
          <w:szCs w:val="24"/>
        </w:rPr>
      </w:pPr>
      <w:r w:rsidRPr="004E3A40">
        <w:rPr>
          <w:rFonts w:ascii="Arial" w:hAnsi="Arial" w:cs="Arial"/>
          <w:sz w:val="24"/>
          <w:szCs w:val="24"/>
        </w:rPr>
        <w:t xml:space="preserve">3.3. Управление командой проекта и взаимодействие с заинтересованными сторонами.  </w:t>
      </w:r>
    </w:p>
    <w:p w14:paraId="37242D38" w14:textId="77777777" w:rsidR="00960A20" w:rsidRPr="004E3A40" w:rsidRDefault="00960A20" w:rsidP="00960A20">
      <w:pPr>
        <w:rPr>
          <w:rFonts w:ascii="Arial" w:hAnsi="Arial" w:cs="Arial"/>
          <w:sz w:val="24"/>
          <w:szCs w:val="24"/>
        </w:rPr>
      </w:pPr>
      <w:r w:rsidRPr="004E3A40">
        <w:rPr>
          <w:rFonts w:ascii="Arial" w:hAnsi="Arial" w:cs="Arial"/>
          <w:sz w:val="24"/>
          <w:szCs w:val="24"/>
        </w:rPr>
        <w:t xml:space="preserve">3.4. Анализ рисков и разработка мер по их минимизации.  </w:t>
      </w:r>
    </w:p>
    <w:p w14:paraId="01E79CA8" w14:textId="77777777" w:rsidR="00960A20" w:rsidRPr="004E3A40" w:rsidRDefault="00960A20" w:rsidP="00960A20">
      <w:pPr>
        <w:rPr>
          <w:rFonts w:ascii="Arial" w:hAnsi="Arial" w:cs="Arial"/>
          <w:sz w:val="24"/>
          <w:szCs w:val="24"/>
        </w:rPr>
      </w:pPr>
      <w:r w:rsidRPr="004E3A40">
        <w:rPr>
          <w:rFonts w:ascii="Arial" w:hAnsi="Arial" w:cs="Arial"/>
          <w:sz w:val="24"/>
          <w:szCs w:val="24"/>
        </w:rPr>
        <w:t xml:space="preserve">3.5. Подготовка отчетности по проектам для руководства.  </w:t>
      </w:r>
    </w:p>
    <w:p w14:paraId="61EA8D86" w14:textId="7E443B72" w:rsidR="006F511A" w:rsidRPr="004E3A40" w:rsidRDefault="006F511A" w:rsidP="00F7222A">
      <w:pPr>
        <w:pStyle w:val="a6"/>
        <w:jc w:val="both"/>
        <w:rPr>
          <w:rFonts w:ascii="Arial" w:hAnsi="Arial" w:cs="Arial"/>
          <w:sz w:val="24"/>
          <w:szCs w:val="24"/>
        </w:rPr>
      </w:pPr>
    </w:p>
    <w:p w14:paraId="1AA98897" w14:textId="4208BAFF" w:rsidR="006F511A" w:rsidRPr="004E3A40" w:rsidRDefault="006D7C71" w:rsidP="00F7222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E3A40">
        <w:rPr>
          <w:rFonts w:ascii="Arial" w:hAnsi="Arial" w:cs="Arial"/>
          <w:b/>
          <w:bCs/>
          <w:sz w:val="24"/>
          <w:szCs w:val="24"/>
        </w:rPr>
        <w:t xml:space="preserve">Раздел </w:t>
      </w:r>
      <w:r w:rsidR="00A17ABB" w:rsidRPr="004E3A40">
        <w:rPr>
          <w:rFonts w:ascii="Arial" w:hAnsi="Arial" w:cs="Arial"/>
          <w:b/>
          <w:bCs/>
          <w:sz w:val="24"/>
          <w:szCs w:val="24"/>
        </w:rPr>
        <w:t>4</w:t>
      </w:r>
      <w:r w:rsidRPr="004E3A40">
        <w:rPr>
          <w:rFonts w:ascii="Arial" w:hAnsi="Arial" w:cs="Arial"/>
          <w:b/>
          <w:bCs/>
          <w:sz w:val="24"/>
          <w:szCs w:val="24"/>
        </w:rPr>
        <w:t xml:space="preserve">. </w:t>
      </w:r>
      <w:r w:rsidR="006F511A" w:rsidRPr="004E3A40">
        <w:rPr>
          <w:rFonts w:ascii="Arial" w:hAnsi="Arial" w:cs="Arial"/>
          <w:b/>
          <w:bCs/>
          <w:sz w:val="24"/>
          <w:szCs w:val="24"/>
        </w:rPr>
        <w:t>Основные функции</w:t>
      </w:r>
    </w:p>
    <w:p w14:paraId="14BB3C69" w14:textId="5A6C381E" w:rsidR="00960A20" w:rsidRPr="004E3A40" w:rsidRDefault="00960A20" w:rsidP="00960A20">
      <w:pPr>
        <w:rPr>
          <w:rFonts w:ascii="Arial" w:hAnsi="Arial" w:cs="Arial"/>
          <w:sz w:val="24"/>
          <w:szCs w:val="24"/>
        </w:rPr>
      </w:pPr>
      <w:r w:rsidRPr="004E3A40">
        <w:rPr>
          <w:rFonts w:ascii="Arial" w:hAnsi="Arial" w:cs="Arial"/>
          <w:sz w:val="24"/>
          <w:szCs w:val="24"/>
        </w:rPr>
        <w:t xml:space="preserve">В части 3.1 (Планирование и реализация проектов): </w:t>
      </w:r>
    </w:p>
    <w:p w14:paraId="6E095731" w14:textId="77777777" w:rsidR="00960A20" w:rsidRPr="004E3A40" w:rsidRDefault="00960A20" w:rsidP="00960A20">
      <w:pPr>
        <w:rPr>
          <w:rFonts w:ascii="Arial" w:hAnsi="Arial" w:cs="Arial"/>
          <w:sz w:val="24"/>
          <w:szCs w:val="24"/>
        </w:rPr>
      </w:pPr>
      <w:r w:rsidRPr="004E3A40">
        <w:rPr>
          <w:rFonts w:ascii="Arial" w:hAnsi="Arial" w:cs="Arial"/>
          <w:sz w:val="24"/>
          <w:szCs w:val="24"/>
        </w:rPr>
        <w:t xml:space="preserve">4.1.1. Разрабатывает устав проекта, включая цели, сроки, бюджет и ключевые показатели.  </w:t>
      </w:r>
    </w:p>
    <w:p w14:paraId="7762E4D7" w14:textId="77777777" w:rsidR="00960A20" w:rsidRPr="004E3A40" w:rsidRDefault="00960A20" w:rsidP="00960A20">
      <w:pPr>
        <w:rPr>
          <w:rFonts w:ascii="Arial" w:hAnsi="Arial" w:cs="Arial"/>
          <w:sz w:val="24"/>
          <w:szCs w:val="24"/>
        </w:rPr>
      </w:pPr>
      <w:r w:rsidRPr="004E3A40">
        <w:rPr>
          <w:rFonts w:ascii="Arial" w:hAnsi="Arial" w:cs="Arial"/>
          <w:sz w:val="24"/>
          <w:szCs w:val="24"/>
        </w:rPr>
        <w:lastRenderedPageBreak/>
        <w:t xml:space="preserve">4.1.2. Формирует план-график работ и распределяет ресурсы.  </w:t>
      </w:r>
    </w:p>
    <w:p w14:paraId="27F1F7A1" w14:textId="682A740A" w:rsidR="00960A20" w:rsidRDefault="00960A20" w:rsidP="00960A20">
      <w:pPr>
        <w:rPr>
          <w:rFonts w:ascii="Arial" w:hAnsi="Arial" w:cs="Arial"/>
          <w:sz w:val="24"/>
          <w:szCs w:val="24"/>
        </w:rPr>
      </w:pPr>
      <w:r w:rsidRPr="004E3A40">
        <w:rPr>
          <w:rFonts w:ascii="Arial" w:hAnsi="Arial" w:cs="Arial"/>
          <w:sz w:val="24"/>
          <w:szCs w:val="24"/>
        </w:rPr>
        <w:t xml:space="preserve">4.1.3. Обеспечивает выполнение проектных задач в соответствии с утвержденным планом.  </w:t>
      </w:r>
    </w:p>
    <w:p w14:paraId="3FB289AF" w14:textId="4EF6A73E" w:rsidR="00F60BF3" w:rsidRDefault="00F60BF3" w:rsidP="00960A2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4.1.4. Планирование этапов разработки программного обеспечения</w:t>
      </w:r>
      <w:r w:rsidR="00BE3A67">
        <w:rPr>
          <w:rFonts w:ascii="Arial" w:hAnsi="Arial" w:cs="Arial"/>
          <w:sz w:val="24"/>
          <w:szCs w:val="24"/>
        </w:rPr>
        <w:t>.</w:t>
      </w:r>
    </w:p>
    <w:p w14:paraId="3F5CB392" w14:textId="3D41E9FB" w:rsidR="00BE3A67" w:rsidRPr="004E3A40" w:rsidRDefault="00BE3A67" w:rsidP="00960A2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4.1.5. Фиксация задач для разработки.</w:t>
      </w:r>
    </w:p>
    <w:p w14:paraId="01725277" w14:textId="77777777" w:rsidR="004E3A40" w:rsidRDefault="004E3A40" w:rsidP="00960A20">
      <w:pPr>
        <w:rPr>
          <w:rFonts w:ascii="Arial" w:hAnsi="Arial" w:cs="Arial"/>
          <w:sz w:val="24"/>
          <w:szCs w:val="24"/>
        </w:rPr>
      </w:pPr>
    </w:p>
    <w:p w14:paraId="3C003FF3" w14:textId="7BB2479D" w:rsidR="00960A20" w:rsidRPr="004E3A40" w:rsidRDefault="00960A20" w:rsidP="00960A20">
      <w:pPr>
        <w:rPr>
          <w:rFonts w:ascii="Arial" w:hAnsi="Arial" w:cs="Arial"/>
          <w:sz w:val="24"/>
          <w:szCs w:val="24"/>
        </w:rPr>
      </w:pPr>
      <w:r w:rsidRPr="004E3A40">
        <w:rPr>
          <w:rFonts w:ascii="Arial" w:hAnsi="Arial" w:cs="Arial"/>
          <w:sz w:val="24"/>
          <w:szCs w:val="24"/>
        </w:rPr>
        <w:t>В части 3.2 (Контроль сроков, бюджета и качества):</w:t>
      </w:r>
    </w:p>
    <w:p w14:paraId="70A22311" w14:textId="7680A0AB" w:rsidR="00960A20" w:rsidRPr="004E3A40" w:rsidRDefault="00960A20" w:rsidP="00960A20">
      <w:pPr>
        <w:rPr>
          <w:rFonts w:ascii="Arial" w:hAnsi="Arial" w:cs="Arial"/>
          <w:sz w:val="24"/>
          <w:szCs w:val="24"/>
        </w:rPr>
      </w:pPr>
      <w:r w:rsidRPr="004E3A40">
        <w:rPr>
          <w:rFonts w:ascii="Arial" w:hAnsi="Arial" w:cs="Arial"/>
          <w:sz w:val="24"/>
          <w:szCs w:val="24"/>
        </w:rPr>
        <w:t>4.2.1. Мониторит исполнение этапов проекта, выявляет отклонения и корректирует план</w:t>
      </w:r>
      <w:r w:rsidR="00184F5F">
        <w:rPr>
          <w:rFonts w:ascii="Arial" w:hAnsi="Arial" w:cs="Arial"/>
          <w:sz w:val="24"/>
          <w:szCs w:val="24"/>
        </w:rPr>
        <w:t>.</w:t>
      </w:r>
    </w:p>
    <w:p w14:paraId="71BABDDE" w14:textId="2412D13B" w:rsidR="00F60BF3" w:rsidRPr="004E3A40" w:rsidRDefault="00960A20" w:rsidP="00960A20">
      <w:pPr>
        <w:rPr>
          <w:rFonts w:ascii="Arial" w:hAnsi="Arial" w:cs="Arial"/>
          <w:sz w:val="24"/>
          <w:szCs w:val="24"/>
        </w:rPr>
      </w:pPr>
      <w:r w:rsidRPr="004E3A40">
        <w:rPr>
          <w:rFonts w:ascii="Arial" w:hAnsi="Arial" w:cs="Arial"/>
          <w:sz w:val="24"/>
          <w:szCs w:val="24"/>
        </w:rPr>
        <w:t xml:space="preserve">4.2.2. Контролирует расходование средств в рамках утвержденного бюджета.  </w:t>
      </w:r>
    </w:p>
    <w:p w14:paraId="79E779A7" w14:textId="2CBF75C2" w:rsidR="00F60BF3" w:rsidRDefault="00960A20" w:rsidP="00F60BF3">
      <w:pPr>
        <w:rPr>
          <w:rFonts w:ascii="Arial" w:hAnsi="Arial" w:cs="Arial"/>
          <w:sz w:val="24"/>
          <w:szCs w:val="24"/>
        </w:rPr>
      </w:pPr>
      <w:r w:rsidRPr="004E3A40">
        <w:rPr>
          <w:rFonts w:ascii="Arial" w:hAnsi="Arial" w:cs="Arial"/>
          <w:sz w:val="24"/>
          <w:szCs w:val="24"/>
        </w:rPr>
        <w:t xml:space="preserve">4.2.3. Обеспечивает соответствие результатов проекта требованиям качества. </w:t>
      </w:r>
    </w:p>
    <w:p w14:paraId="79490B82" w14:textId="0CDACD2D" w:rsidR="00541624" w:rsidRPr="005C2181" w:rsidRDefault="00541624" w:rsidP="00541624">
      <w:pPr>
        <w:contextualSpacing/>
        <w:jc w:val="both"/>
        <w:rPr>
          <w:rFonts w:ascii="Arial" w:hAnsi="Arial" w:cs="Arial"/>
          <w:sz w:val="24"/>
          <w:szCs w:val="24"/>
        </w:rPr>
      </w:pPr>
      <w:r w:rsidRPr="004E3A40">
        <w:rPr>
          <w:rFonts w:ascii="Arial" w:hAnsi="Arial" w:cs="Arial"/>
          <w:sz w:val="24"/>
          <w:szCs w:val="24"/>
        </w:rPr>
        <w:t>4.2.</w:t>
      </w:r>
      <w:r>
        <w:rPr>
          <w:rFonts w:ascii="Arial" w:hAnsi="Arial" w:cs="Arial"/>
          <w:sz w:val="24"/>
          <w:szCs w:val="24"/>
        </w:rPr>
        <w:t>4</w:t>
      </w:r>
      <w:r w:rsidRPr="004E3A40">
        <w:rPr>
          <w:rFonts w:ascii="Arial" w:hAnsi="Arial" w:cs="Arial"/>
          <w:sz w:val="24"/>
          <w:szCs w:val="24"/>
        </w:rPr>
        <w:t xml:space="preserve">. </w:t>
      </w:r>
      <w:r w:rsidRPr="005C2181">
        <w:rPr>
          <w:rFonts w:ascii="Arial" w:hAnsi="Arial" w:cs="Arial"/>
          <w:sz w:val="24"/>
          <w:szCs w:val="24"/>
        </w:rPr>
        <w:t>Применяет методологии управления проектами, такие как Agile, Scrum, Kanban или Waterfall, в зависимости от требований проекта.</w:t>
      </w:r>
    </w:p>
    <w:p w14:paraId="48156ED0" w14:textId="77777777" w:rsidR="00541624" w:rsidRPr="00F60BF3" w:rsidRDefault="00541624" w:rsidP="00F60BF3">
      <w:pPr>
        <w:rPr>
          <w:rFonts w:ascii="Arial" w:hAnsi="Arial" w:cs="Arial"/>
          <w:sz w:val="24"/>
          <w:szCs w:val="24"/>
        </w:rPr>
      </w:pPr>
    </w:p>
    <w:p w14:paraId="2F45E26A" w14:textId="31574301" w:rsidR="00960A20" w:rsidRPr="004E3A40" w:rsidRDefault="00960A20" w:rsidP="00960A20">
      <w:pPr>
        <w:rPr>
          <w:rFonts w:ascii="Arial" w:hAnsi="Arial" w:cs="Arial"/>
          <w:sz w:val="24"/>
          <w:szCs w:val="24"/>
        </w:rPr>
      </w:pPr>
      <w:r w:rsidRPr="004E3A40">
        <w:rPr>
          <w:rFonts w:ascii="Arial" w:hAnsi="Arial" w:cs="Arial"/>
          <w:sz w:val="24"/>
          <w:szCs w:val="24"/>
        </w:rPr>
        <w:t>В части 3.3 (Управление командой и взаимодействие):</w:t>
      </w:r>
    </w:p>
    <w:p w14:paraId="270BD693" w14:textId="77777777" w:rsidR="00960A20" w:rsidRPr="004E3A40" w:rsidRDefault="00960A20" w:rsidP="00960A20">
      <w:pPr>
        <w:rPr>
          <w:rFonts w:ascii="Arial" w:hAnsi="Arial" w:cs="Arial"/>
          <w:sz w:val="24"/>
          <w:szCs w:val="24"/>
        </w:rPr>
      </w:pPr>
      <w:r w:rsidRPr="004E3A40">
        <w:rPr>
          <w:rFonts w:ascii="Arial" w:hAnsi="Arial" w:cs="Arial"/>
          <w:sz w:val="24"/>
          <w:szCs w:val="24"/>
        </w:rPr>
        <w:t xml:space="preserve">4.3.1. Организует работу команды проекта, распределяет задачи и контролирует их выполнение.  </w:t>
      </w:r>
    </w:p>
    <w:p w14:paraId="0C33859F" w14:textId="77777777" w:rsidR="00960A20" w:rsidRPr="004E3A40" w:rsidRDefault="00960A20" w:rsidP="00960A20">
      <w:pPr>
        <w:rPr>
          <w:rFonts w:ascii="Arial" w:hAnsi="Arial" w:cs="Arial"/>
          <w:sz w:val="24"/>
          <w:szCs w:val="24"/>
        </w:rPr>
      </w:pPr>
      <w:r w:rsidRPr="004E3A40">
        <w:rPr>
          <w:rFonts w:ascii="Arial" w:hAnsi="Arial" w:cs="Arial"/>
          <w:sz w:val="24"/>
          <w:szCs w:val="24"/>
        </w:rPr>
        <w:t xml:space="preserve">4.3.2. Координирует взаимодействие с подрядчиками, заказчиками и другими стейкхолдерами.  </w:t>
      </w:r>
    </w:p>
    <w:p w14:paraId="16F76F12" w14:textId="041D0BE0" w:rsidR="00C52910" w:rsidRDefault="00960A20" w:rsidP="00960A20">
      <w:pPr>
        <w:rPr>
          <w:rFonts w:ascii="Arial" w:hAnsi="Arial" w:cs="Arial"/>
          <w:sz w:val="24"/>
          <w:szCs w:val="24"/>
        </w:rPr>
      </w:pPr>
      <w:r w:rsidRPr="004E3A40">
        <w:rPr>
          <w:rFonts w:ascii="Arial" w:hAnsi="Arial" w:cs="Arial"/>
          <w:sz w:val="24"/>
          <w:szCs w:val="24"/>
        </w:rPr>
        <w:t xml:space="preserve">4.3.3. Проводит регулярные совещания для обсуждения хода проекта.  </w:t>
      </w:r>
    </w:p>
    <w:p w14:paraId="695D438D" w14:textId="0BDABDFA" w:rsidR="00C52910" w:rsidRDefault="00C52910" w:rsidP="00960A2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4.3.4. Оформляет задачи в проекте </w:t>
      </w:r>
      <w:r>
        <w:rPr>
          <w:rFonts w:ascii="Arial" w:hAnsi="Arial" w:cs="Arial"/>
          <w:sz w:val="24"/>
          <w:szCs w:val="24"/>
          <w:lang w:val="en-US"/>
        </w:rPr>
        <w:t>Jira</w:t>
      </w:r>
      <w:r>
        <w:rPr>
          <w:rFonts w:ascii="Arial" w:hAnsi="Arial" w:cs="Arial"/>
          <w:sz w:val="24"/>
          <w:szCs w:val="24"/>
        </w:rPr>
        <w:t xml:space="preserve"> (Битрикс)</w:t>
      </w:r>
      <w:r w:rsidR="00BE3A67">
        <w:rPr>
          <w:rFonts w:ascii="Arial" w:hAnsi="Arial" w:cs="Arial"/>
          <w:sz w:val="24"/>
          <w:szCs w:val="24"/>
        </w:rPr>
        <w:t>.</w:t>
      </w:r>
    </w:p>
    <w:p w14:paraId="7CBC12BA" w14:textId="4AF1302C" w:rsidR="00BE3A67" w:rsidRDefault="00BE3A67" w:rsidP="00960A20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BE3A67">
        <w:rPr>
          <w:rFonts w:ascii="Arial" w:hAnsi="Arial" w:cs="Arial"/>
          <w:sz w:val="24"/>
          <w:szCs w:val="24"/>
          <w:shd w:val="clear" w:color="auto" w:fill="FFFFFF"/>
        </w:rPr>
        <w:t>4.3.5. Регулярно сверяет фактические выполненные задачи с запланированными.</w:t>
      </w:r>
    </w:p>
    <w:p w14:paraId="0CF66023" w14:textId="77777777" w:rsidR="00541624" w:rsidRPr="005C2181" w:rsidRDefault="00541624" w:rsidP="00541624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>4.3.6. Обеспечивает подготовку проектной и пользовательской документации по новым процессам и инструментам.</w:t>
      </w:r>
    </w:p>
    <w:p w14:paraId="62D2D363" w14:textId="77777777" w:rsidR="00541624" w:rsidRDefault="00541624" w:rsidP="00541624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>4.3.7. Обеспечивает обучение конечных пользователей новой системы управления проектами.</w:t>
      </w:r>
    </w:p>
    <w:p w14:paraId="21D1E978" w14:textId="77777777" w:rsidR="00541624" w:rsidRPr="00BE3A67" w:rsidRDefault="00541624" w:rsidP="00960A20">
      <w:pPr>
        <w:rPr>
          <w:rFonts w:ascii="Arial" w:hAnsi="Arial" w:cs="Arial"/>
          <w:sz w:val="24"/>
          <w:szCs w:val="24"/>
        </w:rPr>
      </w:pPr>
    </w:p>
    <w:p w14:paraId="3A1DE3F3" w14:textId="77777777" w:rsidR="00960A20" w:rsidRPr="004E3A40" w:rsidRDefault="00960A20" w:rsidP="00960A20">
      <w:pPr>
        <w:rPr>
          <w:rFonts w:ascii="Arial" w:hAnsi="Arial" w:cs="Arial"/>
          <w:sz w:val="24"/>
          <w:szCs w:val="24"/>
        </w:rPr>
      </w:pPr>
    </w:p>
    <w:p w14:paraId="27BEA277" w14:textId="36AA252F" w:rsidR="00960A20" w:rsidRPr="004E3A40" w:rsidRDefault="00960A20" w:rsidP="00960A20">
      <w:pPr>
        <w:rPr>
          <w:rFonts w:ascii="Arial" w:hAnsi="Arial" w:cs="Arial"/>
          <w:sz w:val="24"/>
          <w:szCs w:val="24"/>
        </w:rPr>
      </w:pPr>
      <w:r w:rsidRPr="004E3A40">
        <w:rPr>
          <w:rFonts w:ascii="Arial" w:hAnsi="Arial" w:cs="Arial"/>
          <w:sz w:val="24"/>
          <w:szCs w:val="24"/>
        </w:rPr>
        <w:t xml:space="preserve">В части 3.4 (Анализ рисков): </w:t>
      </w:r>
    </w:p>
    <w:p w14:paraId="576B8A1E" w14:textId="77777777" w:rsidR="00960A20" w:rsidRPr="004E3A40" w:rsidRDefault="00960A20" w:rsidP="00960A20">
      <w:pPr>
        <w:rPr>
          <w:rFonts w:ascii="Arial" w:hAnsi="Arial" w:cs="Arial"/>
          <w:sz w:val="24"/>
          <w:szCs w:val="24"/>
        </w:rPr>
      </w:pPr>
      <w:r w:rsidRPr="004E3A40">
        <w:rPr>
          <w:rFonts w:ascii="Arial" w:hAnsi="Arial" w:cs="Arial"/>
          <w:sz w:val="24"/>
          <w:szCs w:val="24"/>
        </w:rPr>
        <w:t xml:space="preserve">4.4.1. Идентифицирует потенциальные риски проекта.  </w:t>
      </w:r>
    </w:p>
    <w:p w14:paraId="539E8766" w14:textId="77777777" w:rsidR="00960A20" w:rsidRPr="004E3A40" w:rsidRDefault="00960A20" w:rsidP="00960A20">
      <w:pPr>
        <w:rPr>
          <w:rFonts w:ascii="Arial" w:hAnsi="Arial" w:cs="Arial"/>
          <w:sz w:val="24"/>
          <w:szCs w:val="24"/>
        </w:rPr>
      </w:pPr>
      <w:r w:rsidRPr="004E3A40">
        <w:rPr>
          <w:rFonts w:ascii="Arial" w:hAnsi="Arial" w:cs="Arial"/>
          <w:sz w:val="24"/>
          <w:szCs w:val="24"/>
        </w:rPr>
        <w:t xml:space="preserve">4.4.2. Разрабатывает меры по их предотвращению и минимизации.  </w:t>
      </w:r>
    </w:p>
    <w:p w14:paraId="03BD407B" w14:textId="77777777" w:rsidR="00960A20" w:rsidRPr="004E3A40" w:rsidRDefault="00960A20" w:rsidP="00960A20">
      <w:pPr>
        <w:rPr>
          <w:rFonts w:ascii="Arial" w:hAnsi="Arial" w:cs="Arial"/>
          <w:sz w:val="24"/>
          <w:szCs w:val="24"/>
        </w:rPr>
      </w:pPr>
    </w:p>
    <w:p w14:paraId="0E5F5BCB" w14:textId="08146033" w:rsidR="00960A20" w:rsidRPr="004E3A40" w:rsidRDefault="00960A20" w:rsidP="00960A20">
      <w:pPr>
        <w:rPr>
          <w:rFonts w:ascii="Arial" w:hAnsi="Arial" w:cs="Arial"/>
          <w:sz w:val="24"/>
          <w:szCs w:val="24"/>
        </w:rPr>
      </w:pPr>
      <w:r w:rsidRPr="004E3A40">
        <w:rPr>
          <w:rFonts w:ascii="Arial" w:hAnsi="Arial" w:cs="Arial"/>
          <w:sz w:val="24"/>
          <w:szCs w:val="24"/>
        </w:rPr>
        <w:lastRenderedPageBreak/>
        <w:t>В части 3.5 (Отчетность):</w:t>
      </w:r>
    </w:p>
    <w:p w14:paraId="7B513B8E" w14:textId="77777777" w:rsidR="00960A20" w:rsidRPr="004E3A40" w:rsidRDefault="00960A20" w:rsidP="00960A20">
      <w:pPr>
        <w:rPr>
          <w:rFonts w:ascii="Arial" w:hAnsi="Arial" w:cs="Arial"/>
          <w:sz w:val="24"/>
          <w:szCs w:val="24"/>
        </w:rPr>
      </w:pPr>
      <w:r w:rsidRPr="004E3A40">
        <w:rPr>
          <w:rFonts w:ascii="Arial" w:hAnsi="Arial" w:cs="Arial"/>
          <w:sz w:val="24"/>
          <w:szCs w:val="24"/>
        </w:rPr>
        <w:t xml:space="preserve">4.5.1. Готовит еженедельные и ежемесячные отчеты о статусе проекта.  </w:t>
      </w:r>
    </w:p>
    <w:p w14:paraId="7666BB5B" w14:textId="77777777" w:rsidR="00960A20" w:rsidRPr="004E3A40" w:rsidRDefault="00960A20" w:rsidP="00960A20">
      <w:pPr>
        <w:rPr>
          <w:rFonts w:ascii="Arial" w:hAnsi="Arial" w:cs="Arial"/>
          <w:sz w:val="24"/>
          <w:szCs w:val="24"/>
        </w:rPr>
      </w:pPr>
      <w:r w:rsidRPr="004E3A40">
        <w:rPr>
          <w:rFonts w:ascii="Arial" w:hAnsi="Arial" w:cs="Arial"/>
          <w:sz w:val="24"/>
          <w:szCs w:val="24"/>
        </w:rPr>
        <w:t xml:space="preserve">4.5.2. Предоставляет аналитические материалы руководству для принятия решений.  </w:t>
      </w:r>
    </w:p>
    <w:p w14:paraId="2EF58476" w14:textId="28C59448" w:rsidR="006F511A" w:rsidRPr="004E3A40" w:rsidRDefault="006F511A" w:rsidP="00F7222A">
      <w:pPr>
        <w:pStyle w:val="a6"/>
        <w:jc w:val="both"/>
        <w:rPr>
          <w:rFonts w:ascii="Arial" w:hAnsi="Arial" w:cs="Arial"/>
          <w:sz w:val="24"/>
          <w:szCs w:val="24"/>
        </w:rPr>
      </w:pPr>
    </w:p>
    <w:p w14:paraId="2F4BF35B" w14:textId="58D977FD" w:rsidR="00573FF3" w:rsidRPr="004E3A40" w:rsidRDefault="00573FF3" w:rsidP="00F7222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E3A40">
        <w:rPr>
          <w:rFonts w:ascii="Arial" w:hAnsi="Arial" w:cs="Arial"/>
          <w:b/>
          <w:bCs/>
          <w:sz w:val="24"/>
          <w:szCs w:val="24"/>
        </w:rPr>
        <w:t xml:space="preserve">Раздел </w:t>
      </w:r>
      <w:r w:rsidR="003F20DA" w:rsidRPr="004E3A40">
        <w:rPr>
          <w:rFonts w:ascii="Arial" w:hAnsi="Arial" w:cs="Arial"/>
          <w:b/>
          <w:bCs/>
          <w:sz w:val="24"/>
          <w:szCs w:val="24"/>
        </w:rPr>
        <w:t>5</w:t>
      </w:r>
      <w:r w:rsidRPr="004E3A40">
        <w:rPr>
          <w:rFonts w:ascii="Arial" w:hAnsi="Arial" w:cs="Arial"/>
          <w:b/>
          <w:bCs/>
          <w:sz w:val="24"/>
          <w:szCs w:val="24"/>
        </w:rPr>
        <w:t>. Регламентация деятельности</w:t>
      </w:r>
    </w:p>
    <w:p w14:paraId="2CE7F932" w14:textId="77777777" w:rsidR="00960A20" w:rsidRPr="004E3A40" w:rsidRDefault="00960A20" w:rsidP="00960A20">
      <w:pPr>
        <w:rPr>
          <w:rFonts w:ascii="Arial" w:hAnsi="Arial" w:cs="Arial"/>
          <w:sz w:val="24"/>
          <w:szCs w:val="24"/>
        </w:rPr>
      </w:pPr>
      <w:r w:rsidRPr="004E3A40">
        <w:rPr>
          <w:rFonts w:ascii="Arial" w:hAnsi="Arial" w:cs="Arial"/>
          <w:sz w:val="24"/>
          <w:szCs w:val="24"/>
        </w:rPr>
        <w:t xml:space="preserve">- Внутренними стандартами компании по управлению проектами.  </w:t>
      </w:r>
    </w:p>
    <w:p w14:paraId="5A4FAB6F" w14:textId="77777777" w:rsidR="00960A20" w:rsidRPr="004E3A40" w:rsidRDefault="00960A20" w:rsidP="00960A20">
      <w:pPr>
        <w:rPr>
          <w:rFonts w:ascii="Arial" w:hAnsi="Arial" w:cs="Arial"/>
          <w:sz w:val="24"/>
          <w:szCs w:val="24"/>
        </w:rPr>
      </w:pPr>
      <w:r w:rsidRPr="004E3A40">
        <w:rPr>
          <w:rFonts w:ascii="Arial" w:hAnsi="Arial" w:cs="Arial"/>
          <w:sz w:val="24"/>
          <w:szCs w:val="24"/>
        </w:rPr>
        <w:t xml:space="preserve">- Федеральными законами и нормативными актами РФ.  </w:t>
      </w:r>
    </w:p>
    <w:p w14:paraId="3D70AAF9" w14:textId="0AA89B77" w:rsidR="00960A20" w:rsidRDefault="00960A20" w:rsidP="00960A20">
      <w:pPr>
        <w:rPr>
          <w:rFonts w:ascii="Arial" w:hAnsi="Arial" w:cs="Arial"/>
          <w:sz w:val="24"/>
          <w:szCs w:val="24"/>
        </w:rPr>
      </w:pPr>
      <w:r w:rsidRPr="004E3A40">
        <w:rPr>
          <w:rFonts w:ascii="Arial" w:hAnsi="Arial" w:cs="Arial"/>
          <w:sz w:val="24"/>
          <w:szCs w:val="24"/>
        </w:rPr>
        <w:t xml:space="preserve">- Уставом компании и локальными положениями.  </w:t>
      </w:r>
    </w:p>
    <w:p w14:paraId="79ECDBAF" w14:textId="295F89A5" w:rsidR="00541624" w:rsidRPr="005C2181" w:rsidRDefault="00541624" w:rsidP="00541624">
      <w:pPr>
        <w:contextualSpacing/>
        <w:rPr>
          <w:rFonts w:ascii="Arial" w:hAnsi="Arial" w:cs="Arial"/>
          <w:sz w:val="24"/>
          <w:szCs w:val="24"/>
        </w:rPr>
      </w:pPr>
      <w:r w:rsidRPr="004E3A40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 xml:space="preserve"> </w:t>
      </w:r>
      <w:r w:rsidRPr="005C2181">
        <w:rPr>
          <w:rFonts w:ascii="Arial" w:hAnsi="Arial" w:cs="Arial"/>
          <w:sz w:val="24"/>
          <w:szCs w:val="24"/>
        </w:rPr>
        <w:t>Руководство по своду знаний по управлению проектами (PMBOK);</w:t>
      </w:r>
    </w:p>
    <w:p w14:paraId="0EB4BBE5" w14:textId="3E7E702C" w:rsidR="00541624" w:rsidRPr="005C2181" w:rsidRDefault="00541624" w:rsidP="00541624">
      <w:pPr>
        <w:contextualSpacing/>
        <w:rPr>
          <w:rFonts w:ascii="Arial" w:hAnsi="Arial" w:cs="Arial"/>
          <w:sz w:val="24"/>
          <w:szCs w:val="24"/>
        </w:rPr>
      </w:pPr>
      <w:r w:rsidRPr="004E3A40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 xml:space="preserve"> </w:t>
      </w:r>
      <w:r w:rsidRPr="005C2181">
        <w:rPr>
          <w:rFonts w:ascii="Arial" w:hAnsi="Arial" w:cs="Arial"/>
          <w:sz w:val="24"/>
          <w:szCs w:val="24"/>
        </w:rPr>
        <w:t>Руководство по своду знаний по бизнес-анализу (BABOK 3);</w:t>
      </w:r>
    </w:p>
    <w:p w14:paraId="3EAFA179" w14:textId="77777777" w:rsidR="00573FF3" w:rsidRPr="004E3A40" w:rsidRDefault="00573FF3" w:rsidP="00F7222A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E9031F6" w14:textId="22224F83" w:rsidR="00573FF3" w:rsidRPr="004E3A40" w:rsidRDefault="00573FF3" w:rsidP="00573FF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E3A40">
        <w:rPr>
          <w:rFonts w:ascii="Arial" w:hAnsi="Arial" w:cs="Arial"/>
          <w:b/>
          <w:bCs/>
          <w:sz w:val="24"/>
          <w:szCs w:val="24"/>
        </w:rPr>
        <w:t xml:space="preserve">Раздел </w:t>
      </w:r>
      <w:r w:rsidR="003F20DA" w:rsidRPr="004E3A40">
        <w:rPr>
          <w:rFonts w:ascii="Arial" w:hAnsi="Arial" w:cs="Arial"/>
          <w:b/>
          <w:bCs/>
          <w:sz w:val="24"/>
          <w:szCs w:val="24"/>
        </w:rPr>
        <w:t>6</w:t>
      </w:r>
      <w:r w:rsidRPr="004E3A40">
        <w:rPr>
          <w:rFonts w:ascii="Arial" w:hAnsi="Arial" w:cs="Arial"/>
          <w:b/>
          <w:bCs/>
          <w:sz w:val="24"/>
          <w:szCs w:val="24"/>
        </w:rPr>
        <w:t>. Требования к должности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964"/>
        <w:gridCol w:w="6004"/>
      </w:tblGrid>
      <w:tr w:rsidR="00AF208F" w:rsidRPr="00541624" w14:paraId="3AE98240" w14:textId="77777777" w:rsidTr="00C52910">
        <w:tc>
          <w:tcPr>
            <w:tcW w:w="3964" w:type="dxa"/>
          </w:tcPr>
          <w:p w14:paraId="214D4E2C" w14:textId="44B9EBA7" w:rsidR="00AF208F" w:rsidRPr="004E3A40" w:rsidRDefault="00AF208F" w:rsidP="00573FF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E3A40">
              <w:rPr>
                <w:rFonts w:ascii="Arial" w:hAnsi="Arial" w:cs="Arial"/>
                <w:sz w:val="24"/>
                <w:szCs w:val="24"/>
              </w:rPr>
              <w:t>Образование</w:t>
            </w:r>
          </w:p>
        </w:tc>
        <w:tc>
          <w:tcPr>
            <w:tcW w:w="6004" w:type="dxa"/>
          </w:tcPr>
          <w:p w14:paraId="0DF26182" w14:textId="77777777" w:rsidR="00541624" w:rsidRPr="00362DA6" w:rsidRDefault="00541624" w:rsidP="00541624">
            <w:pPr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362DA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Бакалаврский или магистерский диплом в области информационных технологий, компьютерных наук, инженерии программного обеспечения, управления бизнесом или аналогичной области.</w:t>
            </w:r>
          </w:p>
          <w:p w14:paraId="2DBCB145" w14:textId="26937032" w:rsidR="00AF208F" w:rsidRPr="00541624" w:rsidRDefault="00541624" w:rsidP="00541624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62DA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Сертификации</w:t>
            </w:r>
            <w:r w:rsidRPr="00362DA6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: </w:t>
            </w:r>
            <w:r w:rsidRPr="00362DA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предпочтительны</w:t>
            </w:r>
            <w:r w:rsidRPr="00362DA6"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  <w:t xml:space="preserve"> PMP (Project Management Professional), PRINCE2, Certified ScrumMaster (CSM).</w:t>
            </w:r>
          </w:p>
        </w:tc>
      </w:tr>
      <w:tr w:rsidR="00AF208F" w:rsidRPr="004E3A40" w14:paraId="4C9C1CE4" w14:textId="77777777" w:rsidTr="00C52910">
        <w:tc>
          <w:tcPr>
            <w:tcW w:w="3964" w:type="dxa"/>
          </w:tcPr>
          <w:p w14:paraId="2B36B774" w14:textId="6DF21BD5" w:rsidR="00AF208F" w:rsidRPr="004E3A40" w:rsidRDefault="00AF208F" w:rsidP="00573FF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E3A40">
              <w:rPr>
                <w:rFonts w:ascii="Arial" w:hAnsi="Arial" w:cs="Arial"/>
                <w:sz w:val="24"/>
                <w:szCs w:val="24"/>
              </w:rPr>
              <w:t>Знания/навыки</w:t>
            </w:r>
          </w:p>
        </w:tc>
        <w:tc>
          <w:tcPr>
            <w:tcW w:w="6004" w:type="dxa"/>
          </w:tcPr>
          <w:p w14:paraId="5B56D271" w14:textId="31668620" w:rsidR="004E3A40" w:rsidRPr="004E3A40" w:rsidRDefault="004E3A40" w:rsidP="00F60BF3">
            <w:p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14:paraId="2CD42699" w14:textId="77777777" w:rsidR="004E3A40" w:rsidRPr="00F60BF3" w:rsidRDefault="004E3A40" w:rsidP="00F60BF3">
            <w:pPr>
              <w:numPr>
                <w:ilvl w:val="0"/>
                <w:numId w:val="14"/>
              </w:num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60BF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Умение контролировать работу в команде и соблюдать сроки выполнения работ.</w:t>
            </w:r>
          </w:p>
          <w:p w14:paraId="61D9847C" w14:textId="77777777" w:rsidR="004E3A40" w:rsidRPr="00F60BF3" w:rsidRDefault="004E3A40" w:rsidP="00F60BF3">
            <w:pPr>
              <w:numPr>
                <w:ilvl w:val="0"/>
                <w:numId w:val="14"/>
              </w:numPr>
              <w:spacing w:before="100" w:beforeAutospacing="1" w:after="200" w:line="276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60BF3">
              <w:rPr>
                <w:rFonts w:ascii="Arial" w:hAnsi="Arial" w:cs="Arial"/>
                <w:sz w:val="24"/>
                <w:szCs w:val="24"/>
              </w:rPr>
              <w:t>Должен уметь анализировать бизнес-процессы и создавать системы автоматизации для их улучшения</w:t>
            </w:r>
          </w:p>
          <w:p w14:paraId="63621F54" w14:textId="77777777" w:rsidR="00AF208F" w:rsidRPr="00F60BF3" w:rsidRDefault="004E3A40" w:rsidP="00F60BF3">
            <w:pPr>
              <w:numPr>
                <w:ilvl w:val="0"/>
                <w:numId w:val="14"/>
              </w:numPr>
              <w:spacing w:before="100" w:beforeAutospacing="1" w:after="200" w:line="276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60BF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Умение общаться с заказчиками и пользователем на профессиональном уровне.</w:t>
            </w:r>
          </w:p>
          <w:p w14:paraId="4658B993" w14:textId="4782EDD6" w:rsidR="00F60BF3" w:rsidRPr="00F60BF3" w:rsidRDefault="00F60BF3" w:rsidP="00F60BF3">
            <w:pPr>
              <w:pStyle w:val="ds-markdown-paragraph"/>
              <w:numPr>
                <w:ilvl w:val="0"/>
                <w:numId w:val="14"/>
              </w:numPr>
              <w:shd w:val="clear" w:color="auto" w:fill="FFFFFF"/>
              <w:spacing w:before="0" w:beforeAutospacing="0" w:line="429" w:lineRule="atLeast"/>
              <w:rPr>
                <w:rFonts w:ascii="Arial" w:hAnsi="Arial" w:cs="Arial"/>
                <w:lang w:val="en-US"/>
              </w:rPr>
            </w:pPr>
            <w:r w:rsidRPr="00F60BF3">
              <w:rPr>
                <w:rFonts w:ascii="Arial" w:hAnsi="Arial" w:cs="Arial"/>
              </w:rPr>
              <w:t>Знание</w:t>
            </w:r>
            <w:r w:rsidRPr="00F60BF3">
              <w:rPr>
                <w:rFonts w:ascii="Arial" w:hAnsi="Arial" w:cs="Arial"/>
                <w:lang w:val="en-US"/>
              </w:rPr>
              <w:t xml:space="preserve"> </w:t>
            </w:r>
            <w:r w:rsidRPr="00F60BF3">
              <w:rPr>
                <w:rFonts w:ascii="Arial" w:hAnsi="Arial" w:cs="Arial"/>
              </w:rPr>
              <w:t>Методологии</w:t>
            </w:r>
            <w:r w:rsidRPr="00F60BF3">
              <w:rPr>
                <w:rFonts w:ascii="Arial" w:hAnsi="Arial" w:cs="Arial"/>
                <w:lang w:val="en-US"/>
              </w:rPr>
              <w:t>: Agile (Scrum/Kanban), Waterfall.</w:t>
            </w:r>
          </w:p>
          <w:p w14:paraId="669CE33F" w14:textId="77777777" w:rsidR="00F60BF3" w:rsidRPr="00F60BF3" w:rsidRDefault="00F60BF3" w:rsidP="00F60BF3">
            <w:pPr>
              <w:pStyle w:val="ds-markdown-paragraph"/>
              <w:numPr>
                <w:ilvl w:val="0"/>
                <w:numId w:val="14"/>
              </w:numPr>
              <w:shd w:val="clear" w:color="auto" w:fill="FFFFFF"/>
              <w:spacing w:before="0" w:beforeAutospacing="0" w:line="429" w:lineRule="atLeast"/>
              <w:rPr>
                <w:rFonts w:ascii="Arial" w:hAnsi="Arial" w:cs="Arial"/>
              </w:rPr>
            </w:pPr>
            <w:r w:rsidRPr="00F60BF3">
              <w:rPr>
                <w:rFonts w:ascii="Arial" w:hAnsi="Arial" w:cs="Arial"/>
              </w:rPr>
              <w:t>Базовые технические знания (понимание процессов разработки).</w:t>
            </w:r>
          </w:p>
          <w:p w14:paraId="4BFA2EE3" w14:textId="77777777" w:rsidR="00541624" w:rsidRPr="00362DA6" w:rsidRDefault="00541624" w:rsidP="00541624">
            <w:pPr>
              <w:pStyle w:val="ds-markdown-paragraph"/>
              <w:shd w:val="clear" w:color="auto" w:fill="FFFFFF"/>
              <w:spacing w:line="429" w:lineRule="atLeast"/>
              <w:contextualSpacing/>
              <w:rPr>
                <w:rFonts w:ascii="Arial" w:hAnsi="Arial" w:cs="Arial"/>
              </w:rPr>
            </w:pPr>
            <w:r w:rsidRPr="00362DA6">
              <w:rPr>
                <w:rFonts w:ascii="Arial" w:hAnsi="Arial" w:cs="Arial"/>
              </w:rPr>
              <w:lastRenderedPageBreak/>
              <w:t>• Умение анализировать данные, выявлять ключевые метрики и тенденции для принятия решений.</w:t>
            </w:r>
          </w:p>
          <w:p w14:paraId="57E59055" w14:textId="77777777" w:rsidR="00541624" w:rsidRPr="00362DA6" w:rsidRDefault="00541624" w:rsidP="00541624">
            <w:pPr>
              <w:pStyle w:val="ds-markdown-paragraph"/>
              <w:shd w:val="clear" w:color="auto" w:fill="FFFFFF"/>
              <w:spacing w:line="429" w:lineRule="atLeast"/>
              <w:contextualSpacing/>
              <w:rPr>
                <w:rFonts w:ascii="Arial" w:hAnsi="Arial" w:cs="Arial"/>
              </w:rPr>
            </w:pPr>
            <w:r w:rsidRPr="00362DA6">
              <w:rPr>
                <w:rFonts w:ascii="Arial" w:hAnsi="Arial" w:cs="Arial"/>
              </w:rPr>
              <w:t>• Знание основных понятий и методов моделирования бизнес-процессов (BPMN, UML).</w:t>
            </w:r>
          </w:p>
          <w:p w14:paraId="1CDEECDD" w14:textId="77777777" w:rsidR="00541624" w:rsidRPr="00362DA6" w:rsidRDefault="00541624" w:rsidP="00541624">
            <w:pPr>
              <w:pStyle w:val="ds-markdown-paragraph"/>
              <w:shd w:val="clear" w:color="auto" w:fill="FFFFFF"/>
              <w:spacing w:line="429" w:lineRule="atLeast"/>
              <w:contextualSpacing/>
              <w:rPr>
                <w:rFonts w:ascii="Arial" w:hAnsi="Arial" w:cs="Arial"/>
              </w:rPr>
            </w:pPr>
            <w:r w:rsidRPr="00362DA6">
              <w:rPr>
                <w:rFonts w:ascii="Arial" w:hAnsi="Arial" w:cs="Arial"/>
              </w:rPr>
              <w:t>• Эффективное взаимодействие с заказчиками, конечными пользователями и другими заинтересованными сторонами.</w:t>
            </w:r>
          </w:p>
          <w:p w14:paraId="2F31A7EA" w14:textId="77777777" w:rsidR="00541624" w:rsidRPr="00362DA6" w:rsidRDefault="00541624" w:rsidP="00541624">
            <w:pPr>
              <w:pStyle w:val="ds-markdown-paragraph"/>
              <w:shd w:val="clear" w:color="auto" w:fill="FFFFFF"/>
              <w:spacing w:line="429" w:lineRule="atLeast"/>
              <w:contextualSpacing/>
              <w:rPr>
                <w:rFonts w:ascii="Arial" w:hAnsi="Arial" w:cs="Arial"/>
              </w:rPr>
            </w:pPr>
            <w:r w:rsidRPr="00362DA6">
              <w:rPr>
                <w:rFonts w:ascii="Arial" w:hAnsi="Arial" w:cs="Arial"/>
              </w:rPr>
              <w:t>• Умение четко и эффективно коммуницировать с членами команды, делегировать задачи и мотивировать коллектив.</w:t>
            </w:r>
          </w:p>
          <w:p w14:paraId="1F037661" w14:textId="77777777" w:rsidR="00541624" w:rsidRPr="00362DA6" w:rsidRDefault="00541624" w:rsidP="00541624">
            <w:pPr>
              <w:pStyle w:val="ds-markdown-paragraph"/>
              <w:shd w:val="clear" w:color="auto" w:fill="FFFFFF"/>
              <w:spacing w:line="429" w:lineRule="atLeast"/>
              <w:contextualSpacing/>
              <w:rPr>
                <w:rFonts w:ascii="Arial" w:hAnsi="Arial" w:cs="Arial"/>
              </w:rPr>
            </w:pPr>
            <w:r w:rsidRPr="00362DA6">
              <w:rPr>
                <w:rFonts w:ascii="Arial" w:hAnsi="Arial" w:cs="Arial"/>
              </w:rPr>
              <w:t>• Способность предвидеть потенциальные проблемы и разрабатывать стратегии по их снижению или устранению.</w:t>
            </w:r>
          </w:p>
          <w:p w14:paraId="6D28ADB0" w14:textId="62E12DD2" w:rsidR="00F60BF3" w:rsidRPr="00F60BF3" w:rsidRDefault="00541624" w:rsidP="00541624">
            <w:pPr>
              <w:spacing w:before="100" w:beforeAutospacing="1" w:after="200" w:line="276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362DA6">
              <w:rPr>
                <w:rFonts w:ascii="Arial" w:hAnsi="Arial" w:cs="Arial"/>
              </w:rPr>
              <w:t xml:space="preserve">• </w:t>
            </w:r>
            <w:r w:rsidRPr="00541624">
              <w:rPr>
                <w:rFonts w:ascii="Arial" w:hAnsi="Arial" w:cs="Arial"/>
                <w:sz w:val="24"/>
                <w:szCs w:val="24"/>
              </w:rPr>
              <w:t>Принятие обоснованных решений в условиях неопределенности и перемен.</w:t>
            </w:r>
          </w:p>
        </w:tc>
      </w:tr>
      <w:tr w:rsidR="00AF208F" w:rsidRPr="00873886" w14:paraId="2BB530A5" w14:textId="77777777" w:rsidTr="00C52910">
        <w:tc>
          <w:tcPr>
            <w:tcW w:w="3964" w:type="dxa"/>
          </w:tcPr>
          <w:p w14:paraId="1C0D3CA8" w14:textId="57F348E9" w:rsidR="00AF208F" w:rsidRPr="004E3A40" w:rsidRDefault="00AF208F" w:rsidP="00573FF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E3A40">
              <w:rPr>
                <w:rFonts w:ascii="Arial" w:hAnsi="Arial" w:cs="Arial"/>
                <w:sz w:val="24"/>
                <w:szCs w:val="24"/>
              </w:rPr>
              <w:lastRenderedPageBreak/>
              <w:t>Знание программного обеспечения</w:t>
            </w:r>
          </w:p>
        </w:tc>
        <w:tc>
          <w:tcPr>
            <w:tcW w:w="6004" w:type="dxa"/>
          </w:tcPr>
          <w:p w14:paraId="3A884C0F" w14:textId="0DFD65FC" w:rsidR="004E3A40" w:rsidRPr="00F60BF3" w:rsidRDefault="00F075BA" w:rsidP="004E3A4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Знание системы</w:t>
            </w:r>
            <w:r w:rsidR="004E3A40" w:rsidRPr="00F60BF3">
              <w:rPr>
                <w:rFonts w:ascii="Arial" w:hAnsi="Arial" w:cs="Arial"/>
                <w:sz w:val="24"/>
                <w:szCs w:val="24"/>
              </w:rPr>
              <w:t xml:space="preserve"> управления бизнес-процессами (BPM): </w:t>
            </w:r>
            <w:r w:rsidR="004E3A40" w:rsidRPr="00F60BF3">
              <w:rPr>
                <w:rFonts w:ascii="Arial" w:hAnsi="Arial" w:cs="Arial"/>
                <w:sz w:val="24"/>
                <w:szCs w:val="24"/>
                <w:lang w:val="en-US"/>
              </w:rPr>
              <w:t>DrawIO</w:t>
            </w:r>
            <w:r w:rsidR="004E3A40" w:rsidRPr="00F60BF3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19DAAB40" w14:textId="1C03557B" w:rsidR="004E3A40" w:rsidRPr="00F60BF3" w:rsidRDefault="00F075BA" w:rsidP="004E3A4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И</w:t>
            </w:r>
            <w:r w:rsidR="004E3A40" w:rsidRPr="00F60BF3">
              <w:rPr>
                <w:rFonts w:ascii="Arial" w:hAnsi="Arial" w:cs="Arial"/>
                <w:sz w:val="24"/>
                <w:szCs w:val="24"/>
              </w:rPr>
              <w:t>нструмент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E3A40" w:rsidRPr="00F60BF3">
              <w:rPr>
                <w:rFonts w:ascii="Arial" w:hAnsi="Arial" w:cs="Arial"/>
                <w:sz w:val="24"/>
                <w:szCs w:val="24"/>
              </w:rPr>
              <w:t>для управления проектами: JIRA</w:t>
            </w:r>
          </w:p>
          <w:p w14:paraId="60714632" w14:textId="77777777" w:rsidR="004E3A40" w:rsidRDefault="004E3A40" w:rsidP="00C52910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60BF3">
              <w:rPr>
                <w:rFonts w:ascii="Arial" w:hAnsi="Arial" w:cs="Arial"/>
                <w:sz w:val="24"/>
                <w:szCs w:val="24"/>
              </w:rPr>
              <w:t xml:space="preserve">ПО для создания технической документации: </w:t>
            </w:r>
            <w:r w:rsidRPr="00F60BF3">
              <w:rPr>
                <w:rFonts w:ascii="Arial" w:hAnsi="Arial" w:cs="Arial"/>
                <w:sz w:val="24"/>
                <w:szCs w:val="24"/>
                <w:lang w:val="en-US"/>
              </w:rPr>
              <w:t>Atlassian</w:t>
            </w:r>
            <w:r w:rsidRPr="00F60BF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60BF3">
              <w:rPr>
                <w:rFonts w:ascii="Arial" w:hAnsi="Arial" w:cs="Arial"/>
                <w:sz w:val="24"/>
                <w:szCs w:val="24"/>
                <w:lang w:val="en-US"/>
              </w:rPr>
              <w:t>Confluence</w:t>
            </w:r>
          </w:p>
          <w:p w14:paraId="223944E3" w14:textId="77777777" w:rsidR="00541624" w:rsidRDefault="00541624" w:rsidP="00C52910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Знание Битрикс,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MacroCRM</w:t>
            </w:r>
          </w:p>
          <w:p w14:paraId="033A3F2A" w14:textId="77777777" w:rsidR="00541624" w:rsidRDefault="00541624" w:rsidP="00C52910">
            <w:pPr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Знание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PHP,Java</w:t>
            </w:r>
          </w:p>
          <w:p w14:paraId="42DCCD1A" w14:textId="7D5F79D1" w:rsidR="004C618D" w:rsidRPr="004C618D" w:rsidRDefault="004C618D" w:rsidP="00C529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Знание 1С на уровне пользователя и управления системами</w:t>
            </w:r>
            <w:bookmarkStart w:id="0" w:name="_GoBack"/>
            <w:bookmarkEnd w:id="0"/>
          </w:p>
        </w:tc>
      </w:tr>
      <w:tr w:rsidR="00AF208F" w:rsidRPr="004E3A40" w14:paraId="44736858" w14:textId="77777777" w:rsidTr="00C52910">
        <w:tc>
          <w:tcPr>
            <w:tcW w:w="3964" w:type="dxa"/>
          </w:tcPr>
          <w:p w14:paraId="6117E762" w14:textId="1CBD386D" w:rsidR="00AF208F" w:rsidRPr="004E3A40" w:rsidRDefault="00AF208F" w:rsidP="00573FF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E3A40">
              <w:rPr>
                <w:rFonts w:ascii="Arial" w:hAnsi="Arial" w:cs="Arial"/>
                <w:sz w:val="24"/>
                <w:szCs w:val="24"/>
              </w:rPr>
              <w:t>Опыт работы</w:t>
            </w:r>
          </w:p>
        </w:tc>
        <w:tc>
          <w:tcPr>
            <w:tcW w:w="6004" w:type="dxa"/>
          </w:tcPr>
          <w:p w14:paraId="2DBC8B52" w14:textId="77777777" w:rsidR="00AF208F" w:rsidRDefault="004E3A40" w:rsidP="00573FF3">
            <w:pPr>
              <w:jc w:val="both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4E3A40">
              <w:rPr>
                <w:rFonts w:ascii="Arial" w:hAnsi="Arial" w:cs="Arial"/>
                <w:i/>
                <w:iCs/>
                <w:sz w:val="24"/>
                <w:szCs w:val="24"/>
              </w:rPr>
              <w:t>3-5 лет</w:t>
            </w:r>
          </w:p>
          <w:p w14:paraId="35399165" w14:textId="77777777" w:rsidR="00541624" w:rsidRPr="00362DA6" w:rsidRDefault="00541624" w:rsidP="00541624">
            <w:pPr>
              <w:contextualSpacing/>
              <w:jc w:val="both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362DA6">
              <w:rPr>
                <w:rFonts w:ascii="Arial" w:hAnsi="Arial" w:cs="Arial"/>
                <w:i/>
                <w:iCs/>
                <w:sz w:val="24"/>
                <w:szCs w:val="24"/>
              </w:rPr>
              <w:t>• Значительный опыт работы в области управления проектами и/или разработки программного обеспечения.</w:t>
            </w:r>
          </w:p>
          <w:p w14:paraId="7C8BA9E7" w14:textId="77777777" w:rsidR="00541624" w:rsidRPr="00362DA6" w:rsidRDefault="00541624" w:rsidP="00541624">
            <w:pPr>
              <w:contextualSpacing/>
              <w:jc w:val="both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362DA6">
              <w:rPr>
                <w:rFonts w:ascii="Arial" w:hAnsi="Arial" w:cs="Arial"/>
                <w:i/>
                <w:iCs/>
                <w:sz w:val="24"/>
                <w:szCs w:val="24"/>
              </w:rPr>
              <w:t>• Опыт управления проектами и командой разработчиков/внедренцев.</w:t>
            </w:r>
          </w:p>
          <w:p w14:paraId="1501F76F" w14:textId="77777777" w:rsidR="00541624" w:rsidRPr="00362DA6" w:rsidRDefault="00541624" w:rsidP="00541624">
            <w:pPr>
              <w:contextualSpacing/>
              <w:jc w:val="both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362DA6">
              <w:rPr>
                <w:rFonts w:ascii="Arial" w:hAnsi="Arial" w:cs="Arial"/>
                <w:i/>
                <w:iCs/>
                <w:sz w:val="24"/>
                <w:szCs w:val="24"/>
              </w:rPr>
              <w:t>• Опыт разработки и управления проектными планами, графиками, бюджетами, а также определения рисков и управления изменениями.</w:t>
            </w:r>
          </w:p>
          <w:p w14:paraId="6D147257" w14:textId="077E2230" w:rsidR="00541624" w:rsidRPr="004E3A40" w:rsidRDefault="00541624" w:rsidP="00541624">
            <w:pPr>
              <w:jc w:val="both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362DA6">
              <w:rPr>
                <w:rFonts w:ascii="Arial" w:hAnsi="Arial" w:cs="Arial"/>
                <w:i/>
                <w:iCs/>
                <w:sz w:val="24"/>
                <w:szCs w:val="24"/>
              </w:rPr>
              <w:t>• Опыт работы в проектах внедрения различного масштаба и сложности.</w:t>
            </w:r>
          </w:p>
        </w:tc>
      </w:tr>
    </w:tbl>
    <w:p w14:paraId="5039F881" w14:textId="5AFF4654" w:rsidR="00AF208F" w:rsidRPr="00541624" w:rsidRDefault="00AF208F" w:rsidP="00573FF3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E39D9B6" w14:textId="77777777" w:rsidR="00AF208F" w:rsidRPr="004E3A40" w:rsidRDefault="00AF208F" w:rsidP="00573FF3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666924C" w14:textId="59976D55" w:rsidR="00C44941" w:rsidRPr="004E3A40" w:rsidRDefault="006D7C71" w:rsidP="00F7222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E3A40">
        <w:rPr>
          <w:rFonts w:ascii="Arial" w:hAnsi="Arial" w:cs="Arial"/>
          <w:b/>
          <w:bCs/>
          <w:sz w:val="24"/>
          <w:szCs w:val="24"/>
        </w:rPr>
        <w:t xml:space="preserve">Раздел </w:t>
      </w:r>
      <w:r w:rsidR="003F20DA" w:rsidRPr="004E3A40">
        <w:rPr>
          <w:rFonts w:ascii="Arial" w:hAnsi="Arial" w:cs="Arial"/>
          <w:b/>
          <w:bCs/>
          <w:sz w:val="24"/>
          <w:szCs w:val="24"/>
        </w:rPr>
        <w:t>7</w:t>
      </w:r>
      <w:r w:rsidRPr="004E3A40">
        <w:rPr>
          <w:rFonts w:ascii="Arial" w:hAnsi="Arial" w:cs="Arial"/>
          <w:b/>
          <w:bCs/>
          <w:sz w:val="24"/>
          <w:szCs w:val="24"/>
        </w:rPr>
        <w:t xml:space="preserve">. </w:t>
      </w:r>
      <w:r w:rsidR="00C44941" w:rsidRPr="004E3A40">
        <w:rPr>
          <w:rFonts w:ascii="Arial" w:hAnsi="Arial" w:cs="Arial"/>
          <w:b/>
          <w:bCs/>
          <w:sz w:val="24"/>
          <w:szCs w:val="24"/>
        </w:rPr>
        <w:t>Ответственность</w:t>
      </w:r>
    </w:p>
    <w:p w14:paraId="077ECA12" w14:textId="77777777" w:rsidR="00B014C0" w:rsidRPr="004E3A40" w:rsidRDefault="00A17ABB" w:rsidP="00B014C0">
      <w:pPr>
        <w:shd w:val="clear" w:color="auto" w:fill="FFFFFF"/>
        <w:spacing w:line="253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4E3A40">
        <w:rPr>
          <w:rFonts w:ascii="Arial" w:hAnsi="Arial" w:cs="Arial"/>
          <w:sz w:val="24"/>
          <w:szCs w:val="24"/>
        </w:rPr>
        <w:lastRenderedPageBreak/>
        <w:t>8</w:t>
      </w:r>
      <w:r w:rsidR="00EB4BCD" w:rsidRPr="004E3A40">
        <w:rPr>
          <w:rFonts w:ascii="Arial" w:hAnsi="Arial" w:cs="Arial"/>
          <w:sz w:val="24"/>
          <w:szCs w:val="24"/>
        </w:rPr>
        <w:t>.1.</w:t>
      </w:r>
      <w:r w:rsidR="00EE3DCC" w:rsidRPr="004E3A40">
        <w:rPr>
          <w:rFonts w:ascii="Arial" w:hAnsi="Arial" w:cs="Arial"/>
          <w:color w:val="000000"/>
          <w:sz w:val="24"/>
          <w:szCs w:val="24"/>
        </w:rPr>
        <w:t xml:space="preserve"> </w:t>
      </w:r>
      <w:r w:rsidR="00B014C0" w:rsidRPr="004E3A4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Несвоевременное и некачественное выполнение приказов, распоряжений и поручений руководства Общества.</w:t>
      </w:r>
    </w:p>
    <w:p w14:paraId="4E520197" w14:textId="77656273" w:rsidR="00B014C0" w:rsidRPr="004E3A40" w:rsidRDefault="00B014C0" w:rsidP="00B014C0">
      <w:pPr>
        <w:shd w:val="clear" w:color="auto" w:fill="FFFFFF"/>
        <w:spacing w:line="253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4E3A4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8.2. Ненадлежащее исполнение или неисполнение своих должностных обязанностей, предусмотренных настоящей должностной инструкцией - в пределах, установленных действующим трудовым законодательством Российской Федерации.</w:t>
      </w:r>
    </w:p>
    <w:p w14:paraId="3B13CF3A" w14:textId="30E5AEAB" w:rsidR="00B014C0" w:rsidRPr="004E3A40" w:rsidRDefault="00B014C0" w:rsidP="00B014C0">
      <w:pPr>
        <w:shd w:val="clear" w:color="auto" w:fill="FFFFFF"/>
        <w:spacing w:after="0" w:line="253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4E3A4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8.3. Несоблюдение коммерческой тайны и условий конфиденциальности,</w:t>
      </w:r>
      <w:r w:rsidR="00F60BF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541624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</w:t>
      </w:r>
      <w:r w:rsidRPr="004E3A4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равил внутреннего трудового распорядка, трудовой и исполнительской дисциплины, норм охраны труда.</w:t>
      </w:r>
    </w:p>
    <w:p w14:paraId="6BEE1955" w14:textId="77777777" w:rsidR="00B014C0" w:rsidRPr="004E3A40" w:rsidRDefault="00B014C0" w:rsidP="00B014C0">
      <w:pPr>
        <w:shd w:val="clear" w:color="auto" w:fill="FFFFFF"/>
        <w:spacing w:after="0" w:line="253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14:paraId="0201C7F4" w14:textId="2705B420" w:rsidR="00B014C0" w:rsidRPr="004E3A40" w:rsidRDefault="00B014C0" w:rsidP="00B014C0">
      <w:pPr>
        <w:shd w:val="clear" w:color="auto" w:fill="FFFFFF"/>
        <w:spacing w:after="0" w:line="253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4E3A4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8.4. Нанесение ущерба деловой репутации Общества.</w:t>
      </w:r>
    </w:p>
    <w:p w14:paraId="20DBEF17" w14:textId="77777777" w:rsidR="00B014C0" w:rsidRPr="004E3A40" w:rsidRDefault="00B014C0" w:rsidP="00B014C0">
      <w:pPr>
        <w:shd w:val="clear" w:color="auto" w:fill="FFFFFF"/>
        <w:spacing w:after="0" w:line="253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14:paraId="196093FD" w14:textId="284EB144" w:rsidR="00B014C0" w:rsidRPr="004E3A40" w:rsidRDefault="00B014C0" w:rsidP="00B014C0">
      <w:pPr>
        <w:shd w:val="clear" w:color="auto" w:fill="FFFFFF"/>
        <w:spacing w:after="0" w:line="253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4E3A4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8.5. Правонарушения, совершенные в процессе своей деятельности - в пределах, установленных действующим административным, уголовным и гражданским законодательством Российской Федерации.</w:t>
      </w:r>
    </w:p>
    <w:p w14:paraId="6DF33A05" w14:textId="77777777" w:rsidR="00B014C0" w:rsidRPr="004E3A40" w:rsidRDefault="00B014C0" w:rsidP="00B014C0">
      <w:pPr>
        <w:shd w:val="clear" w:color="auto" w:fill="FFFFFF"/>
        <w:spacing w:after="0" w:line="253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14:paraId="291A1B2B" w14:textId="3043C2F7" w:rsidR="00B014C0" w:rsidRPr="00B014C0" w:rsidRDefault="00B014C0" w:rsidP="00B014C0">
      <w:pPr>
        <w:shd w:val="clear" w:color="auto" w:fill="FFFFFF"/>
        <w:spacing w:after="0" w:line="253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B014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8.6. Причинение материального ущерба Обществу - в пределах, установленных действующим законодательством Российской Федерации.</w:t>
      </w:r>
    </w:p>
    <w:p w14:paraId="69910B53" w14:textId="77777777" w:rsidR="00B014C0" w:rsidRPr="00B014C0" w:rsidRDefault="00B014C0" w:rsidP="00B014C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B014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</w:t>
      </w:r>
    </w:p>
    <w:p w14:paraId="2B79A764" w14:textId="77777777" w:rsidR="00EB4BCD" w:rsidRDefault="00EB4BCD" w:rsidP="00F7222A">
      <w:pPr>
        <w:jc w:val="both"/>
        <w:rPr>
          <w:rFonts w:ascii="Arial" w:hAnsi="Arial" w:cs="Arial"/>
          <w:sz w:val="24"/>
          <w:szCs w:val="24"/>
        </w:rPr>
      </w:pPr>
    </w:p>
    <w:p w14:paraId="10136292" w14:textId="3657948B" w:rsidR="00C44941" w:rsidRDefault="006D7C71" w:rsidP="00F7222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C2E60">
        <w:rPr>
          <w:rFonts w:ascii="Arial" w:hAnsi="Arial" w:cs="Arial"/>
          <w:b/>
          <w:bCs/>
          <w:sz w:val="24"/>
          <w:szCs w:val="24"/>
        </w:rPr>
        <w:t xml:space="preserve">Раздел </w:t>
      </w:r>
      <w:r w:rsidR="003F20DA">
        <w:rPr>
          <w:rFonts w:ascii="Arial" w:hAnsi="Arial" w:cs="Arial"/>
          <w:b/>
          <w:bCs/>
          <w:sz w:val="24"/>
          <w:szCs w:val="24"/>
        </w:rPr>
        <w:t>8</w:t>
      </w:r>
      <w:r w:rsidRPr="004C2E60">
        <w:rPr>
          <w:rFonts w:ascii="Arial" w:hAnsi="Arial" w:cs="Arial"/>
          <w:b/>
          <w:bCs/>
          <w:sz w:val="24"/>
          <w:szCs w:val="24"/>
        </w:rPr>
        <w:t xml:space="preserve">. </w:t>
      </w:r>
      <w:r w:rsidR="00C44941" w:rsidRPr="004C2E60">
        <w:rPr>
          <w:rFonts w:ascii="Arial" w:hAnsi="Arial" w:cs="Arial"/>
          <w:b/>
          <w:bCs/>
          <w:sz w:val="24"/>
          <w:szCs w:val="24"/>
        </w:rPr>
        <w:t>Права</w:t>
      </w:r>
    </w:p>
    <w:p w14:paraId="43644243" w14:textId="1FDE18AF" w:rsidR="00EE3DCC" w:rsidRPr="00F44F29" w:rsidRDefault="00A17ABB" w:rsidP="00EE3DCC">
      <w:pPr>
        <w:shd w:val="clear" w:color="auto" w:fill="FFFFFF"/>
        <w:spacing w:line="253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E3DCC">
        <w:rPr>
          <w:rFonts w:ascii="Arial" w:hAnsi="Arial" w:cs="Arial"/>
          <w:sz w:val="24"/>
          <w:szCs w:val="24"/>
        </w:rPr>
        <w:t>9</w:t>
      </w:r>
      <w:r w:rsidR="00EB4BCD" w:rsidRPr="00EE3DCC">
        <w:rPr>
          <w:rFonts w:ascii="Arial" w:hAnsi="Arial" w:cs="Arial"/>
          <w:sz w:val="24"/>
          <w:szCs w:val="24"/>
        </w:rPr>
        <w:t>.1.</w:t>
      </w:r>
      <w:r w:rsidR="00EE3DCC" w:rsidRPr="00EE3DCC">
        <w:rPr>
          <w:rFonts w:ascii="Arial" w:hAnsi="Arial" w:cs="Arial"/>
          <w:color w:val="000000"/>
          <w:sz w:val="24"/>
          <w:szCs w:val="24"/>
        </w:rPr>
        <w:t xml:space="preserve"> </w:t>
      </w:r>
      <w:r w:rsidR="00EE3DCC" w:rsidRPr="00EE3DC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Знакомиться с документами, определяющими права и обязанности </w:t>
      </w:r>
      <w:r w:rsidR="00F44F2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занимаемого должность </w:t>
      </w:r>
      <w:r w:rsidR="00EE3DCC" w:rsidRPr="00EE3DC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сотрудника</w:t>
      </w:r>
      <w:r w:rsidR="00F44F2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14:paraId="784EE85E" w14:textId="1A226044" w:rsidR="00EE3DCC" w:rsidRDefault="00EE3DCC" w:rsidP="00EE3DCC">
      <w:pPr>
        <w:shd w:val="clear" w:color="auto" w:fill="FFFFFF"/>
        <w:spacing w:after="0" w:line="253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E3DC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9.2. Вносить на рассмотрение руководства предложения по совершенствованию работы, связанной с предусмотренными настоящей должностной инструкцией обязанностями.</w:t>
      </w:r>
    </w:p>
    <w:p w14:paraId="33D3D94F" w14:textId="77777777" w:rsidR="00A6129F" w:rsidRPr="00EE3DCC" w:rsidRDefault="00A6129F" w:rsidP="00EE3DCC">
      <w:pPr>
        <w:shd w:val="clear" w:color="auto" w:fill="FFFFFF"/>
        <w:spacing w:after="0" w:line="253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14:paraId="063561CD" w14:textId="61D0BC8B" w:rsidR="00EE3DCC" w:rsidRPr="00EE3DCC" w:rsidRDefault="00EE3DCC" w:rsidP="00EE3DCC">
      <w:pPr>
        <w:shd w:val="clear" w:color="auto" w:fill="FFFFFF"/>
        <w:spacing w:after="0" w:line="253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E3DC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9.3. Вносить на рассмотрение руководства предложения по обеспечению организационно – технических условий, необходимых для исполнения своих должностных обязанностей.</w:t>
      </w:r>
    </w:p>
    <w:p w14:paraId="20AF2CB6" w14:textId="48F5AE7E" w:rsidR="00EB4BCD" w:rsidRPr="00EE3DCC" w:rsidRDefault="00EB4BCD" w:rsidP="00F7222A">
      <w:pPr>
        <w:jc w:val="both"/>
        <w:rPr>
          <w:rFonts w:ascii="Arial" w:hAnsi="Arial" w:cs="Arial"/>
          <w:sz w:val="24"/>
          <w:szCs w:val="24"/>
        </w:rPr>
      </w:pPr>
    </w:p>
    <w:p w14:paraId="480411DD" w14:textId="5F2E29FE" w:rsidR="00E2429B" w:rsidRDefault="00E2429B" w:rsidP="00F7222A">
      <w:pPr>
        <w:jc w:val="both"/>
        <w:rPr>
          <w:rFonts w:ascii="Arial" w:hAnsi="Arial" w:cs="Arial"/>
          <w:sz w:val="24"/>
          <w:szCs w:val="24"/>
        </w:rPr>
      </w:pPr>
    </w:p>
    <w:p w14:paraId="65B71056" w14:textId="77777777" w:rsidR="00A4012B" w:rsidRDefault="00A4012B" w:rsidP="00F7222A">
      <w:pPr>
        <w:pStyle w:val="a6"/>
        <w:jc w:val="both"/>
        <w:rPr>
          <w:rFonts w:ascii="Arial" w:hAnsi="Arial" w:cs="Arial"/>
          <w:sz w:val="24"/>
          <w:szCs w:val="24"/>
        </w:rPr>
      </w:pPr>
    </w:p>
    <w:p w14:paraId="3CE003D0" w14:textId="77777777" w:rsidR="00A4012B" w:rsidRDefault="00A4012B" w:rsidP="00F7222A">
      <w:pPr>
        <w:pStyle w:val="a6"/>
        <w:jc w:val="both"/>
        <w:rPr>
          <w:rFonts w:ascii="Arial" w:hAnsi="Arial" w:cs="Arial"/>
          <w:sz w:val="24"/>
          <w:szCs w:val="24"/>
        </w:rPr>
      </w:pPr>
    </w:p>
    <w:p w14:paraId="388E5A0B" w14:textId="3AFAA6DB" w:rsidR="00C44941" w:rsidRPr="006D7C71" w:rsidRDefault="00C44941" w:rsidP="00F7222A">
      <w:pPr>
        <w:jc w:val="both"/>
        <w:rPr>
          <w:rFonts w:ascii="Arial" w:hAnsi="Arial" w:cs="Arial"/>
          <w:sz w:val="24"/>
          <w:szCs w:val="24"/>
        </w:rPr>
      </w:pPr>
      <w:r w:rsidRPr="006D7C71">
        <w:rPr>
          <w:rFonts w:ascii="Arial" w:hAnsi="Arial" w:cs="Arial"/>
          <w:sz w:val="24"/>
          <w:szCs w:val="24"/>
        </w:rPr>
        <w:t>С должностной инструкцией ознакомлен и согласен:</w:t>
      </w:r>
    </w:p>
    <w:p w14:paraId="29944522" w14:textId="382CF7E1" w:rsidR="00C44941" w:rsidRDefault="00C44941" w:rsidP="00F7222A">
      <w:pPr>
        <w:pStyle w:val="a6"/>
        <w:jc w:val="both"/>
        <w:rPr>
          <w:rFonts w:ascii="Arial" w:hAnsi="Arial" w:cs="Arial"/>
          <w:sz w:val="24"/>
          <w:szCs w:val="24"/>
        </w:rPr>
      </w:pPr>
    </w:p>
    <w:p w14:paraId="302E3401" w14:textId="2968B94E" w:rsidR="00C44941" w:rsidRDefault="00C44941" w:rsidP="00F7222A">
      <w:pPr>
        <w:pStyle w:val="a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_____________________/_____________________/_____________________</w:t>
      </w:r>
    </w:p>
    <w:p w14:paraId="31999D75" w14:textId="3C826439" w:rsidR="00C44941" w:rsidRDefault="00C44941" w:rsidP="00F7222A">
      <w:pPr>
        <w:pStyle w:val="a6"/>
        <w:ind w:firstLine="696"/>
        <w:jc w:val="both"/>
        <w:rPr>
          <w:rFonts w:ascii="Arial" w:hAnsi="Arial" w:cs="Arial"/>
          <w:sz w:val="20"/>
          <w:szCs w:val="20"/>
        </w:rPr>
      </w:pPr>
      <w:r w:rsidRPr="00C44941">
        <w:rPr>
          <w:rFonts w:ascii="Arial" w:hAnsi="Arial" w:cs="Arial"/>
          <w:sz w:val="20"/>
          <w:szCs w:val="20"/>
        </w:rPr>
        <w:t>ФИО</w:t>
      </w:r>
      <w:r w:rsidRPr="00C44941">
        <w:rPr>
          <w:rFonts w:ascii="Arial" w:hAnsi="Arial" w:cs="Arial"/>
          <w:sz w:val="20"/>
          <w:szCs w:val="20"/>
        </w:rPr>
        <w:tab/>
      </w:r>
      <w:r w:rsidRPr="00C44941">
        <w:rPr>
          <w:rFonts w:ascii="Arial" w:hAnsi="Arial" w:cs="Arial"/>
          <w:sz w:val="20"/>
          <w:szCs w:val="20"/>
        </w:rPr>
        <w:tab/>
      </w:r>
      <w:r w:rsidRPr="00C44941">
        <w:rPr>
          <w:rFonts w:ascii="Arial" w:hAnsi="Arial" w:cs="Arial"/>
          <w:sz w:val="20"/>
          <w:szCs w:val="20"/>
        </w:rPr>
        <w:tab/>
      </w:r>
      <w:r w:rsidRPr="00C44941">
        <w:rPr>
          <w:rFonts w:ascii="Arial" w:hAnsi="Arial" w:cs="Arial"/>
          <w:sz w:val="20"/>
          <w:szCs w:val="20"/>
        </w:rPr>
        <w:tab/>
        <w:t>подпись</w:t>
      </w:r>
      <w:r w:rsidRPr="00C44941">
        <w:rPr>
          <w:rFonts w:ascii="Arial" w:hAnsi="Arial" w:cs="Arial"/>
          <w:sz w:val="20"/>
          <w:szCs w:val="20"/>
        </w:rPr>
        <w:tab/>
      </w:r>
      <w:r w:rsidRPr="00C44941">
        <w:rPr>
          <w:rFonts w:ascii="Arial" w:hAnsi="Arial" w:cs="Arial"/>
          <w:sz w:val="20"/>
          <w:szCs w:val="20"/>
        </w:rPr>
        <w:tab/>
      </w:r>
      <w:r w:rsidRPr="00C44941">
        <w:rPr>
          <w:rFonts w:ascii="Arial" w:hAnsi="Arial" w:cs="Arial"/>
          <w:sz w:val="20"/>
          <w:szCs w:val="20"/>
        </w:rPr>
        <w:tab/>
      </w:r>
      <w:r w:rsidRPr="00C44941">
        <w:rPr>
          <w:rFonts w:ascii="Arial" w:hAnsi="Arial" w:cs="Arial"/>
          <w:sz w:val="20"/>
          <w:szCs w:val="20"/>
        </w:rPr>
        <w:tab/>
        <w:t>дата</w:t>
      </w:r>
    </w:p>
    <w:p w14:paraId="714BB1E0" w14:textId="7FF3D00A" w:rsidR="003A235C" w:rsidRDefault="003A235C" w:rsidP="00F7222A">
      <w:pPr>
        <w:pStyle w:val="a6"/>
        <w:ind w:firstLine="696"/>
        <w:jc w:val="both"/>
        <w:rPr>
          <w:rFonts w:ascii="Arial" w:hAnsi="Arial" w:cs="Arial"/>
          <w:sz w:val="20"/>
          <w:szCs w:val="20"/>
        </w:rPr>
      </w:pPr>
    </w:p>
    <w:p w14:paraId="4780FE9A" w14:textId="3AB4343C" w:rsidR="003A235C" w:rsidRDefault="003A235C" w:rsidP="00F7222A">
      <w:pPr>
        <w:pStyle w:val="a6"/>
        <w:ind w:firstLine="696"/>
        <w:jc w:val="both"/>
        <w:rPr>
          <w:rFonts w:ascii="Arial" w:hAnsi="Arial" w:cs="Arial"/>
          <w:sz w:val="20"/>
          <w:szCs w:val="20"/>
        </w:rPr>
      </w:pPr>
    </w:p>
    <w:sectPr w:rsidR="003A235C" w:rsidSect="00A4012B">
      <w:footerReference w:type="default" r:id="rId8"/>
      <w:pgSz w:w="11906" w:h="16838"/>
      <w:pgMar w:top="851" w:right="567" w:bottom="1361" w:left="1361" w:header="709" w:footer="59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A901F2" w14:textId="77777777" w:rsidR="00285ADC" w:rsidRDefault="00285ADC" w:rsidP="003F4489">
      <w:pPr>
        <w:spacing w:after="0" w:line="240" w:lineRule="auto"/>
      </w:pPr>
      <w:r>
        <w:separator/>
      </w:r>
    </w:p>
  </w:endnote>
  <w:endnote w:type="continuationSeparator" w:id="0">
    <w:p w14:paraId="344CEFC5" w14:textId="77777777" w:rsidR="00285ADC" w:rsidRDefault="00285ADC" w:rsidP="003F4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ヒラギノ角ゴ Pro W3">
    <w:altName w:val="Cambria"/>
    <w:charset w:val="00"/>
    <w:family w:val="roman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EF8DDE" w14:textId="77777777" w:rsidR="007024B9" w:rsidRPr="003131A5" w:rsidRDefault="007024B9" w:rsidP="003131A5">
    <w:pPr>
      <w:pStyle w:val="a9"/>
      <w:jc w:val="right"/>
      <w:rPr>
        <w:rFonts w:ascii="Arial Narrow" w:hAnsi="Arial Narrow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148502" w14:textId="77777777" w:rsidR="00285ADC" w:rsidRDefault="00285ADC" w:rsidP="003F4489">
      <w:pPr>
        <w:spacing w:after="0" w:line="240" w:lineRule="auto"/>
      </w:pPr>
      <w:r>
        <w:separator/>
      </w:r>
    </w:p>
  </w:footnote>
  <w:footnote w:type="continuationSeparator" w:id="0">
    <w:p w14:paraId="74C72AC8" w14:textId="77777777" w:rsidR="00285ADC" w:rsidRDefault="00285ADC" w:rsidP="003F4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1B2887"/>
    <w:multiLevelType w:val="hybridMultilevel"/>
    <w:tmpl w:val="B94418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2333D"/>
    <w:multiLevelType w:val="hybridMultilevel"/>
    <w:tmpl w:val="C19CFE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E1142F"/>
    <w:multiLevelType w:val="hybridMultilevel"/>
    <w:tmpl w:val="0C8469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5309CA"/>
    <w:multiLevelType w:val="hybridMultilevel"/>
    <w:tmpl w:val="E8AE0B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E61C53"/>
    <w:multiLevelType w:val="multilevel"/>
    <w:tmpl w:val="99D0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A64B3"/>
    <w:multiLevelType w:val="multilevel"/>
    <w:tmpl w:val="E05E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11260"/>
    <w:multiLevelType w:val="multilevel"/>
    <w:tmpl w:val="392E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A32C7"/>
    <w:multiLevelType w:val="hybridMultilevel"/>
    <w:tmpl w:val="D4987DB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FC2725"/>
    <w:multiLevelType w:val="hybridMultilevel"/>
    <w:tmpl w:val="BDB088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CB3C42"/>
    <w:multiLevelType w:val="hybridMultilevel"/>
    <w:tmpl w:val="8276884C"/>
    <w:lvl w:ilvl="0" w:tplc="61BC068C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0" w15:restartNumberingAfterBreak="0">
    <w:nsid w:val="5CF57FAE"/>
    <w:multiLevelType w:val="hybridMultilevel"/>
    <w:tmpl w:val="15967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9C0E29"/>
    <w:multiLevelType w:val="hybridMultilevel"/>
    <w:tmpl w:val="23328574"/>
    <w:lvl w:ilvl="0" w:tplc="AD4CEE1A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DCC0B8D"/>
    <w:multiLevelType w:val="hybridMultilevel"/>
    <w:tmpl w:val="942A7E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460528"/>
    <w:multiLevelType w:val="multilevel"/>
    <w:tmpl w:val="1EC2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4D7F24"/>
    <w:multiLevelType w:val="hybridMultilevel"/>
    <w:tmpl w:val="D5C4490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2B312B0"/>
    <w:multiLevelType w:val="hybridMultilevel"/>
    <w:tmpl w:val="052E2E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A77ACA"/>
    <w:multiLevelType w:val="hybridMultilevel"/>
    <w:tmpl w:val="CBC274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75406C"/>
    <w:multiLevelType w:val="hybridMultilevel"/>
    <w:tmpl w:val="996094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7D4CFD"/>
    <w:multiLevelType w:val="multilevel"/>
    <w:tmpl w:val="BC46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10"/>
  </w:num>
  <w:num w:numId="4">
    <w:abstractNumId w:val="14"/>
  </w:num>
  <w:num w:numId="5">
    <w:abstractNumId w:val="1"/>
  </w:num>
  <w:num w:numId="6">
    <w:abstractNumId w:val="17"/>
  </w:num>
  <w:num w:numId="7">
    <w:abstractNumId w:val="16"/>
  </w:num>
  <w:num w:numId="8">
    <w:abstractNumId w:val="11"/>
  </w:num>
  <w:num w:numId="9">
    <w:abstractNumId w:val="0"/>
  </w:num>
  <w:num w:numId="10">
    <w:abstractNumId w:val="7"/>
  </w:num>
  <w:num w:numId="11">
    <w:abstractNumId w:val="9"/>
  </w:num>
  <w:num w:numId="12">
    <w:abstractNumId w:val="15"/>
  </w:num>
  <w:num w:numId="13">
    <w:abstractNumId w:val="8"/>
  </w:num>
  <w:num w:numId="14">
    <w:abstractNumId w:val="3"/>
  </w:num>
  <w:num w:numId="15">
    <w:abstractNumId w:val="6"/>
  </w:num>
  <w:num w:numId="16">
    <w:abstractNumId w:val="13"/>
  </w:num>
  <w:num w:numId="17">
    <w:abstractNumId w:val="4"/>
  </w:num>
  <w:num w:numId="18">
    <w:abstractNumId w:val="5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366"/>
    <w:rsid w:val="00002E21"/>
    <w:rsid w:val="000126B9"/>
    <w:rsid w:val="00015074"/>
    <w:rsid w:val="00015657"/>
    <w:rsid w:val="00034ED3"/>
    <w:rsid w:val="000374BA"/>
    <w:rsid w:val="0004568D"/>
    <w:rsid w:val="00051B55"/>
    <w:rsid w:val="00053DCC"/>
    <w:rsid w:val="00060623"/>
    <w:rsid w:val="000631F4"/>
    <w:rsid w:val="00070FB1"/>
    <w:rsid w:val="00081465"/>
    <w:rsid w:val="00091BDF"/>
    <w:rsid w:val="00092471"/>
    <w:rsid w:val="00092DDE"/>
    <w:rsid w:val="00093203"/>
    <w:rsid w:val="00095AEA"/>
    <w:rsid w:val="000A215D"/>
    <w:rsid w:val="000A4219"/>
    <w:rsid w:val="000A4C8A"/>
    <w:rsid w:val="000B0B85"/>
    <w:rsid w:val="000B11B3"/>
    <w:rsid w:val="000C0BC0"/>
    <w:rsid w:val="000C22F1"/>
    <w:rsid w:val="000D2BE2"/>
    <w:rsid w:val="000D5A57"/>
    <w:rsid w:val="000E2E47"/>
    <w:rsid w:val="000F01A3"/>
    <w:rsid w:val="000F3AED"/>
    <w:rsid w:val="000F4DE4"/>
    <w:rsid w:val="000F7C71"/>
    <w:rsid w:val="001048B4"/>
    <w:rsid w:val="00107645"/>
    <w:rsid w:val="00122E3C"/>
    <w:rsid w:val="001332B4"/>
    <w:rsid w:val="0014560B"/>
    <w:rsid w:val="00150289"/>
    <w:rsid w:val="00151988"/>
    <w:rsid w:val="0015680B"/>
    <w:rsid w:val="00184F5F"/>
    <w:rsid w:val="00195AB6"/>
    <w:rsid w:val="00196777"/>
    <w:rsid w:val="001A0E64"/>
    <w:rsid w:val="001A4C24"/>
    <w:rsid w:val="001C0363"/>
    <w:rsid w:val="001D262A"/>
    <w:rsid w:val="001E4B9B"/>
    <w:rsid w:val="001E5414"/>
    <w:rsid w:val="001E5BC2"/>
    <w:rsid w:val="001E6783"/>
    <w:rsid w:val="001E6C89"/>
    <w:rsid w:val="001F3B9E"/>
    <w:rsid w:val="001F5E36"/>
    <w:rsid w:val="001F65CD"/>
    <w:rsid w:val="002052B9"/>
    <w:rsid w:val="00210D59"/>
    <w:rsid w:val="00222AF2"/>
    <w:rsid w:val="002256CD"/>
    <w:rsid w:val="0024542D"/>
    <w:rsid w:val="002478AA"/>
    <w:rsid w:val="00253D60"/>
    <w:rsid w:val="00255582"/>
    <w:rsid w:val="002675CF"/>
    <w:rsid w:val="002676CF"/>
    <w:rsid w:val="00272036"/>
    <w:rsid w:val="002727A0"/>
    <w:rsid w:val="002827A3"/>
    <w:rsid w:val="00285ADC"/>
    <w:rsid w:val="002A1BDB"/>
    <w:rsid w:val="002A43B9"/>
    <w:rsid w:val="002B0116"/>
    <w:rsid w:val="002B40A0"/>
    <w:rsid w:val="002B6270"/>
    <w:rsid w:val="002B67C4"/>
    <w:rsid w:val="002B73EF"/>
    <w:rsid w:val="002C2606"/>
    <w:rsid w:val="002D4099"/>
    <w:rsid w:val="002D4417"/>
    <w:rsid w:val="002D5A75"/>
    <w:rsid w:val="002E24A9"/>
    <w:rsid w:val="002E6771"/>
    <w:rsid w:val="002E702A"/>
    <w:rsid w:val="002E728C"/>
    <w:rsid w:val="002F352A"/>
    <w:rsid w:val="003131A5"/>
    <w:rsid w:val="003165CB"/>
    <w:rsid w:val="00317D7C"/>
    <w:rsid w:val="0032454D"/>
    <w:rsid w:val="00330691"/>
    <w:rsid w:val="0033191C"/>
    <w:rsid w:val="00334577"/>
    <w:rsid w:val="00342F29"/>
    <w:rsid w:val="00343588"/>
    <w:rsid w:val="00350B8E"/>
    <w:rsid w:val="0035205D"/>
    <w:rsid w:val="00357658"/>
    <w:rsid w:val="00362D73"/>
    <w:rsid w:val="003643F8"/>
    <w:rsid w:val="003843A9"/>
    <w:rsid w:val="0039000D"/>
    <w:rsid w:val="003A235C"/>
    <w:rsid w:val="003A5366"/>
    <w:rsid w:val="003A7F8E"/>
    <w:rsid w:val="003B0602"/>
    <w:rsid w:val="003D7AAC"/>
    <w:rsid w:val="003F20DA"/>
    <w:rsid w:val="003F4489"/>
    <w:rsid w:val="003F61A0"/>
    <w:rsid w:val="0040202B"/>
    <w:rsid w:val="0040404D"/>
    <w:rsid w:val="004061B8"/>
    <w:rsid w:val="00406CCF"/>
    <w:rsid w:val="0041471C"/>
    <w:rsid w:val="00414C59"/>
    <w:rsid w:val="00424929"/>
    <w:rsid w:val="004328DC"/>
    <w:rsid w:val="00435487"/>
    <w:rsid w:val="00441879"/>
    <w:rsid w:val="0045370C"/>
    <w:rsid w:val="00463444"/>
    <w:rsid w:val="0046600F"/>
    <w:rsid w:val="0047152B"/>
    <w:rsid w:val="004719AC"/>
    <w:rsid w:val="0047342B"/>
    <w:rsid w:val="004760FD"/>
    <w:rsid w:val="00476E46"/>
    <w:rsid w:val="00480B29"/>
    <w:rsid w:val="00481AC8"/>
    <w:rsid w:val="00491535"/>
    <w:rsid w:val="00492B91"/>
    <w:rsid w:val="004A32C6"/>
    <w:rsid w:val="004B3D99"/>
    <w:rsid w:val="004C0B4C"/>
    <w:rsid w:val="004C0CF8"/>
    <w:rsid w:val="004C2E60"/>
    <w:rsid w:val="004C618D"/>
    <w:rsid w:val="004C61AF"/>
    <w:rsid w:val="004C78B5"/>
    <w:rsid w:val="004D5CBA"/>
    <w:rsid w:val="004E2FB9"/>
    <w:rsid w:val="004E3558"/>
    <w:rsid w:val="004E3A40"/>
    <w:rsid w:val="004E4C3D"/>
    <w:rsid w:val="004F462C"/>
    <w:rsid w:val="004F48AF"/>
    <w:rsid w:val="00500E76"/>
    <w:rsid w:val="00501A73"/>
    <w:rsid w:val="00510E72"/>
    <w:rsid w:val="00523B66"/>
    <w:rsid w:val="0052735C"/>
    <w:rsid w:val="005326FE"/>
    <w:rsid w:val="005339C1"/>
    <w:rsid w:val="005400C3"/>
    <w:rsid w:val="00541624"/>
    <w:rsid w:val="00543572"/>
    <w:rsid w:val="005450EF"/>
    <w:rsid w:val="005619F7"/>
    <w:rsid w:val="00561BFA"/>
    <w:rsid w:val="00564EC1"/>
    <w:rsid w:val="005673B5"/>
    <w:rsid w:val="005678B4"/>
    <w:rsid w:val="00571747"/>
    <w:rsid w:val="00573FF3"/>
    <w:rsid w:val="00573FFD"/>
    <w:rsid w:val="00575780"/>
    <w:rsid w:val="00576A2B"/>
    <w:rsid w:val="0058707A"/>
    <w:rsid w:val="005A0E85"/>
    <w:rsid w:val="005A1460"/>
    <w:rsid w:val="005B66C9"/>
    <w:rsid w:val="005C680E"/>
    <w:rsid w:val="005D226D"/>
    <w:rsid w:val="005D4598"/>
    <w:rsid w:val="005E442F"/>
    <w:rsid w:val="005F7418"/>
    <w:rsid w:val="0061065E"/>
    <w:rsid w:val="006116AE"/>
    <w:rsid w:val="00614A44"/>
    <w:rsid w:val="00620094"/>
    <w:rsid w:val="006243B1"/>
    <w:rsid w:val="00626A10"/>
    <w:rsid w:val="00630EF1"/>
    <w:rsid w:val="006335D5"/>
    <w:rsid w:val="00635459"/>
    <w:rsid w:val="00635B1D"/>
    <w:rsid w:val="00636F7A"/>
    <w:rsid w:val="00640BA8"/>
    <w:rsid w:val="006451CC"/>
    <w:rsid w:val="0064551E"/>
    <w:rsid w:val="00646A40"/>
    <w:rsid w:val="00650099"/>
    <w:rsid w:val="0065185C"/>
    <w:rsid w:val="00652824"/>
    <w:rsid w:val="00653852"/>
    <w:rsid w:val="0067048C"/>
    <w:rsid w:val="00680E05"/>
    <w:rsid w:val="00685F8D"/>
    <w:rsid w:val="0068621D"/>
    <w:rsid w:val="00694054"/>
    <w:rsid w:val="00695695"/>
    <w:rsid w:val="00695ADE"/>
    <w:rsid w:val="006A4E9A"/>
    <w:rsid w:val="006C54DE"/>
    <w:rsid w:val="006D2ED4"/>
    <w:rsid w:val="006D62C2"/>
    <w:rsid w:val="006D7C71"/>
    <w:rsid w:val="006E77C3"/>
    <w:rsid w:val="006F511A"/>
    <w:rsid w:val="007024B9"/>
    <w:rsid w:val="0070457B"/>
    <w:rsid w:val="00714E75"/>
    <w:rsid w:val="007156CE"/>
    <w:rsid w:val="007242B5"/>
    <w:rsid w:val="00734A23"/>
    <w:rsid w:val="007353D9"/>
    <w:rsid w:val="00735C87"/>
    <w:rsid w:val="0073692A"/>
    <w:rsid w:val="007401F8"/>
    <w:rsid w:val="0074084B"/>
    <w:rsid w:val="00741150"/>
    <w:rsid w:val="0074421C"/>
    <w:rsid w:val="00750BA7"/>
    <w:rsid w:val="00752F53"/>
    <w:rsid w:val="00754C83"/>
    <w:rsid w:val="0075705C"/>
    <w:rsid w:val="0076050A"/>
    <w:rsid w:val="007651A5"/>
    <w:rsid w:val="00765614"/>
    <w:rsid w:val="007725D7"/>
    <w:rsid w:val="007953CD"/>
    <w:rsid w:val="00797068"/>
    <w:rsid w:val="007A4B04"/>
    <w:rsid w:val="007B1EEA"/>
    <w:rsid w:val="007B71A9"/>
    <w:rsid w:val="007C2598"/>
    <w:rsid w:val="007C5059"/>
    <w:rsid w:val="007C5360"/>
    <w:rsid w:val="007D76B5"/>
    <w:rsid w:val="007E2B3A"/>
    <w:rsid w:val="007E75BC"/>
    <w:rsid w:val="007F6C89"/>
    <w:rsid w:val="007F785D"/>
    <w:rsid w:val="00823B74"/>
    <w:rsid w:val="00826A66"/>
    <w:rsid w:val="00832026"/>
    <w:rsid w:val="00836F41"/>
    <w:rsid w:val="00852D34"/>
    <w:rsid w:val="00871817"/>
    <w:rsid w:val="00873886"/>
    <w:rsid w:val="008804C7"/>
    <w:rsid w:val="00883018"/>
    <w:rsid w:val="008877C9"/>
    <w:rsid w:val="00887AA0"/>
    <w:rsid w:val="00887C63"/>
    <w:rsid w:val="00893A7A"/>
    <w:rsid w:val="00896181"/>
    <w:rsid w:val="008B310B"/>
    <w:rsid w:val="008C5342"/>
    <w:rsid w:val="008C5972"/>
    <w:rsid w:val="008C6AD5"/>
    <w:rsid w:val="008D00D0"/>
    <w:rsid w:val="008D14E6"/>
    <w:rsid w:val="008D3EAD"/>
    <w:rsid w:val="008D4F08"/>
    <w:rsid w:val="008E4AB2"/>
    <w:rsid w:val="008E6A5D"/>
    <w:rsid w:val="008F173A"/>
    <w:rsid w:val="009145A6"/>
    <w:rsid w:val="00917EFF"/>
    <w:rsid w:val="00926BA8"/>
    <w:rsid w:val="00934E53"/>
    <w:rsid w:val="009435E0"/>
    <w:rsid w:val="00944382"/>
    <w:rsid w:val="00956EF1"/>
    <w:rsid w:val="00960A20"/>
    <w:rsid w:val="0096511A"/>
    <w:rsid w:val="00973955"/>
    <w:rsid w:val="00987EFB"/>
    <w:rsid w:val="00991056"/>
    <w:rsid w:val="009915D8"/>
    <w:rsid w:val="00992C5A"/>
    <w:rsid w:val="009933F3"/>
    <w:rsid w:val="0099433C"/>
    <w:rsid w:val="009A3BB7"/>
    <w:rsid w:val="009C164D"/>
    <w:rsid w:val="009C45E8"/>
    <w:rsid w:val="009D10BE"/>
    <w:rsid w:val="009D1932"/>
    <w:rsid w:val="009E07F7"/>
    <w:rsid w:val="009E1C7E"/>
    <w:rsid w:val="009F3AC4"/>
    <w:rsid w:val="00A000BB"/>
    <w:rsid w:val="00A00A5D"/>
    <w:rsid w:val="00A14A26"/>
    <w:rsid w:val="00A16E4D"/>
    <w:rsid w:val="00A17ABB"/>
    <w:rsid w:val="00A203AF"/>
    <w:rsid w:val="00A214B8"/>
    <w:rsid w:val="00A23E86"/>
    <w:rsid w:val="00A2409C"/>
    <w:rsid w:val="00A250EC"/>
    <w:rsid w:val="00A27EEE"/>
    <w:rsid w:val="00A316EB"/>
    <w:rsid w:val="00A4012B"/>
    <w:rsid w:val="00A57CC2"/>
    <w:rsid w:val="00A60B69"/>
    <w:rsid w:val="00A6129F"/>
    <w:rsid w:val="00A615F2"/>
    <w:rsid w:val="00A63A38"/>
    <w:rsid w:val="00A655DC"/>
    <w:rsid w:val="00A66270"/>
    <w:rsid w:val="00A728FF"/>
    <w:rsid w:val="00A75A18"/>
    <w:rsid w:val="00A77C73"/>
    <w:rsid w:val="00A83760"/>
    <w:rsid w:val="00A85493"/>
    <w:rsid w:val="00A95005"/>
    <w:rsid w:val="00AB105E"/>
    <w:rsid w:val="00AB33CB"/>
    <w:rsid w:val="00AB5CF2"/>
    <w:rsid w:val="00AB7F75"/>
    <w:rsid w:val="00AC584B"/>
    <w:rsid w:val="00AD08A6"/>
    <w:rsid w:val="00AD0CCF"/>
    <w:rsid w:val="00AD4000"/>
    <w:rsid w:val="00AE1591"/>
    <w:rsid w:val="00AE159E"/>
    <w:rsid w:val="00AE276F"/>
    <w:rsid w:val="00AE4E68"/>
    <w:rsid w:val="00AE527C"/>
    <w:rsid w:val="00AE7C78"/>
    <w:rsid w:val="00AF0E75"/>
    <w:rsid w:val="00AF208F"/>
    <w:rsid w:val="00AF64A8"/>
    <w:rsid w:val="00B00416"/>
    <w:rsid w:val="00B014C0"/>
    <w:rsid w:val="00B050EA"/>
    <w:rsid w:val="00B07593"/>
    <w:rsid w:val="00B10718"/>
    <w:rsid w:val="00B23AE5"/>
    <w:rsid w:val="00B334AD"/>
    <w:rsid w:val="00B4285C"/>
    <w:rsid w:val="00B469C4"/>
    <w:rsid w:val="00B47569"/>
    <w:rsid w:val="00B51F89"/>
    <w:rsid w:val="00B55FB2"/>
    <w:rsid w:val="00B56B4B"/>
    <w:rsid w:val="00B56E27"/>
    <w:rsid w:val="00B62533"/>
    <w:rsid w:val="00B81CC4"/>
    <w:rsid w:val="00B87C14"/>
    <w:rsid w:val="00B91250"/>
    <w:rsid w:val="00B9572E"/>
    <w:rsid w:val="00BA3802"/>
    <w:rsid w:val="00BB4886"/>
    <w:rsid w:val="00BB561C"/>
    <w:rsid w:val="00BC15AB"/>
    <w:rsid w:val="00BD1BE1"/>
    <w:rsid w:val="00BD66A9"/>
    <w:rsid w:val="00BD6AA0"/>
    <w:rsid w:val="00BE21FE"/>
    <w:rsid w:val="00BE3A67"/>
    <w:rsid w:val="00BE6EE1"/>
    <w:rsid w:val="00BF13C0"/>
    <w:rsid w:val="00BF4AE2"/>
    <w:rsid w:val="00BF7E0A"/>
    <w:rsid w:val="00C04AB6"/>
    <w:rsid w:val="00C07B8F"/>
    <w:rsid w:val="00C14FE2"/>
    <w:rsid w:val="00C2184C"/>
    <w:rsid w:val="00C23BBB"/>
    <w:rsid w:val="00C255BA"/>
    <w:rsid w:val="00C255FF"/>
    <w:rsid w:val="00C27FDE"/>
    <w:rsid w:val="00C378EE"/>
    <w:rsid w:val="00C44941"/>
    <w:rsid w:val="00C44CAA"/>
    <w:rsid w:val="00C45BAC"/>
    <w:rsid w:val="00C5120B"/>
    <w:rsid w:val="00C52910"/>
    <w:rsid w:val="00C6792D"/>
    <w:rsid w:val="00C70564"/>
    <w:rsid w:val="00C7151C"/>
    <w:rsid w:val="00C73E1C"/>
    <w:rsid w:val="00C81F76"/>
    <w:rsid w:val="00C8563B"/>
    <w:rsid w:val="00C9012E"/>
    <w:rsid w:val="00C90799"/>
    <w:rsid w:val="00C92C2C"/>
    <w:rsid w:val="00C955E4"/>
    <w:rsid w:val="00CA07C6"/>
    <w:rsid w:val="00CA43D5"/>
    <w:rsid w:val="00CA553B"/>
    <w:rsid w:val="00CB13B5"/>
    <w:rsid w:val="00CB583B"/>
    <w:rsid w:val="00CB6DA1"/>
    <w:rsid w:val="00CC0BA3"/>
    <w:rsid w:val="00CC29D5"/>
    <w:rsid w:val="00CC3E1E"/>
    <w:rsid w:val="00CC5384"/>
    <w:rsid w:val="00CD5C25"/>
    <w:rsid w:val="00CE0DAF"/>
    <w:rsid w:val="00CF7C2D"/>
    <w:rsid w:val="00D073F8"/>
    <w:rsid w:val="00D166BA"/>
    <w:rsid w:val="00D30A73"/>
    <w:rsid w:val="00D35874"/>
    <w:rsid w:val="00D373C1"/>
    <w:rsid w:val="00D41A7D"/>
    <w:rsid w:val="00D42CD7"/>
    <w:rsid w:val="00D46508"/>
    <w:rsid w:val="00D863DB"/>
    <w:rsid w:val="00D91E37"/>
    <w:rsid w:val="00D925FA"/>
    <w:rsid w:val="00D9264A"/>
    <w:rsid w:val="00D976B7"/>
    <w:rsid w:val="00DA4B6E"/>
    <w:rsid w:val="00DB6D9B"/>
    <w:rsid w:val="00DC03E4"/>
    <w:rsid w:val="00DC5DA6"/>
    <w:rsid w:val="00DE4F42"/>
    <w:rsid w:val="00E013FB"/>
    <w:rsid w:val="00E04013"/>
    <w:rsid w:val="00E074C3"/>
    <w:rsid w:val="00E11FA9"/>
    <w:rsid w:val="00E2429B"/>
    <w:rsid w:val="00E318EE"/>
    <w:rsid w:val="00E344BC"/>
    <w:rsid w:val="00E37120"/>
    <w:rsid w:val="00E44D17"/>
    <w:rsid w:val="00E459FF"/>
    <w:rsid w:val="00E61330"/>
    <w:rsid w:val="00E6624E"/>
    <w:rsid w:val="00E6632A"/>
    <w:rsid w:val="00E744C1"/>
    <w:rsid w:val="00E76CFE"/>
    <w:rsid w:val="00E82FED"/>
    <w:rsid w:val="00E861E3"/>
    <w:rsid w:val="00E902BE"/>
    <w:rsid w:val="00E946E5"/>
    <w:rsid w:val="00EA37A9"/>
    <w:rsid w:val="00EA48E9"/>
    <w:rsid w:val="00EA7761"/>
    <w:rsid w:val="00EB4BCD"/>
    <w:rsid w:val="00EC550E"/>
    <w:rsid w:val="00ED2919"/>
    <w:rsid w:val="00ED3AD5"/>
    <w:rsid w:val="00ED566B"/>
    <w:rsid w:val="00EE3DCC"/>
    <w:rsid w:val="00EE4E2F"/>
    <w:rsid w:val="00EE56DF"/>
    <w:rsid w:val="00EE6512"/>
    <w:rsid w:val="00F02DA9"/>
    <w:rsid w:val="00F075BA"/>
    <w:rsid w:val="00F2138B"/>
    <w:rsid w:val="00F2415F"/>
    <w:rsid w:val="00F275AA"/>
    <w:rsid w:val="00F34D2A"/>
    <w:rsid w:val="00F43F85"/>
    <w:rsid w:val="00F44F29"/>
    <w:rsid w:val="00F51C4E"/>
    <w:rsid w:val="00F52C24"/>
    <w:rsid w:val="00F57B2B"/>
    <w:rsid w:val="00F60BF3"/>
    <w:rsid w:val="00F62CE6"/>
    <w:rsid w:val="00F7222A"/>
    <w:rsid w:val="00F74F6B"/>
    <w:rsid w:val="00F85542"/>
    <w:rsid w:val="00F955E6"/>
    <w:rsid w:val="00F956B8"/>
    <w:rsid w:val="00F95A83"/>
    <w:rsid w:val="00F96C19"/>
    <w:rsid w:val="00F97A6D"/>
    <w:rsid w:val="00FB0ECF"/>
    <w:rsid w:val="00FB1287"/>
    <w:rsid w:val="00FB3749"/>
    <w:rsid w:val="00FC2D05"/>
    <w:rsid w:val="00FC674D"/>
    <w:rsid w:val="00FD2FE8"/>
    <w:rsid w:val="00FD6EE9"/>
    <w:rsid w:val="00FE0CFE"/>
    <w:rsid w:val="00FF1F44"/>
    <w:rsid w:val="00FF4C58"/>
    <w:rsid w:val="00FF6C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585C3A"/>
  <w15:docId w15:val="{6C4AAE60-C36B-4469-A11A-F461BCEEF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04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вободная форма"/>
    <w:rsid w:val="0033191C"/>
    <w:pPr>
      <w:suppressAutoHyphens/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  <w:lang w:eastAsia="ar-SA"/>
    </w:rPr>
  </w:style>
  <w:style w:type="paragraph" w:styleId="a4">
    <w:name w:val="header"/>
    <w:basedOn w:val="a"/>
    <w:link w:val="a5"/>
    <w:uiPriority w:val="99"/>
    <w:rsid w:val="0033191C"/>
    <w:pPr>
      <w:tabs>
        <w:tab w:val="center" w:pos="4677"/>
        <w:tab w:val="right" w:pos="9355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customStyle="1" w:styleId="a5">
    <w:name w:val="Верхний колонтитул Знак"/>
    <w:basedOn w:val="a0"/>
    <w:link w:val="a4"/>
    <w:uiPriority w:val="99"/>
    <w:rsid w:val="0033191C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a6">
    <w:name w:val="List Paragraph"/>
    <w:basedOn w:val="a"/>
    <w:uiPriority w:val="34"/>
    <w:qFormat/>
    <w:rsid w:val="00C81F76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F02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59"/>
    <w:rsid w:val="00EE4E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er"/>
    <w:basedOn w:val="a"/>
    <w:link w:val="aa"/>
    <w:uiPriority w:val="99"/>
    <w:unhideWhenUsed/>
    <w:rsid w:val="003F44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F4489"/>
  </w:style>
  <w:style w:type="paragraph" w:styleId="ab">
    <w:name w:val="Balloon Text"/>
    <w:basedOn w:val="a"/>
    <w:link w:val="ac"/>
    <w:uiPriority w:val="99"/>
    <w:semiHidden/>
    <w:unhideWhenUsed/>
    <w:rsid w:val="00AE52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AE527C"/>
    <w:rPr>
      <w:rFonts w:ascii="Segoe UI" w:hAnsi="Segoe UI" w:cs="Segoe UI"/>
      <w:sz w:val="18"/>
      <w:szCs w:val="18"/>
    </w:rPr>
  </w:style>
  <w:style w:type="character" w:styleId="ad">
    <w:name w:val="annotation reference"/>
    <w:basedOn w:val="a0"/>
    <w:uiPriority w:val="99"/>
    <w:semiHidden/>
    <w:unhideWhenUsed/>
    <w:rsid w:val="00AE527C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AE527C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AE527C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E527C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AE527C"/>
    <w:rPr>
      <w:b/>
      <w:bCs/>
      <w:sz w:val="20"/>
      <w:szCs w:val="20"/>
    </w:rPr>
  </w:style>
  <w:style w:type="table" w:customStyle="1" w:styleId="51">
    <w:name w:val="Таблица простая 51"/>
    <w:basedOn w:val="a1"/>
    <w:uiPriority w:val="45"/>
    <w:rsid w:val="00CA553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f2">
    <w:name w:val="Hyperlink"/>
    <w:basedOn w:val="a0"/>
    <w:uiPriority w:val="99"/>
    <w:unhideWhenUsed/>
    <w:rsid w:val="00F57B2B"/>
    <w:rPr>
      <w:color w:val="0000FF" w:themeColor="hyperlink"/>
      <w:u w:val="single"/>
    </w:rPr>
  </w:style>
  <w:style w:type="paragraph" w:customStyle="1" w:styleId="ConsPlusNormal">
    <w:name w:val="ConsPlusNormal"/>
    <w:rsid w:val="00D42CD7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4E3A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3">
    <w:name w:val="Strong"/>
    <w:basedOn w:val="a0"/>
    <w:uiPriority w:val="22"/>
    <w:qFormat/>
    <w:rsid w:val="004E3A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9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7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D9F6CD-46A4-4677-B10C-CEC720391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1133</TotalTime>
  <Pages>5</Pages>
  <Words>965</Words>
  <Characters>5503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Нигматуллина Эльвира Фаритовна</cp:lastModifiedBy>
  <cp:revision>93</cp:revision>
  <cp:lastPrinted>2019-12-25T09:02:00Z</cp:lastPrinted>
  <dcterms:created xsi:type="dcterms:W3CDTF">2022-12-05T10:32:00Z</dcterms:created>
  <dcterms:modified xsi:type="dcterms:W3CDTF">2025-09-03T14:31:00Z</dcterms:modified>
</cp:coreProperties>
</file>