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68E57" w14:textId="6D778210" w:rsidR="00BF73D5" w:rsidRPr="00BF73D5" w:rsidRDefault="00BF73D5">
      <w:pPr>
        <w:rPr>
          <w:lang w:val="es-AR"/>
        </w:rPr>
      </w:pPr>
      <w:r w:rsidRPr="00BF73D5">
        <w:rPr>
          <w:lang w:val="es-AR"/>
        </w:rPr>
        <w:t>Categorias definidas en Tiendanube p</w:t>
      </w:r>
      <w:r>
        <w:rPr>
          <w:lang w:val="es-AR"/>
        </w:rPr>
        <w:t>ara los productos de la perfumería: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6870" w:rsidRPr="003C6870" w14:paraId="14B83D86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620FD701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Fragancias &gt; Parfum: Máxima persistencia (20-40% esencia).</w:t>
            </w:r>
          </w:p>
        </w:tc>
      </w:tr>
      <w:tr w:rsidR="003C6870" w:rsidRPr="003C6870" w14:paraId="203CBEA1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7B1CF054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Fragancias &gt; Eau de Parfum (EDP): Alta duración (15-20%).</w:t>
            </w:r>
          </w:p>
        </w:tc>
      </w:tr>
      <w:tr w:rsidR="003C6870" w:rsidRPr="003C6870" w14:paraId="59D89F05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5569E08F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Fragancias &gt; Eau de Toilette (EDT): Uso diario (5-15%).</w:t>
            </w:r>
          </w:p>
        </w:tc>
      </w:tr>
      <w:tr w:rsidR="003C6870" w:rsidRPr="003C6870" w14:paraId="10580745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6659712F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Fragancias &gt; Eau de Cologne / Body Splash: Refrescantes y ligeros.</w:t>
            </w:r>
          </w:p>
        </w:tc>
      </w:tr>
      <w:tr w:rsidR="003C6870" w:rsidRPr="003C6870" w14:paraId="6C752270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1C1BAAD3" w14:textId="77777777" w:rsidR="003C6870" w:rsidRPr="003C6870" w:rsidRDefault="003C6870">
            <w:r w:rsidRPr="003C6870">
              <w:t>Fragancias &gt; Femeninas.</w:t>
            </w:r>
          </w:p>
        </w:tc>
      </w:tr>
      <w:tr w:rsidR="003C6870" w:rsidRPr="003C6870" w14:paraId="5DC5B8F9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64B70EF5" w14:textId="77777777" w:rsidR="003C6870" w:rsidRPr="003C6870" w:rsidRDefault="003C6870">
            <w:r w:rsidRPr="003C6870">
              <w:t>Fragancias &gt; Masculinas.</w:t>
            </w:r>
          </w:p>
        </w:tc>
      </w:tr>
      <w:tr w:rsidR="003C6870" w:rsidRPr="003C6870" w14:paraId="53EA1E02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05561ED9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Fragancias &gt; Infantiles (líneas para bebés y niños).</w:t>
            </w:r>
          </w:p>
        </w:tc>
      </w:tr>
      <w:tr w:rsidR="003C6870" w:rsidRPr="003C6870" w14:paraId="7FDE0456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578E0EE3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Fragancias &gt; Cítricas / Hespérides: Limón\, bergamota.</w:t>
            </w:r>
          </w:p>
        </w:tc>
      </w:tr>
      <w:tr w:rsidR="003C6870" w:rsidRPr="003C6870" w14:paraId="138578B9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03594A56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Fragancias &gt; Florales: Rosa\, jazmín\, flores blancas.</w:t>
            </w:r>
          </w:p>
        </w:tc>
      </w:tr>
      <w:tr w:rsidR="003C6870" w:rsidRPr="003C6870" w14:paraId="5D082D57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0274FC85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Fragancias &gt; Amaderadas: Sándalo\, cedro\, pachulí.</w:t>
            </w:r>
          </w:p>
        </w:tc>
      </w:tr>
      <w:tr w:rsidR="003C6870" w:rsidRPr="003C6870" w14:paraId="76DDFBEB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1DC05733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Fragancias &gt; Orientales / Ambaradas: Notas cálidas y especiadas.</w:t>
            </w:r>
          </w:p>
        </w:tc>
      </w:tr>
      <w:tr w:rsidR="003C6870" w:rsidRPr="003C6870" w14:paraId="1BFA4EBA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3D164FA5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Fragancias &gt; Gourmand: Notas dulces (vainilla\, chocolate).</w:t>
            </w:r>
          </w:p>
        </w:tc>
      </w:tr>
      <w:tr w:rsidR="003C6870" w:rsidRPr="003C6870" w14:paraId="73F7A050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6CAAEA9E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Cosmética y Maquillaje &gt; Rostro &gt; Bases (líquidas\, crema\, polvo).</w:t>
            </w:r>
          </w:p>
        </w:tc>
      </w:tr>
      <w:tr w:rsidR="003C6870" w:rsidRPr="003C6870" w14:paraId="65BE9D09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7DCE1312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Cosmética y Maquillaje &gt; Rostro &gt; Correctores y polvos compactos.</w:t>
            </w:r>
          </w:p>
        </w:tc>
      </w:tr>
      <w:tr w:rsidR="003C6870" w:rsidRPr="003C6870" w14:paraId="4EDB9C1D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5C9B5A14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Cosmética y Maquillaje &gt; Rostro &gt; Rubores e iluminadores.</w:t>
            </w:r>
          </w:p>
        </w:tc>
      </w:tr>
      <w:tr w:rsidR="003C6870" w:rsidRPr="003C6870" w14:paraId="6E7C9940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5A00DF1F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Cosmética y Maquillaje &gt; Ojos &gt; Máscaras de pestañas.</w:t>
            </w:r>
          </w:p>
        </w:tc>
      </w:tr>
      <w:tr w:rsidR="003C6870" w:rsidRPr="003C6870" w14:paraId="3007B594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3D102928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Cosmética y Maquillaje &gt; Ojos &gt; Sombras y delineadores.</w:t>
            </w:r>
          </w:p>
        </w:tc>
      </w:tr>
      <w:tr w:rsidR="003C6870" w:rsidRPr="003C6870" w14:paraId="1AFD5AD6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32CDC4A2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 xml:space="preserve">Cosmética y Maquillaje &gt; Labios &gt; Labiales (mate\, satinados\, </w:t>
            </w:r>
            <w:proofErr w:type="gramStart"/>
            <w:r w:rsidRPr="003C6870">
              <w:rPr>
                <w:lang w:val="es-AR"/>
              </w:rPr>
              <w:t>gloss</w:t>
            </w:r>
            <w:proofErr w:type="gramEnd"/>
            <w:r w:rsidRPr="003C6870">
              <w:rPr>
                <w:lang w:val="es-AR"/>
              </w:rPr>
              <w:t>).</w:t>
            </w:r>
          </w:p>
        </w:tc>
      </w:tr>
      <w:tr w:rsidR="003C6870" w:rsidRPr="003C6870" w14:paraId="05DFA3E2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0492915F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Cosmética y Maquillaje &gt; Labios &gt; Bálsamos e hidratantes.</w:t>
            </w:r>
          </w:p>
        </w:tc>
      </w:tr>
      <w:tr w:rsidR="003C6870" w:rsidRPr="003C6870" w14:paraId="3C5EA676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6F9EDBAE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Cosmética y Maquillaje &gt; Uñas &gt; Esmaltes color.</w:t>
            </w:r>
          </w:p>
        </w:tc>
      </w:tr>
      <w:tr w:rsidR="003C6870" w:rsidRPr="003C6870" w14:paraId="1BFD8A12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1624C746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Cosmética y Maquillaje &gt; Uñas &gt; Tratamientos (fortalecedores\, bases).</w:t>
            </w:r>
          </w:p>
        </w:tc>
      </w:tr>
      <w:tr w:rsidR="003C6870" w:rsidRPr="003C6870" w14:paraId="58694B5D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68A68C82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Cuidado de la Piel (Skin Care) &gt; Cuidado Facial &gt; Limpieza (geles\, aguas micelares).</w:t>
            </w:r>
          </w:p>
        </w:tc>
      </w:tr>
      <w:tr w:rsidR="003C6870" w:rsidRPr="003C6870" w14:paraId="0CDFCFD9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5A7D1D74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Cuidado de la Piel (Skin Care) &gt; Cuidado Facial &gt; Tratamiento (serums\, cremas antiedad).</w:t>
            </w:r>
          </w:p>
        </w:tc>
      </w:tr>
      <w:tr w:rsidR="003C6870" w:rsidRPr="003C6870" w14:paraId="7A1A7F17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0135701B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Cuidado de la Piel (Skin Care) &gt; Cuidado Facial &gt; Dermocosmética (marcas de farmacia especializadas).</w:t>
            </w:r>
          </w:p>
        </w:tc>
      </w:tr>
      <w:tr w:rsidR="003C6870" w:rsidRPr="003C6870" w14:paraId="113F24BD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658A99E7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Cuidado de la Piel (Skin Care) &gt; Cuidado Corporal &gt; Hidratación (emulsiones\, mantecas).</w:t>
            </w:r>
          </w:p>
        </w:tc>
      </w:tr>
      <w:tr w:rsidR="003C6870" w:rsidRPr="003C6870" w14:paraId="13832836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3E7116C4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Cuidado de la Piel (Skin Care) &gt; Cuidado Corporal &gt; Solares (protectores\, post-solares).</w:t>
            </w:r>
          </w:p>
        </w:tc>
      </w:tr>
      <w:tr w:rsidR="003C6870" w:rsidRPr="003C6870" w14:paraId="053CFD2A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29AA4C47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Cuidado de la Piel (Skin Care) &gt; Cuidado Corporal &gt; Tratamientos específicos (anticelulíticos\, reafirmantes).</w:t>
            </w:r>
          </w:p>
        </w:tc>
      </w:tr>
      <w:tr w:rsidR="003C6870" w:rsidRPr="003C6870" w14:paraId="2813189E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0FC8DEAC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Higiene Personal y Capilar &gt; Higiene de Tocador &gt; Jabones (barra\, líquidos).</w:t>
            </w:r>
          </w:p>
        </w:tc>
      </w:tr>
      <w:tr w:rsidR="003C6870" w:rsidRPr="003C6870" w14:paraId="5B06B9BC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7FA43EB6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Higiene Personal y Capilar &gt; Higiene de Tocador &gt; Desodorantes y antitranspirantes.</w:t>
            </w:r>
          </w:p>
        </w:tc>
      </w:tr>
      <w:tr w:rsidR="003C6870" w:rsidRPr="003C6870" w14:paraId="09FDCE3F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2C10579C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Higiene Personal y Capilar &gt; Higiene de Tocador &gt; Higiene íntima y bucal.</w:t>
            </w:r>
          </w:p>
        </w:tc>
      </w:tr>
      <w:tr w:rsidR="003C6870" w:rsidRPr="003C6870" w14:paraId="27D1C856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68DE00CE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Higiene Personal y Capilar &gt; Cuidado Capilar &gt; Limpieza (shampoo\, acondicionador).</w:t>
            </w:r>
          </w:p>
        </w:tc>
      </w:tr>
      <w:tr w:rsidR="003C6870" w:rsidRPr="003C6870" w14:paraId="2065B8DB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35FF5B7E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Higiene Personal y Capilar &gt; Cuidado Capilar &gt; Tratamiento (máscaras\, ampollas\, aceites).</w:t>
            </w:r>
          </w:p>
        </w:tc>
      </w:tr>
      <w:tr w:rsidR="003C6870" w:rsidRPr="003C6870" w14:paraId="1149830F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7971795B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Higiene Personal y Capilar &gt; Cuidado Capilar &gt; Coloración (tinturas permanentes y semipermanentes).</w:t>
            </w:r>
          </w:p>
        </w:tc>
      </w:tr>
      <w:tr w:rsidR="003C6870" w:rsidRPr="003C6870" w14:paraId="3F2C816C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4C35989C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Higiene Personal y Capilar &gt; Cuidado Capilar &gt; Styling (geles\, lacas\, ceras).</w:t>
            </w:r>
          </w:p>
        </w:tc>
      </w:tr>
      <w:tr w:rsidR="003C6870" w:rsidRPr="003C6870" w14:paraId="77BE7CF8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296DE387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Electro Belleza y Accesorios &gt; Aparatos Eléctricos &gt; Secadores\, planchitas y bucleras.</w:t>
            </w:r>
          </w:p>
        </w:tc>
      </w:tr>
      <w:tr w:rsidR="003C6870" w:rsidRPr="003C6870" w14:paraId="1697EB28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61CD2882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lastRenderedPageBreak/>
              <w:t>Electro Belleza y Accesorios &gt; Aparatos Eléctricos &gt; Depiladoras y recortadoras de barba.</w:t>
            </w:r>
          </w:p>
        </w:tc>
      </w:tr>
      <w:tr w:rsidR="003C6870" w:rsidRPr="003C6870" w14:paraId="71AB6FAA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5D250E88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Electro Belleza y Accesorios &gt; Accesorios de Aplicación &gt; Brochas\, esponjas de maquillaje.</w:t>
            </w:r>
          </w:p>
        </w:tc>
      </w:tr>
      <w:tr w:rsidR="003C6870" w:rsidRPr="003C6870" w14:paraId="4CFFC9F3" w14:textId="77777777" w:rsidTr="003C6870">
        <w:trPr>
          <w:trHeight w:val="288"/>
        </w:trPr>
        <w:tc>
          <w:tcPr>
            <w:tcW w:w="9526" w:type="dxa"/>
            <w:noWrap/>
            <w:hideMark/>
          </w:tcPr>
          <w:p w14:paraId="58E7BB0D" w14:textId="77777777" w:rsidR="003C6870" w:rsidRPr="003C6870" w:rsidRDefault="003C6870">
            <w:pPr>
              <w:rPr>
                <w:lang w:val="es-AR"/>
              </w:rPr>
            </w:pPr>
            <w:r w:rsidRPr="003C6870">
              <w:rPr>
                <w:lang w:val="es-AR"/>
              </w:rPr>
              <w:t>Electro Belleza y Accesorios &gt; Accesorios de Aplicación &gt; Neceseres y organizadores.</w:t>
            </w:r>
          </w:p>
        </w:tc>
      </w:tr>
    </w:tbl>
    <w:p w14:paraId="051C7EF0" w14:textId="77777777" w:rsidR="006E68E6" w:rsidRPr="003C6870" w:rsidRDefault="006E68E6">
      <w:pPr>
        <w:rPr>
          <w:lang w:val="es-AR"/>
        </w:rPr>
      </w:pPr>
    </w:p>
    <w:sectPr w:rsidR="006E68E6" w:rsidRPr="003C6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870"/>
    <w:rsid w:val="0000255F"/>
    <w:rsid w:val="00365B7F"/>
    <w:rsid w:val="003C6870"/>
    <w:rsid w:val="006E68E6"/>
    <w:rsid w:val="008378F0"/>
    <w:rsid w:val="00AC04AC"/>
    <w:rsid w:val="00BF73D5"/>
    <w:rsid w:val="00F4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2FFC4"/>
  <w15:chartTrackingRefBased/>
  <w15:docId w15:val="{3BC5A79C-C8E5-4595-923E-9C4697B87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8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68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Ferrer</dc:creator>
  <cp:keywords/>
  <dc:description/>
  <cp:lastModifiedBy>Andrés Ferrer</cp:lastModifiedBy>
  <cp:revision>2</cp:revision>
  <dcterms:created xsi:type="dcterms:W3CDTF">2026-03-08T21:47:00Z</dcterms:created>
  <dcterms:modified xsi:type="dcterms:W3CDTF">2026-03-08T21:49:00Z</dcterms:modified>
</cp:coreProperties>
</file>