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492C" w14:textId="2286A9C7" w:rsidR="00B0643F" w:rsidRPr="0069471B" w:rsidRDefault="00B0643F" w:rsidP="00B0643F">
      <w:pPr>
        <w:pStyle w:val="Title"/>
        <w:rPr>
          <w:rFonts w:ascii="Times New Roman" w:hAnsi="Times New Roman" w:cs="Times New Roman"/>
        </w:rPr>
      </w:pPr>
      <w:r w:rsidRPr="0069471B">
        <w:rPr>
          <w:rFonts w:ascii="Times New Roman" w:hAnsi="Times New Roman" w:cs="Times New Roman"/>
        </w:rPr>
        <w:t xml:space="preserve">Lesson </w:t>
      </w:r>
      <w:r>
        <w:rPr>
          <w:rFonts w:ascii="Times New Roman" w:hAnsi="Times New Roman" w:cs="Times New Roman"/>
        </w:rPr>
        <w:t>9</w:t>
      </w:r>
      <w:r w:rsidRPr="0069471B">
        <w:rPr>
          <w:rFonts w:ascii="Times New Roman" w:hAnsi="Times New Roman" w:cs="Times New Roman"/>
        </w:rPr>
        <w:t>.</w:t>
      </w:r>
      <w:r>
        <w:rPr>
          <w:rFonts w:ascii="Times New Roman" w:hAnsi="Times New Roman" w:cs="Times New Roman"/>
        </w:rPr>
        <w:t>1</w:t>
      </w:r>
    </w:p>
    <w:p w14:paraId="1D570CC8" w14:textId="2AB62CAF" w:rsidR="00B0643F" w:rsidRPr="0069471B" w:rsidRDefault="00B0643F" w:rsidP="00B0643F">
      <w:pPr>
        <w:spacing w:before="322"/>
        <w:ind w:left="200"/>
        <w:rPr>
          <w:rFonts w:ascii="Times New Roman" w:hAnsi="Times New Roman" w:cs="Times New Roman"/>
          <w:b/>
          <w:i/>
          <w:sz w:val="52"/>
        </w:rPr>
      </w:pPr>
      <w:r>
        <w:rPr>
          <w:rFonts w:ascii="Times New Roman" w:hAnsi="Times New Roman" w:cs="Times New Roman"/>
          <w:b/>
          <w:i/>
          <w:w w:val="95"/>
          <w:sz w:val="52"/>
        </w:rPr>
        <w:t>Interface</w:t>
      </w:r>
    </w:p>
    <w:p w14:paraId="2F92086F" w14:textId="77777777" w:rsidR="00B0643F" w:rsidRPr="0069471B" w:rsidRDefault="00B0643F" w:rsidP="00B0643F">
      <w:pPr>
        <w:pStyle w:val="BodyText"/>
        <w:spacing w:before="1"/>
        <w:rPr>
          <w:rFonts w:ascii="Times New Roman" w:hAnsi="Times New Roman" w:cs="Times New Roman"/>
          <w:b/>
          <w:i/>
          <w:sz w:val="72"/>
        </w:rPr>
      </w:pPr>
    </w:p>
    <w:p w14:paraId="105A5182" w14:textId="77777777" w:rsidR="00B0643F" w:rsidRPr="0069471B" w:rsidRDefault="00B0643F" w:rsidP="00B0643F">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73F5B121" w14:textId="77777777" w:rsidR="00B0643F" w:rsidRPr="0069471B" w:rsidRDefault="00B0643F" w:rsidP="00B0643F">
      <w:pPr>
        <w:pStyle w:val="BodyText"/>
        <w:spacing w:before="4"/>
        <w:rPr>
          <w:rFonts w:ascii="Times New Roman" w:hAnsi="Times New Roman" w:cs="Times New Roman"/>
          <w:sz w:val="31"/>
        </w:rPr>
      </w:pPr>
    </w:p>
    <w:p w14:paraId="1EF2C00C" w14:textId="77777777" w:rsidR="00B0643F" w:rsidRDefault="00B0643F" w:rsidP="00B0643F">
      <w:pPr>
        <w:pStyle w:val="ListParagraph"/>
        <w:widowControl w:val="0"/>
        <w:numPr>
          <w:ilvl w:val="0"/>
          <w:numId w:val="2"/>
        </w:numPr>
        <w:tabs>
          <w:tab w:val="left" w:pos="920"/>
          <w:tab w:val="left" w:pos="921"/>
        </w:tabs>
        <w:autoSpaceDE w:val="0"/>
        <w:autoSpaceDN w:val="0"/>
        <w:spacing w:after="0" w:line="240" w:lineRule="auto"/>
        <w:ind w:hanging="361"/>
        <w:contextualSpacing w:val="0"/>
        <w:rPr>
          <w:rFonts w:ascii="Times New Roman" w:hAnsi="Times New Roman" w:cs="Times New Roman"/>
          <w:sz w:val="24"/>
        </w:rPr>
      </w:pPr>
      <w:r>
        <w:rPr>
          <w:rFonts w:ascii="Times New Roman" w:hAnsi="Times New Roman" w:cs="Times New Roman"/>
          <w:sz w:val="24"/>
        </w:rPr>
        <w:t xml:space="preserve">Introduction to </w:t>
      </w:r>
      <w:bookmarkStart w:id="0" w:name="_Hlk40306752"/>
      <w:r>
        <w:rPr>
          <w:rFonts w:ascii="Times New Roman" w:hAnsi="Times New Roman" w:cs="Times New Roman"/>
          <w:sz w:val="24"/>
        </w:rPr>
        <w:t>Interface</w:t>
      </w:r>
    </w:p>
    <w:p w14:paraId="3DF8CC8E" w14:textId="35126D2A" w:rsidR="00B0643F" w:rsidRPr="00B0643F" w:rsidRDefault="00B0643F" w:rsidP="00B0643F">
      <w:pPr>
        <w:pStyle w:val="ListParagraph"/>
        <w:widowControl w:val="0"/>
        <w:numPr>
          <w:ilvl w:val="0"/>
          <w:numId w:val="2"/>
        </w:numPr>
        <w:tabs>
          <w:tab w:val="left" w:pos="920"/>
          <w:tab w:val="left" w:pos="921"/>
        </w:tabs>
        <w:autoSpaceDE w:val="0"/>
        <w:autoSpaceDN w:val="0"/>
        <w:spacing w:after="0" w:line="240" w:lineRule="auto"/>
        <w:ind w:hanging="361"/>
        <w:contextualSpacing w:val="0"/>
        <w:rPr>
          <w:rFonts w:ascii="Times New Roman" w:hAnsi="Times New Roman" w:cs="Times New Roman"/>
          <w:sz w:val="24"/>
        </w:rPr>
      </w:pPr>
      <w:r w:rsidRPr="00B0643F">
        <w:rPr>
          <w:rFonts w:ascii="Times New Roman" w:hAnsi="Times New Roman" w:cs="Times New Roman"/>
          <w:sz w:val="24"/>
        </w:rPr>
        <w:t>Attributes of interface</w:t>
      </w:r>
    </w:p>
    <w:p w14:paraId="6E3C6233" w14:textId="021A1734" w:rsidR="00B0643F" w:rsidRPr="00B0643F" w:rsidRDefault="00B0643F" w:rsidP="00B0643F">
      <w:pPr>
        <w:pStyle w:val="ListParagraph"/>
        <w:widowControl w:val="0"/>
        <w:numPr>
          <w:ilvl w:val="0"/>
          <w:numId w:val="2"/>
        </w:numPr>
        <w:tabs>
          <w:tab w:val="left" w:pos="920"/>
          <w:tab w:val="left" w:pos="921"/>
        </w:tabs>
        <w:autoSpaceDE w:val="0"/>
        <w:autoSpaceDN w:val="0"/>
        <w:contextualSpacing w:val="0"/>
        <w:rPr>
          <w:rFonts w:ascii="Times New Roman" w:hAnsi="Times New Roman" w:cs="Times New Roman"/>
          <w:sz w:val="24"/>
        </w:rPr>
      </w:pPr>
      <w:r w:rsidRPr="00B0643F">
        <w:rPr>
          <w:rFonts w:ascii="Times New Roman" w:hAnsi="Times New Roman" w:cs="Times New Roman"/>
          <w:sz w:val="24"/>
        </w:rPr>
        <w:t>Method of interface</w:t>
      </w:r>
    </w:p>
    <w:bookmarkEnd w:id="0"/>
    <w:p w14:paraId="6B808500" w14:textId="399B5459" w:rsidR="00D70061" w:rsidRPr="00B0643F" w:rsidRDefault="00B0643F" w:rsidP="00B0643F">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4EE2449E" wp14:editId="7EC94AFA">
                <wp:simplePos x="0" y="0"/>
                <wp:positionH relativeFrom="page">
                  <wp:posOffset>896620</wp:posOffset>
                </wp:positionH>
                <wp:positionV relativeFrom="paragraph">
                  <wp:posOffset>245110</wp:posOffset>
                </wp:positionV>
                <wp:extent cx="5770880" cy="8890"/>
                <wp:effectExtent l="1270" t="1905"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446E2" id="Rectangle 3" o:spid="_x0000_s1026" style="position:absolute;margin-left:70.6pt;margin-top:19.3pt;width:454.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EgVdBx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4E738E1D" w14:textId="16FFA32A" w:rsidR="000B14D7" w:rsidRDefault="000B14D7" w:rsidP="000B14D7">
      <w:pPr>
        <w:rPr>
          <w:sz w:val="28"/>
          <w:szCs w:val="28"/>
        </w:rPr>
      </w:pPr>
    </w:p>
    <w:p w14:paraId="68234B03" w14:textId="442A79EC" w:rsidR="00B0643F" w:rsidRPr="00B0643F" w:rsidRDefault="00B0643F" w:rsidP="000B14D7">
      <w:pPr>
        <w:rPr>
          <w:b/>
          <w:bCs/>
          <w:sz w:val="28"/>
          <w:szCs w:val="28"/>
        </w:rPr>
      </w:pPr>
      <w:r w:rsidRPr="00B0643F">
        <w:rPr>
          <w:b/>
          <w:bCs/>
          <w:sz w:val="28"/>
          <w:szCs w:val="28"/>
        </w:rPr>
        <w:t xml:space="preserve">Interface: </w:t>
      </w:r>
    </w:p>
    <w:p w14:paraId="11D63091" w14:textId="63BA73D1" w:rsidR="000B14D7" w:rsidRPr="00B0643F" w:rsidRDefault="000B14D7" w:rsidP="008523BA">
      <w:pPr>
        <w:jc w:val="both"/>
        <w:rPr>
          <w:rFonts w:ascii="Times New Roman" w:hAnsi="Times New Roman" w:cs="Times New Roman"/>
          <w:sz w:val="24"/>
          <w:szCs w:val="24"/>
        </w:rPr>
      </w:pPr>
      <w:r w:rsidRPr="00B0643F">
        <w:rPr>
          <w:rFonts w:ascii="Times New Roman" w:hAnsi="Times New Roman" w:cs="Times New Roman"/>
          <w:sz w:val="24"/>
          <w:szCs w:val="24"/>
        </w:rPr>
        <w:t xml:space="preserve">Interface is just like an Abstract </w:t>
      </w:r>
      <w:proofErr w:type="gramStart"/>
      <w:r w:rsidRPr="00B0643F">
        <w:rPr>
          <w:rFonts w:ascii="Times New Roman" w:hAnsi="Times New Roman" w:cs="Times New Roman"/>
          <w:sz w:val="24"/>
          <w:szCs w:val="24"/>
        </w:rPr>
        <w:t>Class</w:t>
      </w:r>
      <w:proofErr w:type="gramEnd"/>
      <w:r w:rsidRPr="00B0643F">
        <w:rPr>
          <w:rFonts w:ascii="Times New Roman" w:hAnsi="Times New Roman" w:cs="Times New Roman"/>
          <w:sz w:val="24"/>
          <w:szCs w:val="24"/>
        </w:rPr>
        <w:t xml:space="preserve"> but it does not have any regular methods/non-Abstract methods in it. You can not create any objects of an interface, but we can take object reference. Interfaces are by default public. </w:t>
      </w:r>
    </w:p>
    <w:p w14:paraId="02FA0773" w14:textId="4CFC772E" w:rsidR="000B14D7" w:rsidRPr="00B0643F" w:rsidRDefault="000B14D7" w:rsidP="008523BA">
      <w:pPr>
        <w:jc w:val="both"/>
        <w:rPr>
          <w:rFonts w:ascii="Times New Roman" w:hAnsi="Times New Roman" w:cs="Times New Roman"/>
          <w:b/>
          <w:bCs/>
          <w:sz w:val="24"/>
          <w:szCs w:val="24"/>
        </w:rPr>
      </w:pPr>
    </w:p>
    <w:p w14:paraId="63BC6A52" w14:textId="5A40423A" w:rsidR="000B14D7" w:rsidRPr="00B0643F" w:rsidRDefault="00B0643F" w:rsidP="008523BA">
      <w:pPr>
        <w:jc w:val="both"/>
        <w:rPr>
          <w:rFonts w:ascii="Times New Roman" w:hAnsi="Times New Roman" w:cs="Times New Roman"/>
          <w:b/>
          <w:bCs/>
          <w:sz w:val="24"/>
          <w:szCs w:val="24"/>
        </w:rPr>
      </w:pPr>
      <w:r w:rsidRPr="00B0643F">
        <w:rPr>
          <w:rFonts w:ascii="Times New Roman" w:hAnsi="Times New Roman" w:cs="Times New Roman"/>
          <w:b/>
          <w:bCs/>
          <w:sz w:val="24"/>
          <w:szCs w:val="24"/>
        </w:rPr>
        <w:t>Attributes of Interface:</w:t>
      </w:r>
    </w:p>
    <w:p w14:paraId="7EACAD57" w14:textId="44DF1CCB" w:rsidR="000B14D7" w:rsidRPr="00B0643F" w:rsidRDefault="000B14D7" w:rsidP="008523BA">
      <w:pPr>
        <w:jc w:val="both"/>
        <w:rPr>
          <w:rFonts w:ascii="Times New Roman" w:hAnsi="Times New Roman" w:cs="Times New Roman"/>
          <w:sz w:val="24"/>
          <w:szCs w:val="24"/>
        </w:rPr>
      </w:pPr>
      <w:r w:rsidRPr="00B0643F">
        <w:rPr>
          <w:rFonts w:ascii="Times New Roman" w:hAnsi="Times New Roman" w:cs="Times New Roman"/>
          <w:sz w:val="24"/>
          <w:szCs w:val="24"/>
        </w:rPr>
        <w:t>An interface may have attributes. But these attributes are by default public, static and final all at the same time. An interface does not have any constructors. All the methods of an interface are by default public and abstract.</w:t>
      </w:r>
    </w:p>
    <w:p w14:paraId="4182D46C" w14:textId="77777777" w:rsidR="000B14D7" w:rsidRPr="00B0643F" w:rsidRDefault="000B14D7" w:rsidP="008523BA">
      <w:pPr>
        <w:jc w:val="both"/>
        <w:rPr>
          <w:rFonts w:ascii="Times New Roman" w:hAnsi="Times New Roman" w:cs="Times New Roman"/>
          <w:b/>
          <w:bCs/>
          <w:sz w:val="24"/>
          <w:szCs w:val="24"/>
        </w:rPr>
      </w:pPr>
    </w:p>
    <w:p w14:paraId="227ABA30" w14:textId="144FEFCD" w:rsidR="006232AC" w:rsidRPr="00B0643F" w:rsidRDefault="00B0643F" w:rsidP="008523BA">
      <w:pPr>
        <w:jc w:val="both"/>
        <w:rPr>
          <w:rFonts w:ascii="Times New Roman" w:hAnsi="Times New Roman" w:cs="Times New Roman"/>
          <w:b/>
          <w:bCs/>
          <w:sz w:val="24"/>
          <w:szCs w:val="24"/>
        </w:rPr>
      </w:pPr>
      <w:r w:rsidRPr="00B0643F">
        <w:rPr>
          <w:rFonts w:ascii="Times New Roman" w:hAnsi="Times New Roman" w:cs="Times New Roman"/>
          <w:b/>
          <w:bCs/>
          <w:sz w:val="24"/>
          <w:szCs w:val="24"/>
        </w:rPr>
        <w:t>Methods of Interface:</w:t>
      </w:r>
    </w:p>
    <w:p w14:paraId="3A34A321" w14:textId="4E703B2E" w:rsidR="006232AC" w:rsidRPr="00B0643F" w:rsidRDefault="006232AC" w:rsidP="008523BA">
      <w:pPr>
        <w:jc w:val="both"/>
        <w:rPr>
          <w:rFonts w:ascii="Times New Roman" w:hAnsi="Times New Roman" w:cs="Times New Roman"/>
          <w:sz w:val="24"/>
          <w:szCs w:val="24"/>
        </w:rPr>
      </w:pPr>
      <w:r w:rsidRPr="00B0643F">
        <w:rPr>
          <w:rFonts w:ascii="Times New Roman" w:hAnsi="Times New Roman" w:cs="Times New Roman"/>
          <w:sz w:val="24"/>
          <w:szCs w:val="24"/>
        </w:rPr>
        <w:t>As all the methods are by default abstract, they do not have any body/implementations. However, if we want to give body to any method of an interface, we have to declare the method as static.</w:t>
      </w:r>
    </w:p>
    <w:p w14:paraId="1063096D" w14:textId="77777777" w:rsidR="006232AC" w:rsidRPr="00B0643F" w:rsidRDefault="006232AC" w:rsidP="008523BA">
      <w:pPr>
        <w:jc w:val="both"/>
        <w:rPr>
          <w:rFonts w:ascii="Times New Roman" w:hAnsi="Times New Roman" w:cs="Times New Roman"/>
          <w:sz w:val="24"/>
          <w:szCs w:val="24"/>
        </w:rPr>
      </w:pPr>
      <w:r w:rsidRPr="00B0643F">
        <w:rPr>
          <w:rFonts w:ascii="Times New Roman" w:hAnsi="Times New Roman" w:cs="Times New Roman"/>
          <w:sz w:val="24"/>
          <w:szCs w:val="24"/>
        </w:rPr>
        <w:t>The keyword interface is used to denote interface.</w:t>
      </w:r>
    </w:p>
    <w:p w14:paraId="426D454F" w14:textId="2A67FFE5" w:rsidR="006232AC" w:rsidRPr="00B0643F" w:rsidRDefault="006232AC" w:rsidP="006232AC">
      <w:pPr>
        <w:rPr>
          <w:rFonts w:ascii="Times New Roman" w:hAnsi="Times New Roman" w:cs="Times New Roman"/>
          <w:sz w:val="24"/>
          <w:szCs w:val="24"/>
        </w:rPr>
      </w:pPr>
      <w:r w:rsidRPr="00B0643F">
        <w:rPr>
          <w:rFonts w:ascii="Times New Roman" w:hAnsi="Times New Roman" w:cs="Times New Roman"/>
          <w:sz w:val="24"/>
          <w:szCs w:val="24"/>
        </w:rPr>
        <w:t xml:space="preserve">public </w:t>
      </w:r>
      <w:r w:rsidRPr="00B0643F">
        <w:rPr>
          <w:rFonts w:ascii="Times New Roman" w:hAnsi="Times New Roman" w:cs="Times New Roman"/>
          <w:color w:val="00B050"/>
          <w:sz w:val="24"/>
          <w:szCs w:val="24"/>
        </w:rPr>
        <w:t xml:space="preserve">interface </w:t>
      </w:r>
      <w:proofErr w:type="spellStart"/>
      <w:r w:rsidRPr="00B0643F">
        <w:rPr>
          <w:rFonts w:ascii="Times New Roman" w:hAnsi="Times New Roman" w:cs="Times New Roman"/>
          <w:sz w:val="24"/>
          <w:szCs w:val="24"/>
        </w:rPr>
        <w:t>IMyInterface</w:t>
      </w:r>
      <w:proofErr w:type="spellEnd"/>
      <w:r w:rsidRPr="00B0643F">
        <w:rPr>
          <w:rFonts w:ascii="Times New Roman" w:hAnsi="Times New Roman" w:cs="Times New Roman"/>
          <w:sz w:val="24"/>
          <w:szCs w:val="24"/>
        </w:rPr>
        <w:t xml:space="preserve"> {</w:t>
      </w:r>
      <w:proofErr w:type="gramStart"/>
      <w:r w:rsidRPr="00B0643F">
        <w:rPr>
          <w:rFonts w:ascii="Times New Roman" w:hAnsi="Times New Roman" w:cs="Times New Roman"/>
          <w:sz w:val="24"/>
          <w:szCs w:val="24"/>
        </w:rPr>
        <w:t>. . . .</w:t>
      </w:r>
      <w:proofErr w:type="gramEnd"/>
      <w:r w:rsidRPr="00B0643F">
        <w:rPr>
          <w:rFonts w:ascii="Times New Roman" w:hAnsi="Times New Roman" w:cs="Times New Roman"/>
          <w:sz w:val="24"/>
          <w:szCs w:val="24"/>
        </w:rPr>
        <w:t>}</w:t>
      </w:r>
    </w:p>
    <w:p w14:paraId="62FAB2E9" w14:textId="77777777" w:rsidR="006232AC" w:rsidRPr="00B0643F" w:rsidRDefault="006232AC" w:rsidP="006232AC">
      <w:pPr>
        <w:rPr>
          <w:rFonts w:ascii="Times New Roman" w:hAnsi="Times New Roman" w:cs="Times New Roman"/>
          <w:sz w:val="24"/>
          <w:szCs w:val="24"/>
        </w:rPr>
      </w:pPr>
    </w:p>
    <w:p w14:paraId="58CE6A2B" w14:textId="77777777" w:rsidR="00B0643F" w:rsidRDefault="006232AC" w:rsidP="00B0643F">
      <w:pPr>
        <w:pStyle w:val="ListParagraph"/>
        <w:numPr>
          <w:ilvl w:val="0"/>
          <w:numId w:val="4"/>
        </w:numPr>
        <w:jc w:val="both"/>
        <w:rPr>
          <w:rFonts w:ascii="Times New Roman" w:hAnsi="Times New Roman" w:cs="Times New Roman"/>
          <w:sz w:val="24"/>
          <w:szCs w:val="24"/>
        </w:rPr>
      </w:pPr>
      <w:r w:rsidRPr="00B0643F">
        <w:rPr>
          <w:rFonts w:ascii="Times New Roman" w:hAnsi="Times New Roman" w:cs="Times New Roman"/>
          <w:sz w:val="24"/>
          <w:szCs w:val="24"/>
        </w:rPr>
        <w:t>A Regular/Non-Abstract class can inherit more than one interface.</w:t>
      </w:r>
    </w:p>
    <w:p w14:paraId="067E4C8A" w14:textId="77777777" w:rsidR="00B0643F" w:rsidRDefault="006232AC" w:rsidP="00B0643F">
      <w:pPr>
        <w:pStyle w:val="ListParagraph"/>
        <w:numPr>
          <w:ilvl w:val="0"/>
          <w:numId w:val="4"/>
        </w:numPr>
        <w:jc w:val="both"/>
        <w:rPr>
          <w:rFonts w:ascii="Times New Roman" w:hAnsi="Times New Roman" w:cs="Times New Roman"/>
          <w:sz w:val="24"/>
          <w:szCs w:val="24"/>
        </w:rPr>
      </w:pPr>
      <w:r w:rsidRPr="00B0643F">
        <w:rPr>
          <w:rFonts w:ascii="Times New Roman" w:hAnsi="Times New Roman" w:cs="Times New Roman"/>
          <w:sz w:val="24"/>
          <w:szCs w:val="24"/>
        </w:rPr>
        <w:t xml:space="preserve"> An abstract class can inherit more than one interface. An interface can inherit more than one interface. </w:t>
      </w:r>
    </w:p>
    <w:p w14:paraId="722DEBD1" w14:textId="01CBE78A" w:rsidR="006232AC" w:rsidRPr="00B0643F" w:rsidRDefault="006232AC" w:rsidP="00B0643F">
      <w:pPr>
        <w:pStyle w:val="ListParagraph"/>
        <w:numPr>
          <w:ilvl w:val="0"/>
          <w:numId w:val="4"/>
        </w:numPr>
        <w:jc w:val="both"/>
        <w:rPr>
          <w:rFonts w:ascii="Times New Roman" w:hAnsi="Times New Roman" w:cs="Times New Roman"/>
          <w:sz w:val="24"/>
          <w:szCs w:val="24"/>
        </w:rPr>
      </w:pPr>
      <w:r w:rsidRPr="00B0643F">
        <w:rPr>
          <w:rFonts w:ascii="Times New Roman" w:hAnsi="Times New Roman" w:cs="Times New Roman"/>
          <w:sz w:val="24"/>
          <w:szCs w:val="24"/>
        </w:rPr>
        <w:lastRenderedPageBreak/>
        <w:t>So, in terms of Interface, Multiple Inheritance is possible.</w:t>
      </w:r>
    </w:p>
    <w:p w14:paraId="6E09CF6F" w14:textId="2DAD8980" w:rsidR="006232AC" w:rsidRDefault="006232AC" w:rsidP="006232AC">
      <w:pPr>
        <w:rPr>
          <w:sz w:val="28"/>
          <w:szCs w:val="28"/>
        </w:rPr>
      </w:pPr>
      <w:r>
        <w:rPr>
          <w:sz w:val="28"/>
          <w:szCs w:val="28"/>
        </w:rPr>
        <w:t xml:space="preserve">                           </w:t>
      </w:r>
      <w:r>
        <w:rPr>
          <w:noProof/>
          <w:sz w:val="28"/>
          <w:szCs w:val="28"/>
        </w:rPr>
        <w:drawing>
          <wp:inline distT="0" distB="0" distL="0" distR="0" wp14:anchorId="7580CF22" wp14:editId="6997512C">
            <wp:extent cx="3733800" cy="100847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685" cy="1032477"/>
                    </a:xfrm>
                    <a:prstGeom prst="rect">
                      <a:avLst/>
                    </a:prstGeom>
                    <a:noFill/>
                  </pic:spPr>
                </pic:pic>
              </a:graphicData>
            </a:graphic>
          </wp:inline>
        </w:drawing>
      </w:r>
    </w:p>
    <w:p w14:paraId="260B9AA6" w14:textId="5D5D367B" w:rsidR="006232AC" w:rsidRPr="006232AC" w:rsidRDefault="006232AC" w:rsidP="006232AC">
      <w:pPr>
        <w:rPr>
          <w:sz w:val="28"/>
          <w:szCs w:val="28"/>
        </w:rPr>
      </w:pPr>
      <w:r>
        <w:rPr>
          <w:sz w:val="28"/>
          <w:szCs w:val="28"/>
        </w:rPr>
        <w:tab/>
      </w:r>
      <w:r>
        <w:rPr>
          <w:sz w:val="28"/>
          <w:szCs w:val="28"/>
        </w:rPr>
        <w:tab/>
      </w:r>
      <w:r>
        <w:rPr>
          <w:sz w:val="28"/>
          <w:szCs w:val="28"/>
        </w:rPr>
        <w:tab/>
      </w:r>
    </w:p>
    <w:p w14:paraId="66BCACC8" w14:textId="4665F536" w:rsidR="006232AC" w:rsidRPr="00B0643F" w:rsidRDefault="006232AC" w:rsidP="006232AC">
      <w:pPr>
        <w:rPr>
          <w:rFonts w:ascii="Times New Roman" w:hAnsi="Times New Roman" w:cs="Times New Roman"/>
          <w:sz w:val="24"/>
          <w:szCs w:val="24"/>
        </w:rPr>
      </w:pPr>
      <w:proofErr w:type="gramStart"/>
      <w:r w:rsidRPr="00B0643F">
        <w:rPr>
          <w:rFonts w:ascii="Times New Roman" w:hAnsi="Times New Roman" w:cs="Times New Roman"/>
          <w:sz w:val="24"/>
          <w:szCs w:val="24"/>
        </w:rPr>
        <w:t>So</w:t>
      </w:r>
      <w:proofErr w:type="gramEnd"/>
      <w:r w:rsidRPr="00B0643F">
        <w:rPr>
          <w:rFonts w:ascii="Times New Roman" w:hAnsi="Times New Roman" w:cs="Times New Roman"/>
          <w:sz w:val="24"/>
          <w:szCs w:val="24"/>
        </w:rPr>
        <w:t xml:space="preserve"> from above discussion we can write </w:t>
      </w:r>
      <w:proofErr w:type="spellStart"/>
      <w:r w:rsidR="00710A3F" w:rsidRPr="00B0643F">
        <w:rPr>
          <w:rFonts w:ascii="Times New Roman" w:hAnsi="Times New Roman" w:cs="Times New Roman"/>
          <w:sz w:val="24"/>
          <w:szCs w:val="24"/>
        </w:rPr>
        <w:t>write</w:t>
      </w:r>
      <w:proofErr w:type="spellEnd"/>
      <w:r w:rsidR="00710A3F" w:rsidRPr="00B0643F">
        <w:rPr>
          <w:rFonts w:ascii="Times New Roman" w:hAnsi="Times New Roman" w:cs="Times New Roman"/>
          <w:sz w:val="24"/>
          <w:szCs w:val="24"/>
        </w:rPr>
        <w:t xml:space="preserve"> the followings:</w:t>
      </w:r>
    </w:p>
    <w:p w14:paraId="2295407F"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interface </w:t>
      </w:r>
      <w:proofErr w:type="spellStart"/>
      <w:r w:rsidRPr="00B0643F">
        <w:rPr>
          <w:rFonts w:ascii="Times New Roman" w:hAnsi="Times New Roman" w:cs="Times New Roman"/>
          <w:sz w:val="24"/>
          <w:szCs w:val="24"/>
        </w:rPr>
        <w:t>IAlpha</w:t>
      </w:r>
      <w:proofErr w:type="spellEnd"/>
      <w:r w:rsidRPr="00B0643F">
        <w:rPr>
          <w:rFonts w:ascii="Times New Roman" w:hAnsi="Times New Roman" w:cs="Times New Roman"/>
          <w:sz w:val="24"/>
          <w:szCs w:val="24"/>
        </w:rPr>
        <w:t xml:space="preserve"> extends </w:t>
      </w:r>
      <w:proofErr w:type="spellStart"/>
      <w:r w:rsidRPr="00B0643F">
        <w:rPr>
          <w:rFonts w:ascii="Times New Roman" w:hAnsi="Times New Roman" w:cs="Times New Roman"/>
          <w:sz w:val="24"/>
          <w:szCs w:val="24"/>
        </w:rPr>
        <w:t>IBravo</w:t>
      </w:r>
      <w:proofErr w:type="spellEnd"/>
    </w:p>
    <w:p w14:paraId="52D81CCE"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interface </w:t>
      </w:r>
      <w:proofErr w:type="spellStart"/>
      <w:r w:rsidRPr="00B0643F">
        <w:rPr>
          <w:rFonts w:ascii="Times New Roman" w:hAnsi="Times New Roman" w:cs="Times New Roman"/>
          <w:sz w:val="24"/>
          <w:szCs w:val="24"/>
        </w:rPr>
        <w:t>IAlpha</w:t>
      </w:r>
      <w:proofErr w:type="spellEnd"/>
      <w:r w:rsidRPr="00B0643F">
        <w:rPr>
          <w:rFonts w:ascii="Times New Roman" w:hAnsi="Times New Roman" w:cs="Times New Roman"/>
          <w:sz w:val="24"/>
          <w:szCs w:val="24"/>
        </w:rPr>
        <w:t xml:space="preserve"> extends </w:t>
      </w:r>
      <w:proofErr w:type="spellStart"/>
      <w:r w:rsidRPr="00B0643F">
        <w:rPr>
          <w:rFonts w:ascii="Times New Roman" w:hAnsi="Times New Roman" w:cs="Times New Roman"/>
          <w:sz w:val="24"/>
          <w:szCs w:val="24"/>
        </w:rPr>
        <w:t>IBravo</w:t>
      </w:r>
      <w:proofErr w:type="spellEnd"/>
      <w:r w:rsidRPr="00B0643F">
        <w:rPr>
          <w:rFonts w:ascii="Times New Roman" w:hAnsi="Times New Roman" w:cs="Times New Roman"/>
          <w:sz w:val="24"/>
          <w:szCs w:val="24"/>
        </w:rPr>
        <w:t xml:space="preserve">, </w:t>
      </w:r>
      <w:proofErr w:type="spellStart"/>
      <w:r w:rsidRPr="00B0643F">
        <w:rPr>
          <w:rFonts w:ascii="Times New Roman" w:hAnsi="Times New Roman" w:cs="Times New Roman"/>
          <w:sz w:val="24"/>
          <w:szCs w:val="24"/>
        </w:rPr>
        <w:t>ICharlie</w:t>
      </w:r>
      <w:proofErr w:type="spellEnd"/>
    </w:p>
    <w:p w14:paraId="47D5EE6A"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public class Bravo implements </w:t>
      </w:r>
      <w:proofErr w:type="spellStart"/>
      <w:r w:rsidRPr="00B0643F">
        <w:rPr>
          <w:rFonts w:ascii="Times New Roman" w:hAnsi="Times New Roman" w:cs="Times New Roman"/>
          <w:sz w:val="24"/>
          <w:szCs w:val="24"/>
        </w:rPr>
        <w:t>IBravo</w:t>
      </w:r>
      <w:proofErr w:type="spellEnd"/>
    </w:p>
    <w:p w14:paraId="752841B4"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public class Bravo implements </w:t>
      </w:r>
      <w:proofErr w:type="spellStart"/>
      <w:r w:rsidRPr="00B0643F">
        <w:rPr>
          <w:rFonts w:ascii="Times New Roman" w:hAnsi="Times New Roman" w:cs="Times New Roman"/>
          <w:sz w:val="24"/>
          <w:szCs w:val="24"/>
        </w:rPr>
        <w:t>IBravo</w:t>
      </w:r>
      <w:proofErr w:type="spellEnd"/>
      <w:r w:rsidRPr="00B0643F">
        <w:rPr>
          <w:rFonts w:ascii="Times New Roman" w:hAnsi="Times New Roman" w:cs="Times New Roman"/>
          <w:sz w:val="24"/>
          <w:szCs w:val="24"/>
        </w:rPr>
        <w:t xml:space="preserve">, </w:t>
      </w:r>
      <w:proofErr w:type="spellStart"/>
      <w:r w:rsidRPr="00B0643F">
        <w:rPr>
          <w:rFonts w:ascii="Times New Roman" w:hAnsi="Times New Roman" w:cs="Times New Roman"/>
          <w:sz w:val="24"/>
          <w:szCs w:val="24"/>
        </w:rPr>
        <w:t>ICharlie</w:t>
      </w:r>
      <w:proofErr w:type="spellEnd"/>
    </w:p>
    <w:p w14:paraId="246D977E"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public abstract class Alpha implements </w:t>
      </w:r>
      <w:proofErr w:type="spellStart"/>
      <w:r w:rsidRPr="00B0643F">
        <w:rPr>
          <w:rFonts w:ascii="Times New Roman" w:hAnsi="Times New Roman" w:cs="Times New Roman"/>
          <w:sz w:val="24"/>
          <w:szCs w:val="24"/>
        </w:rPr>
        <w:t>IAlpha</w:t>
      </w:r>
      <w:proofErr w:type="spellEnd"/>
    </w:p>
    <w:p w14:paraId="1B59956B" w14:textId="77777777" w:rsidR="00710A3F" w:rsidRPr="00B0643F" w:rsidRDefault="00710A3F" w:rsidP="00710A3F">
      <w:pPr>
        <w:pStyle w:val="ListParagraph"/>
        <w:numPr>
          <w:ilvl w:val="0"/>
          <w:numId w:val="1"/>
        </w:numPr>
        <w:rPr>
          <w:rFonts w:ascii="Times New Roman" w:hAnsi="Times New Roman" w:cs="Times New Roman"/>
          <w:sz w:val="24"/>
          <w:szCs w:val="24"/>
        </w:rPr>
      </w:pPr>
      <w:r w:rsidRPr="00B0643F">
        <w:rPr>
          <w:rFonts w:ascii="Times New Roman" w:hAnsi="Times New Roman" w:cs="Times New Roman"/>
          <w:sz w:val="24"/>
          <w:szCs w:val="24"/>
        </w:rPr>
        <w:t xml:space="preserve">public class Delta extends Alpha implements </w:t>
      </w:r>
      <w:proofErr w:type="spellStart"/>
      <w:r w:rsidRPr="00B0643F">
        <w:rPr>
          <w:rFonts w:ascii="Times New Roman" w:hAnsi="Times New Roman" w:cs="Times New Roman"/>
          <w:sz w:val="24"/>
          <w:szCs w:val="24"/>
        </w:rPr>
        <w:t>ICharlie</w:t>
      </w:r>
      <w:proofErr w:type="spellEnd"/>
      <w:r w:rsidRPr="00B0643F">
        <w:rPr>
          <w:rFonts w:ascii="Times New Roman" w:hAnsi="Times New Roman" w:cs="Times New Roman"/>
          <w:sz w:val="24"/>
          <w:szCs w:val="24"/>
        </w:rPr>
        <w:t xml:space="preserve">, </w:t>
      </w:r>
      <w:proofErr w:type="spellStart"/>
      <w:r w:rsidRPr="00B0643F">
        <w:rPr>
          <w:rFonts w:ascii="Times New Roman" w:hAnsi="Times New Roman" w:cs="Times New Roman"/>
          <w:sz w:val="24"/>
          <w:szCs w:val="24"/>
        </w:rPr>
        <w:t>IDelta</w:t>
      </w:r>
      <w:proofErr w:type="spellEnd"/>
    </w:p>
    <w:p w14:paraId="56C5D8C6" w14:textId="77777777" w:rsidR="00710A3F" w:rsidRPr="00B0643F" w:rsidRDefault="00710A3F" w:rsidP="00710A3F">
      <w:pPr>
        <w:rPr>
          <w:rFonts w:ascii="Times New Roman" w:hAnsi="Times New Roman" w:cs="Times New Roman"/>
          <w:sz w:val="24"/>
          <w:szCs w:val="24"/>
        </w:rPr>
      </w:pPr>
    </w:p>
    <w:p w14:paraId="06BFE7A4" w14:textId="2DA25356" w:rsidR="00710A3F" w:rsidRPr="00B0643F" w:rsidRDefault="00710A3F" w:rsidP="008523BA">
      <w:pPr>
        <w:jc w:val="both"/>
        <w:rPr>
          <w:rFonts w:ascii="Times New Roman" w:hAnsi="Times New Roman" w:cs="Times New Roman"/>
          <w:sz w:val="24"/>
          <w:szCs w:val="24"/>
        </w:rPr>
      </w:pPr>
      <w:r w:rsidRPr="00B0643F">
        <w:rPr>
          <w:rFonts w:ascii="Times New Roman" w:hAnsi="Times New Roman" w:cs="Times New Roman"/>
          <w:sz w:val="24"/>
          <w:szCs w:val="24"/>
        </w:rPr>
        <w:t>So, “class - abstract class - interface” any combination is possible here.</w:t>
      </w:r>
    </w:p>
    <w:p w14:paraId="1F6AF35E" w14:textId="73AB8C75" w:rsidR="00710A3F" w:rsidRPr="00B0643F" w:rsidRDefault="00710A3F" w:rsidP="008523BA">
      <w:pPr>
        <w:jc w:val="both"/>
        <w:rPr>
          <w:rFonts w:ascii="Times New Roman" w:hAnsi="Times New Roman" w:cs="Times New Roman"/>
          <w:sz w:val="24"/>
          <w:szCs w:val="24"/>
        </w:rPr>
      </w:pPr>
      <w:r w:rsidRPr="00B0643F">
        <w:rPr>
          <w:rFonts w:ascii="Times New Roman" w:hAnsi="Times New Roman" w:cs="Times New Roman"/>
          <w:b/>
          <w:bCs/>
          <w:sz w:val="24"/>
          <w:szCs w:val="24"/>
        </w:rPr>
        <w:t>Benefit</w:t>
      </w:r>
      <w:r w:rsidR="00931944" w:rsidRPr="00B0643F">
        <w:rPr>
          <w:rFonts w:ascii="Times New Roman" w:hAnsi="Times New Roman" w:cs="Times New Roman"/>
          <w:b/>
          <w:bCs/>
          <w:sz w:val="24"/>
          <w:szCs w:val="24"/>
        </w:rPr>
        <w:t xml:space="preserve">s </w:t>
      </w:r>
      <w:r w:rsidRPr="00B0643F">
        <w:rPr>
          <w:rFonts w:ascii="Times New Roman" w:hAnsi="Times New Roman" w:cs="Times New Roman"/>
          <w:b/>
          <w:bCs/>
          <w:sz w:val="24"/>
          <w:szCs w:val="24"/>
        </w:rPr>
        <w:t xml:space="preserve">of </w:t>
      </w:r>
      <w:r w:rsidR="00931944" w:rsidRPr="00B0643F">
        <w:rPr>
          <w:rFonts w:ascii="Times New Roman" w:hAnsi="Times New Roman" w:cs="Times New Roman"/>
          <w:b/>
          <w:bCs/>
          <w:sz w:val="24"/>
          <w:szCs w:val="24"/>
        </w:rPr>
        <w:t>interface</w:t>
      </w:r>
      <w:r w:rsidR="00B0643F" w:rsidRPr="00B0643F">
        <w:rPr>
          <w:rFonts w:ascii="Times New Roman" w:hAnsi="Times New Roman" w:cs="Times New Roman"/>
          <w:b/>
          <w:bCs/>
          <w:sz w:val="24"/>
          <w:szCs w:val="24"/>
        </w:rPr>
        <w:t>:</w:t>
      </w:r>
      <w:r w:rsidR="00931944" w:rsidRPr="00B0643F">
        <w:rPr>
          <w:rFonts w:ascii="Times New Roman" w:hAnsi="Times New Roman" w:cs="Times New Roman"/>
          <w:sz w:val="24"/>
          <w:szCs w:val="24"/>
        </w:rPr>
        <w:t xml:space="preserve"> </w:t>
      </w:r>
      <w:r w:rsidRPr="00B0643F">
        <w:rPr>
          <w:rFonts w:ascii="Times New Roman" w:hAnsi="Times New Roman" w:cs="Times New Roman"/>
          <w:sz w:val="24"/>
          <w:szCs w:val="24"/>
        </w:rPr>
        <w:t>W</w:t>
      </w:r>
      <w:r w:rsidR="00931944" w:rsidRPr="00B0643F">
        <w:rPr>
          <w:rFonts w:ascii="Times New Roman" w:hAnsi="Times New Roman" w:cs="Times New Roman"/>
          <w:sz w:val="24"/>
          <w:szCs w:val="24"/>
        </w:rPr>
        <w:t>e</w:t>
      </w:r>
      <w:r w:rsidRPr="00B0643F">
        <w:rPr>
          <w:rFonts w:ascii="Times New Roman" w:hAnsi="Times New Roman" w:cs="Times New Roman"/>
          <w:sz w:val="24"/>
          <w:szCs w:val="24"/>
        </w:rPr>
        <w:t xml:space="preserve"> can inherit only one abstract class, but we can inherit multiple interfaces.</w:t>
      </w:r>
      <w:r w:rsidR="00931944" w:rsidRPr="00B0643F">
        <w:rPr>
          <w:rFonts w:ascii="Times New Roman" w:hAnsi="Times New Roman" w:cs="Times New Roman"/>
          <w:sz w:val="24"/>
          <w:szCs w:val="24"/>
        </w:rPr>
        <w:t xml:space="preserve"> </w:t>
      </w:r>
      <w:r w:rsidRPr="00B0643F">
        <w:rPr>
          <w:rFonts w:ascii="Times New Roman" w:hAnsi="Times New Roman" w:cs="Times New Roman"/>
          <w:sz w:val="24"/>
          <w:szCs w:val="24"/>
        </w:rPr>
        <w:t>Interface enables us to achieve another degree of abstraction by guiding a programmer about the methods that must be implemented in a program.</w:t>
      </w:r>
    </w:p>
    <w:p w14:paraId="684BF863" w14:textId="4698B88C" w:rsidR="00931944" w:rsidRPr="00B0643F" w:rsidRDefault="00931944" w:rsidP="00710A3F">
      <w:pPr>
        <w:rPr>
          <w:rFonts w:ascii="Times New Roman" w:hAnsi="Times New Roman" w:cs="Times New Roman"/>
          <w:i/>
          <w:iCs/>
          <w:sz w:val="24"/>
          <w:szCs w:val="24"/>
        </w:rPr>
      </w:pPr>
      <w:r w:rsidRPr="00B0643F">
        <w:rPr>
          <w:rFonts w:ascii="Times New Roman" w:hAnsi="Times New Roman" w:cs="Times New Roman"/>
          <w:i/>
          <w:iCs/>
          <w:sz w:val="24"/>
          <w:szCs w:val="24"/>
        </w:rPr>
        <w:t xml:space="preserve"> Example of interface:</w:t>
      </w:r>
    </w:p>
    <w:p w14:paraId="5DE0FC28"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 xml:space="preserve">import </w:t>
      </w:r>
      <w:proofErr w:type="spellStart"/>
      <w:r w:rsidRPr="00B0643F">
        <w:rPr>
          <w:rFonts w:ascii="Times New Roman" w:hAnsi="Times New Roman" w:cs="Times New Roman"/>
          <w:sz w:val="24"/>
          <w:szCs w:val="24"/>
        </w:rPr>
        <w:t>java.lang</w:t>
      </w:r>
      <w:proofErr w:type="spellEnd"/>
      <w:r w:rsidRPr="00B0643F">
        <w:rPr>
          <w:rFonts w:ascii="Times New Roman" w:hAnsi="Times New Roman" w:cs="Times New Roman"/>
          <w:sz w:val="24"/>
          <w:szCs w:val="24"/>
        </w:rPr>
        <w:t>.*;</w:t>
      </w:r>
    </w:p>
    <w:p w14:paraId="1B3660C7"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public interface Shape</w:t>
      </w:r>
    </w:p>
    <w:p w14:paraId="102B6865"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w:t>
      </w:r>
    </w:p>
    <w:p w14:paraId="6C50A3B6"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 xml:space="preserve">public void </w:t>
      </w:r>
      <w:proofErr w:type="spellStart"/>
      <w:proofErr w:type="gramStart"/>
      <w:r w:rsidRPr="00B0643F">
        <w:rPr>
          <w:rFonts w:ascii="Times New Roman" w:hAnsi="Times New Roman" w:cs="Times New Roman"/>
          <w:sz w:val="24"/>
          <w:szCs w:val="24"/>
        </w:rPr>
        <w:t>displayArea</w:t>
      </w:r>
      <w:proofErr w:type="spellEnd"/>
      <w:r w:rsidRPr="00B0643F">
        <w:rPr>
          <w:rFonts w:ascii="Times New Roman" w:hAnsi="Times New Roman" w:cs="Times New Roman"/>
          <w:sz w:val="24"/>
          <w:szCs w:val="24"/>
        </w:rPr>
        <w:t>(</w:t>
      </w:r>
      <w:proofErr w:type="gramEnd"/>
      <w:r w:rsidRPr="00B0643F">
        <w:rPr>
          <w:rFonts w:ascii="Times New Roman" w:hAnsi="Times New Roman" w:cs="Times New Roman"/>
          <w:sz w:val="24"/>
          <w:szCs w:val="24"/>
        </w:rPr>
        <w:t>);</w:t>
      </w:r>
    </w:p>
    <w:p w14:paraId="6CA55FB8"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p>
    <w:p w14:paraId="04B0CB50" w14:textId="4F739EB1" w:rsidR="00931944" w:rsidRPr="00B0643F" w:rsidRDefault="00931944" w:rsidP="00742BA7">
      <w:pPr>
        <w:ind w:left="2880"/>
        <w:rPr>
          <w:rFonts w:ascii="Times New Roman" w:hAnsi="Times New Roman" w:cs="Times New Roman"/>
          <w:sz w:val="24"/>
          <w:szCs w:val="24"/>
        </w:rPr>
      </w:pPr>
      <w:r w:rsidRPr="00B0643F">
        <w:rPr>
          <w:rFonts w:ascii="Times New Roman" w:hAnsi="Times New Roman" w:cs="Times New Roman"/>
          <w:sz w:val="24"/>
          <w:szCs w:val="24"/>
        </w:rPr>
        <w:t>}</w:t>
      </w:r>
    </w:p>
    <w:p w14:paraId="0D7480A0"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public class Rectangle implements Shape</w:t>
      </w:r>
    </w:p>
    <w:p w14:paraId="49773551"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w:t>
      </w:r>
    </w:p>
    <w:p w14:paraId="7D45514B"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 xml:space="preserve">public void </w:t>
      </w:r>
      <w:proofErr w:type="spellStart"/>
      <w:proofErr w:type="gramStart"/>
      <w:r w:rsidRPr="00B0643F">
        <w:rPr>
          <w:rFonts w:ascii="Times New Roman" w:hAnsi="Times New Roman" w:cs="Times New Roman"/>
          <w:sz w:val="24"/>
          <w:szCs w:val="24"/>
        </w:rPr>
        <w:t>displayArea</w:t>
      </w:r>
      <w:proofErr w:type="spellEnd"/>
      <w:r w:rsidRPr="00B0643F">
        <w:rPr>
          <w:rFonts w:ascii="Times New Roman" w:hAnsi="Times New Roman" w:cs="Times New Roman"/>
          <w:sz w:val="24"/>
          <w:szCs w:val="24"/>
        </w:rPr>
        <w:t>(</w:t>
      </w:r>
      <w:proofErr w:type="gramEnd"/>
      <w:r w:rsidRPr="00B0643F">
        <w:rPr>
          <w:rFonts w:ascii="Times New Roman" w:hAnsi="Times New Roman" w:cs="Times New Roman"/>
          <w:sz w:val="24"/>
          <w:szCs w:val="24"/>
        </w:rPr>
        <w:t>)</w:t>
      </w:r>
    </w:p>
    <w:p w14:paraId="674CA786"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02C3B47F"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r>
      <w:proofErr w:type="spellStart"/>
      <w:r w:rsidRPr="00B0643F">
        <w:rPr>
          <w:rFonts w:ascii="Times New Roman" w:hAnsi="Times New Roman" w:cs="Times New Roman"/>
          <w:sz w:val="24"/>
          <w:szCs w:val="24"/>
        </w:rPr>
        <w:t>System.out.println</w:t>
      </w:r>
      <w:proofErr w:type="spellEnd"/>
      <w:r w:rsidRPr="00B0643F">
        <w:rPr>
          <w:rFonts w:ascii="Times New Roman" w:hAnsi="Times New Roman" w:cs="Times New Roman"/>
          <w:sz w:val="24"/>
          <w:szCs w:val="24"/>
        </w:rPr>
        <w:t>("Inside Rectangle area display");</w:t>
      </w:r>
    </w:p>
    <w:p w14:paraId="28F0266F"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7604F593" w14:textId="393A5E61" w:rsidR="00931944" w:rsidRPr="00B0643F" w:rsidRDefault="00931944" w:rsidP="00742BA7">
      <w:pPr>
        <w:ind w:left="2880"/>
        <w:rPr>
          <w:rFonts w:ascii="Times New Roman" w:hAnsi="Times New Roman" w:cs="Times New Roman"/>
          <w:sz w:val="24"/>
          <w:szCs w:val="24"/>
        </w:rPr>
      </w:pPr>
      <w:r w:rsidRPr="00B0643F">
        <w:rPr>
          <w:rFonts w:ascii="Times New Roman" w:hAnsi="Times New Roman" w:cs="Times New Roman"/>
          <w:sz w:val="24"/>
          <w:szCs w:val="24"/>
        </w:rPr>
        <w:lastRenderedPageBreak/>
        <w:t>}</w:t>
      </w:r>
    </w:p>
    <w:p w14:paraId="374DF2BA"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public class Triangle implements Shape</w:t>
      </w:r>
    </w:p>
    <w:p w14:paraId="446599D2"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w:t>
      </w:r>
    </w:p>
    <w:p w14:paraId="08CAD560"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 xml:space="preserve">public void </w:t>
      </w:r>
      <w:proofErr w:type="spellStart"/>
      <w:proofErr w:type="gramStart"/>
      <w:r w:rsidRPr="00B0643F">
        <w:rPr>
          <w:rFonts w:ascii="Times New Roman" w:hAnsi="Times New Roman" w:cs="Times New Roman"/>
          <w:sz w:val="24"/>
          <w:szCs w:val="24"/>
        </w:rPr>
        <w:t>displayArea</w:t>
      </w:r>
      <w:proofErr w:type="spellEnd"/>
      <w:r w:rsidRPr="00B0643F">
        <w:rPr>
          <w:rFonts w:ascii="Times New Roman" w:hAnsi="Times New Roman" w:cs="Times New Roman"/>
          <w:sz w:val="24"/>
          <w:szCs w:val="24"/>
        </w:rPr>
        <w:t>(</w:t>
      </w:r>
      <w:proofErr w:type="gramEnd"/>
      <w:r w:rsidRPr="00B0643F">
        <w:rPr>
          <w:rFonts w:ascii="Times New Roman" w:hAnsi="Times New Roman" w:cs="Times New Roman"/>
          <w:sz w:val="24"/>
          <w:szCs w:val="24"/>
        </w:rPr>
        <w:t>)</w:t>
      </w:r>
    </w:p>
    <w:p w14:paraId="68686D4F"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09365AB3"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r>
      <w:proofErr w:type="spellStart"/>
      <w:r w:rsidRPr="00B0643F">
        <w:rPr>
          <w:rFonts w:ascii="Times New Roman" w:hAnsi="Times New Roman" w:cs="Times New Roman"/>
          <w:sz w:val="24"/>
          <w:szCs w:val="24"/>
        </w:rPr>
        <w:t>System.out.println</w:t>
      </w:r>
      <w:proofErr w:type="spellEnd"/>
      <w:r w:rsidRPr="00B0643F">
        <w:rPr>
          <w:rFonts w:ascii="Times New Roman" w:hAnsi="Times New Roman" w:cs="Times New Roman"/>
          <w:sz w:val="24"/>
          <w:szCs w:val="24"/>
        </w:rPr>
        <w:t>("Inside Triangle area display");</w:t>
      </w:r>
    </w:p>
    <w:p w14:paraId="05424731"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3787154B" w14:textId="415CC34E" w:rsidR="00931944" w:rsidRPr="00B0643F" w:rsidRDefault="00931944" w:rsidP="00742BA7">
      <w:pPr>
        <w:ind w:left="2880"/>
        <w:rPr>
          <w:rFonts w:ascii="Times New Roman" w:hAnsi="Times New Roman" w:cs="Times New Roman"/>
          <w:sz w:val="24"/>
          <w:szCs w:val="24"/>
        </w:rPr>
      </w:pPr>
      <w:r w:rsidRPr="00B0643F">
        <w:rPr>
          <w:rFonts w:ascii="Times New Roman" w:hAnsi="Times New Roman" w:cs="Times New Roman"/>
          <w:sz w:val="24"/>
          <w:szCs w:val="24"/>
        </w:rPr>
        <w:t>}</w:t>
      </w:r>
    </w:p>
    <w:p w14:paraId="5448B23D"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public class Start</w:t>
      </w:r>
    </w:p>
    <w:p w14:paraId="03EABFC1"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w:t>
      </w:r>
    </w:p>
    <w:p w14:paraId="5FCB10AD"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 xml:space="preserve">public static void </w:t>
      </w:r>
      <w:proofErr w:type="gramStart"/>
      <w:r w:rsidRPr="00B0643F">
        <w:rPr>
          <w:rFonts w:ascii="Times New Roman" w:hAnsi="Times New Roman" w:cs="Times New Roman"/>
          <w:sz w:val="24"/>
          <w:szCs w:val="24"/>
        </w:rPr>
        <w:t>main(</w:t>
      </w:r>
      <w:proofErr w:type="gramEnd"/>
      <w:r w:rsidRPr="00B0643F">
        <w:rPr>
          <w:rFonts w:ascii="Times New Roman" w:hAnsi="Times New Roman" w:cs="Times New Roman"/>
          <w:sz w:val="24"/>
          <w:szCs w:val="24"/>
        </w:rPr>
        <w:t xml:space="preserve">String </w:t>
      </w:r>
      <w:proofErr w:type="spellStart"/>
      <w:r w:rsidRPr="00B0643F">
        <w:rPr>
          <w:rFonts w:ascii="Times New Roman" w:hAnsi="Times New Roman" w:cs="Times New Roman"/>
          <w:sz w:val="24"/>
          <w:szCs w:val="24"/>
        </w:rPr>
        <w:t>args</w:t>
      </w:r>
      <w:proofErr w:type="spellEnd"/>
      <w:r w:rsidRPr="00B0643F">
        <w:rPr>
          <w:rFonts w:ascii="Times New Roman" w:hAnsi="Times New Roman" w:cs="Times New Roman"/>
          <w:sz w:val="24"/>
          <w:szCs w:val="24"/>
        </w:rPr>
        <w:t>[])</w:t>
      </w:r>
    </w:p>
    <w:p w14:paraId="0C4B9438"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4A81D3E0"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 xml:space="preserve">Rectangle r1=new </w:t>
      </w:r>
      <w:proofErr w:type="gramStart"/>
      <w:r w:rsidRPr="00B0643F">
        <w:rPr>
          <w:rFonts w:ascii="Times New Roman" w:hAnsi="Times New Roman" w:cs="Times New Roman"/>
          <w:sz w:val="24"/>
          <w:szCs w:val="24"/>
        </w:rPr>
        <w:t>Rectangle(</w:t>
      </w:r>
      <w:proofErr w:type="gramEnd"/>
      <w:r w:rsidRPr="00B0643F">
        <w:rPr>
          <w:rFonts w:ascii="Times New Roman" w:hAnsi="Times New Roman" w:cs="Times New Roman"/>
          <w:sz w:val="24"/>
          <w:szCs w:val="24"/>
        </w:rPr>
        <w:t>);</w:t>
      </w:r>
    </w:p>
    <w:p w14:paraId="71AA26AB"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r</w:t>
      </w:r>
      <w:proofErr w:type="gramStart"/>
      <w:r w:rsidRPr="00B0643F">
        <w:rPr>
          <w:rFonts w:ascii="Times New Roman" w:hAnsi="Times New Roman" w:cs="Times New Roman"/>
          <w:sz w:val="24"/>
          <w:szCs w:val="24"/>
        </w:rPr>
        <w:t>1.displayArea</w:t>
      </w:r>
      <w:proofErr w:type="gramEnd"/>
      <w:r w:rsidRPr="00B0643F">
        <w:rPr>
          <w:rFonts w:ascii="Times New Roman" w:hAnsi="Times New Roman" w:cs="Times New Roman"/>
          <w:sz w:val="24"/>
          <w:szCs w:val="24"/>
        </w:rPr>
        <w:t>();</w:t>
      </w:r>
    </w:p>
    <w:p w14:paraId="279A5659"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 xml:space="preserve">Triangle t1=new </w:t>
      </w:r>
      <w:proofErr w:type="gramStart"/>
      <w:r w:rsidRPr="00B0643F">
        <w:rPr>
          <w:rFonts w:ascii="Times New Roman" w:hAnsi="Times New Roman" w:cs="Times New Roman"/>
          <w:sz w:val="24"/>
          <w:szCs w:val="24"/>
        </w:rPr>
        <w:t>Triangle(</w:t>
      </w:r>
      <w:proofErr w:type="gramEnd"/>
      <w:r w:rsidRPr="00B0643F">
        <w:rPr>
          <w:rFonts w:ascii="Times New Roman" w:hAnsi="Times New Roman" w:cs="Times New Roman"/>
          <w:sz w:val="24"/>
          <w:szCs w:val="24"/>
        </w:rPr>
        <w:t>);</w:t>
      </w:r>
    </w:p>
    <w:p w14:paraId="66EF6148"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t</w:t>
      </w:r>
      <w:proofErr w:type="gramStart"/>
      <w:r w:rsidRPr="00B0643F">
        <w:rPr>
          <w:rFonts w:ascii="Times New Roman" w:hAnsi="Times New Roman" w:cs="Times New Roman"/>
          <w:sz w:val="24"/>
          <w:szCs w:val="24"/>
        </w:rPr>
        <w:t>1.displayArea</w:t>
      </w:r>
      <w:proofErr w:type="gramEnd"/>
      <w:r w:rsidRPr="00B0643F">
        <w:rPr>
          <w:rFonts w:ascii="Times New Roman" w:hAnsi="Times New Roman" w:cs="Times New Roman"/>
          <w:sz w:val="24"/>
          <w:szCs w:val="24"/>
        </w:rPr>
        <w:t>();</w:t>
      </w:r>
    </w:p>
    <w:p w14:paraId="0873F5E7"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 xml:space="preserve">Shape s1=new </w:t>
      </w:r>
      <w:proofErr w:type="gramStart"/>
      <w:r w:rsidRPr="00B0643F">
        <w:rPr>
          <w:rFonts w:ascii="Times New Roman" w:hAnsi="Times New Roman" w:cs="Times New Roman"/>
          <w:sz w:val="24"/>
          <w:szCs w:val="24"/>
        </w:rPr>
        <w:t>Rectangle(</w:t>
      </w:r>
      <w:proofErr w:type="gramEnd"/>
      <w:r w:rsidRPr="00B0643F">
        <w:rPr>
          <w:rFonts w:ascii="Times New Roman" w:hAnsi="Times New Roman" w:cs="Times New Roman"/>
          <w:sz w:val="24"/>
          <w:szCs w:val="24"/>
        </w:rPr>
        <w:t>);</w:t>
      </w:r>
    </w:p>
    <w:p w14:paraId="63AD643A"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t>s</w:t>
      </w:r>
      <w:proofErr w:type="gramStart"/>
      <w:r w:rsidRPr="00B0643F">
        <w:rPr>
          <w:rFonts w:ascii="Times New Roman" w:hAnsi="Times New Roman" w:cs="Times New Roman"/>
          <w:sz w:val="24"/>
          <w:szCs w:val="24"/>
        </w:rPr>
        <w:t>1.displayArea</w:t>
      </w:r>
      <w:proofErr w:type="gramEnd"/>
      <w:r w:rsidRPr="00B0643F">
        <w:rPr>
          <w:rFonts w:ascii="Times New Roman" w:hAnsi="Times New Roman" w:cs="Times New Roman"/>
          <w:sz w:val="24"/>
          <w:szCs w:val="24"/>
        </w:rPr>
        <w:t>();</w:t>
      </w:r>
    </w:p>
    <w:p w14:paraId="0DEADF96"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r>
      <w:r w:rsidRPr="00B0643F">
        <w:rPr>
          <w:rFonts w:ascii="Times New Roman" w:hAnsi="Times New Roman" w:cs="Times New Roman"/>
          <w:sz w:val="24"/>
          <w:szCs w:val="24"/>
        </w:rPr>
        <w:tab/>
      </w:r>
    </w:p>
    <w:p w14:paraId="06904128" w14:textId="77777777"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ab/>
        <w:t>}</w:t>
      </w:r>
    </w:p>
    <w:p w14:paraId="74223A17" w14:textId="67204FD4" w:rsidR="00931944" w:rsidRPr="00B0643F" w:rsidRDefault="00931944" w:rsidP="00931944">
      <w:pPr>
        <w:ind w:left="2880"/>
        <w:rPr>
          <w:rFonts w:ascii="Times New Roman" w:hAnsi="Times New Roman" w:cs="Times New Roman"/>
          <w:sz w:val="24"/>
          <w:szCs w:val="24"/>
        </w:rPr>
      </w:pPr>
      <w:r w:rsidRPr="00B0643F">
        <w:rPr>
          <w:rFonts w:ascii="Times New Roman" w:hAnsi="Times New Roman" w:cs="Times New Roman"/>
          <w:sz w:val="24"/>
          <w:szCs w:val="24"/>
        </w:rPr>
        <w:t>}</w:t>
      </w:r>
    </w:p>
    <w:p w14:paraId="3CABF050" w14:textId="77777777" w:rsidR="00931944" w:rsidRPr="00B0643F" w:rsidRDefault="00931944" w:rsidP="00710A3F">
      <w:pPr>
        <w:rPr>
          <w:rFonts w:ascii="Times New Roman" w:hAnsi="Times New Roman" w:cs="Times New Roman"/>
          <w:sz w:val="24"/>
          <w:szCs w:val="24"/>
        </w:rPr>
      </w:pPr>
    </w:p>
    <w:p w14:paraId="44ECC85E" w14:textId="77777777" w:rsidR="006232AC" w:rsidRPr="00B0643F" w:rsidRDefault="006232AC" w:rsidP="006232AC">
      <w:pPr>
        <w:rPr>
          <w:rFonts w:ascii="Times New Roman" w:hAnsi="Times New Roman" w:cs="Times New Roman"/>
          <w:sz w:val="24"/>
          <w:szCs w:val="24"/>
        </w:rPr>
      </w:pPr>
    </w:p>
    <w:p w14:paraId="0C750698" w14:textId="69C37969" w:rsidR="000B14D7" w:rsidRPr="00B0643F" w:rsidRDefault="00742BA7" w:rsidP="00B0643F">
      <w:pPr>
        <w:pStyle w:val="ListParagraph"/>
        <w:numPr>
          <w:ilvl w:val="0"/>
          <w:numId w:val="5"/>
        </w:numPr>
        <w:rPr>
          <w:rFonts w:ascii="Times New Roman" w:hAnsi="Times New Roman" w:cs="Times New Roman"/>
          <w:sz w:val="24"/>
          <w:szCs w:val="24"/>
        </w:rPr>
      </w:pPr>
      <w:r w:rsidRPr="00B0643F">
        <w:rPr>
          <w:rFonts w:ascii="Times New Roman" w:hAnsi="Times New Roman" w:cs="Times New Roman"/>
          <w:sz w:val="24"/>
          <w:szCs w:val="24"/>
        </w:rPr>
        <w:t xml:space="preserve">Here in Rectangle and triangle class you must have to </w:t>
      </w:r>
      <w:proofErr w:type="spellStart"/>
      <w:r w:rsidRPr="00B0643F">
        <w:rPr>
          <w:rFonts w:ascii="Times New Roman" w:hAnsi="Times New Roman" w:cs="Times New Roman"/>
          <w:sz w:val="24"/>
          <w:szCs w:val="24"/>
        </w:rPr>
        <w:t>imeplmt</w:t>
      </w:r>
      <w:proofErr w:type="spellEnd"/>
      <w:r w:rsidRPr="00B0643F">
        <w:rPr>
          <w:rFonts w:ascii="Times New Roman" w:hAnsi="Times New Roman" w:cs="Times New Roman"/>
          <w:sz w:val="24"/>
          <w:szCs w:val="24"/>
        </w:rPr>
        <w:t xml:space="preserve"> “</w:t>
      </w:r>
      <w:proofErr w:type="spellStart"/>
      <w:proofErr w:type="gramStart"/>
      <w:r w:rsidRPr="00B0643F">
        <w:rPr>
          <w:rFonts w:ascii="Times New Roman" w:hAnsi="Times New Roman" w:cs="Times New Roman"/>
          <w:sz w:val="24"/>
          <w:szCs w:val="24"/>
        </w:rPr>
        <w:t>displayArea</w:t>
      </w:r>
      <w:proofErr w:type="spellEnd"/>
      <w:r w:rsidRPr="00B0643F">
        <w:rPr>
          <w:rFonts w:ascii="Times New Roman" w:hAnsi="Times New Roman" w:cs="Times New Roman"/>
          <w:sz w:val="24"/>
          <w:szCs w:val="24"/>
        </w:rPr>
        <w:t>(</w:t>
      </w:r>
      <w:proofErr w:type="gramEnd"/>
      <w:r w:rsidRPr="00B0643F">
        <w:rPr>
          <w:rFonts w:ascii="Times New Roman" w:hAnsi="Times New Roman" w:cs="Times New Roman"/>
          <w:sz w:val="24"/>
          <w:szCs w:val="24"/>
        </w:rPr>
        <w:t>)” method.</w:t>
      </w:r>
    </w:p>
    <w:p w14:paraId="750D1DE8" w14:textId="77777777" w:rsidR="00B0643F" w:rsidRDefault="00B0643F">
      <w:pPr>
        <w:rPr>
          <w:rFonts w:ascii="Times New Roman" w:hAnsi="Times New Roman" w:cs="Times New Roman"/>
          <w:sz w:val="24"/>
          <w:szCs w:val="24"/>
        </w:rPr>
      </w:pPr>
    </w:p>
    <w:p w14:paraId="476F4C06" w14:textId="77777777" w:rsidR="00B0643F" w:rsidRDefault="00B0643F">
      <w:pPr>
        <w:rPr>
          <w:rFonts w:ascii="Times New Roman" w:hAnsi="Times New Roman" w:cs="Times New Roman"/>
          <w:sz w:val="24"/>
          <w:szCs w:val="24"/>
        </w:rPr>
      </w:pPr>
    </w:p>
    <w:p w14:paraId="6E83E390" w14:textId="77777777" w:rsidR="00B0643F" w:rsidRDefault="00B0643F">
      <w:pPr>
        <w:rPr>
          <w:rFonts w:ascii="Times New Roman" w:hAnsi="Times New Roman" w:cs="Times New Roman"/>
          <w:sz w:val="24"/>
          <w:szCs w:val="24"/>
        </w:rPr>
      </w:pPr>
    </w:p>
    <w:p w14:paraId="1A033652" w14:textId="77777777" w:rsidR="00B0643F" w:rsidRDefault="00B0643F">
      <w:pPr>
        <w:rPr>
          <w:rFonts w:ascii="Times New Roman" w:hAnsi="Times New Roman" w:cs="Times New Roman"/>
          <w:sz w:val="24"/>
          <w:szCs w:val="24"/>
        </w:rPr>
      </w:pPr>
    </w:p>
    <w:p w14:paraId="16AC2850" w14:textId="54BE0CF0" w:rsidR="00B746A2" w:rsidRPr="00B0643F" w:rsidRDefault="00442BD6">
      <w:pPr>
        <w:rPr>
          <w:rFonts w:ascii="Times New Roman" w:hAnsi="Times New Roman" w:cs="Times New Roman"/>
          <w:sz w:val="24"/>
          <w:szCs w:val="24"/>
        </w:rPr>
      </w:pPr>
      <w:r w:rsidRPr="00B0643F">
        <w:rPr>
          <w:rFonts w:ascii="Times New Roman" w:hAnsi="Times New Roman" w:cs="Times New Roman"/>
          <w:sz w:val="24"/>
          <w:szCs w:val="24"/>
        </w:rPr>
        <w:lastRenderedPageBreak/>
        <w:t xml:space="preserve">Exercise: </w:t>
      </w:r>
      <w:r w:rsidR="00B746A2" w:rsidRPr="00B0643F">
        <w:rPr>
          <w:rFonts w:ascii="Times New Roman" w:hAnsi="Times New Roman" w:cs="Times New Roman"/>
          <w:sz w:val="24"/>
          <w:szCs w:val="24"/>
        </w:rPr>
        <w:t>Write the following Interfaces and the classes to make the Calculator.</w:t>
      </w:r>
    </w:p>
    <w:p w14:paraId="0FAE429E" w14:textId="2B3E67EA" w:rsidR="00CB6223" w:rsidRDefault="00CB6223">
      <w:pPr>
        <w:rPr>
          <w:sz w:val="28"/>
          <w:szCs w:val="28"/>
        </w:rPr>
      </w:pPr>
    </w:p>
    <w:p w14:paraId="14253E8C" w14:textId="09E28543" w:rsidR="00CB6223" w:rsidRPr="000B14D7" w:rsidRDefault="00CB6223">
      <w:pPr>
        <w:rPr>
          <w:sz w:val="28"/>
          <w:szCs w:val="28"/>
        </w:rPr>
      </w:pPr>
      <w:bookmarkStart w:id="1" w:name="_GoBack"/>
      <w:r>
        <w:rPr>
          <w:noProof/>
          <w:sz w:val="28"/>
          <w:szCs w:val="28"/>
        </w:rPr>
        <w:drawing>
          <wp:inline distT="0" distB="0" distL="0" distR="0" wp14:anchorId="521F01ED" wp14:editId="343F8FA9">
            <wp:extent cx="6593557" cy="6651804"/>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JPG"/>
                    <pic:cNvPicPr/>
                  </pic:nvPicPr>
                  <pic:blipFill>
                    <a:blip r:embed="rId6">
                      <a:extLst>
                        <a:ext uri="{28A0092B-C50C-407E-A947-70E740481C1C}">
                          <a14:useLocalDpi xmlns:a14="http://schemas.microsoft.com/office/drawing/2010/main" val="0"/>
                        </a:ext>
                      </a:extLst>
                    </a:blip>
                    <a:stretch>
                      <a:fillRect/>
                    </a:stretch>
                  </pic:blipFill>
                  <pic:spPr>
                    <a:xfrm>
                      <a:off x="0" y="0"/>
                      <a:ext cx="6637873" cy="6696512"/>
                    </a:xfrm>
                    <a:prstGeom prst="rect">
                      <a:avLst/>
                    </a:prstGeom>
                  </pic:spPr>
                </pic:pic>
              </a:graphicData>
            </a:graphic>
          </wp:inline>
        </w:drawing>
      </w:r>
      <w:bookmarkEnd w:id="1"/>
    </w:p>
    <w:sectPr w:rsidR="00CB6223" w:rsidRPr="000B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D4"/>
    <w:multiLevelType w:val="hybridMultilevel"/>
    <w:tmpl w:val="B4106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A7C59"/>
    <w:multiLevelType w:val="hybridMultilevel"/>
    <w:tmpl w:val="8F842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B70A6"/>
    <w:multiLevelType w:val="hybridMultilevel"/>
    <w:tmpl w:val="C994B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76DBF"/>
    <w:multiLevelType w:val="hybridMultilevel"/>
    <w:tmpl w:val="FD8A1C2A"/>
    <w:lvl w:ilvl="0" w:tplc="F036E778">
      <w:start w:val="1"/>
      <w:numFmt w:val="decimal"/>
      <w:lvlText w:val="%1."/>
      <w:lvlJc w:val="left"/>
      <w:pPr>
        <w:tabs>
          <w:tab w:val="num" w:pos="720"/>
        </w:tabs>
        <w:ind w:left="720" w:hanging="360"/>
      </w:pPr>
    </w:lvl>
    <w:lvl w:ilvl="1" w:tplc="877AEA5C" w:tentative="1">
      <w:start w:val="1"/>
      <w:numFmt w:val="decimal"/>
      <w:lvlText w:val="%2."/>
      <w:lvlJc w:val="left"/>
      <w:pPr>
        <w:tabs>
          <w:tab w:val="num" w:pos="1440"/>
        </w:tabs>
        <w:ind w:left="1440" w:hanging="360"/>
      </w:pPr>
    </w:lvl>
    <w:lvl w:ilvl="2" w:tplc="76C625B4" w:tentative="1">
      <w:start w:val="1"/>
      <w:numFmt w:val="decimal"/>
      <w:lvlText w:val="%3."/>
      <w:lvlJc w:val="left"/>
      <w:pPr>
        <w:tabs>
          <w:tab w:val="num" w:pos="2160"/>
        </w:tabs>
        <w:ind w:left="2160" w:hanging="360"/>
      </w:pPr>
    </w:lvl>
    <w:lvl w:ilvl="3" w:tplc="D73A6440" w:tentative="1">
      <w:start w:val="1"/>
      <w:numFmt w:val="decimal"/>
      <w:lvlText w:val="%4."/>
      <w:lvlJc w:val="left"/>
      <w:pPr>
        <w:tabs>
          <w:tab w:val="num" w:pos="2880"/>
        </w:tabs>
        <w:ind w:left="2880" w:hanging="360"/>
      </w:pPr>
    </w:lvl>
    <w:lvl w:ilvl="4" w:tplc="57B07D6A" w:tentative="1">
      <w:start w:val="1"/>
      <w:numFmt w:val="decimal"/>
      <w:lvlText w:val="%5."/>
      <w:lvlJc w:val="left"/>
      <w:pPr>
        <w:tabs>
          <w:tab w:val="num" w:pos="3600"/>
        </w:tabs>
        <w:ind w:left="3600" w:hanging="360"/>
      </w:pPr>
    </w:lvl>
    <w:lvl w:ilvl="5" w:tplc="C29A461E" w:tentative="1">
      <w:start w:val="1"/>
      <w:numFmt w:val="decimal"/>
      <w:lvlText w:val="%6."/>
      <w:lvlJc w:val="left"/>
      <w:pPr>
        <w:tabs>
          <w:tab w:val="num" w:pos="4320"/>
        </w:tabs>
        <w:ind w:left="4320" w:hanging="360"/>
      </w:pPr>
    </w:lvl>
    <w:lvl w:ilvl="6" w:tplc="79D2FE94" w:tentative="1">
      <w:start w:val="1"/>
      <w:numFmt w:val="decimal"/>
      <w:lvlText w:val="%7."/>
      <w:lvlJc w:val="left"/>
      <w:pPr>
        <w:tabs>
          <w:tab w:val="num" w:pos="5040"/>
        </w:tabs>
        <w:ind w:left="5040" w:hanging="360"/>
      </w:pPr>
    </w:lvl>
    <w:lvl w:ilvl="7" w:tplc="0F8E346C" w:tentative="1">
      <w:start w:val="1"/>
      <w:numFmt w:val="decimal"/>
      <w:lvlText w:val="%8."/>
      <w:lvlJc w:val="left"/>
      <w:pPr>
        <w:tabs>
          <w:tab w:val="num" w:pos="5760"/>
        </w:tabs>
        <w:ind w:left="5760" w:hanging="360"/>
      </w:pPr>
    </w:lvl>
    <w:lvl w:ilvl="8" w:tplc="98AEF06E" w:tentative="1">
      <w:start w:val="1"/>
      <w:numFmt w:val="decimal"/>
      <w:lvlText w:val="%9."/>
      <w:lvlJc w:val="left"/>
      <w:pPr>
        <w:tabs>
          <w:tab w:val="num" w:pos="6480"/>
        </w:tabs>
        <w:ind w:left="6480" w:hanging="360"/>
      </w:pPr>
    </w:lvl>
  </w:abstractNum>
  <w:abstractNum w:abstractNumId="4"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2B"/>
    <w:rsid w:val="000B14D7"/>
    <w:rsid w:val="00442BD6"/>
    <w:rsid w:val="005E2DC3"/>
    <w:rsid w:val="006232AC"/>
    <w:rsid w:val="00710A3F"/>
    <w:rsid w:val="00742BA7"/>
    <w:rsid w:val="008523BA"/>
    <w:rsid w:val="008C512B"/>
    <w:rsid w:val="008E044C"/>
    <w:rsid w:val="00931944"/>
    <w:rsid w:val="00B0643F"/>
    <w:rsid w:val="00B65313"/>
    <w:rsid w:val="00B746A2"/>
    <w:rsid w:val="00CB6223"/>
    <w:rsid w:val="00D70061"/>
    <w:rsid w:val="00DD1673"/>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663F"/>
  <w15:chartTrackingRefBased/>
  <w15:docId w15:val="{1AA67376-F843-44E0-8C76-FA993AA3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A3F"/>
    <w:pPr>
      <w:ind w:left="720"/>
      <w:contextualSpacing/>
    </w:pPr>
  </w:style>
  <w:style w:type="paragraph" w:styleId="BodyText">
    <w:name w:val="Body Text"/>
    <w:basedOn w:val="Normal"/>
    <w:link w:val="BodyTextChar"/>
    <w:uiPriority w:val="1"/>
    <w:qFormat/>
    <w:rsid w:val="00B0643F"/>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B0643F"/>
    <w:rPr>
      <w:rFonts w:ascii="Caladea" w:eastAsia="Caladea" w:hAnsi="Caladea" w:cs="Caladea"/>
      <w:sz w:val="24"/>
      <w:szCs w:val="24"/>
    </w:rPr>
  </w:style>
  <w:style w:type="paragraph" w:styleId="Title">
    <w:name w:val="Title"/>
    <w:basedOn w:val="Normal"/>
    <w:link w:val="TitleChar"/>
    <w:uiPriority w:val="10"/>
    <w:qFormat/>
    <w:rsid w:val="00B0643F"/>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B0643F"/>
    <w:rPr>
      <w:rFonts w:ascii="Caladea" w:eastAsia="Caladea" w:hAnsi="Caladea" w:cs="Caladea"/>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66549">
      <w:bodyDiv w:val="1"/>
      <w:marLeft w:val="0"/>
      <w:marRight w:val="0"/>
      <w:marTop w:val="0"/>
      <w:marBottom w:val="0"/>
      <w:divBdr>
        <w:top w:val="none" w:sz="0" w:space="0" w:color="auto"/>
        <w:left w:val="none" w:sz="0" w:space="0" w:color="auto"/>
        <w:bottom w:val="none" w:sz="0" w:space="0" w:color="auto"/>
        <w:right w:val="none" w:sz="0" w:space="0" w:color="auto"/>
      </w:divBdr>
      <w:divsChild>
        <w:div w:id="259994483">
          <w:marLeft w:val="547"/>
          <w:marRight w:val="0"/>
          <w:marTop w:val="0"/>
          <w:marBottom w:val="0"/>
          <w:divBdr>
            <w:top w:val="none" w:sz="0" w:space="0" w:color="auto"/>
            <w:left w:val="none" w:sz="0" w:space="0" w:color="auto"/>
            <w:bottom w:val="none" w:sz="0" w:space="0" w:color="auto"/>
            <w:right w:val="none" w:sz="0" w:space="0" w:color="auto"/>
          </w:divBdr>
        </w:div>
        <w:div w:id="1884169904">
          <w:marLeft w:val="547"/>
          <w:marRight w:val="0"/>
          <w:marTop w:val="0"/>
          <w:marBottom w:val="0"/>
          <w:divBdr>
            <w:top w:val="none" w:sz="0" w:space="0" w:color="auto"/>
            <w:left w:val="none" w:sz="0" w:space="0" w:color="auto"/>
            <w:bottom w:val="none" w:sz="0" w:space="0" w:color="auto"/>
            <w:right w:val="none" w:sz="0" w:space="0" w:color="auto"/>
          </w:divBdr>
        </w:div>
        <w:div w:id="394204432">
          <w:marLeft w:val="547"/>
          <w:marRight w:val="0"/>
          <w:marTop w:val="0"/>
          <w:marBottom w:val="0"/>
          <w:divBdr>
            <w:top w:val="none" w:sz="0" w:space="0" w:color="auto"/>
            <w:left w:val="none" w:sz="0" w:space="0" w:color="auto"/>
            <w:bottom w:val="none" w:sz="0" w:space="0" w:color="auto"/>
            <w:right w:val="none" w:sz="0" w:space="0" w:color="auto"/>
          </w:divBdr>
        </w:div>
      </w:divsChild>
    </w:div>
    <w:div w:id="7272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8</cp:revision>
  <dcterms:created xsi:type="dcterms:W3CDTF">2020-05-12T10:55:00Z</dcterms:created>
  <dcterms:modified xsi:type="dcterms:W3CDTF">2020-05-16T14:38:00Z</dcterms:modified>
</cp:coreProperties>
</file>