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367A5" w14:textId="72555DA2" w:rsidR="00871D9F" w:rsidRDefault="00471374">
      <w:r>
        <w:t>Assignment Final Term</w:t>
      </w:r>
    </w:p>
    <w:p w14:paraId="4FF6069D" w14:textId="73EB0F6D" w:rsidR="00471374" w:rsidRDefault="0096479D">
      <w:proofErr w:type="spellStart"/>
      <w:r>
        <w:t>a</w:t>
      </w:r>
      <w:r w:rsidR="00471374">
        <w:t>You</w:t>
      </w:r>
      <w:proofErr w:type="spellEnd"/>
      <w:r w:rsidR="00471374">
        <w:t xml:space="preserve"> Purchase a Machine that makes tiffin boxes. You purchased it for $ 75000 and will sell it after using for 6 years for $ 6000. Solve using all three methods. For declining use double declining rate and for unit of activity, a total 85000 tiffin boxes are made in 6 years. </w:t>
      </w:r>
      <w:r>
        <w:t>1</w:t>
      </w:r>
      <w:r w:rsidR="00471374">
        <w:t>7</w:t>
      </w:r>
      <w:r>
        <w:t>,</w:t>
      </w:r>
      <w:r w:rsidR="00471374">
        <w:t>000</w:t>
      </w:r>
      <w:r>
        <w:t>;</w:t>
      </w:r>
      <w:r w:rsidR="00471374">
        <w:t xml:space="preserve"> 11,000;</w:t>
      </w:r>
      <w:r>
        <w:t xml:space="preserve"> 15000; 12,000; 13000 boxes in 5 years respectively and the reaming in 6</w:t>
      </w:r>
      <w:r w:rsidRPr="0096479D">
        <w:rPr>
          <w:vertAlign w:val="superscript"/>
        </w:rPr>
        <w:t>th</w:t>
      </w:r>
      <w:r>
        <w:t xml:space="preserve"> year</w:t>
      </w:r>
    </w:p>
    <w:p w14:paraId="1D8043AB" w14:textId="1BBBB16D" w:rsidR="0096479D" w:rsidRDefault="0096479D">
      <w:r>
        <w:t>bAmong all three which is the most appropriate method for depreciation calculation for the asset and why</w:t>
      </w:r>
    </w:p>
    <w:sectPr w:rsidR="00964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9E"/>
    <w:rsid w:val="00165E9E"/>
    <w:rsid w:val="00471374"/>
    <w:rsid w:val="004F760C"/>
    <w:rsid w:val="006A674B"/>
    <w:rsid w:val="00737DD4"/>
    <w:rsid w:val="00871D9F"/>
    <w:rsid w:val="00906C09"/>
    <w:rsid w:val="0092049B"/>
    <w:rsid w:val="0096479D"/>
    <w:rsid w:val="00E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EC10"/>
  <w15:chartTrackingRefBased/>
  <w15:docId w15:val="{DD3CDDBB-6E9C-450A-B694-F5BF8B2F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165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ntpasted1">
    <w:name w:val="contentpasted1"/>
    <w:basedOn w:val="DefaultParagraphFont"/>
    <w:rsid w:val="00165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8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97DE41A06C524198070ADE765178A2" ma:contentTypeVersion="3" ma:contentTypeDescription="Create a new document." ma:contentTypeScope="" ma:versionID="dd677361edde2fa4c529b9660843937b">
  <xsd:schema xmlns:xsd="http://www.w3.org/2001/XMLSchema" xmlns:xs="http://www.w3.org/2001/XMLSchema" xmlns:p="http://schemas.microsoft.com/office/2006/metadata/properties" xmlns:ns2="349a8a83-fbf3-467a-853e-53ee42aaf60a" targetNamespace="http://schemas.microsoft.com/office/2006/metadata/properties" ma:root="true" ma:fieldsID="dbc8e27b4fc15b8654f4ad78db20c87d" ns2:_="">
    <xsd:import namespace="349a8a83-fbf3-467a-853e-53ee42aaf6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a8a83-fbf3-467a-853e-53ee42aaf6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5D6D86-580F-447D-B023-3F1C09BC4682}"/>
</file>

<file path=customXml/itemProps2.xml><?xml version="1.0" encoding="utf-8"?>
<ds:datastoreItem xmlns:ds="http://schemas.openxmlformats.org/officeDocument/2006/customXml" ds:itemID="{D76950E8-4382-469B-86EF-0E78405BC8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Bohi Shajahan</dc:creator>
  <cp:keywords/>
  <dc:description/>
  <cp:lastModifiedBy>Bohi Shajahan</cp:lastModifiedBy>
  <cp:revision>1</cp:revision>
  <dcterms:created xsi:type="dcterms:W3CDTF">2023-04-12T05:55:00Z</dcterms:created>
  <dcterms:modified xsi:type="dcterms:W3CDTF">2023-04-17T03:04:00Z</dcterms:modified>
</cp:coreProperties>
</file>