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wordWrap w:val="0"/>
        <w:spacing w:after="240" w:line="400" w:lineRule="exact"/>
        <w:jc w:val="center"/>
        <w:rPr>
          <w:rFonts w:ascii="黑体" w:hAnsi="宋体" w:eastAsia="黑体" w:cs="宋体"/>
          <w:b/>
          <w:bCs/>
          <w:color w:val="000000"/>
          <w:kern w:val="0"/>
          <w:sz w:val="36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6"/>
        </w:rPr>
        <w:t>湖北省沙市中学研究性学习课题</w:t>
      </w:r>
    </w:p>
    <w:p>
      <w:pPr>
        <w:widowControl/>
        <w:shd w:val="clear" w:color="auto" w:fill="FFFFFF"/>
        <w:wordWrap w:val="0"/>
        <w:spacing w:after="240" w:line="400" w:lineRule="exact"/>
        <w:ind w:firstLine="2873"/>
        <w:rPr>
          <w:rFonts w:ascii="黑体" w:hAnsi="宋体" w:eastAsia="黑体" w:cs="宋体"/>
          <w:b/>
          <w:bCs/>
          <w:color w:val="000000"/>
          <w:kern w:val="0"/>
          <w:sz w:val="36"/>
        </w:rPr>
      </w:pPr>
      <w:r>
        <w:rPr>
          <w:rFonts w:hint="eastAsia" w:ascii="黑体" w:hAnsi="宋体" w:eastAsia="黑体" w:cs="宋体"/>
          <w:b/>
          <w:bCs/>
          <w:color w:val="000000"/>
          <w:kern w:val="0"/>
          <w:sz w:val="36"/>
        </w:rPr>
        <w:t>开 题 报 告 表</w:t>
      </w:r>
    </w:p>
    <w:tbl>
      <w:tblPr>
        <w:tblStyle w:val="5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9"/>
        <w:gridCol w:w="557"/>
        <w:gridCol w:w="2178"/>
        <w:gridCol w:w="1747"/>
        <w:gridCol w:w="2389"/>
        <w:gridCol w:w="15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cs="Arial"/>
                <w:b/>
                <w:bCs/>
                <w:color w:val="000000"/>
                <w:sz w:val="28"/>
                <w:szCs w:val="28"/>
              </w:rPr>
              <w:t>课</w:t>
            </w:r>
            <w:r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宋体" w:hAnsi="宋体" w:cs="Arial"/>
                <w:b/>
                <w:bCs/>
                <w:color w:val="000000"/>
                <w:sz w:val="28"/>
                <w:szCs w:val="28"/>
              </w:rPr>
              <w:t>题名</w:t>
            </w:r>
            <w:r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宋体" w:hAnsi="宋体" w:cs="Arial"/>
                <w:b/>
                <w:bCs/>
                <w:color w:val="000000"/>
                <w:sz w:val="28"/>
                <w:szCs w:val="28"/>
              </w:rPr>
              <w:t>称</w:t>
            </w:r>
            <w:r>
              <w:rPr>
                <w:rFonts w:ascii="宋体" w:hAnsi="宋体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宋体" w:hAnsi="宋体" w:cs="Arial"/>
                <w:b/>
                <w:bCs/>
                <w:color w:val="000000"/>
                <w:sz w:val="28"/>
                <w:szCs w:val="28"/>
              </w:rPr>
              <w:t>：</w:t>
            </w:r>
            <w:r>
              <w:rPr>
                <w:rFonts w:hint="eastAsia" w:ascii="宋体" w:hAnsi="宋体" w:cs="Arial"/>
                <w:b/>
                <w:bCs/>
                <w:color w:val="000000"/>
                <w:sz w:val="28"/>
                <w:szCs w:val="28"/>
              </w:rPr>
              <w:t>湖北省沙市中学高一（5）班关于新冠病毒的科普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班级：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高一（5）</w:t>
            </w:r>
            <w:r>
              <w:rPr>
                <w:rFonts w:ascii="宋体" w:hAnsi="宋体" w:cs="宋体"/>
                <w:kern w:val="0"/>
                <w:sz w:val="24"/>
              </w:rPr>
              <w:t>班 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> 指导老师:</w:t>
            </w:r>
            <w:r>
              <w:rPr>
                <w:rFonts w:hint="eastAsia" w:ascii="宋体" w:hAnsi="宋体" w:cs="宋体"/>
                <w:kern w:val="0"/>
                <w:sz w:val="24"/>
              </w:rPr>
              <w:t>李刚</w:t>
            </w:r>
            <w:r>
              <w:rPr>
                <w:rFonts w:ascii="宋体" w:hAnsi="宋体" w:cs="宋体"/>
                <w:kern w:val="0"/>
                <w:sz w:val="24"/>
              </w:rPr>
              <w:t>  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</w:t>
            </w:r>
            <w:r>
              <w:rPr>
                <w:rFonts w:ascii="宋体" w:hAnsi="宋体" w:cs="宋体"/>
                <w:kern w:val="0"/>
                <w:sz w:val="24"/>
              </w:rPr>
              <w:t> 课题组长:</w:t>
            </w:r>
            <w:r>
              <w:t xml:space="preserve"> </w:t>
            </w:r>
            <w:r>
              <w:rPr>
                <w:rFonts w:ascii="宋体" w:hAnsi="宋体" w:eastAsia="宋体" w:cs="宋体"/>
                <w:kern w:val="0"/>
                <w:sz w:val="24"/>
              </w:rPr>
              <w:t>陈钦豪</w:t>
            </w:r>
          </w:p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课题成员: </w:t>
            </w:r>
            <w:r>
              <w:rPr>
                <w:rFonts w:hint="eastAsia" w:ascii="宋体" w:hAnsi="宋体" w:cs="宋体"/>
                <w:kern w:val="0"/>
                <w:sz w:val="24"/>
              </w:rPr>
              <w:t>林妍菁  胡彤  侯雨霏  林之霁  牟祉瑜  王芷含  徐鹏程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课题的提出:</w:t>
            </w:r>
          </w:p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    近期，新型冠状病毒感染的肺炎疫情形势严峻，全国上下严阵以待，力争打赢这场“战疫”。为积极响应国家号召，响应学校组织，普及抗疫知识，经我组全体成员共同商议，决定开展一次以新型冠状病毒感染的肺炎为核心的科普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课题意义：</w:t>
            </w:r>
          </w:p>
          <w:p>
            <w:pPr>
              <w:widowControl/>
              <w:ind w:firstLine="480" w:firstLineChars="20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本次探究将通过多种渠道，有针对性地面向全国人民普及防疫知识，力争用通俗精炼的语言，实现预期效果，并配合国家政策，形成科学有效的防疫体系，为防疫工作做出尽可能大的贡献。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研究内容：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新型冠状病毒感染的肺炎疫情形势、防控措施、国家政策、人民态度及专家建议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458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具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体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研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究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计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划</w:t>
            </w:r>
          </w:p>
        </w:tc>
        <w:tc>
          <w:tcPr>
            <w:tcW w:w="5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任务分工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任     务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责任人</w:t>
            </w: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任    务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责任人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课题</w:t>
            </w:r>
            <w:r>
              <w:rPr>
                <w:rFonts w:ascii="宋体" w:hAnsi="宋体" w:cs="宋体"/>
                <w:kern w:val="0"/>
                <w:sz w:val="24"/>
              </w:rPr>
              <w:t>的提</w:t>
            </w:r>
            <w:bookmarkStart w:id="0" w:name="_GoBack"/>
            <w:bookmarkEnd w:id="0"/>
            <w:r>
              <w:rPr>
                <w:rFonts w:ascii="宋体" w:hAnsi="宋体" w:cs="宋体"/>
                <w:kern w:val="0"/>
                <w:sz w:val="24"/>
              </w:rPr>
              <w:t>出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144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陈钦豪</w:t>
            </w: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144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结题报告 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144" w:lineRule="atLeas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林之霁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资料的查阅</w:t>
            </w:r>
            <w:r>
              <w:rPr>
                <w:rFonts w:hint="eastAsia" w:ascii="宋体" w:hAnsi="宋体" w:cs="宋体"/>
                <w:kern w:val="0"/>
                <w:sz w:val="24"/>
              </w:rPr>
              <w:t>、收集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林妍菁</w:t>
            </w: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完成报告（</w:t>
            </w:r>
            <w:r>
              <w:rPr>
                <w:rFonts w:hint="eastAsia" w:ascii="宋体" w:hAnsi="宋体" w:cs="宋体"/>
                <w:kern w:val="0"/>
                <w:sz w:val="24"/>
              </w:rPr>
              <w:t>电子版</w:t>
            </w:r>
            <w:r>
              <w:rPr>
                <w:rFonts w:ascii="宋体" w:hAnsi="宋体" w:cs="宋体"/>
                <w:kern w:val="0"/>
                <w:sz w:val="24"/>
              </w:rPr>
              <w:t>）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牟祉瑜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电话访谈、拍照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胡彤</w:t>
            </w: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后勤工作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王芷含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5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资料的整理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侯雨霏</w:t>
            </w:r>
          </w:p>
        </w:tc>
        <w:tc>
          <w:tcPr>
            <w:tcW w:w="2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其他</w:t>
            </w:r>
          </w:p>
        </w:tc>
        <w:tc>
          <w:tcPr>
            <w:tcW w:w="1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徐鹏程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470" w:type="dxa"/>
            <w:gridSpan w:val="5"/>
            <w:tcBorders>
              <w:top w:val="single" w:color="auto" w:sz="4" w:space="0"/>
              <w:left w:val="single" w:color="auto" w:sz="4" w:space="0"/>
              <w:bottom w:val="wav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144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研究方法：□文献法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 xml:space="preserve">☑ </w:t>
            </w:r>
            <w:r>
              <w:rPr>
                <w:rFonts w:ascii="宋体" w:hAnsi="宋体" w:cs="宋体"/>
                <w:kern w:val="0"/>
                <w:sz w:val="24"/>
              </w:rPr>
              <w:t>调查法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□实验法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□制作法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>□观察法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 xml:space="preserve">□其他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47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每一阶段的主要任务和目标:</w:t>
            </w:r>
          </w:p>
          <w:p>
            <w:pPr>
              <w:widowControl/>
              <w:ind w:firstLine="720" w:firstLineChars="300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u w:val="single"/>
              </w:rPr>
              <w:t>阶段</w:t>
            </w:r>
            <w:r>
              <w:rPr>
                <w:rFonts w:ascii="宋体" w:hAnsi="宋体" w:cs="宋体"/>
                <w:kern w:val="0"/>
                <w:sz w:val="24"/>
              </w:rPr>
              <w:t> 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</w:t>
            </w:r>
            <w:r>
              <w:rPr>
                <w:rFonts w:ascii="宋体" w:hAnsi="宋体" w:cs="宋体"/>
                <w:kern w:val="0"/>
                <w:sz w:val="24"/>
                <w:u w:val="single"/>
              </w:rPr>
              <w:t>时间</w:t>
            </w:r>
            <w:r>
              <w:rPr>
                <w:rFonts w:ascii="宋体" w:hAnsi="宋体" w:cs="宋体"/>
                <w:kern w:val="0"/>
                <w:sz w:val="24"/>
              </w:rPr>
              <w:t>     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</w:t>
            </w:r>
            <w:r>
              <w:rPr>
                <w:rFonts w:ascii="宋体" w:hAnsi="宋体" w:cs="宋体"/>
                <w:kern w:val="0"/>
                <w:sz w:val="24"/>
                <w:u w:val="single"/>
              </w:rPr>
              <w:t>主要任务</w:t>
            </w: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第一阶段   2月9日至2月14日  统计信息、收集资料，整合视频并发布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第二阶段  2月15日至2月20日  通过视频各项数据，分析大众接受程度</w:t>
            </w:r>
          </w:p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3、第三阶段    2月21日至结题前     撰写结题报告，完成本次课题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47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计划</w:t>
            </w:r>
            <w:r>
              <w:rPr>
                <w:rFonts w:hint="eastAsia" w:ascii="宋体" w:hAnsi="宋体" w:cs="宋体"/>
                <w:kern w:val="0"/>
                <w:sz w:val="24"/>
              </w:rPr>
              <w:t>电话</w:t>
            </w:r>
            <w:r>
              <w:rPr>
                <w:rFonts w:ascii="宋体" w:hAnsi="宋体" w:cs="宋体"/>
                <w:kern w:val="0"/>
                <w:sz w:val="24"/>
              </w:rPr>
              <w:t>访问的校内外专家</w:t>
            </w:r>
            <w:r>
              <w:rPr>
                <w:rFonts w:hint="eastAsia" w:ascii="宋体" w:hAnsi="宋体" w:cs="宋体"/>
                <w:kern w:val="0"/>
                <w:sz w:val="24"/>
              </w:rPr>
              <w:t>、老师</w:t>
            </w:r>
            <w:r>
              <w:rPr>
                <w:rFonts w:ascii="宋体" w:hAnsi="宋体" w:cs="宋体"/>
                <w:kern w:val="0"/>
                <w:sz w:val="24"/>
              </w:rPr>
              <w:t xml:space="preserve">: </w:t>
            </w:r>
            <w:r>
              <w:rPr>
                <w:rFonts w:hint="eastAsia" w:ascii="宋体" w:hAnsi="宋体" w:cs="宋体"/>
                <w:kern w:val="0"/>
                <w:sz w:val="24"/>
              </w:rPr>
              <w:t>湖北省沙市中学李刚老师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458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D4D0C8" w:sz="6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8470" w:type="dxa"/>
            <w:gridSpan w:val="5"/>
            <w:tcBorders>
              <w:top w:val="single" w:color="auto" w:sz="4" w:space="0"/>
              <w:left w:val="single" w:color="auto" w:sz="4" w:space="0"/>
              <w:bottom w:val="wav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活动所需条件（如设备、器材等）：</w:t>
            </w:r>
          </w:p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视频合成设备、录音设备、资料搜集设备、传输设备、打印设备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449" w:type="dxa"/>
            <w:tcBorders>
              <w:top w:val="single" w:color="D4D0C8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847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ind w:left="15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预期成果展示的方式：</w:t>
            </w:r>
          </w:p>
          <w:p>
            <w:pPr>
              <w:widowControl/>
              <w:ind w:left="15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本次研究型学习课题成果将以调查报告的形式呈现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4" w:hRule="atLeast"/>
        </w:trPr>
        <w:tc>
          <w:tcPr>
            <w:tcW w:w="89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ind w:left="15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指导老师意见：（主要对课题的可行性、特色、研究价值等进行简要评价</w:t>
            </w:r>
            <w:r>
              <w:rPr>
                <w:rFonts w:hint="eastAsia" w:ascii="宋体" w:hAnsi="宋体" w:cs="宋体"/>
                <w:kern w:val="0"/>
                <w:sz w:val="24"/>
              </w:rPr>
              <w:t>）</w:t>
            </w:r>
          </w:p>
          <w:p>
            <w:pPr>
              <w:widowControl/>
              <w:jc w:val="center"/>
              <w:rPr>
                <w:rFonts w:ascii="楷体" w:hAnsi="楷体" w:eastAsia="楷体" w:cs="宋体"/>
                <w:kern w:val="0"/>
                <w:sz w:val="36"/>
                <w:szCs w:val="22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2526030</wp:posOffset>
                  </wp:positionH>
                  <wp:positionV relativeFrom="paragraph">
                    <wp:posOffset>369570</wp:posOffset>
                  </wp:positionV>
                  <wp:extent cx="760095" cy="436880"/>
                  <wp:effectExtent l="0" t="0" r="1905" b="127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095" cy="4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楷体" w:hAnsi="楷体" w:eastAsia="楷体" w:cs="宋体"/>
                <w:kern w:val="0"/>
                <w:sz w:val="36"/>
                <w:szCs w:val="22"/>
              </w:rPr>
              <w:t>所有搜集的资料以官方发布的为准</w:t>
            </w:r>
          </w:p>
          <w:p>
            <w:pPr>
              <w:widowControl/>
              <w:ind w:firstLine="720" w:firstLineChars="300"/>
              <w:rPr>
                <w:rFonts w:ascii="楷体" w:hAnsi="楷体" w:eastAsia="楷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等级：A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教师</w:t>
            </w:r>
            <w:r>
              <w:rPr>
                <w:rFonts w:ascii="宋体" w:hAnsi="宋体" w:cs="宋体"/>
                <w:kern w:val="0"/>
                <w:sz w:val="24"/>
              </w:rPr>
              <w:t>签名：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</w:t>
            </w:r>
            <w:r>
              <w:rPr>
                <w:rFonts w:hint="eastAsia" w:ascii="楷体" w:hAnsi="楷体" w:eastAsia="楷体" w:cs="宋体"/>
                <w:kern w:val="0"/>
                <w:sz w:val="24"/>
              </w:rPr>
              <w:t xml:space="preserve">    </w:t>
            </w:r>
            <w:r>
              <w:rPr>
                <w:rFonts w:ascii="MV Boli" w:hAnsi="MV Boli" w:cs="MV Boli"/>
                <w:kern w:val="0"/>
                <w:sz w:val="24"/>
              </w:rPr>
              <w:t>2020</w:t>
            </w:r>
            <w:r>
              <w:rPr>
                <w:rFonts w:ascii="宋体" w:hAnsi="宋体" w:cs="宋体"/>
                <w:kern w:val="0"/>
                <w:sz w:val="24"/>
              </w:rPr>
              <w:t xml:space="preserve">年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MV Boli" w:hAnsi="MV Boli" w:cs="MV Boli"/>
                <w:kern w:val="0"/>
                <w:sz w:val="24"/>
              </w:rPr>
              <w:t>2</w:t>
            </w:r>
            <w:r>
              <w:rPr>
                <w:rFonts w:ascii="宋体" w:hAnsi="宋体" w:cs="宋体"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ascii="MV Boli" w:hAnsi="MV Boli" w:cs="MV Boli"/>
                <w:kern w:val="0"/>
                <w:sz w:val="24"/>
              </w:rPr>
              <w:t>8</w:t>
            </w:r>
            <w:r>
              <w:rPr>
                <w:rFonts w:ascii="宋体" w:hAnsi="宋体" w:cs="宋体"/>
                <w:kern w:val="0"/>
                <w:sz w:val="24"/>
              </w:rPr>
              <w:t>日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191" w:right="1797" w:bottom="1191" w:left="1797" w:header="737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F9A3900"/>
    <w:multiLevelType w:val="singleLevel"/>
    <w:tmpl w:val="EF9A3900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9F5"/>
    <w:rsid w:val="00062E20"/>
    <w:rsid w:val="001C7B91"/>
    <w:rsid w:val="001F3C36"/>
    <w:rsid w:val="00416E64"/>
    <w:rsid w:val="00442AD4"/>
    <w:rsid w:val="005B4449"/>
    <w:rsid w:val="00646AC5"/>
    <w:rsid w:val="006933C5"/>
    <w:rsid w:val="00A44F8C"/>
    <w:rsid w:val="00AF0780"/>
    <w:rsid w:val="00B4372B"/>
    <w:rsid w:val="00B73DFE"/>
    <w:rsid w:val="00CA7024"/>
    <w:rsid w:val="00E16BB0"/>
    <w:rsid w:val="00E939F5"/>
    <w:rsid w:val="00F07EB6"/>
    <w:rsid w:val="00F64D63"/>
    <w:rsid w:val="00FA5FD7"/>
    <w:rsid w:val="21965BCD"/>
    <w:rsid w:val="6925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4E624-EC65-4F76-BD09-6C92982758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816</Characters>
  <Lines>6</Lines>
  <Paragraphs>1</Paragraphs>
  <TotalTime>78</TotalTime>
  <ScaleCrop>false</ScaleCrop>
  <LinksUpToDate>false</LinksUpToDate>
  <CharactersWithSpaces>958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2020-02-08T03:42:00Z</dcterms:created>
  <dc:creator>xb21cn</dc:creator>
  <cp:lastModifiedBy>王芷含</cp:lastModifiedBy>
  <cp:lastPrinted>2020-02-08T06:33:00Z</cp:lastPrinted>
  <dcterms:modified xsi:type="dcterms:W3CDTF">2020-07-07T10:53:01Z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