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Times" w:cs="Times" w:hAnsi="Times" w:eastAsia="Times"/>
        </w:rPr>
      </w:pPr>
      <w:r>
        <w:rPr>
          <w:rFonts w:ascii="Times"/>
          <w:rtl w:val="0"/>
        </w:rPr>
        <w:t>Christan Jake Calda Gatchalian</w:t>
      </w:r>
      <w:r>
        <w:rPr>
          <w:rFonts w:ascii="Times" w:cs="Times" w:hAnsi="Times" w:eastAsia="Time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4572729</wp:posOffset>
            </wp:positionH>
            <wp:positionV relativeFrom="page">
              <wp:posOffset>283466</wp:posOffset>
            </wp:positionV>
            <wp:extent cx="1364521" cy="141325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8-04 at 3.43.11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21" cy="1413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40" w:lineRule="auto"/>
        <w:rPr>
          <w:rFonts w:ascii="Times" w:cs="Times" w:hAnsi="Times" w:eastAsia="Times"/>
        </w:rPr>
      </w:pPr>
      <w:r>
        <w:rPr>
          <w:rFonts w:ascii="Times"/>
          <w:rtl w:val="0"/>
        </w:rPr>
        <w:t>Mobile: +09278009913/02-9</w:t>
      </w:r>
      <w:r>
        <w:rPr>
          <w:rFonts w:ascii="Times"/>
          <w:rtl w:val="0"/>
          <w:lang w:val="en-US"/>
        </w:rPr>
        <w:t>55</w:t>
      </w:r>
      <w:r>
        <w:rPr>
          <w:rFonts w:ascii="Times"/>
          <w:rtl w:val="0"/>
        </w:rPr>
        <w:t>-</w:t>
      </w:r>
      <w:r>
        <w:rPr>
          <w:rFonts w:ascii="Times"/>
          <w:rtl w:val="0"/>
          <w:lang w:val="en-US"/>
        </w:rPr>
        <w:t>96-49</w:t>
      </w:r>
    </w:p>
    <w:p>
      <w:pPr>
        <w:pStyle w:val="Body"/>
        <w:spacing w:after="0" w:line="240" w:lineRule="auto"/>
        <w:rPr>
          <w:rFonts w:ascii="Times" w:cs="Times" w:hAnsi="Times" w:eastAsia="Times"/>
        </w:rPr>
      </w:pPr>
      <w:r>
        <w:rPr>
          <w:rFonts w:ascii="Times"/>
          <w:rtl w:val="0"/>
          <w:lang w:val="nl-NL"/>
        </w:rPr>
        <w:t>#8 Happy Glenn Loop Subd. Deparo</w:t>
      </w: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</w:rPr>
      </w:pPr>
      <w:r>
        <w:rPr>
          <w:rFonts w:ascii="Times"/>
          <w:rtl w:val="0"/>
          <w:lang w:val="en-US"/>
        </w:rPr>
        <w:t>Caloocan City, Philippines</w:t>
        <w:tab/>
        <w:tab/>
        <w:tab/>
        <w:tab/>
        <w:tab/>
      </w: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</w:rPr>
      </w:pPr>
      <w:r>
        <w:rPr>
          <w:rFonts w:ascii="Times"/>
          <w:rtl w:val="0"/>
        </w:rPr>
        <w:t xml:space="preserve">E-mail: </w:t>
      </w:r>
      <w:r>
        <w:rPr>
          <w:rFonts w:ascii="Times"/>
          <w:rtl w:val="0"/>
          <w:lang w:val="en-US"/>
        </w:rPr>
        <w:t>christan.jake2025@yahoo.com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24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</w:rPr>
      </w:pPr>
    </w:p>
    <w:p>
      <w:pPr>
        <w:pStyle w:val="Body"/>
        <w:spacing w:after="0" w:line="240" w:lineRule="auto"/>
        <w:rPr>
          <w:rFonts w:ascii="Times" w:cs="Times" w:hAnsi="Times" w:eastAsia="Times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32"/>
          <w:szCs w:val="32"/>
        </w:rPr>
      </w:pPr>
      <w:r>
        <w:rPr>
          <w:rFonts w:ascii="Times"/>
          <w:i w:val="1"/>
          <w:iCs w:val="1"/>
          <w:sz w:val="32"/>
          <w:szCs w:val="32"/>
          <w:rtl w:val="0"/>
          <w:lang w:val="nl-NL"/>
        </w:rPr>
        <w:t>Career Objective</w:t>
      </w:r>
      <w:r>
        <w:rPr>
          <w:rFonts w:ascii="Times"/>
          <w:sz w:val="32"/>
          <w:szCs w:val="32"/>
          <w:rtl w:val="0"/>
        </w:rPr>
        <w:t>:</w:t>
      </w:r>
    </w:p>
    <w:p>
      <w:pPr>
        <w:pStyle w:val="Body"/>
        <w:spacing w:after="0" w:line="240" w:lineRule="auto"/>
        <w:rPr>
          <w:rFonts w:ascii="Times" w:cs="Times" w:hAnsi="Times" w:eastAsia="Times"/>
          <w:sz w:val="32"/>
          <w:szCs w:val="32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</w:rPr>
        <w:tab/>
      </w:r>
      <w:r>
        <w:rPr>
          <w:rFonts w:ascii="Times"/>
          <w:sz w:val="24"/>
          <w:szCs w:val="24"/>
          <w:rtl w:val="0"/>
          <w:lang w:val="en-US"/>
        </w:rPr>
        <w:t>To improve my ability, to implement all the knowledge I have gained through the years of my study, to help the company to achieve their goal.</w:t>
      </w: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38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Academic Summary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</w:rPr>
        <w:tab/>
      </w:r>
      <w:r>
        <w:rPr>
          <w:rFonts w:ascii="Times"/>
          <w:b w:val="1"/>
          <w:bCs w:val="1"/>
          <w:sz w:val="24"/>
          <w:szCs w:val="24"/>
          <w:rtl w:val="0"/>
          <w:lang w:val="en-US"/>
        </w:rPr>
        <w:t>Bachelor of Science in Information Technology</w:t>
      </w:r>
      <w:r>
        <w:rPr>
          <w:rFonts w:hAnsi="Times" w:hint="default"/>
          <w:sz w:val="24"/>
          <w:szCs w:val="24"/>
          <w:rtl w:val="0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Software Engineering from Kuala Lumpur Metropolitan College University in April 2014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tab/>
      </w:r>
      <w:r>
        <w:rPr>
          <w:rFonts w:ascii="Times"/>
          <w:b w:val="1"/>
          <w:bCs w:val="1"/>
          <w:sz w:val="24"/>
          <w:szCs w:val="24"/>
          <w:rtl w:val="0"/>
          <w:lang w:val="en-US"/>
        </w:rPr>
        <w:t>Diploma in Information Technology</w:t>
      </w:r>
      <w:r>
        <w:rPr>
          <w:rFonts w:hAnsi="Times" w:hint="default"/>
          <w:sz w:val="24"/>
          <w:szCs w:val="24"/>
          <w:rtl w:val="0"/>
        </w:rPr>
        <w:t xml:space="preserve"> – </w:t>
      </w:r>
      <w:r>
        <w:rPr>
          <w:rFonts w:ascii="Times"/>
          <w:sz w:val="24"/>
          <w:szCs w:val="24"/>
          <w:rtl w:val="0"/>
          <w:lang w:val="en-US"/>
        </w:rPr>
        <w:t>Software Engineering from Cosmopoint international Institute of technology in June 2012</w:t>
      </w:r>
    </w:p>
    <w:p>
      <w:pPr>
        <w:pStyle w:val="Body"/>
        <w:spacing w:after="0" w:line="240" w:lineRule="auto"/>
        <w:rPr>
          <w:rFonts w:ascii="Times" w:cs="Times" w:hAnsi="Times" w:eastAsia="Times"/>
          <w:sz w:val="32"/>
          <w:szCs w:val="32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38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Computer Experience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32"/>
          <w:szCs w:val="32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32"/>
          <w:szCs w:val="32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</w:rPr>
        <w:tab/>
      </w:r>
      <w:r>
        <w:rPr>
          <w:rFonts w:ascii="Times"/>
          <w:sz w:val="24"/>
          <w:szCs w:val="24"/>
          <w:rtl w:val="0"/>
        </w:rPr>
        <w:t>O</w:t>
      </w:r>
      <w:r>
        <w:rPr>
          <w:rFonts w:ascii="Times"/>
          <w:sz w:val="24"/>
          <w:szCs w:val="24"/>
          <w:rtl w:val="0"/>
          <w:lang w:val="en-US"/>
        </w:rPr>
        <w:t xml:space="preserve">perating </w:t>
      </w:r>
      <w:r>
        <w:rPr>
          <w:rFonts w:ascii="Times"/>
          <w:sz w:val="24"/>
          <w:szCs w:val="24"/>
          <w:rtl w:val="0"/>
        </w:rPr>
        <w:t>S</w:t>
      </w:r>
      <w:r>
        <w:rPr>
          <w:rFonts w:ascii="Times"/>
          <w:sz w:val="24"/>
          <w:szCs w:val="24"/>
          <w:rtl w:val="0"/>
          <w:lang w:val="en-US"/>
        </w:rPr>
        <w:t>ystems</w:t>
      </w:r>
      <w:r>
        <w:rPr>
          <w:rFonts w:ascii="Times"/>
          <w:sz w:val="24"/>
          <w:szCs w:val="24"/>
          <w:rtl w:val="0"/>
        </w:rPr>
        <w:t xml:space="preserve">: </w:t>
      </w:r>
    </w:p>
    <w:p>
      <w:pPr>
        <w:pStyle w:val="Body"/>
        <w:numPr>
          <w:ilvl w:val="6"/>
          <w:numId w:val="2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</w:rPr>
        <w:t>Windows</w:t>
      </w:r>
    </w:p>
    <w:p>
      <w:pPr>
        <w:pStyle w:val="Body"/>
        <w:numPr>
          <w:ilvl w:val="6"/>
          <w:numId w:val="3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  <w:lang w:val="en-US"/>
        </w:rPr>
        <w:t>OSX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tab/>
      </w:r>
      <w:r>
        <w:rPr>
          <w:rFonts w:ascii="Times"/>
          <w:sz w:val="24"/>
          <w:szCs w:val="24"/>
          <w:rtl w:val="0"/>
          <w:lang w:val="en-US"/>
        </w:rPr>
        <w:t>Programming Languages</w:t>
      </w:r>
      <w:r>
        <w:rPr>
          <w:rFonts w:ascii="Times"/>
          <w:sz w:val="24"/>
          <w:szCs w:val="24"/>
          <w:rtl w:val="0"/>
        </w:rPr>
        <w:t xml:space="preserve">: </w:t>
      </w:r>
    </w:p>
    <w:p>
      <w:pPr>
        <w:pStyle w:val="Body"/>
        <w:numPr>
          <w:ilvl w:val="6"/>
          <w:numId w:val="4"/>
        </w:numPr>
        <w:tabs>
          <w:tab w:val="num" w:pos="1260"/>
          <w:tab w:val="clear" w:pos="0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hyperlink r:id="rId5" w:history="1">
        <w:r>
          <w:rPr>
            <w:rStyle w:val="Hyperlink.0"/>
            <w:rFonts w:ascii="Times"/>
            <w:rtl w:val="0"/>
            <w:lang w:val="en-US"/>
          </w:rPr>
          <w:t>vb.net</w:t>
        </w:r>
      </w:hyperlink>
      <w:r>
        <w:rPr>
          <w:rFonts w:ascii="Times"/>
          <w:sz w:val="24"/>
          <w:szCs w:val="24"/>
          <w:rtl w:val="0"/>
          <w:lang w:val="en-US"/>
        </w:rPr>
        <w:t xml:space="preserve">, </w:t>
      </w:r>
      <w:hyperlink r:id="rId6" w:history="1">
        <w:r>
          <w:rPr>
            <w:rStyle w:val="Hyperlink.0"/>
            <w:rFonts w:ascii="Times"/>
            <w:rtl w:val="0"/>
            <w:lang w:val="en-US"/>
          </w:rPr>
          <w:t>ASP.net</w:t>
        </w:r>
      </w:hyperlink>
      <w:r>
        <w:rPr>
          <w:rFonts w:ascii="Times"/>
          <w:sz w:val="24"/>
          <w:szCs w:val="24"/>
          <w:rtl w:val="0"/>
          <w:lang w:val="en-US"/>
        </w:rPr>
        <w:t xml:space="preserve">, </w:t>
      </w:r>
      <w:r>
        <w:rPr>
          <w:rFonts w:ascii="Times"/>
          <w:sz w:val="24"/>
          <w:szCs w:val="24"/>
          <w:rtl w:val="0"/>
        </w:rPr>
        <w:t>JAVA</w:t>
      </w:r>
      <w:r>
        <w:rPr>
          <w:rFonts w:ascii="Times"/>
          <w:sz w:val="24"/>
          <w:szCs w:val="24"/>
          <w:rtl w:val="0"/>
          <w:lang w:val="en-US"/>
        </w:rPr>
        <w:t xml:space="preserve">, </w:t>
      </w:r>
      <w:r>
        <w:rPr>
          <w:rFonts w:ascii="Times"/>
          <w:sz w:val="24"/>
          <w:szCs w:val="24"/>
          <w:rtl w:val="0"/>
        </w:rPr>
        <w:t>MS SQL 2008 r2</w:t>
      </w:r>
      <w:r>
        <w:rPr>
          <w:rFonts w:ascii="Times"/>
          <w:sz w:val="24"/>
          <w:szCs w:val="24"/>
          <w:rtl w:val="0"/>
          <w:lang w:val="en-US"/>
        </w:rPr>
        <w:t>, C#, C++, PHP , Laravel ( PHP Framework), Github, Bootstrap, Semantic-UI, ZURB Foundation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tab/>
      </w:r>
      <w:r>
        <w:rPr>
          <w:rFonts w:ascii="Times"/>
          <w:sz w:val="24"/>
          <w:szCs w:val="24"/>
          <w:rtl w:val="0"/>
          <w:lang w:val="en-US"/>
        </w:rPr>
        <w:t>Familiar Applications</w:t>
      </w:r>
      <w:r>
        <w:rPr>
          <w:rFonts w:ascii="Times"/>
          <w:sz w:val="24"/>
          <w:szCs w:val="24"/>
          <w:rtl w:val="0"/>
        </w:rPr>
        <w:t>:</w:t>
      </w:r>
    </w:p>
    <w:p>
      <w:pPr>
        <w:pStyle w:val="Body"/>
        <w:numPr>
          <w:ilvl w:val="6"/>
          <w:numId w:val="5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</w:rPr>
        <w:t>MS Acces</w:t>
      </w:r>
      <w:r>
        <w:rPr>
          <w:rFonts w:ascii="Times"/>
          <w:sz w:val="24"/>
          <w:szCs w:val="24"/>
          <w:rtl w:val="0"/>
          <w:lang w:val="en-US"/>
        </w:rPr>
        <w:t>s</w:t>
      </w:r>
    </w:p>
    <w:p>
      <w:pPr>
        <w:pStyle w:val="Body"/>
        <w:numPr>
          <w:ilvl w:val="6"/>
          <w:numId w:val="6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  <w:lang w:val="en-US"/>
        </w:rPr>
        <w:t>MS Excel</w:t>
      </w:r>
    </w:p>
    <w:p>
      <w:pPr>
        <w:pStyle w:val="Body"/>
        <w:numPr>
          <w:ilvl w:val="6"/>
          <w:numId w:val="7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  <w:lang w:val="en-US"/>
        </w:rPr>
        <w:t>WinSCP</w:t>
      </w:r>
    </w:p>
    <w:p>
      <w:pPr>
        <w:pStyle w:val="Body"/>
        <w:numPr>
          <w:ilvl w:val="6"/>
          <w:numId w:val="8"/>
        </w:numPr>
        <w:tabs>
          <w:tab w:val="num" w:pos="1260"/>
          <w:tab w:val="clear" w:pos="1276"/>
        </w:tabs>
        <w:spacing w:after="0" w:line="240" w:lineRule="auto"/>
        <w:ind w:left="1260" w:hanging="180"/>
        <w:rPr>
          <w:rFonts w:ascii="Times" w:cs="Times" w:hAnsi="Times" w:eastAsia="Times"/>
          <w:position w:val="-2"/>
          <w:sz w:val="22"/>
          <w:szCs w:val="22"/>
        </w:rPr>
      </w:pPr>
      <w:r>
        <w:rPr>
          <w:rFonts w:ascii="Times"/>
          <w:sz w:val="24"/>
          <w:szCs w:val="24"/>
          <w:rtl w:val="0"/>
          <w:lang w:val="en-US"/>
        </w:rPr>
        <w:t>LINUX</w:t>
      </w: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38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Education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  <w:r>
        <w:rPr>
          <w:rFonts w:ascii="Times" w:cs="Times" w:hAnsi="Times" w:eastAsia="Times"/>
          <w:sz w:val="24"/>
          <w:szCs w:val="24"/>
        </w:rPr>
        <w:drawing>
          <wp:inline distT="0" distB="0" distL="0" distR="0">
            <wp:extent cx="5956300" cy="1651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719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</w:r>
      <w:r>
        <w:rPr>
          <w:rFonts w:ascii="Times"/>
          <w:color w:val="323232"/>
          <w:sz w:val="24"/>
          <w:szCs w:val="24"/>
          <w:rtl w:val="0"/>
        </w:rPr>
        <w:t xml:space="preserve">2012 </w:t>
      </w:r>
      <w:r>
        <w:rPr>
          <w:rFonts w:hAnsi="Times" w:hint="default"/>
          <w:color w:val="323232"/>
          <w:sz w:val="24"/>
          <w:szCs w:val="24"/>
          <w:rtl w:val="0"/>
        </w:rPr>
        <w:t xml:space="preserve">– </w:t>
      </w:r>
      <w:r>
        <w:rPr>
          <w:rFonts w:ascii="Times"/>
          <w:color w:val="323232"/>
          <w:sz w:val="24"/>
          <w:szCs w:val="24"/>
          <w:rtl w:val="0"/>
        </w:rPr>
        <w:t xml:space="preserve">2014 </w:t>
      </w: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</w:r>
      <w:r>
        <w:rPr>
          <w:rFonts w:ascii="Times"/>
          <w:color w:val="323232"/>
          <w:sz w:val="24"/>
          <w:szCs w:val="24"/>
          <w:rtl w:val="0"/>
          <w:lang w:val="en-US"/>
        </w:rPr>
        <w:t xml:space="preserve">Bachelor of Science in Information Technology </w:t>
      </w:r>
      <w:r>
        <w:rPr>
          <w:rFonts w:hAnsi="Times" w:hint="default"/>
          <w:color w:val="323232"/>
          <w:sz w:val="24"/>
          <w:szCs w:val="24"/>
          <w:rtl w:val="0"/>
        </w:rPr>
        <w:t xml:space="preserve">– </w:t>
      </w:r>
      <w:r>
        <w:rPr>
          <w:rFonts w:ascii="Times"/>
          <w:color w:val="323232"/>
          <w:sz w:val="24"/>
          <w:szCs w:val="24"/>
          <w:rtl w:val="0"/>
          <w:lang w:val="nl-NL"/>
        </w:rPr>
        <w:t xml:space="preserve">Software Engineering, </w:t>
      </w: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  <w:tab/>
        <w:tab/>
        <w:tab/>
      </w:r>
      <w:r>
        <w:rPr>
          <w:rFonts w:ascii="Times"/>
          <w:color w:val="323232"/>
          <w:sz w:val="24"/>
          <w:szCs w:val="24"/>
          <w:rtl w:val="0"/>
        </w:rPr>
        <w:t xml:space="preserve">Kuala Lumpur Metropolitan University College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56300" cy="1651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7192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6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323232"/>
          <w:sz w:val="24"/>
          <w:szCs w:val="24"/>
          <w:rtl w:val="0"/>
        </w:rPr>
      </w:pP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</w:r>
      <w:r>
        <w:rPr>
          <w:rFonts w:ascii="Times"/>
          <w:color w:val="323232"/>
          <w:sz w:val="24"/>
          <w:szCs w:val="24"/>
          <w:rtl w:val="0"/>
        </w:rPr>
        <w:t xml:space="preserve">2011 </w:t>
      </w:r>
      <w:r>
        <w:rPr>
          <w:rFonts w:hAnsi="Times" w:hint="default"/>
          <w:color w:val="323232"/>
          <w:sz w:val="24"/>
          <w:szCs w:val="24"/>
          <w:rtl w:val="0"/>
        </w:rPr>
        <w:t xml:space="preserve">– </w:t>
      </w:r>
      <w:r>
        <w:rPr>
          <w:rFonts w:ascii="Times"/>
          <w:color w:val="323232"/>
          <w:sz w:val="24"/>
          <w:szCs w:val="24"/>
          <w:rtl w:val="0"/>
        </w:rPr>
        <w:t xml:space="preserve">2012 </w:t>
      </w: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</w:r>
      <w:r>
        <w:rPr>
          <w:rFonts w:ascii="Times"/>
          <w:color w:val="323232"/>
          <w:sz w:val="24"/>
          <w:szCs w:val="24"/>
          <w:rtl w:val="0"/>
          <w:lang w:val="en-US"/>
        </w:rPr>
        <w:t xml:space="preserve">Diploma in Information Technology </w:t>
      </w:r>
      <w:r>
        <w:rPr>
          <w:rFonts w:hAnsi="Times" w:hint="default"/>
          <w:color w:val="323232"/>
          <w:sz w:val="24"/>
          <w:szCs w:val="24"/>
          <w:rtl w:val="0"/>
        </w:rPr>
        <w:t xml:space="preserve">– </w:t>
      </w:r>
      <w:r>
        <w:rPr>
          <w:rFonts w:ascii="Times"/>
          <w:color w:val="323232"/>
          <w:sz w:val="24"/>
          <w:szCs w:val="24"/>
          <w:rtl w:val="0"/>
          <w:lang w:val="en-US"/>
        </w:rPr>
        <w:t xml:space="preserve">Software Engineering, Cosmopoint </w:t>
      </w:r>
      <w:r>
        <w:rPr>
          <w:rFonts w:ascii="Times" w:cs="Times" w:hAnsi="Times" w:eastAsia="Times"/>
          <w:color w:val="323232"/>
          <w:sz w:val="24"/>
          <w:szCs w:val="24"/>
          <w:rtl w:val="0"/>
        </w:rPr>
        <w:tab/>
        <w:tab/>
        <w:tab/>
        <w:tab/>
      </w:r>
      <w:r>
        <w:rPr>
          <w:rFonts w:ascii="Times"/>
          <w:color w:val="323232"/>
          <w:sz w:val="24"/>
          <w:szCs w:val="24"/>
          <w:rtl w:val="0"/>
        </w:rPr>
        <w:t>International Inst</w:t>
      </w:r>
      <w:r>
        <w:rPr>
          <w:rFonts w:ascii="Times"/>
          <w:color w:val="323232"/>
          <w:sz w:val="24"/>
          <w:szCs w:val="24"/>
          <w:rtl w:val="0"/>
          <w:lang w:val="en-US"/>
        </w:rPr>
        <w:t>i</w:t>
      </w:r>
      <w:r>
        <w:rPr>
          <w:rFonts w:ascii="Times"/>
          <w:color w:val="323232"/>
          <w:sz w:val="24"/>
          <w:szCs w:val="24"/>
          <w:rtl w:val="0"/>
          <w:lang w:val="en-US"/>
        </w:rPr>
        <w:t xml:space="preserve">tute of Technology 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38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Experience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numPr>
          <w:ilvl w:val="2"/>
          <w:numId w:val="10"/>
        </w:numPr>
        <w:spacing w:after="0" w:line="240" w:lineRule="auto"/>
        <w:ind w:left="742"/>
        <w:rPr>
          <w:rFonts w:ascii="Times" w:cs="Times" w:hAnsi="Times" w:eastAsia="Times"/>
          <w:position w:val="0"/>
          <w:sz w:val="29"/>
          <w:szCs w:val="29"/>
        </w:rPr>
      </w:pPr>
      <w:r>
        <w:rPr>
          <w:rFonts w:ascii="Times"/>
          <w:sz w:val="24"/>
          <w:szCs w:val="24"/>
          <w:rtl w:val="0"/>
          <w:lang w:val="en-US"/>
        </w:rPr>
        <w:t>Developed an Inventory System. Worked as a freelancer (Yr: 2010)</w:t>
      </w:r>
    </w:p>
    <w:p>
      <w:pPr>
        <w:pStyle w:val="Body"/>
        <w:widowControl w:val="0"/>
        <w:numPr>
          <w:ilvl w:val="2"/>
          <w:numId w:val="11"/>
        </w:numPr>
        <w:spacing w:after="0" w:line="240" w:lineRule="auto"/>
        <w:ind w:left="742"/>
        <w:rPr>
          <w:rFonts w:ascii="Times" w:cs="Times" w:hAnsi="Times" w:eastAsia="Times"/>
          <w:position w:val="0"/>
          <w:sz w:val="29"/>
          <w:szCs w:val="29"/>
        </w:rPr>
      </w:pPr>
      <w:r>
        <w:rPr>
          <w:rFonts w:ascii="Times"/>
          <w:sz w:val="24"/>
          <w:szCs w:val="24"/>
          <w:rtl w:val="0"/>
          <w:lang w:val="en-US"/>
        </w:rPr>
        <w:t>Worked at Northstar Solutions Inc. as:</w:t>
      </w:r>
    </w:p>
    <w:p>
      <w:pPr>
        <w:pStyle w:val="Body"/>
        <w:widowControl w:val="0"/>
        <w:numPr>
          <w:ilvl w:val="5"/>
          <w:numId w:val="12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Database Administrator</w:t>
      </w:r>
    </w:p>
    <w:p>
      <w:pPr>
        <w:pStyle w:val="Body"/>
        <w:widowControl w:val="0"/>
        <w:numPr>
          <w:ilvl w:val="5"/>
          <w:numId w:val="13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Dialler Support</w:t>
      </w:r>
    </w:p>
    <w:p>
      <w:pPr>
        <w:pStyle w:val="Body"/>
        <w:widowControl w:val="0"/>
        <w:numPr>
          <w:ilvl w:val="5"/>
          <w:numId w:val="14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Part of CRM Healthcare development</w:t>
      </w:r>
    </w:p>
    <w:p>
      <w:pPr>
        <w:pStyle w:val="Body"/>
        <w:widowControl w:val="0"/>
        <w:numPr>
          <w:ilvl w:val="5"/>
          <w:numId w:val="15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Developed Company</w:t>
      </w:r>
      <w:r>
        <w:rPr>
          <w:rFonts w:hAnsi="Times" w:hint="default"/>
          <w:sz w:val="24"/>
          <w:szCs w:val="24"/>
          <w:rtl w:val="0"/>
          <w:lang w:val="en-US"/>
        </w:rPr>
        <w:t>’</w:t>
      </w:r>
      <w:r>
        <w:rPr>
          <w:rFonts w:ascii="Times"/>
          <w:sz w:val="24"/>
          <w:szCs w:val="24"/>
          <w:rtl w:val="0"/>
          <w:lang w:val="en-US"/>
        </w:rPr>
        <w:t>s Inventory</w:t>
      </w:r>
    </w:p>
    <w:p>
      <w:pPr>
        <w:pStyle w:val="Body"/>
        <w:widowControl w:val="0"/>
        <w:numPr>
          <w:ilvl w:val="5"/>
          <w:numId w:val="16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Part of Text-blast development</w:t>
      </w:r>
    </w:p>
    <w:p>
      <w:pPr>
        <w:pStyle w:val="Body"/>
        <w:widowControl w:val="0"/>
        <w:numPr>
          <w:ilvl w:val="5"/>
          <w:numId w:val="17"/>
        </w:numPr>
        <w:spacing w:after="0" w:line="240" w:lineRule="auto"/>
        <w:ind w:left="1096"/>
        <w:rPr>
          <w:rFonts w:ascii="Times" w:cs="Times" w:hAnsi="Times" w:eastAsia="Times"/>
          <w:position w:val="-2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Developed Company</w:t>
      </w:r>
      <w:r>
        <w:rPr>
          <w:rFonts w:hAnsi="Times" w:hint="default"/>
          <w:sz w:val="24"/>
          <w:szCs w:val="24"/>
          <w:rtl w:val="0"/>
          <w:lang w:val="en-US"/>
        </w:rPr>
        <w:t>’</w:t>
      </w:r>
      <w:r>
        <w:rPr>
          <w:rFonts w:ascii="Times"/>
          <w:sz w:val="24"/>
          <w:szCs w:val="24"/>
          <w:rtl w:val="0"/>
          <w:lang w:val="en-US"/>
        </w:rPr>
        <w:t>s Employee Submission Form</w:t>
      </w: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76"/>
      </w:tblGrid>
      <w:tr>
        <w:tblPrEx>
          <w:shd w:val="clear" w:color="auto" w:fill="auto"/>
        </w:tblPrEx>
        <w:trPr>
          <w:trHeight w:val="385" w:hRule="atLeast"/>
        </w:trPr>
        <w:tc>
          <w:tcPr>
            <w:tcW w:type="dxa" w:w="957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Personal Details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720" w:firstLine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  <w:r>
        <w:rPr>
          <w:rFonts w:ascii="Times"/>
          <w:sz w:val="24"/>
          <w:szCs w:val="24"/>
          <w:rtl w:val="0"/>
        </w:rPr>
        <w:t>Age</w:t>
        <w:tab/>
        <w:tab/>
        <w:t>:</w:t>
        <w:tab/>
        <w:t>2</w:t>
      </w:r>
      <w:r>
        <w:rPr>
          <w:rFonts w:ascii="Times"/>
          <w:sz w:val="24"/>
          <w:szCs w:val="24"/>
          <w:rtl w:val="0"/>
          <w:lang w:val="en-US"/>
        </w:rPr>
        <w:t>3</w:t>
      </w:r>
      <w:r>
        <w:rPr>
          <w:rFonts w:ascii="Times"/>
          <w:sz w:val="24"/>
          <w:szCs w:val="24"/>
          <w:rtl w:val="0"/>
          <w:lang w:val="es-ES_tradnl"/>
        </w:rPr>
        <w:t xml:space="preserve"> y/o</w:t>
      </w: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Date of Birth</w:t>
        <w:tab/>
        <w:t>:</w:t>
        <w:tab/>
        <w:t>August 20, 1992</w:t>
      </w: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  <w:r>
        <w:rPr>
          <w:rFonts w:ascii="Times"/>
          <w:sz w:val="24"/>
          <w:szCs w:val="24"/>
          <w:rtl w:val="0"/>
          <w:lang w:val="en-US"/>
        </w:rPr>
        <w:t>Nationality</w:t>
        <w:tab/>
        <w:t xml:space="preserve">: </w:t>
        <w:tab/>
        <w:t>Filipino</w:t>
      </w: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  <w:r>
        <w:rPr>
          <w:rFonts w:ascii="Times"/>
          <w:sz w:val="24"/>
          <w:szCs w:val="24"/>
          <w:rtl w:val="0"/>
        </w:rPr>
        <w:t>Civil Status</w:t>
        <w:tab/>
        <w:t>:</w:t>
        <w:tab/>
        <w:t>Single</w:t>
      </w: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sz w:val="24"/>
          <w:szCs w:val="24"/>
        </w:rPr>
      </w:pPr>
    </w:p>
    <w:p>
      <w:pPr>
        <w:pStyle w:val="Body"/>
        <w:spacing w:after="0" w:line="240" w:lineRule="auto"/>
        <w:ind w:left="3" w:firstLine="717"/>
        <w:rPr>
          <w:rFonts w:ascii="Times" w:cs="Times" w:hAnsi="Times" w:eastAsia="Times"/>
          <w:i w:val="1"/>
          <w:iCs w:val="1"/>
          <w:sz w:val="32"/>
          <w:szCs w:val="32"/>
        </w:rPr>
      </w:pPr>
      <w:r>
        <w:rPr>
          <w:rFonts w:ascii="Times"/>
          <w:i w:val="1"/>
          <w:iCs w:val="1"/>
          <w:sz w:val="24"/>
          <w:szCs w:val="24"/>
          <w:rtl w:val="0"/>
          <w:lang w:val="en-US"/>
        </w:rPr>
        <w:t>I hereby certify all of the above information are true and correct to the best of my knowledge.</w:t>
      </w:r>
      <w:r>
        <w:rPr>
          <w:rFonts w:ascii="Times"/>
          <w:i w:val="1"/>
          <w:iCs w:val="1"/>
          <w:sz w:val="32"/>
          <w:szCs w:val="32"/>
          <w:rtl w:val="0"/>
        </w:rPr>
        <w:t xml:space="preserve"> </w:t>
      </w:r>
    </w:p>
    <w:p>
      <w:pPr>
        <w:pStyle w:val="No Spacing"/>
        <w:jc w:val="right"/>
        <w:rPr>
          <w:rFonts w:ascii="Times" w:cs="Times" w:hAnsi="Times" w:eastAsia="Times"/>
          <w:sz w:val="32"/>
          <w:szCs w:val="32"/>
        </w:rPr>
      </w:pPr>
    </w:p>
    <w:p>
      <w:pPr>
        <w:pStyle w:val="No Spacing"/>
        <w:jc w:val="right"/>
        <w:rPr>
          <w:rFonts w:ascii="Times" w:cs="Times" w:hAnsi="Times" w:eastAsia="Times"/>
          <w:sz w:val="24"/>
          <w:szCs w:val="24"/>
        </w:rPr>
      </w:pPr>
      <w:r>
        <w:rPr>
          <w:rFonts w:ascii="Times"/>
          <w:sz w:val="32"/>
          <w:szCs w:val="32"/>
          <w:rtl w:val="0"/>
          <w:lang w:val="en-US"/>
        </w:rPr>
        <w:t xml:space="preserve">                                                                           __________________________</w:t>
      </w:r>
      <w:r>
        <w:rPr>
          <w:rFonts w:ascii="Times"/>
          <w:sz w:val="28"/>
          <w:szCs w:val="28"/>
          <w:rtl w:val="0"/>
          <w:lang w:val="en-US"/>
        </w:rPr>
        <w:t xml:space="preserve">        </w:t>
      </w:r>
    </w:p>
    <w:p>
      <w:pPr>
        <w:pStyle w:val="No Spacing"/>
        <w:jc w:val="center"/>
      </w:pPr>
      <w:r>
        <w:rPr>
          <w:rFonts w:ascii="Times"/>
          <w:sz w:val="28"/>
          <w:szCs w:val="28"/>
          <w:rtl w:val="0"/>
          <w:lang w:val="en-US"/>
        </w:rPr>
        <w:t xml:space="preserve">                                                            </w:t>
      </w:r>
      <w:r>
        <w:rPr>
          <w:rFonts w:ascii="Times" w:cs="Times" w:hAnsi="Times" w:eastAsia="Times"/>
          <w:sz w:val="28"/>
          <w:szCs w:val="28"/>
          <w:rtl w:val="0"/>
        </w:rPr>
        <w:tab/>
        <w:tab/>
        <w:t xml:space="preserve"> </w:t>
      </w:r>
      <w:r>
        <w:rPr>
          <w:rFonts w:ascii="Times"/>
          <w:sz w:val="28"/>
          <w:szCs w:val="28"/>
          <w:rtl w:val="0"/>
          <w:lang w:val="en-US"/>
        </w:rPr>
        <w:t>Christan Jake Calda Gatchalia</w:t>
      </w:r>
      <w:r>
        <w:rPr>
          <w:rFonts w:ascii="Times"/>
          <w:sz w:val="28"/>
          <w:szCs w:val="28"/>
          <w:rtl w:val="0"/>
          <w:lang w:val="en-US"/>
        </w:rPr>
        <w:t>n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1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2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3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4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5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6">
      <w:start w:val="0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7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  <w:lvl w:ilvl="8">
      <w:start w:val="1"/>
      <w:numFmt w:val="bullet"/>
      <w:suff w:val="tab"/>
      <w:lvlText w:val="•"/>
      <w:lvlJc w:val="left"/>
      <w:pPr/>
      <w:rPr>
        <w:color w:val="0000ff"/>
        <w:position w:val="-2"/>
        <w:u w:val="single" w:color="0000ff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0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rFonts w:ascii="Times" w:cs="Times" w:hAnsi="Times" w:eastAsia="Times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rFonts w:ascii="Times" w:cs="Times" w:hAnsi="Times" w:eastAsia="Times"/>
        <w:position w:val="0"/>
        <w:sz w:val="29"/>
        <w:szCs w:val="29"/>
      </w:rPr>
    </w:lvl>
    <w:lvl w:ilvl="2">
      <w:start w:val="1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rFonts w:ascii="Times" w:cs="Times" w:hAnsi="Times" w:eastAsia="Times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rFonts w:ascii="Times" w:cs="Times" w:hAnsi="Times" w:eastAsia="Times"/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rFonts w:ascii="Times" w:cs="Times" w:hAnsi="Times" w:eastAsia="Times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rFonts w:ascii="Times" w:cs="Times" w:hAnsi="Times" w:eastAsia="Times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rFonts w:ascii="Times" w:cs="Times" w:hAnsi="Times" w:eastAsia="Times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rFonts w:ascii="Times" w:cs="Times" w:hAnsi="Times" w:eastAsia="Times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rFonts w:ascii="Times" w:cs="Times" w:hAnsi="Times" w:eastAsia="Times"/>
        <w:position w:val="0"/>
        <w:sz w:val="29"/>
        <w:szCs w:val="29"/>
      </w:rPr>
    </w:lvl>
  </w:abstractNum>
  <w:abstractNum w:abstractNumId="9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rFonts w:ascii="Times" w:cs="Times" w:hAnsi="Times" w:eastAsia="Times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rFonts w:ascii="Times" w:cs="Times" w:hAnsi="Times" w:eastAsia="Times"/>
        <w:position w:val="0"/>
        <w:sz w:val="29"/>
        <w:szCs w:val="29"/>
      </w:rPr>
    </w:lvl>
    <w:lvl w:ilvl="2">
      <w:start w:val="0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rFonts w:ascii="Times" w:cs="Times" w:hAnsi="Times" w:eastAsia="Times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rFonts w:ascii="Times" w:cs="Times" w:hAnsi="Times" w:eastAsia="Times"/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rFonts w:ascii="Times" w:cs="Times" w:hAnsi="Times" w:eastAsia="Times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rFonts w:ascii="Times" w:cs="Times" w:hAnsi="Times" w:eastAsia="Times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rFonts w:ascii="Times" w:cs="Times" w:hAnsi="Times" w:eastAsia="Times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rFonts w:ascii="Times" w:cs="Times" w:hAnsi="Times" w:eastAsia="Times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rFonts w:ascii="Times" w:cs="Times" w:hAnsi="Times" w:eastAsia="Times"/>
        <w:position w:val="0"/>
        <w:sz w:val="29"/>
        <w:szCs w:val="29"/>
      </w:rPr>
    </w:lvl>
  </w:abstractNum>
  <w:abstractNum w:abstractNumId="10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62"/>
          <w:tab w:val="clear" w:pos="0"/>
        </w:tabs>
        <w:ind w:left="262" w:hanging="262"/>
      </w:pPr>
      <w:rPr>
        <w:rFonts w:ascii="Times" w:cs="Times" w:hAnsi="Times" w:eastAsia="Times"/>
        <w:position w:val="0"/>
        <w:sz w:val="29"/>
        <w:szCs w:val="29"/>
      </w:rPr>
    </w:lvl>
    <w:lvl w:ilvl="1">
      <w:start w:val="1"/>
      <w:numFmt w:val="bullet"/>
      <w:suff w:val="tab"/>
      <w:lvlText w:val="•"/>
      <w:lvlJc w:val="left"/>
      <w:pPr>
        <w:tabs>
          <w:tab w:val="num" w:pos="502"/>
          <w:tab w:val="clear" w:pos="0"/>
        </w:tabs>
        <w:ind w:left="502" w:hanging="262"/>
      </w:pPr>
      <w:rPr>
        <w:rFonts w:ascii="Times" w:cs="Times" w:hAnsi="Times" w:eastAsia="Times"/>
        <w:position w:val="0"/>
        <w:sz w:val="29"/>
        <w:szCs w:val="29"/>
      </w:rPr>
    </w:lvl>
    <w:lvl w:ilvl="2">
      <w:start w:val="0"/>
      <w:numFmt w:val="bullet"/>
      <w:suff w:val="tab"/>
      <w:lvlText w:val="•"/>
      <w:lvlJc w:val="left"/>
      <w:pPr>
        <w:tabs>
          <w:tab w:val="num" w:pos="742"/>
          <w:tab w:val="clear" w:pos="0"/>
        </w:tabs>
        <w:ind w:left="742" w:hanging="262"/>
      </w:pPr>
      <w:rPr>
        <w:rFonts w:ascii="Times" w:cs="Times" w:hAnsi="Times" w:eastAsia="Times"/>
        <w:position w:val="0"/>
        <w:sz w:val="29"/>
        <w:szCs w:val="29"/>
      </w:rPr>
    </w:lvl>
    <w:lvl w:ilvl="3">
      <w:start w:val="1"/>
      <w:numFmt w:val="bullet"/>
      <w:suff w:val="tab"/>
      <w:lvlText w:val="•"/>
      <w:lvlJc w:val="left"/>
      <w:pPr>
        <w:tabs>
          <w:tab w:val="num" w:pos="982"/>
          <w:tab w:val="clear" w:pos="0"/>
        </w:tabs>
        <w:ind w:left="982" w:hanging="262"/>
      </w:pPr>
      <w:rPr>
        <w:rFonts w:ascii="Times" w:cs="Times" w:hAnsi="Times" w:eastAsia="Times"/>
        <w:position w:val="0"/>
        <w:sz w:val="29"/>
        <w:szCs w:val="29"/>
      </w:rPr>
    </w:lvl>
    <w:lvl w:ilvl="4">
      <w:start w:val="1"/>
      <w:numFmt w:val="bullet"/>
      <w:suff w:val="tab"/>
      <w:lvlText w:val="•"/>
      <w:lvlJc w:val="left"/>
      <w:pPr>
        <w:tabs>
          <w:tab w:val="num" w:pos="1222"/>
          <w:tab w:val="clear" w:pos="0"/>
        </w:tabs>
        <w:ind w:left="1222" w:hanging="262"/>
      </w:pPr>
      <w:rPr>
        <w:rFonts w:ascii="Times" w:cs="Times" w:hAnsi="Times" w:eastAsia="Times"/>
        <w:position w:val="0"/>
        <w:sz w:val="29"/>
        <w:szCs w:val="29"/>
      </w:rPr>
    </w:lvl>
    <w:lvl w:ilvl="5">
      <w:start w:val="1"/>
      <w:numFmt w:val="bullet"/>
      <w:suff w:val="tab"/>
      <w:lvlText w:val="•"/>
      <w:lvlJc w:val="left"/>
      <w:pPr>
        <w:tabs>
          <w:tab w:val="num" w:pos="1462"/>
          <w:tab w:val="clear" w:pos="0"/>
        </w:tabs>
        <w:ind w:left="1462" w:hanging="262"/>
      </w:pPr>
      <w:rPr>
        <w:rFonts w:ascii="Times" w:cs="Times" w:hAnsi="Times" w:eastAsia="Times"/>
        <w:position w:val="0"/>
        <w:sz w:val="29"/>
        <w:szCs w:val="29"/>
      </w:rPr>
    </w:lvl>
    <w:lvl w:ilvl="6">
      <w:start w:val="1"/>
      <w:numFmt w:val="bullet"/>
      <w:suff w:val="tab"/>
      <w:lvlText w:val="•"/>
      <w:lvlJc w:val="left"/>
      <w:pPr>
        <w:tabs>
          <w:tab w:val="num" w:pos="1702"/>
          <w:tab w:val="clear" w:pos="0"/>
        </w:tabs>
        <w:ind w:left="1702" w:hanging="262"/>
      </w:pPr>
      <w:rPr>
        <w:rFonts w:ascii="Times" w:cs="Times" w:hAnsi="Times" w:eastAsia="Times"/>
        <w:position w:val="0"/>
        <w:sz w:val="29"/>
        <w:szCs w:val="29"/>
      </w:rPr>
    </w:lvl>
    <w:lvl w:ilvl="7">
      <w:start w:val="1"/>
      <w:numFmt w:val="bullet"/>
      <w:suff w:val="tab"/>
      <w:lvlText w:val="•"/>
      <w:lvlJc w:val="left"/>
      <w:pPr>
        <w:tabs>
          <w:tab w:val="num" w:pos="1942"/>
          <w:tab w:val="clear" w:pos="0"/>
        </w:tabs>
        <w:ind w:left="1942" w:hanging="262"/>
      </w:pPr>
      <w:rPr>
        <w:rFonts w:ascii="Times" w:cs="Times" w:hAnsi="Times" w:eastAsia="Times"/>
        <w:position w:val="0"/>
        <w:sz w:val="29"/>
        <w:szCs w:val="29"/>
      </w:rPr>
    </w:lvl>
    <w:lvl w:ilvl="8">
      <w:start w:val="1"/>
      <w:numFmt w:val="bullet"/>
      <w:suff w:val="tab"/>
      <w:lvlText w:val="•"/>
      <w:lvlJc w:val="left"/>
      <w:pPr>
        <w:tabs>
          <w:tab w:val="num" w:pos="2182"/>
          <w:tab w:val="clear" w:pos="0"/>
        </w:tabs>
        <w:ind w:left="2182" w:hanging="262"/>
      </w:pPr>
      <w:rPr>
        <w:rFonts w:ascii="Times" w:cs="Times" w:hAnsi="Times" w:eastAsia="Times"/>
        <w:position w:val="0"/>
        <w:sz w:val="29"/>
        <w:szCs w:val="29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abstractNum w:abstractNumId="1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abstractNum w:abstractNumId="1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Times" w:cs="Times" w:hAnsi="Times" w:eastAsia="Times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Times" w:cs="Times" w:hAnsi="Times" w:eastAsia="Times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Times" w:cs="Times" w:hAnsi="Times" w:eastAsia="Times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Times" w:cs="Times" w:hAnsi="Times" w:eastAsia="Times"/>
        <w:position w:val="-2"/>
        <w:sz w:val="24"/>
        <w:szCs w:val="24"/>
      </w:rPr>
    </w:lvl>
    <w:lvl w:ilvl="5">
      <w:start w:val="0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Times" w:cs="Times" w:hAnsi="Times" w:eastAsia="Times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Times" w:cs="Times" w:hAnsi="Times" w:eastAsia="Times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Times" w:cs="Times" w:hAnsi="Times" w:eastAsia="Times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Times" w:cs="Times" w:hAnsi="Times" w:eastAsia="Times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 Big">
    <w:name w:val="Bullet Big"/>
    <w:next w:val="Bullet Big"/>
    <w:pPr>
      <w:numPr>
        <w:numId w:val="9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vb.net" TargetMode="External"/><Relationship Id="rId6" Type="http://schemas.openxmlformats.org/officeDocument/2006/relationships/hyperlink" Target="http://ASP.ne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