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360" w:lineRule="auto"/>
        <w:jc w:val="center"/>
      </w:pPr>
      <w:r>
        <w:rPr>
          <w:rFonts w:ascii="Arial Unicode MS" w:hAnsi="Arial Unicode MS" w:eastAsia="Arial Unicode MS"/>
          <w:b/>
          <w:color w:val="1F4E78"/>
          <w:sz w:val="30"/>
          <w:shd w:fill="D9EAF7"/>
        </w:rPr>
        <w:t>{{公司主体表.公司名称}}</w:t>
      </w:r>
    </w:p>
    <w:p>
      <w:pPr>
        <w:spacing w:after="60" w:line="360" w:lineRule="auto"/>
        <w:jc w:val="center"/>
      </w:pPr>
      <w:r>
        <w:rPr>
          <w:rFonts w:ascii="Arial Unicode MS" w:hAnsi="Arial Unicode MS" w:eastAsia="Arial Unicode MS"/>
          <w:b/>
          <w:color w:val="1F4E78"/>
          <w:sz w:val="40"/>
          <w:shd w:fill="D9EAF7"/>
        </w:rPr>
        <w:t>{{会议表.主题}}</w:t>
      </w:r>
      <w:r>
        <w:rPr>
          <w:rFonts w:ascii="Arial Unicode MS" w:hAnsi="Arial Unicode MS" w:eastAsia="Arial Unicode MS"/>
          <w:b/>
          <w:color w:val="000000"/>
          <w:sz w:val="40"/>
        </w:rPr>
        <w:t>会议通知</w:t>
      </w:r>
    </w:p>
    <w:p>
      <w:pPr>
        <w:spacing w:after="60" w:line="360" w:lineRule="auto"/>
        <w:jc w:val="both"/>
      </w:pPr>
      <w:r>
        <w:rPr>
          <w:rFonts w:ascii="Arial Unicode MS" w:hAnsi="Arial Unicode MS" w:eastAsia="Arial Unicode MS"/>
          <w:b/>
          <w:color w:val="000000"/>
          <w:sz w:val="21"/>
        </w:rPr>
        <w:t>致：</w:t>
      </w:r>
      <w:r>
        <w:rPr>
          <w:rFonts w:ascii="Arial Unicode MS" w:hAnsi="Arial Unicode MS" w:eastAsia="Arial Unicode MS"/>
          <w:b/>
          <w:color w:val="1F4E78"/>
          <w:sz w:val="21"/>
          <w:shd w:fill="D9EAF7"/>
        </w:rPr>
        <w:t>{{会议表.参会人员}}</w:t>
      </w:r>
    </w:p>
    <w:p>
      <w:pPr>
        <w:spacing w:after="60" w:line="360" w:lineRule="auto"/>
        <w:ind w:firstLine="420"/>
        <w:jc w:val="both"/>
      </w:pPr>
      <w:r>
        <w:rPr>
          <w:rFonts w:ascii="Arial Unicode MS" w:hAnsi="Arial Unicode MS" w:eastAsia="Arial Unicode MS"/>
          <w:b w:val="0"/>
          <w:color w:val="000000"/>
          <w:sz w:val="21"/>
        </w:rPr>
        <w:t>根据《中华人民共和国公司法》及《</w:t>
      </w:r>
      <w:r>
        <w:rPr>
          <w:rFonts w:ascii="Arial Unicode MS" w:hAnsi="Arial Unicode MS" w:eastAsia="Arial Unicode MS"/>
          <w:b/>
          <w:color w:val="1F4E78"/>
          <w:sz w:val="21"/>
          <w:shd w:fill="D9EAF7"/>
        </w:rPr>
        <w:t>{{公司主体表.章程名称}}</w:t>
      </w:r>
      <w:r>
        <w:rPr>
          <w:rFonts w:ascii="Arial Unicode MS" w:hAnsi="Arial Unicode MS" w:eastAsia="Arial Unicode MS"/>
          <w:b w:val="0"/>
          <w:color w:val="000000"/>
          <w:sz w:val="21"/>
        </w:rPr>
        <w:t>》等规定，现定于</w:t>
      </w:r>
      <w:r>
        <w:rPr>
          <w:rFonts w:ascii="Arial Unicode MS" w:hAnsi="Arial Unicode MS" w:eastAsia="Arial Unicode MS"/>
          <w:b/>
          <w:color w:val="1F4E78"/>
          <w:sz w:val="21"/>
          <w:shd w:fill="D9EAF7"/>
        </w:rPr>
        <w:t>{{会议表.时间|日期}}</w:t>
      </w:r>
      <w:r>
        <w:rPr>
          <w:rFonts w:ascii="Arial Unicode MS" w:hAnsi="Arial Unicode MS" w:eastAsia="Arial Unicode MS"/>
          <w:b w:val="0"/>
          <w:color w:val="000000"/>
          <w:sz w:val="21"/>
        </w:rPr>
        <w:t xml:space="preserve"> </w:t>
      </w:r>
      <w:r>
        <w:rPr>
          <w:rFonts w:ascii="Arial Unicode MS" w:hAnsi="Arial Unicode MS" w:eastAsia="Arial Unicode MS"/>
          <w:b/>
          <w:color w:val="1F4E78"/>
          <w:sz w:val="21"/>
          <w:shd w:fill="D9EAF7"/>
        </w:rPr>
        <w:t>{{会议表.时间|时间}}</w:t>
      </w:r>
      <w:r>
        <w:rPr>
          <w:rFonts w:ascii="Arial Unicode MS" w:hAnsi="Arial Unicode MS" w:eastAsia="Arial Unicode MS"/>
          <w:b w:val="0"/>
          <w:color w:val="000000"/>
          <w:sz w:val="21"/>
        </w:rPr>
        <w:t>召开</w:t>
      </w:r>
      <w:r>
        <w:rPr>
          <w:rFonts w:ascii="Arial Unicode MS" w:hAnsi="Arial Unicode MS" w:eastAsia="Arial Unicode MS"/>
          <w:b/>
          <w:color w:val="1F4E78"/>
          <w:sz w:val="21"/>
          <w:shd w:fill="D9EAF7"/>
        </w:rPr>
        <w:t>{{公司主体表.公司名称}}</w:t>
      </w:r>
      <w:r>
        <w:rPr>
          <w:rFonts w:ascii="Arial Unicode MS" w:hAnsi="Arial Unicode MS" w:eastAsia="Arial Unicode MS"/>
          <w:b/>
          <w:color w:val="1F4E78"/>
          <w:sz w:val="21"/>
          <w:shd w:fill="D9EAF7"/>
        </w:rPr>
        <w:t>{{会议表.主题}}</w:t>
      </w:r>
      <w:r>
        <w:rPr>
          <w:rFonts w:ascii="Arial Unicode MS" w:hAnsi="Arial Unicode MS" w:eastAsia="Arial Unicode MS"/>
          <w:b w:val="0"/>
          <w:color w:val="000000"/>
          <w:sz w:val="21"/>
        </w:rPr>
        <w:t>，有关事项通知如下：</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trPr>
        <w:tc>
          <w:tcPr>
            <w:tcW w:type="dxa" w:w="1360"/>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项目</w:t>
            </w:r>
          </w:p>
        </w:tc>
        <w:tc>
          <w:tcPr>
            <w:tcW w:type="dxa" w:w="317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内容</w:t>
            </w:r>
          </w:p>
        </w:tc>
        <w:tc>
          <w:tcPr>
            <w:tcW w:type="dxa" w:w="1360"/>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项目</w:t>
            </w:r>
          </w:p>
        </w:tc>
        <w:tc>
          <w:tcPr>
            <w:tcW w:type="dxa" w:w="317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内容</w:t>
            </w:r>
          </w:p>
        </w:tc>
      </w:tr>
      <w:tr>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会议编号</w:t>
            </w:r>
          </w:p>
        </w:tc>
        <w:tc>
          <w:tcPr>
            <w:tcW w:type="dxa" w:w="3174"/>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color w:val="1F4E78"/>
                <w:sz w:val="19"/>
                <w:shd w:fill="D9EAF7"/>
              </w:rPr>
              <w:t>{{会议表.会议编号}}</w:t>
            </w:r>
          </w:p>
        </w:tc>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会议时间</w:t>
            </w:r>
          </w:p>
        </w:tc>
        <w:tc>
          <w:tcPr>
            <w:tcW w:type="dxa" w:w="3174"/>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{{会议表.时间|日期}}</w:t>
            </w:r>
            <w:r>
              <w:rPr>
                <w:rFonts w:ascii="Arial Unicode MS" w:hAnsi="Arial Unicode MS" w:eastAsia="Arial Unicode MS"/>
                <w:b w:val="0"/>
                <w:color w:val="000000"/>
                <w:sz w:val="19"/>
              </w:rPr>
              <w:t xml:space="preserve"> </w:t>
            </w:r>
            <w:r>
              <w:rPr>
                <w:rFonts w:ascii="Arial Unicode MS" w:hAnsi="Arial Unicode MS" w:eastAsia="Arial Unicode MS"/>
                <w:b/>
                <w:color w:val="1F4E78"/>
                <w:sz w:val="19"/>
                <w:shd w:fill="D9EAF7"/>
              </w:rPr>
              <w:t>{{会议表.时间|时间}}</w:t>
            </w:r>
          </w:p>
        </w:tc>
      </w:tr>
      <w:tr>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会议地点</w:t>
            </w:r>
          </w:p>
        </w:tc>
        <w:tc>
          <w:tcPr>
            <w:tcW w:type="dxa" w:w="3174"/>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color w:val="1F4E78"/>
                <w:sz w:val="19"/>
                <w:shd w:fill="D9EAF7"/>
              </w:rPr>
              <w:t>{{会议表.会议地点}}</w:t>
            </w:r>
          </w:p>
        </w:tc>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召开方式</w:t>
            </w:r>
          </w:p>
        </w:tc>
        <w:tc>
          <w:tcPr>
            <w:tcW w:type="dxa" w:w="3174"/>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{{会议表.召开方式}}</w:t>
            </w:r>
          </w:p>
        </w:tc>
      </w:tr>
      <w:tr>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召集人</w:t>
            </w:r>
          </w:p>
        </w:tc>
        <w:tc>
          <w:tcPr>
            <w:tcW w:type="dxa" w:w="3174"/>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color w:val="1F4E78"/>
                <w:sz w:val="19"/>
                <w:shd w:fill="D9EAF7"/>
              </w:rPr>
              <w:t>{{会议表.召集人}}</w:t>
            </w:r>
          </w:p>
        </w:tc>
        <w:tc>
          <w:tcPr>
            <w:tcW w:type="dxa" w:w="136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主持人</w:t>
            </w:r>
          </w:p>
        </w:tc>
        <w:tc>
          <w:tcPr>
            <w:tcW w:type="dxa" w:w="3174"/>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{{会议表.主持人}}</w:t>
            </w:r>
          </w:p>
        </w:tc>
      </w:tr>
    </w:tbl>
    <w:p>
      <w:pPr>
        <w:spacing w:after="40"/>
      </w:pPr>
    </w:p>
    <w:p>
      <w:pPr>
        <w:spacing w:before="160" w:after="60" w:line="360" w:lineRule="auto"/>
        <w:jc w:val="left"/>
      </w:pPr>
      <w:r>
        <w:rPr>
          <w:rFonts w:ascii="Arial Unicode MS" w:hAnsi="Arial Unicode MS" w:eastAsia="Arial Unicode MS"/>
          <w:b/>
          <w:color w:val="000000"/>
          <w:sz w:val="26"/>
        </w:rPr>
        <w:t>审议事项</w:t>
      </w:r>
    </w:p>
    <w:p>
      <w:pPr>
        <w:spacing w:after="60" w:line="360" w:lineRule="auto"/>
        <w:jc w:val="left"/>
      </w:pPr>
      <w:r>
        <w:rPr>
          <w:rFonts w:ascii="Arial Unicode MS" w:hAnsi="Arial Unicode MS" w:eastAsia="Arial Unicode MS"/>
          <w:b/>
          <w:color w:val="1F4E78"/>
          <w:sz w:val="17"/>
          <w:shd w:fill="D9EAF7"/>
        </w:rPr>
        <w:t>{{#议案列表}}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trPr>
        <w:tc>
          <w:tcPr>
            <w:tcW w:type="dxa" w:w="680"/>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序号</w:t>
            </w:r>
          </w:p>
        </w:tc>
        <w:tc>
          <w:tcPr>
            <w:tcW w:type="dxa" w:w="1700"/>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议案编号</w:t>
            </w:r>
          </w:p>
        </w:tc>
        <w:tc>
          <w:tcPr>
            <w:tcW w:type="dxa" w:w="4988"/>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议案名称</w:t>
            </w:r>
          </w:p>
        </w:tc>
        <w:tc>
          <w:tcPr>
            <w:tcW w:type="dxa" w:w="1700"/>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议案类型</w:t>
            </w:r>
          </w:p>
        </w:tc>
      </w:tr>
      <w:tr>
        <w:tc>
          <w:tcPr>
            <w:tcW w:type="dxa" w:w="68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{{序号}}</w:t>
            </w:r>
          </w:p>
        </w:tc>
        <w:tc>
          <w:tcPr>
            <w:tcW w:type="dxa" w:w="1700"/>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color w:val="1F4E78"/>
                <w:sz w:val="19"/>
                <w:shd w:fill="D9EAF7"/>
              </w:rPr>
              <w:t>{{议案表.议案编号}}</w:t>
            </w:r>
          </w:p>
        </w:tc>
        <w:tc>
          <w:tcPr>
            <w:tcW w:type="dxa" w:w="4988"/>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{{议案表.议案标题}}</w:t>
            </w:r>
          </w:p>
        </w:tc>
        <w:tc>
          <w:tcPr>
            <w:tcW w:type="dxa" w:w="1700"/>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{{议案表.议案类型}}</w:t>
            </w:r>
          </w:p>
        </w:tc>
      </w:tr>
    </w:tbl>
    <w:p>
      <w:pPr>
        <w:spacing w:after="40"/>
      </w:pPr>
    </w:p>
    <w:p>
      <w:pPr>
        <w:spacing w:after="60" w:line="360" w:lineRule="auto"/>
        <w:jc w:val="left"/>
      </w:pPr>
      <w:r>
        <w:rPr>
          <w:rFonts w:ascii="Arial Unicode MS" w:hAnsi="Arial Unicode MS" w:eastAsia="Arial Unicode MS"/>
          <w:b/>
          <w:color w:val="1F4E78"/>
          <w:sz w:val="17"/>
          <w:shd w:fill="D9EAF7"/>
        </w:rPr>
        <w:t>{{/议案列表}}</w:t>
      </w:r>
    </w:p>
    <w:p>
      <w:pPr>
        <w:spacing w:before="160" w:after="60" w:line="360" w:lineRule="auto"/>
        <w:jc w:val="left"/>
      </w:pPr>
      <w:r>
        <w:rPr>
          <w:rFonts w:ascii="Arial Unicode MS" w:hAnsi="Arial Unicode MS" w:eastAsia="Arial Unicode MS"/>
          <w:b/>
          <w:color w:val="000000"/>
          <w:sz w:val="26"/>
        </w:rPr>
        <w:t>出席及注意事项</w:t>
      </w:r>
    </w:p>
    <w:p>
      <w:pPr>
        <w:spacing w:after="60" w:line="360" w:lineRule="auto"/>
        <w:ind w:firstLine="420"/>
        <w:jc w:val="both"/>
      </w:pPr>
      <w:r>
        <w:rPr>
          <w:rFonts w:ascii="Arial Unicode MS" w:hAnsi="Arial Unicode MS" w:eastAsia="Arial Unicode MS"/>
          <w:b w:val="0"/>
          <w:color w:val="000000"/>
          <w:sz w:val="21"/>
        </w:rPr>
        <w:t>股东可以本人出席，也可以委托代理人出席。自然人股东、法人或其他组织股东及其代理人应按公司要求携带有效身份证明和授权文件。</w:t>
      </w:r>
    </w:p>
    <w:p>
      <w:pPr>
        <w:spacing w:before="160" w:after="60" w:line="360" w:lineRule="auto"/>
        <w:jc w:val="left"/>
      </w:pPr>
      <w:r>
        <w:rPr>
          <w:rFonts w:ascii="Arial Unicode MS" w:hAnsi="Arial Unicode MS" w:eastAsia="Arial Unicode MS"/>
          <w:b/>
          <w:color w:val="000000"/>
          <w:sz w:val="26"/>
        </w:rPr>
        <w:t>会务联系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300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联系人</w:t>
            </w:r>
          </w:p>
        </w:tc>
        <w:tc>
          <w:tcPr>
            <w:tcW w:type="dxa" w:w="300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联系电话</w:t>
            </w:r>
          </w:p>
        </w:tc>
        <w:tc>
          <w:tcPr>
            <w:tcW w:type="dxa" w:w="3061"/>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邮箱</w:t>
            </w:r>
          </w:p>
        </w:tc>
      </w:tr>
      <w:tr>
        <w:tc>
          <w:tcPr>
            <w:tcW w:type="dxa" w:w="3004"/>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{{会议表.会务联系人}}</w:t>
            </w:r>
          </w:p>
        </w:tc>
        <w:tc>
          <w:tcPr>
            <w:tcW w:type="dxa" w:w="3004"/>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color w:val="1F4E78"/>
                <w:sz w:val="19"/>
                <w:shd w:fill="D9EAF7"/>
              </w:rPr>
              <w:t>{{会议表.会务联系电话}}</w:t>
            </w:r>
          </w:p>
        </w:tc>
        <w:tc>
          <w:tcPr>
            <w:tcW w:type="dxa" w:w="3061"/>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color w:val="1F4E78"/>
                <w:sz w:val="19"/>
                <w:shd w:fill="D9EAF7"/>
              </w:rPr>
              <w:t>{{会议表.会务邮箱}}</w:t>
            </w:r>
          </w:p>
        </w:tc>
      </w:tr>
    </w:tbl>
    <w:p>
      <w:pPr>
        <w:spacing w:after="40"/>
      </w:pPr>
    </w:p>
    <w:p>
      <w:pPr>
        <w:spacing w:after="60" w:line="360" w:lineRule="auto"/>
        <w:jc w:val="both"/>
      </w:pPr>
      <w:r>
        <w:rPr>
          <w:rFonts w:ascii="Arial Unicode MS" w:hAnsi="Arial Unicode MS" w:eastAsia="Arial Unicode MS"/>
          <w:b w:val="0"/>
          <w:color w:val="000000"/>
          <w:sz w:val="21"/>
        </w:rPr>
        <w:t>特此通知。</w:t>
      </w:r>
    </w:p>
    <w:p>
      <w:pPr>
        <w:spacing w:after="60" w:line="360" w:lineRule="auto"/>
        <w:jc w:val="right"/>
      </w:pPr>
      <w:r>
        <w:rPr>
          <w:rFonts w:ascii="Arial Unicode MS" w:hAnsi="Arial Unicode MS" w:eastAsia="Arial Unicode MS"/>
          <w:b/>
          <w:color w:val="1F4E78"/>
          <w:sz w:val="21"/>
          <w:shd w:fill="D9EAF7"/>
        </w:rPr>
        <w:t>{{公司主体表.公司名称}}</w:t>
      </w:r>
      <w:r>
        <w:rPr>
          <w:rFonts w:ascii="Arial Unicode MS" w:hAnsi="Arial Unicode MS" w:eastAsia="Arial Unicode MS"/>
          <w:b w:val="0"/>
          <w:color w:val="000000"/>
          <w:sz w:val="21"/>
        </w:rPr>
        <w:t xml:space="preserve">（股东会）　</w:t>
      </w:r>
      <w:r>
        <w:rPr>
          <w:rFonts w:ascii="Arial Unicode MS" w:hAnsi="Arial Unicode MS" w:eastAsia="Arial Unicode MS"/>
          <w:b/>
          <w:color w:val="1F4E78"/>
          <w:sz w:val="21"/>
          <w:shd w:fill="D9EAF7"/>
        </w:rPr>
        <w:t>{{会议表.通知发出时间|日期}}</w:t>
      </w:r>
    </w:p>
    <w:p>
      <w:r>
        <w:br w:type="page"/>
      </w:r>
    </w:p>
    <w:p>
      <w:pPr>
        <w:spacing w:before="240" w:after="60" w:line="360" w:lineRule="auto"/>
        <w:jc w:val="center"/>
      </w:pPr>
      <w:r>
        <w:rPr>
          <w:rFonts w:ascii="Arial Unicode MS" w:hAnsi="Arial Unicode MS" w:eastAsia="Arial Unicode MS"/>
          <w:b/>
          <w:color w:val="1F4E78"/>
          <w:sz w:val="30"/>
          <w:shd w:fill="D9EAF7"/>
        </w:rPr>
        <w:t>{{公司主体表.公司名称}}</w:t>
      </w:r>
    </w:p>
    <w:p>
      <w:pPr>
        <w:spacing w:after="60" w:line="360" w:lineRule="auto"/>
        <w:jc w:val="center"/>
      </w:pPr>
      <w:r>
        <w:rPr>
          <w:rFonts w:ascii="Arial Unicode MS" w:hAnsi="Arial Unicode MS" w:eastAsia="Arial Unicode MS"/>
          <w:b/>
          <w:color w:val="1F4E78"/>
          <w:sz w:val="40"/>
          <w:shd w:fill="D9EAF7"/>
        </w:rPr>
        <w:t>{{会议表.主题}}</w:t>
      </w:r>
      <w:r>
        <w:rPr>
          <w:rFonts w:ascii="Arial Unicode MS" w:hAnsi="Arial Unicode MS" w:eastAsia="Arial Unicode MS"/>
          <w:b/>
          <w:color w:val="000000"/>
          <w:sz w:val="40"/>
        </w:rPr>
        <w:t>通知回执</w:t>
      </w:r>
    </w:p>
    <w:p>
      <w:pPr>
        <w:spacing w:after="60" w:line="360" w:lineRule="auto"/>
        <w:ind w:firstLine="420"/>
        <w:jc w:val="both"/>
      </w:pPr>
      <w:r>
        <w:rPr>
          <w:rFonts w:ascii="Arial Unicode MS" w:hAnsi="Arial Unicode MS" w:eastAsia="Arial Unicode MS"/>
          <w:b w:val="0"/>
          <w:color w:val="000000"/>
          <w:sz w:val="21"/>
        </w:rPr>
        <w:t>本人/本单位已收悉《</w:t>
      </w:r>
      <w:r>
        <w:rPr>
          <w:rFonts w:ascii="Arial Unicode MS" w:hAnsi="Arial Unicode MS" w:eastAsia="Arial Unicode MS"/>
          <w:b/>
          <w:color w:val="1F4E78"/>
          <w:sz w:val="21"/>
          <w:shd w:fill="D9EAF7"/>
        </w:rPr>
        <w:t>{{公司主体表.公司名称}}</w:t>
      </w:r>
      <w:r>
        <w:rPr>
          <w:rFonts w:ascii="Arial Unicode MS" w:hAnsi="Arial Unicode MS" w:eastAsia="Arial Unicode MS"/>
          <w:b/>
          <w:color w:val="1F4E78"/>
          <w:sz w:val="21"/>
          <w:shd w:fill="D9EAF7"/>
        </w:rPr>
        <w:t>{{会议表.主题}}</w:t>
      </w:r>
      <w:r>
        <w:rPr>
          <w:rFonts w:ascii="Arial Unicode MS" w:hAnsi="Arial Unicode MS" w:eastAsia="Arial Unicode MS"/>
          <w:b w:val="0"/>
          <w:color w:val="000000"/>
          <w:sz w:val="21"/>
        </w:rPr>
        <w:t>会议通知》，并已充分了解本次会议的审议事项。</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rPr>
          <w:tblHeader w:val="true"/>
        </w:trPr>
        <w:tc>
          <w:tcPr>
            <w:tcW w:type="dxa" w:w="181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回执人</w:t>
            </w:r>
          </w:p>
        </w:tc>
        <w:tc>
          <w:tcPr>
            <w:tcW w:type="dxa" w:w="215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是否出席</w:t>
            </w:r>
          </w:p>
        </w:tc>
        <w:tc>
          <w:tcPr>
            <w:tcW w:type="dxa" w:w="181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代理人（如有）</w:t>
            </w:r>
          </w:p>
        </w:tc>
        <w:tc>
          <w:tcPr>
            <w:tcW w:type="dxa" w:w="181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签名/盖章</w:t>
            </w:r>
          </w:p>
        </w:tc>
        <w:tc>
          <w:tcPr>
            <w:tcW w:type="dxa" w:w="1474"/>
            <w:vAlign w:val="center"/>
            <w:tcMar>
              <w:top w:w="100" w:type="dxa"/>
              <w:start w:w="120" w:type="dxa"/>
              <w:bottom w:w="100" w:type="dxa"/>
              <w:end w:w="120" w:type="dxa"/>
            </w:tcMar>
            <w:shd w:fill="E7E6E6"/>
          </w:tcPr>
          <w:p>
            <w:pPr>
              <w:spacing w:after="60" w:line="360" w:lineRule="auto"/>
              <w:jc w:val="center"/>
            </w:pPr>
            <w:r/>
            <w:r>
              <w:rPr>
                <w:rFonts w:ascii="Arial Unicode MS" w:hAnsi="Arial Unicode MS" w:eastAsia="Arial Unicode MS"/>
                <w:b/>
                <w:color w:val="000000"/>
                <w:sz w:val="19"/>
              </w:rPr>
              <w:t>签署日期</w:t>
            </w:r>
          </w:p>
        </w:tc>
      </w:tr>
      <w:tr>
        <w:tc>
          <w:tcPr>
            <w:tcW w:type="dxa" w:w="1814"/>
            <w:vAlign w:val="center"/>
            <w:tcMar>
              <w:top w:w="100" w:type="dxa"/>
              <w:start w:w="120" w:type="dxa"/>
              <w:bottom w:w="100" w:type="dxa"/>
              <w:end w:w="120" w:type="dxa"/>
            </w:tcMar>
          </w:tcPr>
          <w:p>
            <w:pPr>
              <w:spacing w:after="60" w:line="360" w:lineRule="auto"/>
              <w:jc w:val="center"/>
            </w:pPr>
            <w:r/>
          </w:p>
        </w:tc>
        <w:tc>
          <w:tcPr>
            <w:tcW w:type="dxa" w:w="2154"/>
            <w:vAlign w:val="center"/>
            <w:tcMar>
              <w:top w:w="100" w:type="dxa"/>
              <w:start w:w="120" w:type="dxa"/>
              <w:bottom w:w="100" w:type="dxa"/>
              <w:end w:w="120" w:type="dxa"/>
            </w:tcMar>
          </w:tcPr>
          <w:p>
            <w:pPr>
              <w:spacing w:after="60" w:line="360" w:lineRule="auto"/>
              <w:jc w:val="left"/>
            </w:pPr>
            <w:r/>
            <w:r>
              <w:rPr>
                <w:rFonts w:ascii="Arial Unicode MS" w:hAnsi="Arial Unicode MS" w:eastAsia="Arial Unicode MS"/>
                <w:b w:val="0"/>
                <w:color w:val="000000"/>
                <w:sz w:val="19"/>
              </w:rPr>
              <w:t>□出席　□委托　□请假</w:t>
            </w:r>
          </w:p>
        </w:tc>
        <w:tc>
          <w:tcPr>
            <w:tcW w:type="dxa" w:w="1814"/>
            <w:vAlign w:val="center"/>
            <w:tcMar>
              <w:top w:w="100" w:type="dxa"/>
              <w:start w:w="120" w:type="dxa"/>
              <w:bottom w:w="100" w:type="dxa"/>
              <w:end w:w="120" w:type="dxa"/>
            </w:tcMar>
          </w:tcPr>
          <w:p>
            <w:pPr>
              <w:spacing w:after="60" w:line="360" w:lineRule="auto"/>
              <w:jc w:val="center"/>
            </w:pPr>
            <w:r/>
          </w:p>
        </w:tc>
        <w:tc>
          <w:tcPr>
            <w:tcW w:type="dxa" w:w="1814"/>
            <w:vAlign w:val="center"/>
            <w:tcMar>
              <w:top w:w="100" w:type="dxa"/>
              <w:start w:w="120" w:type="dxa"/>
              <w:bottom w:w="100" w:type="dxa"/>
              <w:end w:w="120" w:type="dxa"/>
            </w:tcMar>
          </w:tcPr>
          <w:p>
            <w:pPr>
              <w:spacing w:after="60" w:line="360" w:lineRule="auto"/>
              <w:jc w:val="center"/>
            </w:pPr>
            <w:r/>
          </w:p>
        </w:tc>
        <w:tc>
          <w:tcPr>
            <w:tcW w:type="dxa" w:w="1474"/>
            <w:vAlign w:val="center"/>
            <w:tcMar>
              <w:top w:w="100" w:type="dxa"/>
              <w:start w:w="120" w:type="dxa"/>
              <w:bottom w:w="100" w:type="dxa"/>
              <w:end w:w="120" w:type="dxa"/>
            </w:tcMar>
          </w:tcPr>
          <w:p>
            <w:pPr>
              <w:spacing w:after="60" w:line="360" w:lineRule="auto"/>
              <w:jc w:val="center"/>
            </w:pPr>
            <w:r/>
            <w:r>
              <w:rPr>
                <w:rFonts w:ascii="Arial Unicode MS" w:hAnsi="Arial Unicode MS" w:eastAsia="Arial Unicode MS"/>
                <w:b w:val="0"/>
                <w:color w:val="000000"/>
                <w:sz w:val="19"/>
              </w:rPr>
              <w:t xml:space="preserve">　年　月　日</w:t>
            </w:r>
          </w:p>
        </w:tc>
      </w:tr>
    </w:tbl>
    <w:p>
      <w:pPr>
        <w:spacing w:after="40"/>
      </w:pPr>
    </w:p>
    <w:sectPr w:rsidR="00FC693F" w:rsidRPr="0006063C" w:rsidSect="00034616">
      <w:footerReference w:type="default" r:id="rId9"/>
      <w:pgSz w:w="11906" w:h="16838"/>
      <w:pgMar w:top="1361" w:right="147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360" w:lineRule="auto"/>
      <w:jc w:val="left"/>
    </w:pPr>
    <w:r>
      <w:rPr>
        <w:rFonts w:ascii="Arial Unicode MS" w:hAnsi="Arial Unicode MS" w:eastAsia="Arial Unicode MS"/>
        <w:b w:val="0"/>
        <w:color w:val="A6A6A6"/>
        <w:sz w:val="16"/>
      </w:rPr>
      <w:t>模板ID：SHAREHOLDERS-01　|　股东会会议通知及回执　|　版本：1.0</w:t>
    </w:r>
  </w:p>
  <w:p>
    <w:pPr>
      <w:jc w:val="right"/>
    </w:pPr>
    <w:r>
      <w:rPr>
        <w:rFonts w:ascii="Arial Unicode MS" w:hAnsi="Arial Unicode MS" w:eastAsia="Arial Unicode MS"/>
        <w:b w:val="0"/>
        <w:color w:val="000000"/>
        <w:sz w:val="16"/>
      </w:rPr>
      <w:t xml:space="preserve">第 </w:t>
    </w:r>
    <w:fldSimple w:instr="PAGE"/>
    <w:r>
      <w:rPr>
        <w:rFonts w:ascii="Arial Unicode MS" w:hAnsi="Arial Unicode MS" w:eastAsia="Arial Unicode MS"/>
        <w:b w:val="0"/>
        <w:color w:val="000000"/>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