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6666" w14:textId="4A861638" w:rsidR="001915F0" w:rsidRPr="001915F0" w:rsidRDefault="001915F0" w:rsidP="001915F0">
      <w:pPr>
        <w:pStyle w:val="Title"/>
      </w:pPr>
      <w:r w:rsidRPr="001915F0">
        <w:t>How to use EP-QRisk3 in a Visual Studio application.</w:t>
      </w:r>
    </w:p>
    <w:p w14:paraId="07420932" w14:textId="77777777" w:rsidR="001915F0" w:rsidRPr="001915F0" w:rsidRDefault="001915F0" w:rsidP="001915F0"/>
    <w:p w14:paraId="7BA118EE" w14:textId="4C792D2C" w:rsidR="00DB2789" w:rsidRDefault="00B82843" w:rsidP="00B82843">
      <w:pPr>
        <w:pStyle w:val="ListParagraph"/>
        <w:numPr>
          <w:ilvl w:val="0"/>
          <w:numId w:val="1"/>
        </w:numPr>
      </w:pPr>
      <w:r>
        <w:t xml:space="preserve">Create a new console app, </w:t>
      </w:r>
      <w:r w:rsidR="00323FA2">
        <w:t>targeting</w:t>
      </w:r>
      <w:r>
        <w:t xml:space="preserve"> .NET Core 6.0</w:t>
      </w:r>
      <w:r w:rsidR="00BF3812">
        <w:br/>
      </w:r>
    </w:p>
    <w:p w14:paraId="09FDA101" w14:textId="311ADE65" w:rsidR="00B82843" w:rsidRDefault="00B82843" w:rsidP="00B82843">
      <w:pPr>
        <w:pStyle w:val="ListParagraph"/>
        <w:numPr>
          <w:ilvl w:val="0"/>
          <w:numId w:val="1"/>
        </w:numPr>
      </w:pPr>
      <w:r>
        <w:t>Add a reference to the EP_Qrisk3.ddl and the ep_models.dll supplied by Endeavour Health</w:t>
      </w:r>
    </w:p>
    <w:p w14:paraId="54D4C357" w14:textId="1435BF70" w:rsidR="00B82843" w:rsidRDefault="00B82843" w:rsidP="00B82843">
      <w:pPr>
        <w:ind w:left="720"/>
      </w:pPr>
      <w:r w:rsidRPr="00B82843">
        <w:drawing>
          <wp:inline distT="0" distB="0" distL="0" distR="0" wp14:anchorId="308D353C" wp14:editId="47E33D3E">
            <wp:extent cx="4340860" cy="2377229"/>
            <wp:effectExtent l="0" t="0" r="2540" b="4445"/>
            <wp:docPr id="820152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526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8220" cy="23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A2CC" w14:textId="77777777" w:rsidR="00B82843" w:rsidRDefault="00B82843"/>
    <w:p w14:paraId="4910E111" w14:textId="4824F259" w:rsidR="00B82843" w:rsidRDefault="00B82843" w:rsidP="00BF3812">
      <w:pPr>
        <w:ind w:firstLine="720"/>
      </w:pPr>
      <w:r>
        <w:t>Your dependencies should now look like this:</w:t>
      </w:r>
    </w:p>
    <w:p w14:paraId="50405D35" w14:textId="0323519C" w:rsidR="00B82843" w:rsidRDefault="00B82843" w:rsidP="004D19A4">
      <w:pPr>
        <w:ind w:left="720"/>
      </w:pPr>
      <w:r w:rsidRPr="00B82843">
        <w:drawing>
          <wp:inline distT="0" distB="0" distL="0" distR="0" wp14:anchorId="7CFE821E" wp14:editId="517F5572">
            <wp:extent cx="1764049" cy="1758950"/>
            <wp:effectExtent l="0" t="0" r="7620" b="0"/>
            <wp:docPr id="3348625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6259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298" cy="176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FC47" w14:textId="77777777" w:rsidR="00B82843" w:rsidRDefault="00B82843"/>
    <w:p w14:paraId="33139540" w14:textId="77777777" w:rsidR="00B82843" w:rsidRDefault="00B82843">
      <w:r>
        <w:br w:type="page"/>
      </w:r>
    </w:p>
    <w:p w14:paraId="24E2D026" w14:textId="01EDF489" w:rsidR="00B82843" w:rsidRPr="00323FA2" w:rsidRDefault="00B82843" w:rsidP="00323FA2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lastRenderedPageBreak/>
        <w:t>Replace the contents of the program.cs file with the followin</w:t>
      </w:r>
      <w:r w:rsidR="00323FA2">
        <w:t>g</w:t>
      </w:r>
    </w:p>
    <w:p w14:paraId="48C2ED7E" w14:textId="302476CA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ep_models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1DC88C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EP_QRisk3;</w:t>
      </w:r>
    </w:p>
    <w:p w14:paraId="06A39188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Core.EPStandardDefinitions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12CCD2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ep_models.EngineResultModel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4879E5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79055B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EP_QRisk3.Controller controller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EP_QRisk3.Controller();</w:t>
      </w:r>
    </w:p>
    <w:p w14:paraId="40CF529E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15A14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model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EPInputModel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099393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33;</w:t>
      </w:r>
    </w:p>
    <w:p w14:paraId="5B6F2DDE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model.CVD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3F71B8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Core.EPStandardDefinitions.Gender.Male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FA720A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model.requestedEngines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Core.EPStandardDefinitions.Engines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79F5CD6F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model.requestedEngines.Add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(Engines.QRisk3);</w:t>
      </w:r>
    </w:p>
    <w:p w14:paraId="65D7196D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F75F6A" w14:textId="77777777" w:rsidR="00323FA2" w:rsidRP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it-IT"/>
        </w:rPr>
      </w:pPr>
      <w:r w:rsidRPr="00323FA2">
        <w:rPr>
          <w:rFonts w:ascii="Cascadia Mono" w:hAnsi="Cascadia Mono" w:cs="Cascadia Mono"/>
          <w:color w:val="0000FF"/>
          <w:kern w:val="0"/>
          <w:sz w:val="19"/>
          <w:szCs w:val="19"/>
          <w:lang w:val="it-IT"/>
        </w:rPr>
        <w:t>var</w:t>
      </w:r>
      <w:r w:rsidRPr="00323FA2">
        <w:rPr>
          <w:rFonts w:ascii="Cascadia Mono" w:hAnsi="Cascadia Mono" w:cs="Cascadia Mono"/>
          <w:color w:val="000000"/>
          <w:kern w:val="0"/>
          <w:sz w:val="19"/>
          <w:szCs w:val="19"/>
          <w:lang w:val="it-IT"/>
        </w:rPr>
        <w:t xml:space="preserve"> </w:t>
      </w:r>
      <w:proofErr w:type="spellStart"/>
      <w:r w:rsidRPr="00323FA2">
        <w:rPr>
          <w:rFonts w:ascii="Cascadia Mono" w:hAnsi="Cascadia Mono" w:cs="Cascadia Mono"/>
          <w:color w:val="000000"/>
          <w:kern w:val="0"/>
          <w:sz w:val="19"/>
          <w:szCs w:val="19"/>
          <w:lang w:val="it-IT"/>
        </w:rPr>
        <w:t>result</w:t>
      </w:r>
      <w:proofErr w:type="spellEnd"/>
      <w:r w:rsidRPr="00323FA2">
        <w:rPr>
          <w:rFonts w:ascii="Cascadia Mono" w:hAnsi="Cascadia Mono" w:cs="Cascadia Mono"/>
          <w:color w:val="000000"/>
          <w:kern w:val="0"/>
          <w:sz w:val="19"/>
          <w:szCs w:val="19"/>
          <w:lang w:val="it-IT"/>
        </w:rPr>
        <w:t xml:space="preserve"> = </w:t>
      </w:r>
      <w:proofErr w:type="spellStart"/>
      <w:r w:rsidRPr="00323FA2">
        <w:rPr>
          <w:rFonts w:ascii="Cascadia Mono" w:hAnsi="Cascadia Mono" w:cs="Cascadia Mono"/>
          <w:color w:val="000000"/>
          <w:kern w:val="0"/>
          <w:sz w:val="19"/>
          <w:szCs w:val="19"/>
          <w:lang w:val="it-IT"/>
        </w:rPr>
        <w:t>controller.GetScore</w:t>
      </w:r>
      <w:proofErr w:type="spellEnd"/>
      <w:r w:rsidRPr="00323FA2">
        <w:rPr>
          <w:rFonts w:ascii="Cascadia Mono" w:hAnsi="Cascadia Mono" w:cs="Cascadia Mono"/>
          <w:color w:val="000000"/>
          <w:kern w:val="0"/>
          <w:sz w:val="19"/>
          <w:szCs w:val="19"/>
          <w:lang w:val="it-IT"/>
        </w:rPr>
        <w:t>(</w:t>
      </w:r>
      <w:proofErr w:type="spellStart"/>
      <w:r w:rsidRPr="00323FA2">
        <w:rPr>
          <w:rFonts w:ascii="Cascadia Mono" w:hAnsi="Cascadia Mono" w:cs="Cascadia Mono"/>
          <w:color w:val="000000"/>
          <w:kern w:val="0"/>
          <w:sz w:val="19"/>
          <w:szCs w:val="19"/>
          <w:lang w:val="it-IT"/>
        </w:rPr>
        <w:t>EPInputModel</w:t>
      </w:r>
      <w:proofErr w:type="spellEnd"/>
      <w:r w:rsidRPr="00323FA2">
        <w:rPr>
          <w:rFonts w:ascii="Cascadia Mono" w:hAnsi="Cascadia Mono" w:cs="Cascadia Mono"/>
          <w:color w:val="000000"/>
          <w:kern w:val="0"/>
          <w:sz w:val="19"/>
          <w:szCs w:val="19"/>
          <w:lang w:val="it-IT"/>
        </w:rPr>
        <w:t>: model);</w:t>
      </w:r>
    </w:p>
    <w:p w14:paraId="38141FCE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result.EngineResults.First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14E172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"Engine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firstResult.EngineName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19DAC8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"Engine Version: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firstResult.EngineVersion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EB1AFA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6A717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predictionResult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firstResult.Results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F4CEA9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A8F0CC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2AC649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"Score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predictionResult.id);</w:t>
      </w:r>
    </w:p>
    <w:p w14:paraId="0B05A1E2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"Score score: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predictionResult.score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2019E4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"Score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typicalScore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predictionResult.typicalScore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</w:t>
      </w:r>
    </w:p>
    <w:p w14:paraId="548E21E9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B7B8A4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3352FC" w14:textId="77777777" w:rsidR="00323FA2" w:rsidRDefault="00323FA2" w:rsidP="00323F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"Press any key to finish."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E7B324" w14:textId="06033424" w:rsidR="00B82843" w:rsidRDefault="00323FA2" w:rsidP="00323FA2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54FACA" w14:textId="77777777" w:rsidR="00BF3812" w:rsidRDefault="00BF3812" w:rsidP="00323FA2">
      <w:pPr>
        <w:pBdr>
          <w:bottom w:val="single" w:sz="6" w:space="1" w:color="auto"/>
        </w:pBdr>
      </w:pPr>
    </w:p>
    <w:p w14:paraId="5558A321" w14:textId="3399C468" w:rsidR="00B82843" w:rsidRPr="00323FA2" w:rsidRDefault="00323FA2" w:rsidP="00323FA2">
      <w:pPr>
        <w:pStyle w:val="ListParagraph"/>
        <w:numPr>
          <w:ilvl w:val="0"/>
          <w:numId w:val="1"/>
        </w:numPr>
      </w:pPr>
      <w:r w:rsidRPr="00323FA2">
        <w:t>Run the program, you s</w:t>
      </w:r>
      <w:r>
        <w:t>hould see the following output:</w:t>
      </w:r>
    </w:p>
    <w:p w14:paraId="02CDFF4D" w14:textId="00A2CE5D" w:rsidR="00B82843" w:rsidRDefault="00323FA2" w:rsidP="00B82843">
      <w:pPr>
        <w:rPr>
          <w:lang w:val="it-IT"/>
        </w:rPr>
      </w:pPr>
      <w:r w:rsidRPr="00323FA2">
        <w:rPr>
          <w:lang w:val="it-IT"/>
        </w:rPr>
        <w:drawing>
          <wp:inline distT="0" distB="0" distL="0" distR="0" wp14:anchorId="59313BDB" wp14:editId="7B016C40">
            <wp:extent cx="4267312" cy="2498337"/>
            <wp:effectExtent l="0" t="0" r="0" b="0"/>
            <wp:docPr id="1308919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192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312" cy="24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0C06" w14:textId="77777777" w:rsidR="00323FA2" w:rsidRDefault="00323FA2" w:rsidP="00B82843">
      <w:pPr>
        <w:rPr>
          <w:lang w:val="it-IT"/>
        </w:rPr>
      </w:pPr>
    </w:p>
    <w:p w14:paraId="49AE5B2A" w14:textId="71336F7F" w:rsidR="001915F0" w:rsidRDefault="00323FA2" w:rsidP="00B8284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23FA2">
        <w:t xml:space="preserve">Full details of the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EPInputModel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can be found in the supplied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HelpFiles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="001915F0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</w:p>
    <w:p w14:paraId="5D494CA7" w14:textId="77777777" w:rsidR="001915F0" w:rsidRDefault="001915F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23683E86" w14:textId="65B9839A" w:rsidR="00323FA2" w:rsidRDefault="001915F0" w:rsidP="001915F0">
      <w:pPr>
        <w:pStyle w:val="Title"/>
      </w:pPr>
      <w:r>
        <w:lastRenderedPageBreak/>
        <w:t>How to run the Batch Processor.</w:t>
      </w:r>
    </w:p>
    <w:p w14:paraId="6031C8C1" w14:textId="253ECB61" w:rsidR="001915F0" w:rsidRDefault="001915F0" w:rsidP="001915F0">
      <w:r>
        <w:t xml:space="preserve">The batch processor will process a folder of JSON Input Files. Example files are provided in the </w:t>
      </w:r>
      <w:proofErr w:type="spellStart"/>
      <w:r>
        <w:t>TestPack</w:t>
      </w:r>
      <w:proofErr w:type="spellEnd"/>
      <w:r>
        <w:t>/Param</w:t>
      </w:r>
      <w:r w:rsidR="00BF3812">
        <w:t>s</w:t>
      </w:r>
      <w:r>
        <w:t xml:space="preserve"> and </w:t>
      </w:r>
      <w:proofErr w:type="spellStart"/>
      <w:r>
        <w:t>TestPack</w:t>
      </w:r>
      <w:proofErr w:type="spellEnd"/>
      <w:r>
        <w:t>/First200 folders</w:t>
      </w:r>
    </w:p>
    <w:p w14:paraId="604ECB98" w14:textId="750CFE42" w:rsidR="001915F0" w:rsidRDefault="001915F0" w:rsidP="001915F0">
      <w:r>
        <w:t>Open a command prompt and call the EXE passing in the path to your input files, for example:</w:t>
      </w:r>
    </w:p>
    <w:p w14:paraId="5B66E815" w14:textId="3CA35B56" w:rsidR="001915F0" w:rsidRDefault="001915F0" w:rsidP="001915F0">
      <w:r w:rsidRPr="001915F0">
        <w:drawing>
          <wp:inline distT="0" distB="0" distL="0" distR="0" wp14:anchorId="61F3B6CD" wp14:editId="5A2B720C">
            <wp:extent cx="5731510" cy="316865"/>
            <wp:effectExtent l="0" t="0" r="2540" b="6985"/>
            <wp:docPr id="204382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26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DA6F" w14:textId="7DE7A258" w:rsidR="001915F0" w:rsidRDefault="001915F0" w:rsidP="001915F0">
      <w:r>
        <w:t>The batch processor will try and process any file in the folder with the “</w:t>
      </w:r>
      <w:proofErr w:type="spellStart"/>
      <w:r>
        <w:t>input.json</w:t>
      </w:r>
      <w:proofErr w:type="spellEnd"/>
      <w:r>
        <w:t>” extension.</w:t>
      </w:r>
    </w:p>
    <w:p w14:paraId="0EEA914B" w14:textId="0524FEFC" w:rsidR="001915F0" w:rsidRDefault="001915F0" w:rsidP="001915F0">
      <w:r>
        <w:t>Any file that does not have this extension will be skipped.</w:t>
      </w:r>
    </w:p>
    <w:p w14:paraId="574AAD95" w14:textId="2EC10E9E" w:rsidR="001915F0" w:rsidRDefault="001915F0" w:rsidP="001915F0">
      <w:r>
        <w:t xml:space="preserve">See below for expected output when pointed to the </w:t>
      </w:r>
      <w:proofErr w:type="spellStart"/>
      <w:r>
        <w:t>TestPack</w:t>
      </w:r>
      <w:proofErr w:type="spellEnd"/>
      <w:r>
        <w:t>/First200 folder:</w:t>
      </w:r>
    </w:p>
    <w:p w14:paraId="33CDE70D" w14:textId="13E23ABF" w:rsidR="001915F0" w:rsidRPr="001915F0" w:rsidRDefault="001915F0" w:rsidP="001915F0">
      <w:r w:rsidRPr="001915F0">
        <w:drawing>
          <wp:inline distT="0" distB="0" distL="0" distR="0" wp14:anchorId="68F4677C" wp14:editId="4E8D1B0A">
            <wp:extent cx="5731510" cy="5995035"/>
            <wp:effectExtent l="0" t="0" r="2540" b="5715"/>
            <wp:docPr id="12769250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2509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5F0" w:rsidRPr="0019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24F92"/>
    <w:multiLevelType w:val="hybridMultilevel"/>
    <w:tmpl w:val="EFF29C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32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43"/>
    <w:rsid w:val="001915F0"/>
    <w:rsid w:val="00323FA2"/>
    <w:rsid w:val="0035477B"/>
    <w:rsid w:val="00445D61"/>
    <w:rsid w:val="004D19A4"/>
    <w:rsid w:val="00B82843"/>
    <w:rsid w:val="00BF3812"/>
    <w:rsid w:val="00DB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E0F5"/>
  <w15:chartTrackingRefBased/>
  <w15:docId w15:val="{4D03C88B-DFDB-45A1-8695-1673D03B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Croasdale</dc:creator>
  <cp:keywords/>
  <dc:description/>
  <cp:lastModifiedBy>John Croasdale</cp:lastModifiedBy>
  <cp:revision>4</cp:revision>
  <dcterms:created xsi:type="dcterms:W3CDTF">2024-02-20T14:37:00Z</dcterms:created>
  <dcterms:modified xsi:type="dcterms:W3CDTF">2024-02-20T15:14:00Z</dcterms:modified>
</cp:coreProperties>
</file>