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DAF8" w14:textId="77777777" w:rsidR="00893196" w:rsidRDefault="00000000">
      <w:pPr>
        <w:spacing w:after="60"/>
      </w:pPr>
      <w:r>
        <w:rPr>
          <w:b/>
          <w:bCs/>
          <w:color w:val="127475"/>
        </w:rPr>
        <w:t>CYBER DEVELOPER PROGRAM — SQL TRACK</w:t>
      </w:r>
    </w:p>
    <w:p w14:paraId="1F913842" w14:textId="77777777" w:rsidR="00893196" w:rsidRDefault="00000000">
      <w:pPr>
        <w:spacing w:after="100"/>
      </w:pPr>
      <w:proofErr w:type="spellStart"/>
      <w:r>
        <w:rPr>
          <w:b/>
          <w:bCs/>
          <w:color w:val="1B2A4A"/>
          <w:sz w:val="40"/>
          <w:szCs w:val="40"/>
        </w:rPr>
        <w:t>OpsCore</w:t>
      </w:r>
      <w:proofErr w:type="spellEnd"/>
      <w:r>
        <w:rPr>
          <w:b/>
          <w:bCs/>
          <w:color w:val="1B2A4A"/>
          <w:sz w:val="40"/>
          <w:szCs w:val="40"/>
        </w:rPr>
        <w:t xml:space="preserve"> Secure Data Access Exercise</w:t>
      </w:r>
    </w:p>
    <w:p w14:paraId="2127FF7D" w14:textId="77777777" w:rsidR="00893196" w:rsidRDefault="00000000">
      <w:pPr>
        <w:spacing w:after="140"/>
      </w:pPr>
      <w:r>
        <w:rPr>
          <w:i/>
          <w:iCs/>
          <w:color w:val="6B7A90"/>
          <w:sz w:val="24"/>
          <w:szCs w:val="24"/>
        </w:rPr>
        <w:t>Graded Exercise — Student Packet · PostgreSQL</w:t>
      </w:r>
    </w:p>
    <w:p w14:paraId="563A8184" w14:textId="77777777" w:rsidR="00893196" w:rsidRDefault="00000000">
      <w:pPr>
        <w:pStyle w:val="Heading1"/>
        <w:spacing w:before="320" w:after="160"/>
      </w:pPr>
      <w:r>
        <w:t>Learning Objectives</w:t>
      </w:r>
    </w:p>
    <w:p w14:paraId="1D87811E" w14:textId="77777777" w:rsidR="00893196" w:rsidRDefault="00000000">
      <w:pPr>
        <w:spacing w:after="140"/>
      </w:pPr>
      <w:r>
        <w:rPr>
          <w:sz w:val="22"/>
          <w:szCs w:val="22"/>
        </w:rPr>
        <w:t>By completing this exercise, you will be able to:</w:t>
      </w:r>
    </w:p>
    <w:p w14:paraId="72711F68" w14:textId="77777777" w:rsidR="00893196" w:rsidRDefault="00000000">
      <w:pPr>
        <w:pStyle w:val="ListParagraph"/>
        <w:numPr>
          <w:ilvl w:val="0"/>
          <w:numId w:val="1"/>
        </w:numPr>
        <w:spacing w:after="80"/>
      </w:pPr>
      <w:r>
        <w:rPr>
          <w:sz w:val="22"/>
          <w:szCs w:val="22"/>
        </w:rPr>
        <w:t>Identify SQL injection entry points (value slots vs. identifier slots) in a working PL/</w:t>
      </w:r>
      <w:proofErr w:type="spellStart"/>
      <w:r>
        <w:rPr>
          <w:sz w:val="22"/>
          <w:szCs w:val="22"/>
        </w:rPr>
        <w:t>pgSQL</w:t>
      </w:r>
      <w:proofErr w:type="spellEnd"/>
      <w:r>
        <w:rPr>
          <w:sz w:val="22"/>
          <w:szCs w:val="22"/>
        </w:rPr>
        <w:t xml:space="preserve"> function, and demonstrate a working exploit against each.</w:t>
      </w:r>
    </w:p>
    <w:p w14:paraId="78CECBDE" w14:textId="77777777" w:rsidR="00893196" w:rsidRDefault="00000000">
      <w:pPr>
        <w:pStyle w:val="ListParagraph"/>
        <w:numPr>
          <w:ilvl w:val="0"/>
          <w:numId w:val="1"/>
        </w:numPr>
        <w:spacing w:after="80"/>
      </w:pPr>
      <w:r>
        <w:rPr>
          <w:sz w:val="22"/>
          <w:szCs w:val="22"/>
        </w:rPr>
        <w:t>Rewrite vulnerable dynamic SQL as parameterized functions, using bound values, array-based IN lists, and an allow-list for any identifier that cannot be bound.</w:t>
      </w:r>
    </w:p>
    <w:p w14:paraId="307003DA" w14:textId="77777777" w:rsidR="00893196" w:rsidRDefault="00000000">
      <w:pPr>
        <w:pStyle w:val="ListParagraph"/>
        <w:numPr>
          <w:ilvl w:val="0"/>
          <w:numId w:val="1"/>
        </w:numPr>
        <w:spacing w:after="80"/>
      </w:pPr>
      <w:r>
        <w:rPr>
          <w:sz w:val="22"/>
          <w:szCs w:val="22"/>
        </w:rPr>
        <w:t>Prove that a fix actually works by re-running the original exploit and confirming it is now inert.</w:t>
      </w:r>
    </w:p>
    <w:p w14:paraId="324864E9" w14:textId="77777777" w:rsidR="00893196" w:rsidRDefault="00000000">
      <w:pPr>
        <w:pStyle w:val="Heading1"/>
        <w:spacing w:before="320" w:after="160"/>
      </w:pPr>
      <w:r>
        <w:t>Setup</w:t>
      </w:r>
    </w:p>
    <w:p w14:paraId="1E5408C0" w14:textId="77777777" w:rsidR="00893196" w:rsidRDefault="00000000">
      <w:pPr>
        <w:spacing w:after="140"/>
      </w:pPr>
      <w:r>
        <w:rPr>
          <w:sz w:val="22"/>
          <w:szCs w:val="22"/>
        </w:rPr>
        <w:t xml:space="preserve">Run these two files, in order, in a scratch database (e.g. </w:t>
      </w:r>
      <w:proofErr w:type="spellStart"/>
      <w:r>
        <w:rPr>
          <w:sz w:val="22"/>
          <w:szCs w:val="22"/>
        </w:rPr>
        <w:t>opscore_lab</w:t>
      </w:r>
      <w:proofErr w:type="spellEnd"/>
      <w:r>
        <w:rPr>
          <w:sz w:val="22"/>
          <w:szCs w:val="22"/>
        </w:rPr>
        <w:t>). Do not run them against any shared or production database.</w:t>
      </w:r>
    </w:p>
    <w:p w14:paraId="18E079E1" w14:textId="77777777" w:rsidR="00893196" w:rsidRDefault="00000000">
      <w:pPr>
        <w:pStyle w:val="ListParagraph"/>
        <w:numPr>
          <w:ilvl w:val="0"/>
          <w:numId w:val="1"/>
        </w:numPr>
        <w:spacing w:after="80"/>
      </w:pPr>
      <w:r>
        <w:rPr>
          <w:sz w:val="22"/>
          <w:szCs w:val="22"/>
        </w:rPr>
        <w:t xml:space="preserve">00_opscore_schema.sql — the shared </w:t>
      </w:r>
      <w:proofErr w:type="spellStart"/>
      <w:r>
        <w:rPr>
          <w:sz w:val="22"/>
          <w:szCs w:val="22"/>
        </w:rPr>
        <w:t>OpsCore</w:t>
      </w:r>
      <w:proofErr w:type="spellEnd"/>
      <w:r>
        <w:rPr>
          <w:sz w:val="22"/>
          <w:szCs w:val="22"/>
        </w:rPr>
        <w:t xml:space="preserve"> schema (hosts, services, </w:t>
      </w:r>
      <w:proofErr w:type="spellStart"/>
      <w:r>
        <w:rPr>
          <w:sz w:val="22"/>
          <w:szCs w:val="22"/>
        </w:rPr>
        <w:t>app_users</w:t>
      </w:r>
      <w:proofErr w:type="spellEnd"/>
      <w:r>
        <w:rPr>
          <w:sz w:val="22"/>
          <w:szCs w:val="22"/>
        </w:rPr>
        <w:t>, events, tickets). Provided by your instructor.</w:t>
      </w:r>
    </w:p>
    <w:p w14:paraId="76B07531" w14:textId="77777777" w:rsidR="00893196" w:rsidRDefault="00000000">
      <w:pPr>
        <w:pStyle w:val="ListParagraph"/>
        <w:numPr>
          <w:ilvl w:val="0"/>
          <w:numId w:val="1"/>
        </w:numPr>
        <w:spacing w:after="80"/>
      </w:pPr>
      <w:proofErr w:type="spellStart"/>
      <w:r>
        <w:rPr>
          <w:sz w:val="22"/>
          <w:szCs w:val="22"/>
        </w:rPr>
        <w:t>opscore</w:t>
      </w:r>
      <w:proofErr w:type="spellEnd"/>
      <w:r>
        <w:rPr>
          <w:sz w:val="22"/>
          <w:szCs w:val="22"/>
        </w:rPr>
        <w:t>-exercise-</w:t>
      </w:r>
      <w:proofErr w:type="spellStart"/>
      <w:r>
        <w:rPr>
          <w:sz w:val="22"/>
          <w:szCs w:val="22"/>
        </w:rPr>
        <w:t>starter.sql</w:t>
      </w:r>
      <w:proofErr w:type="spellEnd"/>
      <w:r>
        <w:rPr>
          <w:sz w:val="22"/>
          <w:szCs w:val="22"/>
        </w:rPr>
        <w:t xml:space="preserve"> — adds a searchable summary column to tickets, seeds a few extra rows, and installs the two INSECURE functions you will audit in Part 1.</w:t>
      </w:r>
    </w:p>
    <w:p w14:paraId="6A8CCB70" w14:textId="77777777" w:rsidR="00893196" w:rsidRDefault="00000000">
      <w:pPr>
        <w:spacing w:after="140"/>
      </w:pPr>
      <w:r>
        <w:rPr>
          <w:sz w:val="22"/>
          <w:szCs w:val="22"/>
        </w:rPr>
        <w:t xml:space="preserve">Do all of your Part 2 and Part 3 work inside the TODO blocks of </w:t>
      </w:r>
      <w:proofErr w:type="spellStart"/>
      <w:r>
        <w:rPr>
          <w:sz w:val="22"/>
          <w:szCs w:val="22"/>
        </w:rPr>
        <w:t>opscore</w:t>
      </w:r>
      <w:proofErr w:type="spellEnd"/>
      <w:r>
        <w:rPr>
          <w:sz w:val="22"/>
          <w:szCs w:val="22"/>
        </w:rPr>
        <w:t>-exercise-</w:t>
      </w:r>
      <w:proofErr w:type="spellStart"/>
      <w:r>
        <w:rPr>
          <w:sz w:val="22"/>
          <w:szCs w:val="22"/>
        </w:rPr>
        <w:t>starter.sql</w:t>
      </w:r>
      <w:proofErr w:type="spellEnd"/>
      <w:r>
        <w:rPr>
          <w:sz w:val="22"/>
          <w:szCs w:val="22"/>
        </w:rPr>
        <w:t xml:space="preserve"> (or in a separate file you submit alongside it) — do not modify the two INSECURE functions themselves; you are auditing them as-is.</w:t>
      </w:r>
    </w:p>
    <w:tbl>
      <w:tblPr>
        <w:tblW w:w="5000" w:type="pct"/>
        <w:tblBorders>
          <w:top w:val="single" w:sz="6" w:space="0" w:color="B8721A"/>
          <w:left w:val="single" w:sz="6" w:space="0" w:color="B8721A"/>
          <w:bottom w:val="single" w:sz="6" w:space="0" w:color="B8721A"/>
          <w:right w:val="single" w:sz="6" w:space="0" w:color="B8721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64"/>
      </w:tblGrid>
      <w:tr w:rsidR="00893196" w14:paraId="63E15FB3" w14:textId="77777777">
        <w:tc>
          <w:tcPr>
            <w:tcW w:w="0" w:type="auto"/>
            <w:shd w:val="clear" w:color="auto" w:fill="F4F6F8"/>
            <w:tcMar>
              <w:top w:w="160" w:type="dxa"/>
              <w:left w:w="200" w:type="dxa"/>
              <w:bottom w:w="160" w:type="dxa"/>
              <w:right w:w="200" w:type="dxa"/>
            </w:tcMar>
          </w:tcPr>
          <w:p w14:paraId="36658498" w14:textId="77777777" w:rsidR="00893196" w:rsidRDefault="00000000">
            <w:pPr>
              <w:spacing w:after="60"/>
            </w:pPr>
            <w:r>
              <w:rPr>
                <w:b/>
                <w:bCs/>
                <w:color w:val="B8721A"/>
              </w:rPr>
              <w:t>SUBMIT</w:t>
            </w:r>
          </w:p>
          <w:p w14:paraId="6F9C8D30" w14:textId="77777777" w:rsidR="00893196" w:rsidRDefault="00000000">
            <w:r>
              <w:rPr>
                <w:sz w:val="21"/>
                <w:szCs w:val="21"/>
              </w:rPr>
              <w:t>(1) Your completed .</w:t>
            </w:r>
            <w:proofErr w:type="spellStart"/>
            <w:r>
              <w:rPr>
                <w:sz w:val="21"/>
                <w:szCs w:val="21"/>
              </w:rPr>
              <w:t>sql</w:t>
            </w:r>
            <w:proofErr w:type="spellEnd"/>
            <w:r>
              <w:rPr>
                <w:sz w:val="21"/>
                <w:szCs w:val="21"/>
              </w:rPr>
              <w:t xml:space="preserve"> file with all Part 2 and Part 3 code, and (2) this document with every "Your answer:" section filled in — pasted query output, exact payloads you used, and written responses.</w:t>
            </w:r>
          </w:p>
        </w:tc>
      </w:tr>
    </w:tbl>
    <w:p w14:paraId="58213A35" w14:textId="77777777" w:rsidR="00893196" w:rsidRDefault="00000000">
      <w:r>
        <w:br w:type="page"/>
      </w:r>
    </w:p>
    <w:p w14:paraId="0DC2D77A" w14:textId="583BB7F3" w:rsidR="00893196" w:rsidRDefault="00000000">
      <w:pPr>
        <w:pStyle w:val="Heading1"/>
        <w:spacing w:before="320" w:after="160"/>
      </w:pPr>
      <w:r>
        <w:lastRenderedPageBreak/>
        <w:t xml:space="preserve">Part 1 — Find the Injection  </w:t>
      </w:r>
    </w:p>
    <w:p w14:paraId="06D11D18" w14:textId="77777777" w:rsidR="00893196" w:rsidRDefault="00000000">
      <w:pPr>
        <w:spacing w:after="140"/>
      </w:pPr>
      <w:r>
        <w:rPr>
          <w:sz w:val="22"/>
          <w:szCs w:val="22"/>
        </w:rPr>
        <w:t>The two functions below are already installed by the starter file. Do not edit them — your job is to audit them, exploit them, and explain why each exploit works.</w:t>
      </w:r>
    </w:p>
    <w:p w14:paraId="1F55D6EC" w14:textId="77777777" w:rsidR="00893196" w:rsidRDefault="00000000">
      <w:pPr>
        <w:shd w:val="clear" w:color="auto" w:fill="EDF0F4"/>
        <w:spacing w:line="260" w:lineRule="auto"/>
      </w:pPr>
      <w:r>
        <w:rPr>
          <w:rFonts w:ascii="Courier New" w:eastAsia="Courier New" w:hAnsi="Courier New" w:cs="Courier New"/>
          <w:sz w:val="19"/>
          <w:szCs w:val="19"/>
        </w:rPr>
        <w:t xml:space="preserve">CREATE OR REPLACE FUNCTION </w:t>
      </w:r>
      <w:proofErr w:type="spellStart"/>
      <w:r>
        <w:rPr>
          <w:rFonts w:ascii="Courier New" w:eastAsia="Courier New" w:hAnsi="Courier New" w:cs="Courier New"/>
          <w:sz w:val="19"/>
          <w:szCs w:val="19"/>
        </w:rPr>
        <w:t>usp_lookup_tickets_by_status_INSECURE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p_status</w:t>
      </w:r>
      <w:proofErr w:type="spellEnd"/>
      <w:r>
        <w:rPr>
          <w:rFonts w:ascii="Courier New" w:eastAsia="Courier New" w:hAnsi="Courier New" w:cs="Courier New"/>
          <w:sz w:val="19"/>
          <w:szCs w:val="19"/>
        </w:rPr>
        <w:t xml:space="preserve"> TEXT)</w:t>
      </w:r>
    </w:p>
    <w:p w14:paraId="3B22CDDD" w14:textId="77777777" w:rsidR="00893196" w:rsidRDefault="00000000">
      <w:pPr>
        <w:shd w:val="clear" w:color="auto" w:fill="EDF0F4"/>
        <w:spacing w:line="260" w:lineRule="auto"/>
      </w:pPr>
      <w:r>
        <w:rPr>
          <w:rFonts w:ascii="Courier New" w:eastAsia="Courier New" w:hAnsi="Courier New" w:cs="Courier New"/>
          <w:sz w:val="19"/>
          <w:szCs w:val="19"/>
        </w:rPr>
        <w:t xml:space="preserve">RETURNS SETOF tickets LANGUAGE </w:t>
      </w:r>
      <w:proofErr w:type="spellStart"/>
      <w:r>
        <w:rPr>
          <w:rFonts w:ascii="Courier New" w:eastAsia="Courier New" w:hAnsi="Courier New" w:cs="Courier New"/>
          <w:sz w:val="19"/>
          <w:szCs w:val="19"/>
        </w:rPr>
        <w:t>plpgsql</w:t>
      </w:r>
      <w:proofErr w:type="spellEnd"/>
      <w:r>
        <w:rPr>
          <w:rFonts w:ascii="Courier New" w:eastAsia="Courier New" w:hAnsi="Courier New" w:cs="Courier New"/>
          <w:sz w:val="19"/>
          <w:szCs w:val="19"/>
        </w:rPr>
        <w:t xml:space="preserve"> AS $$</w:t>
      </w:r>
    </w:p>
    <w:p w14:paraId="41405E9E" w14:textId="77777777" w:rsidR="00893196" w:rsidRDefault="00000000">
      <w:pPr>
        <w:shd w:val="clear" w:color="auto" w:fill="EDF0F4"/>
        <w:spacing w:line="260" w:lineRule="auto"/>
      </w:pPr>
      <w:r>
        <w:rPr>
          <w:rFonts w:ascii="Courier New" w:eastAsia="Courier New" w:hAnsi="Courier New" w:cs="Courier New"/>
          <w:sz w:val="19"/>
          <w:szCs w:val="19"/>
        </w:rPr>
        <w:t xml:space="preserve">DECLARE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 xml:space="preserve"> TEXT;</w:t>
      </w:r>
    </w:p>
    <w:p w14:paraId="5D7AAA3D" w14:textId="77777777" w:rsidR="00893196" w:rsidRDefault="00000000">
      <w:pPr>
        <w:shd w:val="clear" w:color="auto" w:fill="EDF0F4"/>
        <w:spacing w:line="260" w:lineRule="auto"/>
      </w:pPr>
      <w:r>
        <w:rPr>
          <w:rFonts w:ascii="Courier New" w:eastAsia="Courier New" w:hAnsi="Courier New" w:cs="Courier New"/>
          <w:sz w:val="19"/>
          <w:szCs w:val="19"/>
        </w:rPr>
        <w:t>BEGIN</w:t>
      </w:r>
    </w:p>
    <w:p w14:paraId="45E1D401" w14:textId="77777777" w:rsidR="00893196" w:rsidRDefault="00000000">
      <w:pPr>
        <w:shd w:val="clear" w:color="auto" w:fill="EDF0F4"/>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 xml:space="preserve"> := 'SELECT * FROM tickets WHERE status = ''' || </w:t>
      </w:r>
      <w:proofErr w:type="spellStart"/>
      <w:r>
        <w:rPr>
          <w:rFonts w:ascii="Courier New" w:eastAsia="Courier New" w:hAnsi="Courier New" w:cs="Courier New"/>
          <w:sz w:val="19"/>
          <w:szCs w:val="19"/>
        </w:rPr>
        <w:t>p_status</w:t>
      </w:r>
      <w:proofErr w:type="spellEnd"/>
      <w:r>
        <w:rPr>
          <w:rFonts w:ascii="Courier New" w:eastAsia="Courier New" w:hAnsi="Courier New" w:cs="Courier New"/>
          <w:sz w:val="19"/>
          <w:szCs w:val="19"/>
        </w:rPr>
        <w:t xml:space="preserve"> || '''';</w:t>
      </w:r>
    </w:p>
    <w:p w14:paraId="038F0F25" w14:textId="77777777" w:rsidR="00893196" w:rsidRDefault="00000000">
      <w:pPr>
        <w:shd w:val="clear" w:color="auto" w:fill="EDF0F4"/>
        <w:spacing w:line="260" w:lineRule="auto"/>
      </w:pPr>
      <w:r>
        <w:rPr>
          <w:rFonts w:ascii="Courier New" w:eastAsia="Courier New" w:hAnsi="Courier New" w:cs="Courier New"/>
          <w:sz w:val="19"/>
          <w:szCs w:val="19"/>
        </w:rPr>
        <w:t xml:space="preserve">    RAISE NOTICE 'Assembled statement: %',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w:t>
      </w:r>
    </w:p>
    <w:p w14:paraId="2244BDAF" w14:textId="77777777" w:rsidR="00893196" w:rsidRDefault="00000000">
      <w:pPr>
        <w:shd w:val="clear" w:color="auto" w:fill="EDF0F4"/>
        <w:spacing w:line="260" w:lineRule="auto"/>
      </w:pPr>
      <w:r>
        <w:rPr>
          <w:rFonts w:ascii="Courier New" w:eastAsia="Courier New" w:hAnsi="Courier New" w:cs="Courier New"/>
          <w:sz w:val="19"/>
          <w:szCs w:val="19"/>
        </w:rPr>
        <w:t xml:space="preserve">    RETURN QUERY EXECUTE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w:t>
      </w:r>
    </w:p>
    <w:p w14:paraId="422DA1BD" w14:textId="77777777" w:rsidR="00893196" w:rsidRDefault="00000000">
      <w:pPr>
        <w:shd w:val="clear" w:color="auto" w:fill="EDF0F4"/>
        <w:spacing w:line="260" w:lineRule="auto"/>
      </w:pPr>
      <w:r>
        <w:rPr>
          <w:rFonts w:ascii="Courier New" w:eastAsia="Courier New" w:hAnsi="Courier New" w:cs="Courier New"/>
          <w:sz w:val="19"/>
          <w:szCs w:val="19"/>
        </w:rPr>
        <w:t>END; $$;</w:t>
      </w:r>
    </w:p>
    <w:p w14:paraId="6BA2AE38" w14:textId="77777777" w:rsidR="00893196" w:rsidRDefault="00893196">
      <w:pPr>
        <w:spacing w:after="160"/>
      </w:pPr>
    </w:p>
    <w:p w14:paraId="5B027D06" w14:textId="77777777" w:rsidR="00893196" w:rsidRDefault="00000000">
      <w:pPr>
        <w:shd w:val="clear" w:color="auto" w:fill="EDF0F4"/>
        <w:spacing w:line="260" w:lineRule="auto"/>
      </w:pPr>
      <w:r>
        <w:rPr>
          <w:rFonts w:ascii="Courier New" w:eastAsia="Courier New" w:hAnsi="Courier New" w:cs="Courier New"/>
          <w:sz w:val="19"/>
          <w:szCs w:val="19"/>
        </w:rPr>
        <w:t xml:space="preserve">CREATE OR REPLACE FUNCTION </w:t>
      </w:r>
      <w:proofErr w:type="spellStart"/>
      <w:r>
        <w:rPr>
          <w:rFonts w:ascii="Courier New" w:eastAsia="Courier New" w:hAnsi="Courier New" w:cs="Courier New"/>
          <w:sz w:val="19"/>
          <w:szCs w:val="19"/>
        </w:rPr>
        <w:t>usp_search_tickets_INSECURE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p_keyword</w:t>
      </w:r>
      <w:proofErr w:type="spellEnd"/>
      <w:r>
        <w:rPr>
          <w:rFonts w:ascii="Courier New" w:eastAsia="Courier New" w:hAnsi="Courier New" w:cs="Courier New"/>
          <w:sz w:val="19"/>
          <w:szCs w:val="19"/>
        </w:rPr>
        <w:t xml:space="preserve"> TEXT, </w:t>
      </w:r>
      <w:proofErr w:type="spellStart"/>
      <w:r>
        <w:rPr>
          <w:rFonts w:ascii="Courier New" w:eastAsia="Courier New" w:hAnsi="Courier New" w:cs="Courier New"/>
          <w:sz w:val="19"/>
          <w:szCs w:val="19"/>
        </w:rPr>
        <w:t>p_sort_col</w:t>
      </w:r>
      <w:proofErr w:type="spellEnd"/>
      <w:r>
        <w:rPr>
          <w:rFonts w:ascii="Courier New" w:eastAsia="Courier New" w:hAnsi="Courier New" w:cs="Courier New"/>
          <w:sz w:val="19"/>
          <w:szCs w:val="19"/>
        </w:rPr>
        <w:t xml:space="preserve"> TEXT)</w:t>
      </w:r>
    </w:p>
    <w:p w14:paraId="09833190" w14:textId="77777777" w:rsidR="00893196" w:rsidRDefault="00000000">
      <w:pPr>
        <w:shd w:val="clear" w:color="auto" w:fill="EDF0F4"/>
        <w:spacing w:line="260" w:lineRule="auto"/>
      </w:pPr>
      <w:r>
        <w:rPr>
          <w:rFonts w:ascii="Courier New" w:eastAsia="Courier New" w:hAnsi="Courier New" w:cs="Courier New"/>
          <w:sz w:val="19"/>
          <w:szCs w:val="19"/>
        </w:rPr>
        <w:t>RETURNS TABLE(</w:t>
      </w:r>
      <w:proofErr w:type="spellStart"/>
      <w:r>
        <w:rPr>
          <w:rFonts w:ascii="Courier New" w:eastAsia="Courier New" w:hAnsi="Courier New" w:cs="Courier New"/>
          <w:sz w:val="19"/>
          <w:szCs w:val="19"/>
        </w:rPr>
        <w:t>ticket_id</w:t>
      </w:r>
      <w:proofErr w:type="spellEnd"/>
      <w:r>
        <w:rPr>
          <w:rFonts w:ascii="Courier New" w:eastAsia="Courier New" w:hAnsi="Courier New" w:cs="Courier New"/>
          <w:sz w:val="19"/>
          <w:szCs w:val="19"/>
        </w:rPr>
        <w:t xml:space="preserve"> INT, kind TEXT, status TEXT, priority TEXT, summary TEXT, </w:t>
      </w:r>
      <w:proofErr w:type="spellStart"/>
      <w:r>
        <w:rPr>
          <w:rFonts w:ascii="Courier New" w:eastAsia="Courier New" w:hAnsi="Courier New" w:cs="Courier New"/>
          <w:sz w:val="19"/>
          <w:szCs w:val="19"/>
        </w:rPr>
        <w:t>opened_at</w:t>
      </w:r>
      <w:proofErr w:type="spellEnd"/>
      <w:r>
        <w:rPr>
          <w:rFonts w:ascii="Courier New" w:eastAsia="Courier New" w:hAnsi="Courier New" w:cs="Courier New"/>
          <w:sz w:val="19"/>
          <w:szCs w:val="19"/>
        </w:rPr>
        <w:t xml:space="preserve"> TEXT)</w:t>
      </w:r>
    </w:p>
    <w:p w14:paraId="091127C0" w14:textId="77777777" w:rsidR="00893196" w:rsidRDefault="00000000">
      <w:pPr>
        <w:shd w:val="clear" w:color="auto" w:fill="EDF0F4"/>
        <w:spacing w:line="260" w:lineRule="auto"/>
      </w:pPr>
      <w:r>
        <w:rPr>
          <w:rFonts w:ascii="Courier New" w:eastAsia="Courier New" w:hAnsi="Courier New" w:cs="Courier New"/>
          <w:sz w:val="19"/>
          <w:szCs w:val="19"/>
        </w:rPr>
        <w:t xml:space="preserve">LANGUAGE </w:t>
      </w:r>
      <w:proofErr w:type="spellStart"/>
      <w:r>
        <w:rPr>
          <w:rFonts w:ascii="Courier New" w:eastAsia="Courier New" w:hAnsi="Courier New" w:cs="Courier New"/>
          <w:sz w:val="19"/>
          <w:szCs w:val="19"/>
        </w:rPr>
        <w:t>plpgsql</w:t>
      </w:r>
      <w:proofErr w:type="spellEnd"/>
      <w:r>
        <w:rPr>
          <w:rFonts w:ascii="Courier New" w:eastAsia="Courier New" w:hAnsi="Courier New" w:cs="Courier New"/>
          <w:sz w:val="19"/>
          <w:szCs w:val="19"/>
        </w:rPr>
        <w:t xml:space="preserve"> AS $$</w:t>
      </w:r>
    </w:p>
    <w:p w14:paraId="722E9A55" w14:textId="77777777" w:rsidR="00893196" w:rsidRDefault="00000000">
      <w:pPr>
        <w:shd w:val="clear" w:color="auto" w:fill="EDF0F4"/>
        <w:spacing w:line="260" w:lineRule="auto"/>
      </w:pPr>
      <w:r>
        <w:rPr>
          <w:rFonts w:ascii="Courier New" w:eastAsia="Courier New" w:hAnsi="Courier New" w:cs="Courier New"/>
          <w:sz w:val="19"/>
          <w:szCs w:val="19"/>
        </w:rPr>
        <w:t xml:space="preserve">DECLARE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 xml:space="preserve"> TEXT;</w:t>
      </w:r>
    </w:p>
    <w:p w14:paraId="00E3A7D1" w14:textId="77777777" w:rsidR="00893196" w:rsidRDefault="00000000">
      <w:pPr>
        <w:shd w:val="clear" w:color="auto" w:fill="EDF0F4"/>
        <w:spacing w:line="260" w:lineRule="auto"/>
      </w:pPr>
      <w:r>
        <w:rPr>
          <w:rFonts w:ascii="Courier New" w:eastAsia="Courier New" w:hAnsi="Courier New" w:cs="Courier New"/>
          <w:sz w:val="19"/>
          <w:szCs w:val="19"/>
        </w:rPr>
        <w:t>BEGIN</w:t>
      </w:r>
    </w:p>
    <w:p w14:paraId="38A9B6FF" w14:textId="77777777" w:rsidR="00893196" w:rsidRDefault="00000000">
      <w:pPr>
        <w:shd w:val="clear" w:color="auto" w:fill="EDF0F4"/>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 xml:space="preserve"> := 'SELECT </w:t>
      </w:r>
      <w:proofErr w:type="spellStart"/>
      <w:r>
        <w:rPr>
          <w:rFonts w:ascii="Courier New" w:eastAsia="Courier New" w:hAnsi="Courier New" w:cs="Courier New"/>
          <w:sz w:val="19"/>
          <w:szCs w:val="19"/>
        </w:rPr>
        <w:t>ticket_id</w:t>
      </w:r>
      <w:proofErr w:type="spellEnd"/>
      <w:r>
        <w:rPr>
          <w:rFonts w:ascii="Courier New" w:eastAsia="Courier New" w:hAnsi="Courier New" w:cs="Courier New"/>
          <w:sz w:val="19"/>
          <w:szCs w:val="19"/>
        </w:rPr>
        <w:t xml:space="preserve">, kind::text, status::text, priority::text, summary::text, </w:t>
      </w:r>
      <w:proofErr w:type="spellStart"/>
      <w:r>
        <w:rPr>
          <w:rFonts w:ascii="Courier New" w:eastAsia="Courier New" w:hAnsi="Courier New" w:cs="Courier New"/>
          <w:sz w:val="19"/>
          <w:szCs w:val="19"/>
        </w:rPr>
        <w:t>opened_at</w:t>
      </w:r>
      <w:proofErr w:type="spellEnd"/>
      <w:r>
        <w:rPr>
          <w:rFonts w:ascii="Courier New" w:eastAsia="Courier New" w:hAnsi="Courier New" w:cs="Courier New"/>
          <w:sz w:val="19"/>
          <w:szCs w:val="19"/>
        </w:rPr>
        <w:t>::text '</w:t>
      </w:r>
    </w:p>
    <w:p w14:paraId="61DE25B5" w14:textId="77777777" w:rsidR="00893196" w:rsidRDefault="00000000">
      <w:pPr>
        <w:shd w:val="clear" w:color="auto" w:fill="EDF0F4"/>
        <w:spacing w:line="260" w:lineRule="auto"/>
      </w:pPr>
      <w:r>
        <w:rPr>
          <w:rFonts w:ascii="Courier New" w:eastAsia="Courier New" w:hAnsi="Courier New" w:cs="Courier New"/>
          <w:sz w:val="19"/>
          <w:szCs w:val="19"/>
        </w:rPr>
        <w:t xml:space="preserve">          || 'FROM tickets WHERE summary ILIKE ''%' || </w:t>
      </w:r>
      <w:proofErr w:type="spellStart"/>
      <w:r>
        <w:rPr>
          <w:rFonts w:ascii="Courier New" w:eastAsia="Courier New" w:hAnsi="Courier New" w:cs="Courier New"/>
          <w:sz w:val="19"/>
          <w:szCs w:val="19"/>
        </w:rPr>
        <w:t>p_keyword</w:t>
      </w:r>
      <w:proofErr w:type="spellEnd"/>
      <w:r>
        <w:rPr>
          <w:rFonts w:ascii="Courier New" w:eastAsia="Courier New" w:hAnsi="Courier New" w:cs="Courier New"/>
          <w:sz w:val="19"/>
          <w:szCs w:val="19"/>
        </w:rPr>
        <w:t xml:space="preserve"> || '%'' '</w:t>
      </w:r>
    </w:p>
    <w:p w14:paraId="22598A97" w14:textId="77777777" w:rsidR="00893196" w:rsidRDefault="00000000">
      <w:pPr>
        <w:shd w:val="clear" w:color="auto" w:fill="EDF0F4"/>
        <w:spacing w:line="260" w:lineRule="auto"/>
      </w:pPr>
      <w:r>
        <w:rPr>
          <w:rFonts w:ascii="Courier New" w:eastAsia="Courier New" w:hAnsi="Courier New" w:cs="Courier New"/>
          <w:sz w:val="19"/>
          <w:szCs w:val="19"/>
        </w:rPr>
        <w:t xml:space="preserve">          || 'ORDER BY ' || </w:t>
      </w:r>
      <w:proofErr w:type="spellStart"/>
      <w:r>
        <w:rPr>
          <w:rFonts w:ascii="Courier New" w:eastAsia="Courier New" w:hAnsi="Courier New" w:cs="Courier New"/>
          <w:sz w:val="19"/>
          <w:szCs w:val="19"/>
        </w:rPr>
        <w:t>p_sort_col</w:t>
      </w:r>
      <w:proofErr w:type="spellEnd"/>
      <w:r>
        <w:rPr>
          <w:rFonts w:ascii="Courier New" w:eastAsia="Courier New" w:hAnsi="Courier New" w:cs="Courier New"/>
          <w:sz w:val="19"/>
          <w:szCs w:val="19"/>
        </w:rPr>
        <w:t>;</w:t>
      </w:r>
    </w:p>
    <w:p w14:paraId="602683AB" w14:textId="77777777" w:rsidR="00893196" w:rsidRDefault="00000000">
      <w:pPr>
        <w:shd w:val="clear" w:color="auto" w:fill="EDF0F4"/>
        <w:spacing w:line="260" w:lineRule="auto"/>
      </w:pPr>
      <w:r>
        <w:rPr>
          <w:rFonts w:ascii="Courier New" w:eastAsia="Courier New" w:hAnsi="Courier New" w:cs="Courier New"/>
          <w:sz w:val="19"/>
          <w:szCs w:val="19"/>
        </w:rPr>
        <w:t xml:space="preserve">    RAISE NOTICE 'Assembled statement: %',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w:t>
      </w:r>
    </w:p>
    <w:p w14:paraId="40961588" w14:textId="77777777" w:rsidR="00893196" w:rsidRDefault="00000000">
      <w:pPr>
        <w:shd w:val="clear" w:color="auto" w:fill="EDF0F4"/>
        <w:spacing w:line="260" w:lineRule="auto"/>
      </w:pPr>
      <w:r>
        <w:rPr>
          <w:rFonts w:ascii="Courier New" w:eastAsia="Courier New" w:hAnsi="Courier New" w:cs="Courier New"/>
          <w:sz w:val="19"/>
          <w:szCs w:val="19"/>
        </w:rPr>
        <w:t xml:space="preserve">    RETURN QUERY EXECUTE </w:t>
      </w:r>
      <w:proofErr w:type="spellStart"/>
      <w:r>
        <w:rPr>
          <w:rFonts w:ascii="Courier New" w:eastAsia="Courier New" w:hAnsi="Courier New" w:cs="Courier New"/>
          <w:sz w:val="19"/>
          <w:szCs w:val="19"/>
        </w:rPr>
        <w:t>v_sql</w:t>
      </w:r>
      <w:proofErr w:type="spellEnd"/>
      <w:r>
        <w:rPr>
          <w:rFonts w:ascii="Courier New" w:eastAsia="Courier New" w:hAnsi="Courier New" w:cs="Courier New"/>
          <w:sz w:val="19"/>
          <w:szCs w:val="19"/>
        </w:rPr>
        <w:t>;</w:t>
      </w:r>
    </w:p>
    <w:p w14:paraId="58C4D726" w14:textId="77777777" w:rsidR="00893196" w:rsidRDefault="00000000">
      <w:pPr>
        <w:shd w:val="clear" w:color="auto" w:fill="EDF0F4"/>
        <w:spacing w:line="260" w:lineRule="auto"/>
      </w:pPr>
      <w:r>
        <w:rPr>
          <w:rFonts w:ascii="Courier New" w:eastAsia="Courier New" w:hAnsi="Courier New" w:cs="Courier New"/>
          <w:sz w:val="19"/>
          <w:szCs w:val="19"/>
        </w:rPr>
        <w:t>END; $$;</w:t>
      </w:r>
    </w:p>
    <w:p w14:paraId="127EB75B" w14:textId="35F14FC9" w:rsidR="00893196" w:rsidRDefault="00000000">
      <w:pPr>
        <w:spacing w:before="240" w:after="100"/>
      </w:pPr>
      <w:r>
        <w:rPr>
          <w:b/>
          <w:bCs/>
          <w:color w:val="B8721A"/>
          <w:sz w:val="24"/>
          <w:szCs w:val="24"/>
        </w:rPr>
        <w:t xml:space="preserve">1.1  </w:t>
      </w:r>
      <w:r>
        <w:rPr>
          <w:b/>
          <w:bCs/>
          <w:color w:val="1B2A4A"/>
          <w:sz w:val="24"/>
          <w:szCs w:val="24"/>
        </w:rPr>
        <w:t>Classify the entry points</w:t>
      </w:r>
      <w:r>
        <w:rPr>
          <w:b/>
          <w:bCs/>
          <w:color w:val="127475"/>
          <w:sz w:val="22"/>
          <w:szCs w:val="22"/>
        </w:rPr>
        <w:t xml:space="preserve">  </w:t>
      </w:r>
    </w:p>
    <w:p w14:paraId="224CDCC7" w14:textId="77777777" w:rsidR="00893196" w:rsidRDefault="00000000">
      <w:pPr>
        <w:spacing w:after="140"/>
      </w:pPr>
      <w:r>
        <w:rPr>
          <w:sz w:val="22"/>
          <w:szCs w:val="22"/>
        </w:rPr>
        <w:t>For each snippet below, write whether the highlighted input lands in a VALUE slot or an IDENTIFIER slot, and whether the snippet as shown is vulnerable or already safe. One sentence of justification each.</w:t>
      </w:r>
    </w:p>
    <w:p w14:paraId="79BE730A" w14:textId="77777777" w:rsidR="00893196" w:rsidRDefault="00000000">
      <w:pPr>
        <w:pStyle w:val="ListParagraph"/>
        <w:numPr>
          <w:ilvl w:val="0"/>
          <w:numId w:val="1"/>
        </w:numPr>
        <w:spacing w:after="80"/>
      </w:pPr>
      <w:r>
        <w:rPr>
          <w:sz w:val="22"/>
          <w:szCs w:val="22"/>
        </w:rPr>
        <w:t xml:space="preserve">(a)  ...WHERE priority = ''' || </w:t>
      </w:r>
      <w:proofErr w:type="spellStart"/>
      <w:r>
        <w:rPr>
          <w:sz w:val="22"/>
          <w:szCs w:val="22"/>
        </w:rPr>
        <w:t>p_priority</w:t>
      </w:r>
      <w:proofErr w:type="spellEnd"/>
      <w:r>
        <w:rPr>
          <w:sz w:val="22"/>
          <w:szCs w:val="22"/>
        </w:rPr>
        <w:t xml:space="preserve"> || ''''</w:t>
      </w:r>
    </w:p>
    <w:p w14:paraId="1A50420B" w14:textId="77777777" w:rsidR="00893196" w:rsidRDefault="00000000">
      <w:pPr>
        <w:pStyle w:val="ListParagraph"/>
        <w:numPr>
          <w:ilvl w:val="0"/>
          <w:numId w:val="1"/>
        </w:numPr>
        <w:spacing w:after="80"/>
      </w:pPr>
      <w:r>
        <w:rPr>
          <w:sz w:val="22"/>
          <w:szCs w:val="22"/>
        </w:rPr>
        <w:t xml:space="preserve">(b)  ...ORDER BY ' || </w:t>
      </w:r>
      <w:proofErr w:type="spellStart"/>
      <w:r>
        <w:rPr>
          <w:sz w:val="22"/>
          <w:szCs w:val="22"/>
        </w:rPr>
        <w:t>p_column</w:t>
      </w:r>
      <w:proofErr w:type="spellEnd"/>
    </w:p>
    <w:p w14:paraId="140259C5" w14:textId="77777777" w:rsidR="00893196" w:rsidRDefault="00000000">
      <w:pPr>
        <w:pStyle w:val="ListParagraph"/>
        <w:numPr>
          <w:ilvl w:val="0"/>
          <w:numId w:val="1"/>
        </w:numPr>
        <w:spacing w:after="80"/>
      </w:pPr>
      <w:r>
        <w:rPr>
          <w:sz w:val="22"/>
          <w:szCs w:val="22"/>
        </w:rPr>
        <w:t xml:space="preserve">(c)  ...WHERE priority = </w:t>
      </w:r>
      <w:proofErr w:type="spellStart"/>
      <w:r>
        <w:rPr>
          <w:sz w:val="22"/>
          <w:szCs w:val="22"/>
        </w:rPr>
        <w:t>p_priority</w:t>
      </w:r>
      <w:proofErr w:type="spellEnd"/>
      <w:r>
        <w:rPr>
          <w:sz w:val="22"/>
          <w:szCs w:val="22"/>
        </w:rPr>
        <w:t xml:space="preserve">   (</w:t>
      </w:r>
      <w:proofErr w:type="spellStart"/>
      <w:r>
        <w:rPr>
          <w:sz w:val="22"/>
          <w:szCs w:val="22"/>
        </w:rPr>
        <w:t>p_priority</w:t>
      </w:r>
      <w:proofErr w:type="spellEnd"/>
      <w:r>
        <w:rPr>
          <w:sz w:val="22"/>
          <w:szCs w:val="22"/>
        </w:rPr>
        <w:t xml:space="preserve"> is a function parameter, no concatenation)</w:t>
      </w:r>
    </w:p>
    <w:p w14:paraId="393A8FC4" w14:textId="77777777" w:rsidR="00893196" w:rsidRDefault="00000000">
      <w:pPr>
        <w:pStyle w:val="ListParagraph"/>
        <w:numPr>
          <w:ilvl w:val="0"/>
          <w:numId w:val="1"/>
        </w:numPr>
        <w:spacing w:after="80"/>
      </w:pPr>
      <w:r>
        <w:rPr>
          <w:sz w:val="22"/>
          <w:szCs w:val="22"/>
        </w:rPr>
        <w:t xml:space="preserve">(d)  ...WHERE summary ILIKE '%' || </w:t>
      </w:r>
      <w:proofErr w:type="spellStart"/>
      <w:r>
        <w:rPr>
          <w:sz w:val="22"/>
          <w:szCs w:val="22"/>
        </w:rPr>
        <w:t>p_keyword</w:t>
      </w:r>
      <w:proofErr w:type="spellEnd"/>
      <w:r>
        <w:rPr>
          <w:sz w:val="22"/>
          <w:szCs w:val="22"/>
        </w:rPr>
        <w:t xml:space="preserve"> || '%'</w:t>
      </w:r>
    </w:p>
    <w:p w14:paraId="16AA2AB2" w14:textId="77777777" w:rsidR="00893196" w:rsidRDefault="00000000">
      <w:pPr>
        <w:spacing w:before="80" w:after="40"/>
      </w:pPr>
      <w:r>
        <w:rPr>
          <w:i/>
          <w:iCs/>
          <w:color w:val="6B7A90"/>
        </w:rPr>
        <w:t>Your answer:</w:t>
      </w:r>
    </w:p>
    <w:p w14:paraId="1934B600" w14:textId="77777777" w:rsidR="00893196" w:rsidRDefault="00000000">
      <w:pPr>
        <w:pBdr>
          <w:bottom w:val="single" w:sz="4" w:space="0" w:color="C7CFDA"/>
        </w:pBdr>
        <w:spacing w:after="200"/>
      </w:pPr>
      <w:r>
        <w:rPr>
          <w:sz w:val="22"/>
          <w:szCs w:val="22"/>
        </w:rPr>
        <w:t xml:space="preserve"> </w:t>
      </w:r>
    </w:p>
    <w:p w14:paraId="1636CE7B" w14:textId="77777777" w:rsidR="00893196" w:rsidRDefault="00000000">
      <w:pPr>
        <w:pBdr>
          <w:bottom w:val="single" w:sz="4" w:space="0" w:color="C7CFDA"/>
        </w:pBdr>
        <w:spacing w:after="200"/>
      </w:pPr>
      <w:r>
        <w:rPr>
          <w:sz w:val="22"/>
          <w:szCs w:val="22"/>
        </w:rPr>
        <w:t xml:space="preserve"> </w:t>
      </w:r>
    </w:p>
    <w:p w14:paraId="4F9C0C2A" w14:textId="77777777" w:rsidR="00893196" w:rsidRDefault="00000000">
      <w:pPr>
        <w:pBdr>
          <w:bottom w:val="single" w:sz="4" w:space="0" w:color="C7CFDA"/>
        </w:pBdr>
        <w:spacing w:after="200"/>
      </w:pPr>
      <w:r>
        <w:rPr>
          <w:sz w:val="22"/>
          <w:szCs w:val="22"/>
        </w:rPr>
        <w:t xml:space="preserve"> </w:t>
      </w:r>
    </w:p>
    <w:p w14:paraId="308B8C0A" w14:textId="77777777" w:rsidR="00893196" w:rsidRDefault="00000000">
      <w:pPr>
        <w:pBdr>
          <w:bottom w:val="single" w:sz="4" w:space="0" w:color="C7CFDA"/>
        </w:pBdr>
        <w:spacing w:after="200"/>
      </w:pPr>
      <w:r>
        <w:rPr>
          <w:sz w:val="22"/>
          <w:szCs w:val="22"/>
        </w:rPr>
        <w:t xml:space="preserve"> </w:t>
      </w:r>
    </w:p>
    <w:p w14:paraId="74881ADF" w14:textId="77777777" w:rsidR="00893196" w:rsidRDefault="00000000">
      <w:pPr>
        <w:pBdr>
          <w:bottom w:val="single" w:sz="4" w:space="0" w:color="C7CFDA"/>
        </w:pBdr>
        <w:spacing w:after="200"/>
      </w:pPr>
      <w:r>
        <w:rPr>
          <w:sz w:val="22"/>
          <w:szCs w:val="22"/>
        </w:rPr>
        <w:t xml:space="preserve"> </w:t>
      </w:r>
    </w:p>
    <w:p w14:paraId="247BC28B" w14:textId="77777777" w:rsidR="00893196" w:rsidRDefault="00000000">
      <w:pPr>
        <w:pBdr>
          <w:bottom w:val="single" w:sz="4" w:space="0" w:color="C7CFDA"/>
        </w:pBdr>
        <w:spacing w:after="200"/>
      </w:pPr>
      <w:r>
        <w:rPr>
          <w:sz w:val="22"/>
          <w:szCs w:val="22"/>
        </w:rPr>
        <w:t xml:space="preserve"> </w:t>
      </w:r>
    </w:p>
    <w:p w14:paraId="3AE306C5" w14:textId="3120FE2D" w:rsidR="00893196" w:rsidRDefault="00000000">
      <w:pPr>
        <w:spacing w:before="240" w:after="100"/>
      </w:pPr>
      <w:r>
        <w:rPr>
          <w:b/>
          <w:bCs/>
          <w:color w:val="B8721A"/>
          <w:sz w:val="24"/>
          <w:szCs w:val="24"/>
        </w:rPr>
        <w:t xml:space="preserve">1.2  </w:t>
      </w:r>
      <w:r>
        <w:rPr>
          <w:b/>
          <w:bCs/>
          <w:color w:val="1B2A4A"/>
          <w:sz w:val="24"/>
          <w:szCs w:val="24"/>
        </w:rPr>
        <w:t>Exploit the tautology</w:t>
      </w:r>
      <w:r>
        <w:rPr>
          <w:b/>
          <w:bCs/>
          <w:color w:val="127475"/>
          <w:sz w:val="22"/>
          <w:szCs w:val="22"/>
        </w:rPr>
        <w:t xml:space="preserve">  </w:t>
      </w:r>
    </w:p>
    <w:p w14:paraId="328776DA" w14:textId="77777777" w:rsidR="00893196" w:rsidRDefault="00000000">
      <w:pPr>
        <w:spacing w:after="140"/>
      </w:pPr>
      <w:r>
        <w:rPr>
          <w:sz w:val="22"/>
          <w:szCs w:val="22"/>
        </w:rPr>
        <w:t xml:space="preserve">Craft a single call to </w:t>
      </w:r>
      <w:proofErr w:type="spellStart"/>
      <w:r>
        <w:rPr>
          <w:sz w:val="22"/>
          <w:szCs w:val="22"/>
        </w:rPr>
        <w:t>usp_lookup_tickets_by_status_INSECURE</w:t>
      </w:r>
      <w:proofErr w:type="spellEnd"/>
      <w:r>
        <w:rPr>
          <w:sz w:val="22"/>
          <w:szCs w:val="22"/>
        </w:rPr>
        <w:t>(...) that returns every ticket in the table regardless of its actual status. Run it, then paste (a) the assembled statement from the RAISE NOTICE line, (b) the number of rows returned, and (c) a 1–2 sentence explanation of why the WHERE clause no longer filters anything.</w:t>
      </w:r>
    </w:p>
    <w:p w14:paraId="11E76762" w14:textId="77777777" w:rsidR="00893196" w:rsidRDefault="00000000">
      <w:pPr>
        <w:spacing w:before="80" w:after="40"/>
      </w:pPr>
      <w:r>
        <w:rPr>
          <w:i/>
          <w:iCs/>
          <w:color w:val="6B7A90"/>
        </w:rPr>
        <w:lastRenderedPageBreak/>
        <w:t>Your answer:</w:t>
      </w:r>
    </w:p>
    <w:p w14:paraId="7575DA70" w14:textId="77777777" w:rsidR="00893196" w:rsidRDefault="00000000">
      <w:pPr>
        <w:pBdr>
          <w:bottom w:val="single" w:sz="4" w:space="0" w:color="C7CFDA"/>
        </w:pBdr>
        <w:spacing w:after="200"/>
      </w:pPr>
      <w:r>
        <w:rPr>
          <w:sz w:val="22"/>
          <w:szCs w:val="22"/>
        </w:rPr>
        <w:t xml:space="preserve"> </w:t>
      </w:r>
    </w:p>
    <w:p w14:paraId="4549F199" w14:textId="77777777" w:rsidR="00893196" w:rsidRDefault="00000000">
      <w:pPr>
        <w:pBdr>
          <w:bottom w:val="single" w:sz="4" w:space="0" w:color="C7CFDA"/>
        </w:pBdr>
        <w:spacing w:after="200"/>
      </w:pPr>
      <w:r>
        <w:rPr>
          <w:sz w:val="22"/>
          <w:szCs w:val="22"/>
        </w:rPr>
        <w:t xml:space="preserve"> </w:t>
      </w:r>
    </w:p>
    <w:p w14:paraId="40C65E9D" w14:textId="77777777" w:rsidR="00893196" w:rsidRDefault="00000000">
      <w:pPr>
        <w:pBdr>
          <w:bottom w:val="single" w:sz="4" w:space="0" w:color="C7CFDA"/>
        </w:pBdr>
        <w:spacing w:after="200"/>
      </w:pPr>
      <w:r>
        <w:rPr>
          <w:sz w:val="22"/>
          <w:szCs w:val="22"/>
        </w:rPr>
        <w:t xml:space="preserve"> </w:t>
      </w:r>
    </w:p>
    <w:p w14:paraId="15287352" w14:textId="77777777" w:rsidR="00893196" w:rsidRDefault="00000000">
      <w:pPr>
        <w:pBdr>
          <w:bottom w:val="single" w:sz="4" w:space="0" w:color="C7CFDA"/>
        </w:pBdr>
        <w:spacing w:after="200"/>
      </w:pPr>
      <w:r>
        <w:rPr>
          <w:sz w:val="22"/>
          <w:szCs w:val="22"/>
        </w:rPr>
        <w:t xml:space="preserve"> </w:t>
      </w:r>
    </w:p>
    <w:p w14:paraId="4BDCD2CD" w14:textId="77777777" w:rsidR="00893196" w:rsidRDefault="00000000">
      <w:pPr>
        <w:pBdr>
          <w:bottom w:val="single" w:sz="4" w:space="0" w:color="C7CFDA"/>
        </w:pBdr>
        <w:spacing w:after="200"/>
      </w:pPr>
      <w:r>
        <w:rPr>
          <w:sz w:val="22"/>
          <w:szCs w:val="22"/>
        </w:rPr>
        <w:t xml:space="preserve"> </w:t>
      </w:r>
    </w:p>
    <w:p w14:paraId="718FDD48" w14:textId="77777777" w:rsidR="00893196" w:rsidRDefault="00000000">
      <w:pPr>
        <w:pBdr>
          <w:bottom w:val="single" w:sz="4" w:space="0" w:color="C7CFDA"/>
        </w:pBdr>
        <w:spacing w:after="200"/>
      </w:pPr>
      <w:r>
        <w:rPr>
          <w:sz w:val="22"/>
          <w:szCs w:val="22"/>
        </w:rPr>
        <w:t xml:space="preserve"> </w:t>
      </w:r>
    </w:p>
    <w:p w14:paraId="3729190E" w14:textId="77777777" w:rsidR="00893196" w:rsidRDefault="00000000">
      <w:pPr>
        <w:pBdr>
          <w:bottom w:val="single" w:sz="4" w:space="0" w:color="C7CFDA"/>
        </w:pBdr>
        <w:spacing w:after="200"/>
      </w:pPr>
      <w:r>
        <w:rPr>
          <w:sz w:val="22"/>
          <w:szCs w:val="22"/>
        </w:rPr>
        <w:t xml:space="preserve"> </w:t>
      </w:r>
    </w:p>
    <w:p w14:paraId="3EB2F857" w14:textId="1607E130" w:rsidR="00893196" w:rsidRDefault="00000000">
      <w:pPr>
        <w:spacing w:before="240" w:after="100"/>
      </w:pPr>
      <w:r>
        <w:rPr>
          <w:b/>
          <w:bCs/>
          <w:color w:val="B8721A"/>
          <w:sz w:val="24"/>
          <w:szCs w:val="24"/>
        </w:rPr>
        <w:t xml:space="preserve">1.3  </w:t>
      </w:r>
      <w:r>
        <w:rPr>
          <w:b/>
          <w:bCs/>
          <w:color w:val="1B2A4A"/>
          <w:sz w:val="24"/>
          <w:szCs w:val="24"/>
        </w:rPr>
        <w:t>Exploit the UNION-based read</w:t>
      </w:r>
      <w:r>
        <w:rPr>
          <w:b/>
          <w:bCs/>
          <w:color w:val="127475"/>
          <w:sz w:val="22"/>
          <w:szCs w:val="22"/>
        </w:rPr>
        <w:t xml:space="preserve">  </w:t>
      </w:r>
    </w:p>
    <w:p w14:paraId="72EDFBAB" w14:textId="77777777" w:rsidR="00893196" w:rsidRDefault="00000000">
      <w:pPr>
        <w:spacing w:after="140"/>
      </w:pPr>
      <w:r>
        <w:rPr>
          <w:sz w:val="22"/>
          <w:szCs w:val="22"/>
        </w:rPr>
        <w:t xml:space="preserve">Craft a call to </w:t>
      </w:r>
      <w:proofErr w:type="spellStart"/>
      <w:r>
        <w:rPr>
          <w:sz w:val="22"/>
          <w:szCs w:val="22"/>
        </w:rPr>
        <w:t>usp_search_tickets_INSECURE</w:t>
      </w:r>
      <w:proofErr w:type="spellEnd"/>
      <w:r>
        <w:rPr>
          <w:sz w:val="22"/>
          <w:szCs w:val="22"/>
        </w:rPr>
        <w:t xml:space="preserve">(...) whose </w:t>
      </w:r>
      <w:proofErr w:type="spellStart"/>
      <w:r>
        <w:rPr>
          <w:sz w:val="22"/>
          <w:szCs w:val="22"/>
        </w:rPr>
        <w:t>p_keyword</w:t>
      </w:r>
      <w:proofErr w:type="spellEnd"/>
      <w:r>
        <w:rPr>
          <w:sz w:val="22"/>
          <w:szCs w:val="22"/>
        </w:rPr>
        <w:t xml:space="preserve"> value closes the ILIKE pattern and appends a UNION SELECT that pulls username and email out of </w:t>
      </w:r>
      <w:proofErr w:type="spellStart"/>
      <w:r>
        <w:rPr>
          <w:sz w:val="22"/>
          <w:szCs w:val="22"/>
        </w:rPr>
        <w:t>app_users</w:t>
      </w:r>
      <w:proofErr w:type="spellEnd"/>
      <w:r>
        <w:rPr>
          <w:sz w:val="22"/>
          <w:szCs w:val="22"/>
        </w:rPr>
        <w:t>. Paste the assembled statement and the result rows, and state exactly which two real columns were exfiltrated and which positions the NULL placeholders had to fill.</w:t>
      </w:r>
    </w:p>
    <w:p w14:paraId="2EDCB5B3" w14:textId="77777777" w:rsidR="00893196" w:rsidRDefault="00000000">
      <w:pPr>
        <w:spacing w:before="80" w:after="40"/>
      </w:pPr>
      <w:r>
        <w:rPr>
          <w:i/>
          <w:iCs/>
          <w:color w:val="6B7A90"/>
        </w:rPr>
        <w:t>Your answer:</w:t>
      </w:r>
    </w:p>
    <w:p w14:paraId="64336120" w14:textId="77777777" w:rsidR="00893196" w:rsidRDefault="00000000">
      <w:pPr>
        <w:pBdr>
          <w:bottom w:val="single" w:sz="4" w:space="0" w:color="C7CFDA"/>
        </w:pBdr>
        <w:spacing w:after="200"/>
      </w:pPr>
      <w:r>
        <w:rPr>
          <w:sz w:val="22"/>
          <w:szCs w:val="22"/>
        </w:rPr>
        <w:t xml:space="preserve"> </w:t>
      </w:r>
    </w:p>
    <w:p w14:paraId="2222054F" w14:textId="77777777" w:rsidR="00893196" w:rsidRDefault="00000000">
      <w:pPr>
        <w:pBdr>
          <w:bottom w:val="single" w:sz="4" w:space="0" w:color="C7CFDA"/>
        </w:pBdr>
        <w:spacing w:after="200"/>
      </w:pPr>
      <w:r>
        <w:rPr>
          <w:sz w:val="22"/>
          <w:szCs w:val="22"/>
        </w:rPr>
        <w:t xml:space="preserve"> </w:t>
      </w:r>
    </w:p>
    <w:p w14:paraId="0E3264C5" w14:textId="77777777" w:rsidR="00893196" w:rsidRDefault="00000000">
      <w:pPr>
        <w:pBdr>
          <w:bottom w:val="single" w:sz="4" w:space="0" w:color="C7CFDA"/>
        </w:pBdr>
        <w:spacing w:after="200"/>
      </w:pPr>
      <w:r>
        <w:rPr>
          <w:sz w:val="22"/>
          <w:szCs w:val="22"/>
        </w:rPr>
        <w:t xml:space="preserve"> </w:t>
      </w:r>
    </w:p>
    <w:p w14:paraId="3E508E77" w14:textId="77777777" w:rsidR="00893196" w:rsidRDefault="00000000">
      <w:pPr>
        <w:pBdr>
          <w:bottom w:val="single" w:sz="4" w:space="0" w:color="C7CFDA"/>
        </w:pBdr>
        <w:spacing w:after="200"/>
      </w:pPr>
      <w:r>
        <w:rPr>
          <w:sz w:val="22"/>
          <w:szCs w:val="22"/>
        </w:rPr>
        <w:t xml:space="preserve"> </w:t>
      </w:r>
    </w:p>
    <w:p w14:paraId="33764E36" w14:textId="77777777" w:rsidR="00893196" w:rsidRDefault="00000000">
      <w:pPr>
        <w:pBdr>
          <w:bottom w:val="single" w:sz="4" w:space="0" w:color="C7CFDA"/>
        </w:pBdr>
        <w:spacing w:after="200"/>
      </w:pPr>
      <w:r>
        <w:rPr>
          <w:sz w:val="22"/>
          <w:szCs w:val="22"/>
        </w:rPr>
        <w:t xml:space="preserve"> </w:t>
      </w:r>
    </w:p>
    <w:p w14:paraId="5CA3456F" w14:textId="77777777" w:rsidR="00893196" w:rsidRDefault="00000000">
      <w:pPr>
        <w:pBdr>
          <w:bottom w:val="single" w:sz="4" w:space="0" w:color="C7CFDA"/>
        </w:pBdr>
        <w:spacing w:after="200"/>
      </w:pPr>
      <w:r>
        <w:rPr>
          <w:sz w:val="22"/>
          <w:szCs w:val="22"/>
        </w:rPr>
        <w:t xml:space="preserve"> </w:t>
      </w:r>
    </w:p>
    <w:p w14:paraId="7EAB88AA" w14:textId="77777777" w:rsidR="00893196" w:rsidRDefault="00000000">
      <w:r>
        <w:br w:type="page"/>
      </w:r>
    </w:p>
    <w:p w14:paraId="15A6DDB1" w14:textId="060CB8FA" w:rsidR="00893196" w:rsidRDefault="00000000">
      <w:pPr>
        <w:pStyle w:val="Heading1"/>
        <w:spacing w:before="320" w:after="160"/>
      </w:pPr>
      <w:r>
        <w:lastRenderedPageBreak/>
        <w:t xml:space="preserve">Part 2 — Parameterize  </w:t>
      </w:r>
    </w:p>
    <w:p w14:paraId="3D939390" w14:textId="77777777" w:rsidR="00893196" w:rsidRDefault="00000000">
      <w:pPr>
        <w:spacing w:after="140"/>
      </w:pPr>
      <w:r>
        <w:rPr>
          <w:sz w:val="22"/>
          <w:szCs w:val="22"/>
        </w:rPr>
        <w:t>Write each of the following in your .</w:t>
      </w:r>
      <w:proofErr w:type="spellStart"/>
      <w:r>
        <w:rPr>
          <w:sz w:val="22"/>
          <w:szCs w:val="22"/>
        </w:rPr>
        <w:t>sql</w:t>
      </w:r>
      <w:proofErr w:type="spellEnd"/>
      <w:r>
        <w:rPr>
          <w:sz w:val="22"/>
          <w:szCs w:val="22"/>
        </w:rPr>
        <w:t xml:space="preserve"> file. None of them should build a query string by concatenating a value into it.</w:t>
      </w:r>
    </w:p>
    <w:p w14:paraId="6190C0FE" w14:textId="47569B65" w:rsidR="00893196" w:rsidRDefault="00000000">
      <w:pPr>
        <w:spacing w:before="240" w:after="100"/>
      </w:pPr>
      <w:r>
        <w:rPr>
          <w:b/>
          <w:bCs/>
          <w:color w:val="B8721A"/>
          <w:sz w:val="24"/>
          <w:szCs w:val="24"/>
        </w:rPr>
        <w:t xml:space="preserve">2.1  </w:t>
      </w:r>
      <w:proofErr w:type="spellStart"/>
      <w:r>
        <w:rPr>
          <w:b/>
          <w:bCs/>
          <w:color w:val="1B2A4A"/>
          <w:sz w:val="24"/>
          <w:szCs w:val="24"/>
        </w:rPr>
        <w:t>usp_lookup_tickets_by_status</w:t>
      </w:r>
      <w:proofErr w:type="spellEnd"/>
      <w:r>
        <w:rPr>
          <w:b/>
          <w:bCs/>
          <w:color w:val="1B2A4A"/>
          <w:sz w:val="24"/>
          <w:szCs w:val="24"/>
        </w:rPr>
        <w:t>(</w:t>
      </w:r>
      <w:proofErr w:type="spellStart"/>
      <w:r>
        <w:rPr>
          <w:b/>
          <w:bCs/>
          <w:color w:val="1B2A4A"/>
          <w:sz w:val="24"/>
          <w:szCs w:val="24"/>
        </w:rPr>
        <w:t>p_status</w:t>
      </w:r>
      <w:proofErr w:type="spellEnd"/>
      <w:r>
        <w:rPr>
          <w:b/>
          <w:bCs/>
          <w:color w:val="1B2A4A"/>
          <w:sz w:val="24"/>
          <w:szCs w:val="24"/>
        </w:rPr>
        <w:t xml:space="preserve"> TEXT)</w:t>
      </w:r>
      <w:r>
        <w:rPr>
          <w:b/>
          <w:bCs/>
          <w:color w:val="127475"/>
          <w:sz w:val="22"/>
          <w:szCs w:val="22"/>
        </w:rPr>
        <w:t xml:space="preserve">  </w:t>
      </w:r>
    </w:p>
    <w:p w14:paraId="0948CDA2" w14:textId="77777777" w:rsidR="00893196" w:rsidRDefault="00000000">
      <w:pPr>
        <w:spacing w:after="140"/>
      </w:pPr>
      <w:r>
        <w:rPr>
          <w:sz w:val="22"/>
          <w:szCs w:val="22"/>
        </w:rPr>
        <w:t>A secured replacement for artifact A. This one needs no dynamic SQL at all — a plain parameterized query is enough.</w:t>
      </w:r>
    </w:p>
    <w:p w14:paraId="49056EE8" w14:textId="60944AEE" w:rsidR="00893196" w:rsidRDefault="00000000">
      <w:pPr>
        <w:spacing w:before="240" w:after="100"/>
      </w:pPr>
      <w:r>
        <w:rPr>
          <w:b/>
          <w:bCs/>
          <w:color w:val="B8721A"/>
          <w:sz w:val="24"/>
          <w:szCs w:val="24"/>
        </w:rPr>
        <w:t xml:space="preserve">2.2  </w:t>
      </w:r>
      <w:proofErr w:type="spellStart"/>
      <w:r>
        <w:rPr>
          <w:b/>
          <w:bCs/>
          <w:color w:val="1B2A4A"/>
          <w:sz w:val="24"/>
          <w:szCs w:val="24"/>
        </w:rPr>
        <w:t>usp_search_tickets</w:t>
      </w:r>
      <w:proofErr w:type="spellEnd"/>
      <w:r>
        <w:rPr>
          <w:b/>
          <w:bCs/>
          <w:color w:val="1B2A4A"/>
          <w:sz w:val="24"/>
          <w:szCs w:val="24"/>
        </w:rPr>
        <w:t>(</w:t>
      </w:r>
      <w:proofErr w:type="spellStart"/>
      <w:r>
        <w:rPr>
          <w:b/>
          <w:bCs/>
          <w:color w:val="1B2A4A"/>
          <w:sz w:val="24"/>
          <w:szCs w:val="24"/>
        </w:rPr>
        <w:t>p_keyword</w:t>
      </w:r>
      <w:proofErr w:type="spellEnd"/>
      <w:r>
        <w:rPr>
          <w:b/>
          <w:bCs/>
          <w:color w:val="1B2A4A"/>
          <w:sz w:val="24"/>
          <w:szCs w:val="24"/>
        </w:rPr>
        <w:t xml:space="preserve"> TEXT, </w:t>
      </w:r>
      <w:proofErr w:type="spellStart"/>
      <w:r>
        <w:rPr>
          <w:b/>
          <w:bCs/>
          <w:color w:val="1B2A4A"/>
          <w:sz w:val="24"/>
          <w:szCs w:val="24"/>
        </w:rPr>
        <w:t>p_sort_key</w:t>
      </w:r>
      <w:proofErr w:type="spellEnd"/>
      <w:r>
        <w:rPr>
          <w:b/>
          <w:bCs/>
          <w:color w:val="1B2A4A"/>
          <w:sz w:val="24"/>
          <w:szCs w:val="24"/>
        </w:rPr>
        <w:t xml:space="preserve"> TEXT)</w:t>
      </w:r>
      <w:r>
        <w:rPr>
          <w:b/>
          <w:bCs/>
          <w:color w:val="127475"/>
          <w:sz w:val="22"/>
          <w:szCs w:val="22"/>
        </w:rPr>
        <w:t xml:space="preserve">  </w:t>
      </w:r>
    </w:p>
    <w:p w14:paraId="707C96D1" w14:textId="77777777" w:rsidR="00893196" w:rsidRDefault="00000000">
      <w:pPr>
        <w:pStyle w:val="ListParagraph"/>
        <w:numPr>
          <w:ilvl w:val="0"/>
          <w:numId w:val="1"/>
        </w:numPr>
        <w:spacing w:after="80"/>
      </w:pPr>
      <w:r>
        <w:rPr>
          <w:sz w:val="22"/>
          <w:szCs w:val="22"/>
        </w:rPr>
        <w:t>Bind the keyword as a value — never concatenate it into the statement text.</w:t>
      </w:r>
    </w:p>
    <w:p w14:paraId="76B2B646" w14:textId="77777777" w:rsidR="00893196" w:rsidRDefault="00000000">
      <w:pPr>
        <w:pStyle w:val="ListParagraph"/>
        <w:numPr>
          <w:ilvl w:val="0"/>
          <w:numId w:val="1"/>
        </w:numPr>
        <w:spacing w:after="80"/>
      </w:pPr>
      <w:proofErr w:type="spellStart"/>
      <w:r>
        <w:rPr>
          <w:sz w:val="22"/>
          <w:szCs w:val="22"/>
        </w:rPr>
        <w:t>p_sort_key</w:t>
      </w:r>
      <w:proofErr w:type="spellEnd"/>
      <w:r>
        <w:rPr>
          <w:sz w:val="22"/>
          <w:szCs w:val="22"/>
        </w:rPr>
        <w:t xml:space="preserve"> is structure, not a value: allow-list it to one of '</w:t>
      </w:r>
      <w:proofErr w:type="spellStart"/>
      <w:r>
        <w:rPr>
          <w:sz w:val="22"/>
          <w:szCs w:val="22"/>
        </w:rPr>
        <w:t>opened_at</w:t>
      </w:r>
      <w:proofErr w:type="spellEnd"/>
      <w:r>
        <w:rPr>
          <w:sz w:val="22"/>
          <w:szCs w:val="22"/>
        </w:rPr>
        <w:t>', 'priority', 'status' with a CASE expression; anything else should default to '</w:t>
      </w:r>
      <w:proofErr w:type="spellStart"/>
      <w:r>
        <w:rPr>
          <w:sz w:val="22"/>
          <w:szCs w:val="22"/>
        </w:rPr>
        <w:t>opened_at</w:t>
      </w:r>
      <w:proofErr w:type="spellEnd"/>
      <w:r>
        <w:rPr>
          <w:sz w:val="22"/>
          <w:szCs w:val="22"/>
        </w:rPr>
        <w:t>' rather than erroring.</w:t>
      </w:r>
    </w:p>
    <w:p w14:paraId="4107A06D" w14:textId="77777777" w:rsidR="00893196" w:rsidRDefault="00000000">
      <w:pPr>
        <w:pStyle w:val="ListParagraph"/>
        <w:numPr>
          <w:ilvl w:val="0"/>
          <w:numId w:val="1"/>
        </w:numPr>
        <w:spacing w:after="80"/>
      </w:pPr>
      <w:r>
        <w:rPr>
          <w:sz w:val="22"/>
          <w:szCs w:val="22"/>
        </w:rPr>
        <w:t>Use format() with the %I specifier to compose the validated identifier into the ORDER BY clause.</w:t>
      </w:r>
    </w:p>
    <w:p w14:paraId="5CA25F52" w14:textId="340B731D" w:rsidR="00893196" w:rsidRDefault="00000000">
      <w:pPr>
        <w:spacing w:before="240" w:after="100"/>
      </w:pPr>
      <w:r>
        <w:rPr>
          <w:b/>
          <w:bCs/>
          <w:color w:val="B8721A"/>
          <w:sz w:val="24"/>
          <w:szCs w:val="24"/>
        </w:rPr>
        <w:t xml:space="preserve">2.3  </w:t>
      </w:r>
      <w:proofErr w:type="spellStart"/>
      <w:r>
        <w:rPr>
          <w:b/>
          <w:bCs/>
          <w:color w:val="1B2A4A"/>
          <w:sz w:val="24"/>
          <w:szCs w:val="24"/>
        </w:rPr>
        <w:t>tickets_by_priority</w:t>
      </w:r>
      <w:proofErr w:type="spellEnd"/>
      <w:r>
        <w:rPr>
          <w:b/>
          <w:bCs/>
          <w:color w:val="1B2A4A"/>
          <w:sz w:val="24"/>
          <w:szCs w:val="24"/>
        </w:rPr>
        <w:t>(</w:t>
      </w:r>
      <w:proofErr w:type="spellStart"/>
      <w:r>
        <w:rPr>
          <w:b/>
          <w:bCs/>
          <w:color w:val="1B2A4A"/>
          <w:sz w:val="24"/>
          <w:szCs w:val="24"/>
        </w:rPr>
        <w:t>p_priorities</w:t>
      </w:r>
      <w:proofErr w:type="spellEnd"/>
      <w:r>
        <w:rPr>
          <w:b/>
          <w:bCs/>
          <w:color w:val="1B2A4A"/>
          <w:sz w:val="24"/>
          <w:szCs w:val="24"/>
        </w:rPr>
        <w:t xml:space="preserve"> TEXT[])</w:t>
      </w:r>
      <w:r>
        <w:rPr>
          <w:b/>
          <w:bCs/>
          <w:color w:val="127475"/>
          <w:sz w:val="22"/>
          <w:szCs w:val="22"/>
        </w:rPr>
        <w:t xml:space="preserve">  </w:t>
      </w:r>
    </w:p>
    <w:p w14:paraId="5C2FB1F1" w14:textId="77777777" w:rsidR="00893196" w:rsidRDefault="00000000">
      <w:pPr>
        <w:spacing w:after="140"/>
      </w:pPr>
      <w:r>
        <w:rPr>
          <w:sz w:val="22"/>
          <w:szCs w:val="22"/>
        </w:rPr>
        <w:t>Accept an array of priority codes (e.g. ARRAY['p1','p2']) and return every ticket whose priority is in that array, using = ANY(...).</w:t>
      </w:r>
    </w:p>
    <w:p w14:paraId="2CCA4CA2" w14:textId="364BF388" w:rsidR="00893196" w:rsidRDefault="00000000">
      <w:pPr>
        <w:spacing w:before="240" w:after="100"/>
      </w:pPr>
      <w:r>
        <w:rPr>
          <w:b/>
          <w:bCs/>
          <w:color w:val="B8721A"/>
          <w:sz w:val="24"/>
          <w:szCs w:val="24"/>
        </w:rPr>
        <w:t xml:space="preserve">2.4  </w:t>
      </w:r>
      <w:r>
        <w:rPr>
          <w:b/>
          <w:bCs/>
          <w:color w:val="1B2A4A"/>
          <w:sz w:val="24"/>
          <w:szCs w:val="24"/>
        </w:rPr>
        <w:t>Prove the fix</w:t>
      </w:r>
      <w:r>
        <w:rPr>
          <w:b/>
          <w:bCs/>
          <w:color w:val="127475"/>
          <w:sz w:val="22"/>
          <w:szCs w:val="22"/>
        </w:rPr>
        <w:t xml:space="preserve">  </w:t>
      </w:r>
    </w:p>
    <w:p w14:paraId="67EAB3C6" w14:textId="77777777" w:rsidR="00893196" w:rsidRDefault="00000000">
      <w:pPr>
        <w:spacing w:after="140"/>
      </w:pPr>
      <w:r>
        <w:rPr>
          <w:sz w:val="22"/>
          <w:szCs w:val="22"/>
        </w:rPr>
        <w:t>Re-run your exact payloads from 1.2 and 1.3 against the two new secured functions. Paste both results and state, in one sentence each, why each payload is now inert.</w:t>
      </w:r>
    </w:p>
    <w:p w14:paraId="31FF935D" w14:textId="77777777" w:rsidR="00893196" w:rsidRDefault="00000000">
      <w:pPr>
        <w:spacing w:before="80" w:after="40"/>
      </w:pPr>
      <w:r>
        <w:rPr>
          <w:i/>
          <w:iCs/>
          <w:color w:val="6B7A90"/>
        </w:rPr>
        <w:t>Your answer:</w:t>
      </w:r>
    </w:p>
    <w:p w14:paraId="34C527DC" w14:textId="77777777" w:rsidR="00893196" w:rsidRDefault="00000000">
      <w:pPr>
        <w:pBdr>
          <w:bottom w:val="single" w:sz="4" w:space="0" w:color="C7CFDA"/>
        </w:pBdr>
        <w:spacing w:after="200"/>
      </w:pPr>
      <w:r>
        <w:rPr>
          <w:sz w:val="22"/>
          <w:szCs w:val="22"/>
        </w:rPr>
        <w:t xml:space="preserve"> </w:t>
      </w:r>
    </w:p>
    <w:p w14:paraId="0A96EAEE" w14:textId="77777777" w:rsidR="00893196" w:rsidRDefault="00000000">
      <w:pPr>
        <w:pBdr>
          <w:bottom w:val="single" w:sz="4" w:space="0" w:color="C7CFDA"/>
        </w:pBdr>
        <w:spacing w:after="200"/>
      </w:pPr>
      <w:r>
        <w:rPr>
          <w:sz w:val="22"/>
          <w:szCs w:val="22"/>
        </w:rPr>
        <w:t xml:space="preserve"> </w:t>
      </w:r>
    </w:p>
    <w:p w14:paraId="5ABF754A" w14:textId="77777777" w:rsidR="00893196" w:rsidRDefault="00000000">
      <w:pPr>
        <w:pBdr>
          <w:bottom w:val="single" w:sz="4" w:space="0" w:color="C7CFDA"/>
        </w:pBdr>
        <w:spacing w:after="200"/>
      </w:pPr>
      <w:r>
        <w:rPr>
          <w:sz w:val="22"/>
          <w:szCs w:val="22"/>
        </w:rPr>
        <w:t xml:space="preserve"> </w:t>
      </w:r>
    </w:p>
    <w:p w14:paraId="7E0386FF" w14:textId="77777777" w:rsidR="00893196" w:rsidRDefault="00000000">
      <w:pPr>
        <w:pBdr>
          <w:bottom w:val="single" w:sz="4" w:space="0" w:color="C7CFDA"/>
        </w:pBdr>
        <w:spacing w:after="200"/>
      </w:pPr>
      <w:r>
        <w:rPr>
          <w:sz w:val="22"/>
          <w:szCs w:val="22"/>
        </w:rPr>
        <w:t xml:space="preserve"> </w:t>
      </w:r>
    </w:p>
    <w:p w14:paraId="685EF326" w14:textId="77777777" w:rsidR="00893196" w:rsidRDefault="00000000">
      <w:pPr>
        <w:pBdr>
          <w:bottom w:val="single" w:sz="4" w:space="0" w:color="C7CFDA"/>
        </w:pBdr>
        <w:spacing w:after="200"/>
      </w:pPr>
      <w:r>
        <w:rPr>
          <w:sz w:val="22"/>
          <w:szCs w:val="22"/>
        </w:rPr>
        <w:t xml:space="preserve"> </w:t>
      </w:r>
    </w:p>
    <w:p w14:paraId="1DA2E53A" w14:textId="77777777" w:rsidR="00893196" w:rsidRDefault="00000000">
      <w:pPr>
        <w:pBdr>
          <w:bottom w:val="single" w:sz="4" w:space="0" w:color="C7CFDA"/>
        </w:pBdr>
        <w:spacing w:after="200"/>
      </w:pPr>
      <w:r>
        <w:rPr>
          <w:sz w:val="22"/>
          <w:szCs w:val="22"/>
        </w:rPr>
        <w:t xml:space="preserve"> </w:t>
      </w:r>
    </w:p>
    <w:p w14:paraId="01B35089" w14:textId="0EA21D19" w:rsidR="00893196" w:rsidRDefault="00000000">
      <w:r>
        <w:br w:type="page"/>
      </w:r>
    </w:p>
    <w:p w14:paraId="5725434D" w14:textId="71599247" w:rsidR="00893196" w:rsidRDefault="00000000">
      <w:pPr>
        <w:pStyle w:val="Heading1"/>
        <w:spacing w:before="320" w:after="160"/>
      </w:pPr>
      <w:r>
        <w:lastRenderedPageBreak/>
        <w:t xml:space="preserve">Part </w:t>
      </w:r>
      <w:r w:rsidR="009C02B9">
        <w:t>3</w:t>
      </w:r>
      <w:r>
        <w:t xml:space="preserve"> — Reflection  </w:t>
      </w:r>
    </w:p>
    <w:p w14:paraId="4B93CF45" w14:textId="77777777" w:rsidR="00893196" w:rsidRDefault="00000000">
      <w:pPr>
        <w:spacing w:after="140"/>
      </w:pPr>
      <w:r>
        <w:rPr>
          <w:sz w:val="22"/>
          <w:szCs w:val="22"/>
        </w:rPr>
        <w:t>Answer each in 2–4 sentences, in your own words.</w:t>
      </w:r>
    </w:p>
    <w:p w14:paraId="008362F0" w14:textId="058EA98A" w:rsidR="00893196" w:rsidRDefault="009C02B9">
      <w:pPr>
        <w:spacing w:before="240" w:after="100"/>
      </w:pPr>
      <w:r>
        <w:rPr>
          <w:b/>
          <w:bCs/>
          <w:color w:val="B8721A"/>
          <w:sz w:val="24"/>
          <w:szCs w:val="24"/>
        </w:rPr>
        <w:t xml:space="preserve">3.1  </w:t>
      </w:r>
      <w:r>
        <w:rPr>
          <w:b/>
          <w:bCs/>
          <w:color w:val="1B2A4A"/>
          <w:sz w:val="24"/>
          <w:szCs w:val="24"/>
        </w:rPr>
        <w:t>Why can a bound parameter never become code?</w:t>
      </w:r>
      <w:r>
        <w:rPr>
          <w:b/>
          <w:bCs/>
          <w:color w:val="127475"/>
          <w:sz w:val="22"/>
          <w:szCs w:val="22"/>
        </w:rPr>
        <w:t xml:space="preserve">  </w:t>
      </w:r>
    </w:p>
    <w:p w14:paraId="4B772EA2" w14:textId="77777777" w:rsidR="00893196" w:rsidRDefault="00000000">
      <w:pPr>
        <w:spacing w:after="140"/>
      </w:pPr>
      <w:r>
        <w:rPr>
          <w:sz w:val="22"/>
          <w:szCs w:val="22"/>
        </w:rPr>
        <w:t>Explain why a value bound through a parameter — even one containing quotes or SQL keywords — can never change the structure of the query it's bound into.</w:t>
      </w:r>
    </w:p>
    <w:p w14:paraId="3644E574" w14:textId="77777777" w:rsidR="00893196" w:rsidRDefault="00000000">
      <w:pPr>
        <w:spacing w:before="80" w:after="40"/>
      </w:pPr>
      <w:r>
        <w:rPr>
          <w:i/>
          <w:iCs/>
          <w:color w:val="6B7A90"/>
        </w:rPr>
        <w:t>Your answer:</w:t>
      </w:r>
    </w:p>
    <w:p w14:paraId="0C2367F7" w14:textId="77777777" w:rsidR="00893196" w:rsidRDefault="00000000">
      <w:pPr>
        <w:pBdr>
          <w:bottom w:val="single" w:sz="4" w:space="0" w:color="C7CFDA"/>
        </w:pBdr>
        <w:spacing w:after="200"/>
      </w:pPr>
      <w:r>
        <w:rPr>
          <w:sz w:val="22"/>
          <w:szCs w:val="22"/>
        </w:rPr>
        <w:t xml:space="preserve"> </w:t>
      </w:r>
    </w:p>
    <w:p w14:paraId="45581385" w14:textId="77777777" w:rsidR="00893196" w:rsidRDefault="00000000">
      <w:pPr>
        <w:pBdr>
          <w:bottom w:val="single" w:sz="4" w:space="0" w:color="C7CFDA"/>
        </w:pBdr>
        <w:spacing w:after="200"/>
      </w:pPr>
      <w:r>
        <w:rPr>
          <w:sz w:val="22"/>
          <w:szCs w:val="22"/>
        </w:rPr>
        <w:t xml:space="preserve"> </w:t>
      </w:r>
    </w:p>
    <w:p w14:paraId="5EF1B646" w14:textId="77777777" w:rsidR="00893196" w:rsidRDefault="00000000">
      <w:pPr>
        <w:pBdr>
          <w:bottom w:val="single" w:sz="4" w:space="0" w:color="C7CFDA"/>
        </w:pBdr>
        <w:spacing w:after="200"/>
      </w:pPr>
      <w:r>
        <w:rPr>
          <w:sz w:val="22"/>
          <w:szCs w:val="22"/>
        </w:rPr>
        <w:t xml:space="preserve"> </w:t>
      </w:r>
    </w:p>
    <w:p w14:paraId="79EA76EA" w14:textId="77777777" w:rsidR="00893196" w:rsidRDefault="00000000">
      <w:pPr>
        <w:pBdr>
          <w:bottom w:val="single" w:sz="4" w:space="0" w:color="C7CFDA"/>
        </w:pBdr>
        <w:spacing w:after="200"/>
      </w:pPr>
      <w:r>
        <w:rPr>
          <w:sz w:val="22"/>
          <w:szCs w:val="22"/>
        </w:rPr>
        <w:t xml:space="preserve"> </w:t>
      </w:r>
    </w:p>
    <w:p w14:paraId="32E0E6E5" w14:textId="4D0ACC9A" w:rsidR="00893196" w:rsidRDefault="009C02B9">
      <w:pPr>
        <w:spacing w:before="240" w:after="100"/>
      </w:pPr>
      <w:r>
        <w:rPr>
          <w:b/>
          <w:bCs/>
          <w:color w:val="B8721A"/>
          <w:sz w:val="24"/>
          <w:szCs w:val="24"/>
        </w:rPr>
        <w:t xml:space="preserve">3.2  </w:t>
      </w:r>
      <w:r>
        <w:rPr>
          <w:b/>
          <w:bCs/>
          <w:color w:val="1B2A4A"/>
          <w:sz w:val="24"/>
          <w:szCs w:val="24"/>
        </w:rPr>
        <w:t>Why isn't the sort column "just another parameter"?</w:t>
      </w:r>
      <w:r>
        <w:rPr>
          <w:b/>
          <w:bCs/>
          <w:color w:val="127475"/>
          <w:sz w:val="22"/>
          <w:szCs w:val="22"/>
        </w:rPr>
        <w:t xml:space="preserve">  </w:t>
      </w:r>
    </w:p>
    <w:p w14:paraId="7906AAA4" w14:textId="77777777" w:rsidR="00893196" w:rsidRDefault="00000000">
      <w:pPr>
        <w:spacing w:after="140"/>
      </w:pPr>
      <w:r>
        <w:rPr>
          <w:sz w:val="22"/>
          <w:szCs w:val="22"/>
        </w:rPr>
        <w:t xml:space="preserve">In </w:t>
      </w:r>
      <w:proofErr w:type="spellStart"/>
      <w:r>
        <w:rPr>
          <w:sz w:val="22"/>
          <w:szCs w:val="22"/>
        </w:rPr>
        <w:t>usp_search_tickets</w:t>
      </w:r>
      <w:proofErr w:type="spellEnd"/>
      <w:r>
        <w:rPr>
          <w:sz w:val="22"/>
          <w:szCs w:val="22"/>
        </w:rPr>
        <w:t xml:space="preserve">, the keyword is bound directly, but the sort column goes through an allow-list instead of a parameter. Explain what would go wrong if you tried to bind </w:t>
      </w:r>
      <w:proofErr w:type="spellStart"/>
      <w:r>
        <w:rPr>
          <w:sz w:val="22"/>
          <w:szCs w:val="22"/>
        </w:rPr>
        <w:t>p_sort_key</w:t>
      </w:r>
      <w:proofErr w:type="spellEnd"/>
      <w:r>
        <w:rPr>
          <w:sz w:val="22"/>
          <w:szCs w:val="22"/>
        </w:rPr>
        <w:t xml:space="preserve"> directly as a parameter to ORDER BY, and why concatenating it raw (without the allow-list) would be dangerous.</w:t>
      </w:r>
    </w:p>
    <w:p w14:paraId="0FCD5269" w14:textId="77777777" w:rsidR="00893196" w:rsidRDefault="00000000">
      <w:pPr>
        <w:spacing w:before="80" w:after="40"/>
      </w:pPr>
      <w:r>
        <w:rPr>
          <w:i/>
          <w:iCs/>
          <w:color w:val="6B7A90"/>
        </w:rPr>
        <w:t>Your answer:</w:t>
      </w:r>
    </w:p>
    <w:p w14:paraId="52DF514C" w14:textId="77777777" w:rsidR="00893196" w:rsidRDefault="00000000">
      <w:pPr>
        <w:pBdr>
          <w:bottom w:val="single" w:sz="4" w:space="0" w:color="C7CFDA"/>
        </w:pBdr>
        <w:spacing w:after="200"/>
      </w:pPr>
      <w:r>
        <w:rPr>
          <w:sz w:val="22"/>
          <w:szCs w:val="22"/>
        </w:rPr>
        <w:t xml:space="preserve"> </w:t>
      </w:r>
    </w:p>
    <w:p w14:paraId="5C3EB191" w14:textId="77777777" w:rsidR="00893196" w:rsidRDefault="00000000">
      <w:pPr>
        <w:pBdr>
          <w:bottom w:val="single" w:sz="4" w:space="0" w:color="C7CFDA"/>
        </w:pBdr>
        <w:spacing w:after="200"/>
      </w:pPr>
      <w:r>
        <w:rPr>
          <w:sz w:val="22"/>
          <w:szCs w:val="22"/>
        </w:rPr>
        <w:t xml:space="preserve"> </w:t>
      </w:r>
    </w:p>
    <w:p w14:paraId="6C2EE329" w14:textId="77777777" w:rsidR="00893196" w:rsidRDefault="00000000">
      <w:pPr>
        <w:pBdr>
          <w:bottom w:val="single" w:sz="4" w:space="0" w:color="C7CFDA"/>
        </w:pBdr>
        <w:spacing w:after="200"/>
      </w:pPr>
      <w:r>
        <w:rPr>
          <w:sz w:val="22"/>
          <w:szCs w:val="22"/>
        </w:rPr>
        <w:t xml:space="preserve"> </w:t>
      </w:r>
    </w:p>
    <w:p w14:paraId="5DCD93C7" w14:textId="77777777" w:rsidR="00893196" w:rsidRDefault="00000000">
      <w:pPr>
        <w:pBdr>
          <w:bottom w:val="single" w:sz="4" w:space="0" w:color="C7CFDA"/>
        </w:pBdr>
        <w:spacing w:after="200"/>
      </w:pPr>
      <w:r>
        <w:rPr>
          <w:sz w:val="22"/>
          <w:szCs w:val="22"/>
        </w:rPr>
        <w:t xml:space="preserve"> </w:t>
      </w:r>
    </w:p>
    <w:p w14:paraId="32AB2B1C" w14:textId="32581600" w:rsidR="00893196" w:rsidRDefault="009C02B9">
      <w:pPr>
        <w:spacing w:before="240" w:after="100"/>
      </w:pPr>
      <w:r>
        <w:rPr>
          <w:b/>
          <w:bCs/>
          <w:color w:val="B8721A"/>
          <w:sz w:val="24"/>
          <w:szCs w:val="24"/>
        </w:rPr>
        <w:t xml:space="preserve">3.3  </w:t>
      </w:r>
      <w:r>
        <w:rPr>
          <w:b/>
          <w:bCs/>
          <w:color w:val="1B2A4A"/>
          <w:sz w:val="24"/>
          <w:szCs w:val="24"/>
        </w:rPr>
        <w:t>What would undo your Part 3 protections?</w:t>
      </w:r>
      <w:r>
        <w:rPr>
          <w:b/>
          <w:bCs/>
          <w:color w:val="127475"/>
          <w:sz w:val="22"/>
          <w:szCs w:val="22"/>
        </w:rPr>
        <w:t xml:space="preserve">  </w:t>
      </w:r>
    </w:p>
    <w:p w14:paraId="6BA1A7A3" w14:textId="77777777" w:rsidR="00893196" w:rsidRDefault="00000000">
      <w:pPr>
        <w:spacing w:after="140"/>
      </w:pPr>
      <w:r>
        <w:rPr>
          <w:sz w:val="22"/>
          <w:szCs w:val="22"/>
        </w:rPr>
        <w:t xml:space="preserve">Suppose </w:t>
      </w:r>
      <w:proofErr w:type="spellStart"/>
      <w:r>
        <w:rPr>
          <w:sz w:val="22"/>
          <w:szCs w:val="22"/>
        </w:rPr>
        <w:t>helpdesk_app</w:t>
      </w:r>
      <w:proofErr w:type="spellEnd"/>
      <w:r>
        <w:rPr>
          <w:sz w:val="22"/>
          <w:szCs w:val="22"/>
        </w:rPr>
        <w:t xml:space="preserve"> were accidentally also granted PostgreSQL's built-in </w:t>
      </w:r>
      <w:proofErr w:type="spellStart"/>
      <w:r>
        <w:rPr>
          <w:sz w:val="22"/>
          <w:szCs w:val="22"/>
        </w:rPr>
        <w:t>pg_read_all_data</w:t>
      </w:r>
      <w:proofErr w:type="spellEnd"/>
      <w:r>
        <w:rPr>
          <w:sz w:val="22"/>
          <w:szCs w:val="22"/>
        </w:rPr>
        <w:t xml:space="preserve"> role. What would that undo, and why does the view you built stop being an effective boundary in that scenario?</w:t>
      </w:r>
    </w:p>
    <w:p w14:paraId="33A90995" w14:textId="77777777" w:rsidR="00893196" w:rsidRDefault="00000000">
      <w:pPr>
        <w:spacing w:before="80" w:after="40"/>
      </w:pPr>
      <w:r>
        <w:rPr>
          <w:i/>
          <w:iCs/>
          <w:color w:val="6B7A90"/>
        </w:rPr>
        <w:t>Your answer:</w:t>
      </w:r>
    </w:p>
    <w:p w14:paraId="76E16C39" w14:textId="77777777" w:rsidR="00893196" w:rsidRDefault="00000000">
      <w:pPr>
        <w:pBdr>
          <w:bottom w:val="single" w:sz="4" w:space="0" w:color="C7CFDA"/>
        </w:pBdr>
        <w:spacing w:after="200"/>
      </w:pPr>
      <w:r>
        <w:rPr>
          <w:sz w:val="22"/>
          <w:szCs w:val="22"/>
        </w:rPr>
        <w:t xml:space="preserve"> </w:t>
      </w:r>
    </w:p>
    <w:p w14:paraId="4101B168" w14:textId="77777777" w:rsidR="00893196" w:rsidRDefault="00000000">
      <w:pPr>
        <w:pBdr>
          <w:bottom w:val="single" w:sz="4" w:space="0" w:color="C7CFDA"/>
        </w:pBdr>
        <w:spacing w:after="200"/>
      </w:pPr>
      <w:r>
        <w:rPr>
          <w:sz w:val="22"/>
          <w:szCs w:val="22"/>
        </w:rPr>
        <w:t xml:space="preserve"> </w:t>
      </w:r>
    </w:p>
    <w:p w14:paraId="78FFAF6E" w14:textId="77777777" w:rsidR="00893196" w:rsidRDefault="00000000">
      <w:pPr>
        <w:pBdr>
          <w:bottom w:val="single" w:sz="4" w:space="0" w:color="C7CFDA"/>
        </w:pBdr>
        <w:spacing w:after="200"/>
      </w:pPr>
      <w:r>
        <w:rPr>
          <w:sz w:val="22"/>
          <w:szCs w:val="22"/>
        </w:rPr>
        <w:t xml:space="preserve"> </w:t>
      </w:r>
    </w:p>
    <w:p w14:paraId="03FA0833" w14:textId="77777777" w:rsidR="00893196" w:rsidRDefault="00000000">
      <w:pPr>
        <w:pBdr>
          <w:bottom w:val="single" w:sz="4" w:space="0" w:color="C7CFDA"/>
        </w:pBdr>
        <w:spacing w:after="200"/>
      </w:pPr>
      <w:r>
        <w:rPr>
          <w:sz w:val="22"/>
          <w:szCs w:val="22"/>
        </w:rPr>
        <w:t xml:space="preserve"> </w:t>
      </w:r>
    </w:p>
    <w:p w14:paraId="2A193C1C" w14:textId="7850C09C" w:rsidR="00893196" w:rsidRDefault="009C02B9">
      <w:pPr>
        <w:spacing w:before="240" w:after="100"/>
      </w:pPr>
      <w:r>
        <w:rPr>
          <w:b/>
          <w:bCs/>
          <w:color w:val="B8721A"/>
          <w:sz w:val="24"/>
          <w:szCs w:val="24"/>
        </w:rPr>
        <w:t xml:space="preserve">3.4  </w:t>
      </w:r>
      <w:r>
        <w:rPr>
          <w:b/>
          <w:bCs/>
          <w:color w:val="1B2A4A"/>
          <w:sz w:val="24"/>
          <w:szCs w:val="24"/>
        </w:rPr>
        <w:t>Why doesn't "escape the quotes" work as a defense?</w:t>
      </w:r>
      <w:r>
        <w:rPr>
          <w:b/>
          <w:bCs/>
          <w:color w:val="127475"/>
          <w:sz w:val="22"/>
          <w:szCs w:val="22"/>
        </w:rPr>
        <w:t xml:space="preserve">  </w:t>
      </w:r>
    </w:p>
    <w:p w14:paraId="2523BEC3" w14:textId="77777777" w:rsidR="00893196" w:rsidRDefault="00000000">
      <w:pPr>
        <w:spacing w:after="140"/>
      </w:pPr>
      <w:r>
        <w:rPr>
          <w:sz w:val="22"/>
          <w:szCs w:val="22"/>
        </w:rPr>
        <w:t>Give one concrete situation (from this exercise or the lessons) where escaping quotes or blocking specific keywords would fail to stop an injection that parameterization stops.</w:t>
      </w:r>
    </w:p>
    <w:p w14:paraId="675A0858" w14:textId="77777777" w:rsidR="00893196" w:rsidRDefault="00000000">
      <w:pPr>
        <w:spacing w:before="80" w:after="40"/>
      </w:pPr>
      <w:r>
        <w:rPr>
          <w:i/>
          <w:iCs/>
          <w:color w:val="6B7A90"/>
        </w:rPr>
        <w:t>Your answer:</w:t>
      </w:r>
    </w:p>
    <w:p w14:paraId="03FEF914" w14:textId="77777777" w:rsidR="00893196" w:rsidRDefault="00000000">
      <w:pPr>
        <w:pBdr>
          <w:bottom w:val="single" w:sz="4" w:space="0" w:color="C7CFDA"/>
        </w:pBdr>
        <w:spacing w:after="200"/>
      </w:pPr>
      <w:r>
        <w:rPr>
          <w:sz w:val="22"/>
          <w:szCs w:val="22"/>
        </w:rPr>
        <w:t xml:space="preserve"> </w:t>
      </w:r>
    </w:p>
    <w:p w14:paraId="67A63753" w14:textId="77777777" w:rsidR="00893196" w:rsidRDefault="00000000">
      <w:pPr>
        <w:pBdr>
          <w:bottom w:val="single" w:sz="4" w:space="0" w:color="C7CFDA"/>
        </w:pBdr>
        <w:spacing w:after="200"/>
      </w:pPr>
      <w:r>
        <w:rPr>
          <w:sz w:val="22"/>
          <w:szCs w:val="22"/>
        </w:rPr>
        <w:t xml:space="preserve"> </w:t>
      </w:r>
    </w:p>
    <w:p w14:paraId="6EA55ACB" w14:textId="77777777" w:rsidR="00893196" w:rsidRDefault="00000000">
      <w:pPr>
        <w:pBdr>
          <w:bottom w:val="single" w:sz="4" w:space="0" w:color="C7CFDA"/>
        </w:pBdr>
        <w:spacing w:after="200"/>
      </w:pPr>
      <w:r>
        <w:rPr>
          <w:sz w:val="22"/>
          <w:szCs w:val="22"/>
        </w:rPr>
        <w:t xml:space="preserve"> </w:t>
      </w:r>
    </w:p>
    <w:p w14:paraId="5899104F" w14:textId="77777777" w:rsidR="00893196" w:rsidRDefault="00000000">
      <w:pPr>
        <w:pBdr>
          <w:bottom w:val="single" w:sz="4" w:space="0" w:color="C7CFDA"/>
        </w:pBdr>
        <w:spacing w:after="200"/>
      </w:pPr>
      <w:r>
        <w:rPr>
          <w:sz w:val="22"/>
          <w:szCs w:val="22"/>
        </w:rPr>
        <w:t xml:space="preserve"> </w:t>
      </w:r>
    </w:p>
    <w:p w14:paraId="03139C91" w14:textId="77777777" w:rsidR="00893196" w:rsidRDefault="00000000">
      <w:r>
        <w:lastRenderedPageBreak/>
        <w:br w:type="page"/>
      </w:r>
    </w:p>
    <w:p w14:paraId="4C3793B7" w14:textId="77777777" w:rsidR="00493D7E" w:rsidRDefault="00493D7E"/>
    <w:sectPr w:rsidR="00493D7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70745"/>
    <w:multiLevelType w:val="hybridMultilevel"/>
    <w:tmpl w:val="3B349408"/>
    <w:lvl w:ilvl="0" w:tplc="7D905C66">
      <w:start w:val="1"/>
      <w:numFmt w:val="bullet"/>
      <w:lvlText w:val="●"/>
      <w:lvlJc w:val="left"/>
      <w:pPr>
        <w:ind w:left="720" w:hanging="360"/>
      </w:pPr>
    </w:lvl>
    <w:lvl w:ilvl="1" w:tplc="510A8296">
      <w:start w:val="1"/>
      <w:numFmt w:val="bullet"/>
      <w:lvlText w:val="○"/>
      <w:lvlJc w:val="left"/>
      <w:pPr>
        <w:ind w:left="1440" w:hanging="360"/>
      </w:pPr>
    </w:lvl>
    <w:lvl w:ilvl="2" w:tplc="2DD842FC">
      <w:start w:val="1"/>
      <w:numFmt w:val="bullet"/>
      <w:lvlText w:val="■"/>
      <w:lvlJc w:val="left"/>
      <w:pPr>
        <w:ind w:left="2160" w:hanging="360"/>
      </w:pPr>
    </w:lvl>
    <w:lvl w:ilvl="3" w:tplc="4F9A5BFA">
      <w:start w:val="1"/>
      <w:numFmt w:val="bullet"/>
      <w:lvlText w:val="●"/>
      <w:lvlJc w:val="left"/>
      <w:pPr>
        <w:ind w:left="2880" w:hanging="360"/>
      </w:pPr>
    </w:lvl>
    <w:lvl w:ilvl="4" w:tplc="132E418C">
      <w:start w:val="1"/>
      <w:numFmt w:val="bullet"/>
      <w:lvlText w:val="○"/>
      <w:lvlJc w:val="left"/>
      <w:pPr>
        <w:ind w:left="3600" w:hanging="360"/>
      </w:pPr>
    </w:lvl>
    <w:lvl w:ilvl="5" w:tplc="13F4F05E">
      <w:start w:val="1"/>
      <w:numFmt w:val="bullet"/>
      <w:lvlText w:val="■"/>
      <w:lvlJc w:val="left"/>
      <w:pPr>
        <w:ind w:left="4320" w:hanging="360"/>
      </w:pPr>
    </w:lvl>
    <w:lvl w:ilvl="6" w:tplc="CC906E0C">
      <w:start w:val="1"/>
      <w:numFmt w:val="bullet"/>
      <w:lvlText w:val="●"/>
      <w:lvlJc w:val="left"/>
      <w:pPr>
        <w:ind w:left="5040" w:hanging="360"/>
      </w:pPr>
    </w:lvl>
    <w:lvl w:ilvl="7" w:tplc="54E40D82">
      <w:start w:val="1"/>
      <w:numFmt w:val="bullet"/>
      <w:lvlText w:val="●"/>
      <w:lvlJc w:val="left"/>
      <w:pPr>
        <w:ind w:left="5760" w:hanging="360"/>
      </w:pPr>
    </w:lvl>
    <w:lvl w:ilvl="8" w:tplc="7008858C">
      <w:start w:val="1"/>
      <w:numFmt w:val="bullet"/>
      <w:lvlText w:val="●"/>
      <w:lvlJc w:val="left"/>
      <w:pPr>
        <w:ind w:left="6480" w:hanging="360"/>
      </w:pPr>
    </w:lvl>
  </w:abstractNum>
  <w:num w:numId="1" w16cid:durableId="327909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196"/>
    <w:rsid w:val="00493D7E"/>
    <w:rsid w:val="005F05BC"/>
    <w:rsid w:val="00893196"/>
    <w:rsid w:val="009C02B9"/>
    <w:rsid w:val="00D0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DFA7"/>
  <w15:docId w15:val="{6C487EE9-E351-4A59-A27C-5F36D744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57336-423A-4FA1-A2F8-E3C9FECA1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Myron Law</cp:lastModifiedBy>
  <cp:revision>3</cp:revision>
  <dcterms:created xsi:type="dcterms:W3CDTF">2026-09-10T13:54:00Z</dcterms:created>
  <dcterms:modified xsi:type="dcterms:W3CDTF">2026-09-10T19:04:00Z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54be1df0-d50b-4f64-9d26-13557e5e205b</vt:lpwstr>
  </property>
</Properties>
</file>