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2DD" w:rsidRDefault="00503F97" w:rsidP="004242DD">
      <w:pPr>
        <w:bidi w:val="0"/>
      </w:pPr>
      <w:r>
        <w:t>README file for understanding how to use the simulation-</w:t>
      </w:r>
    </w:p>
    <w:p w:rsidR="00503F97" w:rsidRDefault="00503F97" w:rsidP="00503F97">
      <w:pPr>
        <w:bidi w:val="0"/>
      </w:pPr>
      <w:r>
        <w:t>The simulation has 2 options- run multiple simulation or 1 simulation.</w:t>
      </w:r>
    </w:p>
    <w:p w:rsidR="004242DD" w:rsidRDefault="004242DD" w:rsidP="004242DD">
      <w:pPr>
        <w:bidi w:val="0"/>
      </w:pPr>
      <w:r>
        <w:t>for running multi simulations use the "New rims main" and "New predefined tests". When running a GUI will open for u to defining the simulations parameters.</w:t>
      </w:r>
    </w:p>
    <w:p w:rsidR="004242DD" w:rsidRDefault="004242DD" w:rsidP="004242DD">
      <w:pPr>
        <w:bidi w:val="0"/>
      </w:pPr>
      <w:r>
        <w:t>If u want to save those simulations in the data base, verify the "save in data base" is marked in the GUI.</w:t>
      </w:r>
    </w:p>
    <w:p w:rsidR="004242DD" w:rsidRDefault="004242DD" w:rsidP="004242DD">
      <w:pPr>
        <w:bidi w:val="0"/>
      </w:pPr>
      <w:r>
        <w:t>If it is the first time u use the data base, we recommend you to open a CSV file "data_base" and insert manually the headlines as follow-</w:t>
      </w:r>
    </w:p>
    <w:p w:rsidR="004242DD" w:rsidRDefault="004242DD" w:rsidP="004242DD">
      <w:pPr>
        <w:bidi w:val="0"/>
      </w:pPr>
      <w:r w:rsidRPr="004242DD">
        <w:drawing>
          <wp:inline distT="0" distB="0" distL="0" distR="0" wp14:anchorId="5878CCA7" wp14:editId="76170196">
            <wp:extent cx="5274310" cy="3727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DD" w:rsidRDefault="004242DD" w:rsidP="009B6BCD">
      <w:pPr>
        <w:bidi w:val="0"/>
        <w:rPr>
          <w:rFonts w:hint="cs"/>
          <w:rtl/>
        </w:rPr>
      </w:pPr>
      <w:r>
        <w:t xml:space="preserve">If u want to use single simulation replace the rims_main and predefined tests with the original ones. In this case you will need to set the simulations parameters manually </w:t>
      </w:r>
      <w:r w:rsidR="009B6BCD">
        <w:t>and</w:t>
      </w:r>
      <w:r>
        <w:t xml:space="preserve"> your output will be in an output folder that will be created automatically. </w:t>
      </w:r>
      <w:r w:rsidR="00A32B16">
        <w:t>For each simulation you will run you will get 4 files: text file with the simulations parameters, CSV for location of each ion at the beginning of each cycle, CSV file wit</w:t>
      </w:r>
      <w:bookmarkStart w:id="0" w:name="_GoBack"/>
      <w:bookmarkEnd w:id="0"/>
      <w:r w:rsidR="00A32B16">
        <w:t>h the velocity of each ion at the beginning of each cycle, and a graph of the net velocity at each cycle until getting to steady state.</w:t>
      </w:r>
    </w:p>
    <w:p w:rsidR="004242DD" w:rsidRDefault="004242DD" w:rsidP="004242DD">
      <w:pPr>
        <w:bidi w:val="0"/>
      </w:pPr>
    </w:p>
    <w:p w:rsidR="00503F97" w:rsidRDefault="00503F97" w:rsidP="00503F97">
      <w:pPr>
        <w:bidi w:val="0"/>
      </w:pPr>
    </w:p>
    <w:sectPr w:rsidR="00503F97" w:rsidSect="001E4F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6"/>
    <w:rsid w:val="000045C9"/>
    <w:rsid w:val="001E4F8C"/>
    <w:rsid w:val="002A0F9D"/>
    <w:rsid w:val="004242DD"/>
    <w:rsid w:val="00503F97"/>
    <w:rsid w:val="007A33AB"/>
    <w:rsid w:val="00911B07"/>
    <w:rsid w:val="009722B5"/>
    <w:rsid w:val="009B6BCD"/>
    <w:rsid w:val="00A32B16"/>
    <w:rsid w:val="00B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F13"/>
  <w15:chartTrackingRefBased/>
  <w15:docId w15:val="{32A4841C-2371-47C6-8AA6-C8743F2A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Endery</dc:creator>
  <cp:keywords/>
  <dc:description/>
  <cp:lastModifiedBy>Endery</cp:lastModifiedBy>
  <cp:revision>4</cp:revision>
  <dcterms:created xsi:type="dcterms:W3CDTF">2023-06-24T08:04:00Z</dcterms:created>
  <dcterms:modified xsi:type="dcterms:W3CDTF">2023-06-24T08:57:00Z</dcterms:modified>
</cp:coreProperties>
</file>