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63F3" w14:textId="77777777" w:rsidR="00B4292C" w:rsidRDefault="00B4292C" w:rsidP="00B4292C">
      <w:pPr>
        <w:pStyle w:val="1"/>
        <w:jc w:val="center"/>
        <w:rPr>
          <w:rFonts w:ascii="华文中宋" w:eastAsia="华文中宋" w:hAnsi="华文中宋"/>
        </w:rPr>
      </w:pPr>
      <w:r>
        <w:rPr>
          <w:rFonts w:ascii="华文中宋" w:eastAsia="华文中宋" w:hAnsi="华文中宋" w:hint="eastAsia"/>
        </w:rPr>
        <w:t>目录</w:t>
      </w:r>
    </w:p>
    <w:p w14:paraId="564231E6" w14:textId="4D078990" w:rsidR="00B4292C" w:rsidRPr="005E6065" w:rsidRDefault="00B4292C" w:rsidP="00B4292C">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Pr>
          <w:rFonts w:ascii="华文中宋" w:eastAsia="华文中宋" w:hAnsi="华文中宋" w:hint="eastAsia"/>
          <w:b/>
          <w:bCs/>
          <w:sz w:val="32"/>
          <w:szCs w:val="32"/>
        </w:rPr>
        <w:t>圣杯战争</w:t>
      </w:r>
    </w:p>
    <w:p w14:paraId="44812F7A" w14:textId="77777777" w:rsidR="00B4292C" w:rsidRDefault="00B4292C" w:rsidP="00B4292C">
      <w:pPr>
        <w:rPr>
          <w:b/>
          <w:bCs/>
        </w:rPr>
      </w:pPr>
      <w:r w:rsidRPr="008F02F7">
        <w:rPr>
          <w:rFonts w:hint="eastAsia"/>
          <w:b/>
          <w:bCs/>
        </w:rPr>
        <w:t>第</w:t>
      </w:r>
      <w:r>
        <w:rPr>
          <w:rFonts w:hint="eastAsia"/>
          <w:b/>
          <w:bCs/>
        </w:rPr>
        <w:t>一</w:t>
      </w:r>
      <w:r w:rsidRPr="008F02F7">
        <w:rPr>
          <w:rFonts w:hint="eastAsia"/>
          <w:b/>
          <w:bCs/>
        </w:rPr>
        <w:t>章 圣杯战争</w:t>
      </w:r>
      <w:r>
        <w:rPr>
          <w:rFonts w:hint="eastAsia"/>
          <w:b/>
          <w:bCs/>
        </w:rPr>
        <w:t>的基础</w:t>
      </w:r>
    </w:p>
    <w:p w14:paraId="2B073CE1" w14:textId="44EC3115" w:rsidR="00B4292C" w:rsidRDefault="00B4292C" w:rsidP="00B4292C">
      <w:pPr>
        <w:rPr>
          <w:b/>
          <w:bCs/>
        </w:rPr>
      </w:pPr>
      <w:r>
        <w:rPr>
          <w:rFonts w:hint="eastAsia"/>
          <w:b/>
          <w:bCs/>
        </w:rPr>
        <w:t>第</w:t>
      </w:r>
      <w:r w:rsidR="00792D77">
        <w:rPr>
          <w:rFonts w:hint="eastAsia"/>
          <w:b/>
          <w:bCs/>
        </w:rPr>
        <w:t>二</w:t>
      </w:r>
      <w:r>
        <w:rPr>
          <w:rFonts w:hint="eastAsia"/>
          <w:b/>
          <w:bCs/>
        </w:rPr>
        <w:t>章 经典的圣杯战争</w:t>
      </w:r>
    </w:p>
    <w:p w14:paraId="63F0DB2D" w14:textId="76C54C1E" w:rsidR="00B4292C" w:rsidRPr="008F02F7" w:rsidRDefault="00B4292C" w:rsidP="00B4292C">
      <w:pPr>
        <w:rPr>
          <w:b/>
          <w:bCs/>
        </w:rPr>
      </w:pPr>
      <w:r>
        <w:rPr>
          <w:rFonts w:hint="eastAsia"/>
          <w:b/>
          <w:bCs/>
        </w:rPr>
        <w:t>第</w:t>
      </w:r>
      <w:r w:rsidR="00792D77">
        <w:rPr>
          <w:rFonts w:hint="eastAsia"/>
          <w:b/>
          <w:bCs/>
        </w:rPr>
        <w:t>三</w:t>
      </w:r>
      <w:r>
        <w:rPr>
          <w:rFonts w:hint="eastAsia"/>
          <w:b/>
          <w:bCs/>
        </w:rPr>
        <w:t>章 特异点与异闻带的圣杯战争</w:t>
      </w:r>
    </w:p>
    <w:p w14:paraId="2A153354" w14:textId="769EF3BC" w:rsidR="00B4292C" w:rsidRDefault="00B4292C" w:rsidP="00B4292C">
      <w:pPr>
        <w:rPr>
          <w:rFonts w:ascii="华文中宋" w:eastAsia="华文中宋" w:hAnsi="华文中宋"/>
          <w:b/>
          <w:bCs/>
          <w:sz w:val="32"/>
          <w:szCs w:val="32"/>
        </w:rPr>
      </w:pPr>
      <w:r>
        <w:rPr>
          <w:rFonts w:ascii="华文中宋" w:eastAsia="华文中宋" w:hAnsi="华文中宋" w:hint="eastAsia"/>
          <w:b/>
          <w:bCs/>
          <w:sz w:val="32"/>
          <w:szCs w:val="32"/>
        </w:rPr>
        <w:t>第二部分</w:t>
      </w:r>
      <w:r w:rsidR="005B3F12">
        <w:rPr>
          <w:rFonts w:ascii="华文中宋" w:eastAsia="华文中宋" w:hAnsi="华文中宋" w:hint="eastAsia"/>
          <w:b/>
          <w:bCs/>
          <w:sz w:val="32"/>
          <w:szCs w:val="32"/>
        </w:rPr>
        <w:t xml:space="preserve"> </w:t>
      </w:r>
      <w:r w:rsidR="006B79F0">
        <w:rPr>
          <w:rFonts w:ascii="华文中宋" w:eastAsia="华文中宋" w:hAnsi="华文中宋" w:hint="eastAsia"/>
          <w:b/>
          <w:bCs/>
          <w:sz w:val="32"/>
          <w:szCs w:val="32"/>
        </w:rPr>
        <w:t>特色系统</w:t>
      </w:r>
    </w:p>
    <w:p w14:paraId="0A5ED92A" w14:textId="0BF70ACB" w:rsidR="00B4292C" w:rsidRPr="00DE30E0" w:rsidRDefault="00B4292C" w:rsidP="00B4292C">
      <w:pPr>
        <w:rPr>
          <w:b/>
          <w:bCs/>
        </w:rPr>
      </w:pPr>
      <w:r w:rsidRPr="00DE30E0">
        <w:rPr>
          <w:rFonts w:hint="eastAsia"/>
          <w:b/>
          <w:bCs/>
        </w:rPr>
        <w:t>第</w:t>
      </w:r>
      <w:r w:rsidR="00792D77">
        <w:rPr>
          <w:rFonts w:hint="eastAsia"/>
          <w:b/>
          <w:bCs/>
        </w:rPr>
        <w:t>四</w:t>
      </w:r>
      <w:r w:rsidRPr="00DE30E0">
        <w:rPr>
          <w:rFonts w:hint="eastAsia"/>
          <w:b/>
          <w:bCs/>
        </w:rPr>
        <w:t xml:space="preserve">章 </w:t>
      </w:r>
      <w:r w:rsidR="00174A0C">
        <w:rPr>
          <w:rFonts w:hint="eastAsia"/>
          <w:b/>
          <w:bCs/>
        </w:rPr>
        <w:t>宝具</w:t>
      </w:r>
    </w:p>
    <w:p w14:paraId="73BDC3D9" w14:textId="7D234632" w:rsidR="00B4292C" w:rsidRDefault="00B4292C" w:rsidP="00B4292C">
      <w:pPr>
        <w:rPr>
          <w:b/>
          <w:bCs/>
        </w:rPr>
      </w:pPr>
      <w:r w:rsidRPr="00DE30E0">
        <w:rPr>
          <w:rFonts w:hint="eastAsia"/>
          <w:b/>
          <w:bCs/>
        </w:rPr>
        <w:t>第</w:t>
      </w:r>
      <w:r w:rsidR="00792D77">
        <w:rPr>
          <w:rFonts w:hint="eastAsia"/>
          <w:b/>
          <w:bCs/>
        </w:rPr>
        <w:t>五</w:t>
      </w:r>
      <w:r w:rsidRPr="00DE30E0">
        <w:rPr>
          <w:rFonts w:hint="eastAsia"/>
          <w:b/>
          <w:bCs/>
        </w:rPr>
        <w:t xml:space="preserve">章 </w:t>
      </w:r>
      <w:r w:rsidR="00174A0C">
        <w:rPr>
          <w:rFonts w:hint="eastAsia"/>
          <w:b/>
          <w:bCs/>
        </w:rPr>
        <w:t>令咒</w:t>
      </w:r>
    </w:p>
    <w:p w14:paraId="012AC947" w14:textId="4DD45A75" w:rsidR="00174A0C" w:rsidRDefault="00174A0C" w:rsidP="00B4292C">
      <w:pPr>
        <w:rPr>
          <w:rFonts w:hint="eastAsia"/>
          <w:b/>
          <w:bCs/>
        </w:rPr>
      </w:pPr>
      <w:r>
        <w:rPr>
          <w:rFonts w:hint="eastAsia"/>
          <w:b/>
          <w:bCs/>
        </w:rPr>
        <w:t>第六章 信息</w:t>
      </w:r>
    </w:p>
    <w:p w14:paraId="7666B929" w14:textId="208D3519" w:rsidR="00E10034" w:rsidRDefault="00E10034" w:rsidP="00E10034">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圣杯战争</w:t>
      </w:r>
    </w:p>
    <w:p w14:paraId="5DDA6256"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圣杯战争时</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世界观下的一个独特的设定。在最原始的设定中，圣杯战争是由圣杯召唤</w:t>
      </w:r>
      <w:r>
        <w:rPr>
          <w:rFonts w:ascii="PingFangSC" w:hAnsi="PingFangSC" w:hint="eastAsia"/>
          <w:color w:val="24292E"/>
          <w:sz w:val="23"/>
          <w:szCs w:val="23"/>
        </w:rPr>
        <w:t>7</w:t>
      </w:r>
      <w:r>
        <w:rPr>
          <w:rFonts w:ascii="PingFangSC" w:hAnsi="PingFangSC" w:hint="eastAsia"/>
          <w:color w:val="24292E"/>
          <w:sz w:val="23"/>
          <w:szCs w:val="23"/>
        </w:rPr>
        <w:t>个职阶的从者互相残杀，最终获得万能许愿机——圣杯的魔术仪式。</w:t>
      </w:r>
    </w:p>
    <w:p w14:paraId="1DFB749B"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随着时间的发展，圣杯战争也不再局限于单纯的七骑。这其中包括</w:t>
      </w:r>
      <w:r>
        <w:rPr>
          <w:rFonts w:ascii="PingFangSC" w:hAnsi="PingFangSC"/>
          <w:color w:val="24292E"/>
          <w:sz w:val="23"/>
          <w:szCs w:val="23"/>
        </w:rPr>
        <w:t>Fate/Extra</w:t>
      </w:r>
      <w:r>
        <w:rPr>
          <w:rFonts w:ascii="PingFangSC" w:hAnsi="PingFangSC" w:hint="eastAsia"/>
          <w:color w:val="24292E"/>
          <w:sz w:val="23"/>
          <w:szCs w:val="23"/>
        </w:rPr>
        <w:t>系列中的，有着</w:t>
      </w:r>
      <w:r>
        <w:rPr>
          <w:rFonts w:ascii="PingFangSC" w:hAnsi="PingFangSC" w:hint="eastAsia"/>
          <w:color w:val="24292E"/>
          <w:sz w:val="23"/>
          <w:szCs w:val="23"/>
        </w:rPr>
        <w:t>128</w:t>
      </w:r>
      <w:r>
        <w:rPr>
          <w:rFonts w:ascii="PingFangSC" w:hAnsi="PingFangSC" w:hint="eastAsia"/>
          <w:color w:val="24292E"/>
          <w:sz w:val="23"/>
          <w:szCs w:val="23"/>
        </w:rPr>
        <w:t>个参赛组合，以淘汰赛形式存在的月之圣杯战争；拥有</w:t>
      </w:r>
      <w:r>
        <w:rPr>
          <w:rFonts w:ascii="PingFangSC" w:hAnsi="PingFangSC" w:hint="eastAsia"/>
          <w:color w:val="24292E"/>
          <w:sz w:val="23"/>
          <w:szCs w:val="23"/>
        </w:rPr>
        <w:t>7</w:t>
      </w:r>
      <w:r>
        <w:rPr>
          <w:rFonts w:ascii="PingFangSC" w:hAnsi="PingFangSC" w:hint="eastAsia"/>
          <w:color w:val="24292E"/>
          <w:sz w:val="23"/>
          <w:szCs w:val="23"/>
        </w:rPr>
        <w:t>个黑组组合、</w:t>
      </w:r>
      <w:r>
        <w:rPr>
          <w:rFonts w:ascii="PingFangSC" w:hAnsi="PingFangSC" w:hint="eastAsia"/>
          <w:color w:val="24292E"/>
          <w:sz w:val="23"/>
          <w:szCs w:val="23"/>
        </w:rPr>
        <w:t>7</w:t>
      </w:r>
      <w:r>
        <w:rPr>
          <w:rFonts w:ascii="PingFangSC" w:hAnsi="PingFangSC" w:hint="eastAsia"/>
          <w:color w:val="24292E"/>
          <w:sz w:val="23"/>
          <w:szCs w:val="23"/>
        </w:rPr>
        <w:t>个红组组合以及一个裁定者职阶的圣杯大战；由于魔神柱等外部因素，历史因圣杯而变为特异点的圣杯探索等。</w:t>
      </w:r>
    </w:p>
    <w:p w14:paraId="52B51F58"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圣杯战争的形式多种多样，不必纠结于具体的形式。本部分将讲述一些常见形式的圣杯战争，便于玩家快速进行游戏。</w:t>
      </w:r>
    </w:p>
    <w:p w14:paraId="09806649" w14:textId="77777777" w:rsidR="00E10034" w:rsidRPr="00016550" w:rsidRDefault="00E10034" w:rsidP="00E10034">
      <w:pPr>
        <w:pStyle w:val="1"/>
        <w:pageBreakBefore/>
        <w:jc w:val="center"/>
        <w:rPr>
          <w:rFonts w:ascii="华文中宋" w:eastAsia="华文中宋" w:hAnsi="华文中宋"/>
        </w:rPr>
      </w:pPr>
      <w:r>
        <w:rPr>
          <w:rFonts w:ascii="华文中宋" w:eastAsia="华文中宋" w:hAnsi="华文中宋" w:hint="eastAsia"/>
        </w:rPr>
        <w:lastRenderedPageBreak/>
        <w:t xml:space="preserve">第一章 </w:t>
      </w:r>
      <w:r w:rsidRPr="00016550">
        <w:rPr>
          <w:rFonts w:ascii="华文中宋" w:eastAsia="华文中宋" w:hAnsi="华文中宋" w:hint="eastAsia"/>
        </w:rPr>
        <w:t>圣杯战争</w:t>
      </w:r>
      <w:r>
        <w:rPr>
          <w:rFonts w:ascii="华文中宋" w:eastAsia="华文中宋" w:hAnsi="华文中宋" w:hint="eastAsia"/>
        </w:rPr>
        <w:t>的基础</w:t>
      </w:r>
    </w:p>
    <w:p w14:paraId="1DE0C6E7" w14:textId="77777777" w:rsidR="00E10034" w:rsidRPr="00874AFD" w:rsidRDefault="00E10034" w:rsidP="00E10034">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一、圣杯与圣杯战争</w:t>
      </w:r>
    </w:p>
    <w:p w14:paraId="533B513A"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圣杯是型月世界观中重要的魔法道具，每</w:t>
      </w:r>
      <w:r w:rsidRPr="00D61002">
        <w:rPr>
          <w:rFonts w:ascii="PingFangSC" w:hAnsi="PingFangSC" w:hint="eastAsia"/>
          <w:color w:val="24292E"/>
          <w:sz w:val="23"/>
          <w:szCs w:val="23"/>
        </w:rPr>
        <w:t>60</w:t>
      </w:r>
      <w:r w:rsidRPr="00D61002">
        <w:rPr>
          <w:rFonts w:ascii="PingFangSC" w:hAnsi="PingFangSC" w:hint="eastAsia"/>
          <w:color w:val="24292E"/>
          <w:sz w:val="23"/>
          <w:szCs w:val="23"/>
        </w:rPr>
        <w:t>年出现一次，通过被称为圣杯魔法的世界级魔法引发的现象。获得圣杯者可以向圣杯许下任何</w:t>
      </w:r>
      <w:r>
        <w:rPr>
          <w:rFonts w:ascii="PingFangSC" w:hAnsi="PingFangSC" w:hint="eastAsia"/>
          <w:color w:val="24292E"/>
          <w:sz w:val="23"/>
          <w:szCs w:val="23"/>
        </w:rPr>
        <w:t>愿望。无论是多么</w:t>
      </w:r>
      <w:r w:rsidRPr="00D61002">
        <w:rPr>
          <w:rFonts w:ascii="PingFangSC" w:hAnsi="PingFangSC" w:hint="eastAsia"/>
          <w:color w:val="24292E"/>
          <w:sz w:val="23"/>
          <w:szCs w:val="23"/>
        </w:rPr>
        <w:t>不合理的愿望，圣杯均会按照相应的规则</w:t>
      </w:r>
      <w:r>
        <w:rPr>
          <w:rFonts w:ascii="PingFangSC" w:hAnsi="PingFangSC" w:hint="eastAsia"/>
          <w:color w:val="24292E"/>
          <w:sz w:val="23"/>
          <w:szCs w:val="23"/>
        </w:rPr>
        <w:t>予以</w:t>
      </w:r>
      <w:r w:rsidRPr="00D61002">
        <w:rPr>
          <w:rFonts w:ascii="PingFangSC" w:hAnsi="PingFangSC" w:hint="eastAsia"/>
          <w:color w:val="24292E"/>
          <w:sz w:val="23"/>
          <w:szCs w:val="23"/>
        </w:rPr>
        <w:t>实现。</w:t>
      </w:r>
    </w:p>
    <w:p w14:paraId="25A7F896"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圣杯战争</w:t>
      </w:r>
      <w:r>
        <w:rPr>
          <w:rFonts w:ascii="PingFangSC" w:hAnsi="PingFangSC" w:hint="eastAsia"/>
          <w:color w:val="24292E"/>
          <w:sz w:val="23"/>
          <w:szCs w:val="23"/>
        </w:rPr>
        <w:t>则</w:t>
      </w:r>
      <w:r w:rsidRPr="00D61002">
        <w:rPr>
          <w:rFonts w:ascii="PingFangSC" w:hAnsi="PingFangSC" w:hint="eastAsia"/>
          <w:color w:val="24292E"/>
          <w:sz w:val="23"/>
          <w:szCs w:val="23"/>
        </w:rPr>
        <w:t>是由“万能的许愿机”——圣杯若引发的一场</w:t>
      </w:r>
      <w:r>
        <w:rPr>
          <w:rFonts w:ascii="PingFangSC" w:hAnsi="PingFangSC" w:hint="eastAsia"/>
          <w:color w:val="24292E"/>
          <w:sz w:val="23"/>
          <w:szCs w:val="23"/>
        </w:rPr>
        <w:t>，</w:t>
      </w:r>
      <w:r w:rsidRPr="00D61002">
        <w:rPr>
          <w:rFonts w:ascii="PingFangSC" w:hAnsi="PingFangSC" w:hint="eastAsia"/>
          <w:color w:val="24292E"/>
          <w:sz w:val="23"/>
          <w:szCs w:val="23"/>
        </w:rPr>
        <w:t>需要</w:t>
      </w:r>
      <w:r>
        <w:rPr>
          <w:rFonts w:ascii="PingFangSC" w:hAnsi="PingFangSC" w:hint="eastAsia"/>
          <w:color w:val="24292E"/>
          <w:sz w:val="23"/>
          <w:szCs w:val="23"/>
        </w:rPr>
        <w:t>参赛者</w:t>
      </w:r>
      <w:r w:rsidRPr="00D61002">
        <w:rPr>
          <w:rFonts w:ascii="PingFangSC" w:hAnsi="PingFangSC" w:hint="eastAsia"/>
          <w:color w:val="24292E"/>
          <w:sz w:val="23"/>
          <w:szCs w:val="23"/>
        </w:rPr>
        <w:t>赌上</w:t>
      </w:r>
      <w:r>
        <w:rPr>
          <w:rFonts w:ascii="PingFangSC" w:hAnsi="PingFangSC" w:hint="eastAsia"/>
          <w:color w:val="24292E"/>
          <w:sz w:val="23"/>
          <w:szCs w:val="23"/>
        </w:rPr>
        <w:t>自己的</w:t>
      </w:r>
      <w:r w:rsidRPr="00D61002">
        <w:rPr>
          <w:rFonts w:ascii="PingFangSC" w:hAnsi="PingFangSC" w:hint="eastAsia"/>
          <w:color w:val="24292E"/>
          <w:sz w:val="23"/>
          <w:szCs w:val="23"/>
        </w:rPr>
        <w:t>觉悟、愿望与性命的</w:t>
      </w:r>
      <w:r>
        <w:rPr>
          <w:rFonts w:ascii="PingFangSC" w:hAnsi="PingFangSC" w:hint="eastAsia"/>
          <w:color w:val="24292E"/>
          <w:sz w:val="23"/>
          <w:szCs w:val="23"/>
        </w:rPr>
        <w:t>死亡</w:t>
      </w:r>
      <w:r w:rsidRPr="00D61002">
        <w:rPr>
          <w:rFonts w:ascii="PingFangSC" w:hAnsi="PingFangSC" w:hint="eastAsia"/>
          <w:color w:val="24292E"/>
          <w:sz w:val="23"/>
          <w:szCs w:val="23"/>
        </w:rPr>
        <w:t>竞赛。在正常情况下，圣杯会选中七名有资质的魔术师。这七名魔术师作为御主从圣杯得到三枚令咒，并借由</w:t>
      </w:r>
      <w:r>
        <w:rPr>
          <w:rFonts w:ascii="PingFangSC" w:hAnsi="PingFangSC" w:hint="eastAsia"/>
          <w:color w:val="24292E"/>
          <w:sz w:val="23"/>
          <w:szCs w:val="23"/>
        </w:rPr>
        <w:t>搜集来的</w:t>
      </w:r>
      <w:r w:rsidRPr="00D61002">
        <w:rPr>
          <w:rFonts w:ascii="PingFangSC" w:hAnsi="PingFangSC" w:hint="eastAsia"/>
          <w:color w:val="24292E"/>
          <w:sz w:val="23"/>
          <w:szCs w:val="23"/>
        </w:rPr>
        <w:t>圣遗物召唤英灵作为从者</w:t>
      </w:r>
      <w:r>
        <w:rPr>
          <w:rFonts w:ascii="PingFangSC" w:hAnsi="PingFangSC" w:hint="eastAsia"/>
          <w:color w:val="24292E"/>
          <w:sz w:val="23"/>
          <w:szCs w:val="23"/>
        </w:rPr>
        <w:t>(</w:t>
      </w:r>
      <w:r>
        <w:rPr>
          <w:rFonts w:ascii="PingFangSC" w:hAnsi="PingFangSC" w:hint="eastAsia"/>
          <w:color w:val="24292E"/>
          <w:sz w:val="23"/>
          <w:szCs w:val="23"/>
        </w:rPr>
        <w:t>若没有圣遗物，也可能会出现随机召唤的情况</w:t>
      </w:r>
      <w:r>
        <w:rPr>
          <w:rFonts w:ascii="PingFangSC" w:hAnsi="PingFangSC"/>
          <w:color w:val="24292E"/>
          <w:sz w:val="23"/>
          <w:szCs w:val="23"/>
        </w:rPr>
        <w:t>)</w:t>
      </w:r>
      <w:r w:rsidRPr="00D61002">
        <w:rPr>
          <w:rFonts w:ascii="PingFangSC" w:hAnsi="PingFangSC" w:hint="eastAsia"/>
          <w:color w:val="24292E"/>
          <w:sz w:val="23"/>
          <w:szCs w:val="23"/>
        </w:rPr>
        <w:t>。七组参赛方须互相战斗，直到仅剩下两名从者</w:t>
      </w:r>
      <w:r>
        <w:rPr>
          <w:rFonts w:ascii="PingFangSC" w:hAnsi="PingFangSC" w:hint="eastAsia"/>
          <w:color w:val="24292E"/>
          <w:sz w:val="23"/>
          <w:szCs w:val="23"/>
        </w:rPr>
        <w:t>存活</w:t>
      </w:r>
      <w:r w:rsidRPr="00D61002">
        <w:rPr>
          <w:rFonts w:ascii="PingFangSC" w:hAnsi="PingFangSC" w:hint="eastAsia"/>
          <w:color w:val="24292E"/>
          <w:sz w:val="23"/>
          <w:szCs w:val="23"/>
        </w:rPr>
        <w:t>时</w:t>
      </w:r>
      <w:r>
        <w:rPr>
          <w:rFonts w:ascii="PingFangSC" w:hAnsi="PingFangSC" w:hint="eastAsia"/>
          <w:color w:val="24292E"/>
          <w:sz w:val="23"/>
          <w:szCs w:val="23"/>
        </w:rPr>
        <w:t>，</w:t>
      </w:r>
      <w:r w:rsidRPr="00D61002">
        <w:rPr>
          <w:rFonts w:ascii="PingFangSC" w:hAnsi="PingFangSC" w:hint="eastAsia"/>
          <w:color w:val="24292E"/>
          <w:sz w:val="23"/>
          <w:szCs w:val="23"/>
        </w:rPr>
        <w:t>圣杯</w:t>
      </w:r>
      <w:r>
        <w:rPr>
          <w:rFonts w:ascii="PingFangSC" w:hAnsi="PingFangSC" w:hint="eastAsia"/>
          <w:color w:val="24292E"/>
          <w:sz w:val="23"/>
          <w:szCs w:val="23"/>
        </w:rPr>
        <w:t>才</w:t>
      </w:r>
      <w:r w:rsidRPr="00D61002">
        <w:rPr>
          <w:rFonts w:ascii="PingFangSC" w:hAnsi="PingFangSC" w:hint="eastAsia"/>
          <w:color w:val="24292E"/>
          <w:sz w:val="23"/>
          <w:szCs w:val="23"/>
        </w:rPr>
        <w:t>会出现，并赋予</w:t>
      </w:r>
      <w:r>
        <w:rPr>
          <w:rFonts w:ascii="PingFangSC" w:hAnsi="PingFangSC" w:hint="eastAsia"/>
          <w:color w:val="24292E"/>
          <w:sz w:val="23"/>
          <w:szCs w:val="23"/>
        </w:rPr>
        <w:t>最后的</w:t>
      </w:r>
      <w:r w:rsidRPr="00D61002">
        <w:rPr>
          <w:rFonts w:ascii="PingFangSC" w:hAnsi="PingFangSC" w:hint="eastAsia"/>
          <w:color w:val="24292E"/>
          <w:sz w:val="23"/>
          <w:szCs w:val="23"/>
        </w:rPr>
        <w:t>胜利者许下愿望的权利。</w:t>
      </w:r>
    </w:p>
    <w:p w14:paraId="37F85627" w14:textId="77777777" w:rsidR="00E10034" w:rsidRPr="00874AFD"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74AFD">
        <w:rPr>
          <w:rFonts w:ascii="PingFangSC" w:hAnsi="PingFangSC" w:hint="eastAsia"/>
          <w:color w:val="24292E"/>
          <w:sz w:val="23"/>
          <w:szCs w:val="23"/>
        </w:rPr>
        <w:t>虽然在圣杯战争中，只要从者死亡就算出局，但是由于御主的强度远不及从者，因此攻击御主的收益远远超过与从者战斗的收益。参加圣杯战争的御主，在没有赢得圣杯的情况下，也很难在圣杯战争中存活。</w:t>
      </w:r>
    </w:p>
    <w:p w14:paraId="4D0DF0D5" w14:textId="77777777" w:rsidR="00E10034" w:rsidRPr="00874AFD" w:rsidRDefault="00E10034" w:rsidP="00E10034">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二、圣杯战争的</w:t>
      </w:r>
      <w:r>
        <w:rPr>
          <w:rFonts w:ascii="华文中宋" w:eastAsia="华文中宋" w:hAnsi="华文中宋" w:hint="eastAsia"/>
          <w:color w:val="24292E"/>
          <w:sz w:val="36"/>
          <w:szCs w:val="36"/>
        </w:rPr>
        <w:t>核心</w:t>
      </w:r>
      <w:r w:rsidRPr="00874AFD">
        <w:rPr>
          <w:rFonts w:ascii="华文中宋" w:eastAsia="华文中宋" w:hAnsi="华文中宋" w:hint="eastAsia"/>
          <w:color w:val="24292E"/>
          <w:sz w:val="36"/>
          <w:szCs w:val="36"/>
        </w:rPr>
        <w:t>规则</w:t>
      </w:r>
    </w:p>
    <w:p w14:paraId="2ADCECFA"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.1 </w:t>
      </w:r>
      <w:r w:rsidRPr="005B4800">
        <w:rPr>
          <w:rFonts w:ascii="华文中宋" w:eastAsia="华文中宋" w:hAnsi="华文中宋" w:hint="eastAsia"/>
          <w:color w:val="24292E"/>
        </w:rPr>
        <w:t>核心规则</w:t>
      </w:r>
    </w:p>
    <w:p w14:paraId="787C053D"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圣杯会在圣杯战争开始前的不定时间选择成为御主的适格者。无论该适格者是否了解圣杯战争，其都会获得三枚令咒及圣杯战争御主的身份，并召唤自己的从者。若御主准备了特定的圣遗物，那么可以通过圣遗物召唤对应的英灵作为从者</w:t>
      </w:r>
      <w:r w:rsidRPr="003C3C50">
        <w:rPr>
          <w:rFonts w:ascii="PingFangSC" w:hAnsi="PingFangSC" w:hint="eastAsia"/>
          <w:color w:val="24292E"/>
          <w:sz w:val="23"/>
          <w:szCs w:val="23"/>
        </w:rPr>
        <w:t>(</w:t>
      </w:r>
      <w:r w:rsidRPr="003C3C50">
        <w:rPr>
          <w:rFonts w:ascii="PingFangSC" w:hAnsi="PingFangSC" w:hint="eastAsia"/>
          <w:color w:val="24292E"/>
          <w:sz w:val="23"/>
          <w:szCs w:val="23"/>
        </w:rPr>
        <w:t>如果该英灵响应召唤的话</w:t>
      </w:r>
      <w:r w:rsidRPr="003C3C50">
        <w:rPr>
          <w:rFonts w:ascii="PingFangSC" w:hAnsi="PingFangSC"/>
          <w:color w:val="24292E"/>
          <w:sz w:val="23"/>
          <w:szCs w:val="23"/>
        </w:rPr>
        <w:t>)</w:t>
      </w:r>
      <w:r w:rsidRPr="003C3C50">
        <w:rPr>
          <w:rFonts w:ascii="PingFangSC" w:hAnsi="PingFangSC" w:hint="eastAsia"/>
          <w:color w:val="24292E"/>
          <w:sz w:val="23"/>
          <w:szCs w:val="23"/>
        </w:rPr>
        <w:t>。若御主没有准备圣遗物，那圣杯会根据相性为该御主分配英灵作为从者。</w:t>
      </w:r>
    </w:p>
    <w:p w14:paraId="48E1EDDF"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一个标准的圣杯战争拥有七名从者：</w:t>
      </w:r>
      <w:r w:rsidRPr="003C3C50">
        <w:rPr>
          <w:rFonts w:ascii="PingFangSC" w:hAnsi="PingFangSC" w:hint="eastAsia"/>
          <w:color w:val="24292E"/>
          <w:sz w:val="23"/>
          <w:szCs w:val="23"/>
        </w:rPr>
        <w:t>S</w:t>
      </w:r>
      <w:r w:rsidRPr="003C3C50">
        <w:rPr>
          <w:rFonts w:ascii="PingFangSC" w:hAnsi="PingFangSC"/>
          <w:color w:val="24292E"/>
          <w:sz w:val="23"/>
          <w:szCs w:val="23"/>
        </w:rPr>
        <w:t xml:space="preserve">aber, Lancer, Archer, Rider, Caster, Assassin, Berserker. </w:t>
      </w:r>
      <w:r w:rsidRPr="003C3C50">
        <w:rPr>
          <w:rFonts w:ascii="PingFangSC" w:hAnsi="PingFangSC" w:hint="eastAsia"/>
          <w:color w:val="24292E"/>
          <w:sz w:val="23"/>
          <w:szCs w:val="23"/>
        </w:rPr>
        <w:t>七名从者均拥有自己的特点，并无绝对的强弱之分。每个御主都会和其中一个从者签订契约，并在圣杯战争期间一同战斗。</w:t>
      </w:r>
    </w:p>
    <w:p w14:paraId="1E6F4F78"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当御主完成召唤后</w:t>
      </w:r>
      <w:r>
        <w:rPr>
          <w:rFonts w:ascii="PingFangSC" w:hAnsi="PingFangSC" w:hint="eastAsia"/>
          <w:color w:val="24292E"/>
          <w:sz w:val="23"/>
          <w:szCs w:val="23"/>
        </w:rPr>
        <w:t>，从者会自动获知圣杯战争开始的时间。之后御主和从者</w:t>
      </w:r>
      <w:r w:rsidRPr="003C3C50">
        <w:rPr>
          <w:rFonts w:ascii="PingFangSC" w:hAnsi="PingFangSC" w:hint="eastAsia"/>
          <w:color w:val="24292E"/>
          <w:sz w:val="23"/>
          <w:szCs w:val="23"/>
        </w:rPr>
        <w:t>应尽快前往圣杯战争的发生地。在圣杯战争正式开始后，各参战方</w:t>
      </w:r>
      <w:r>
        <w:rPr>
          <w:rFonts w:ascii="PingFangSC" w:hAnsi="PingFangSC" w:hint="eastAsia"/>
          <w:color w:val="24292E"/>
          <w:sz w:val="23"/>
          <w:szCs w:val="23"/>
        </w:rPr>
        <w:t>须</w:t>
      </w:r>
      <w:r w:rsidRPr="003C3C50">
        <w:rPr>
          <w:rFonts w:ascii="PingFangSC" w:hAnsi="PingFangSC" w:hint="eastAsia"/>
          <w:color w:val="24292E"/>
          <w:sz w:val="23"/>
          <w:szCs w:val="23"/>
        </w:rPr>
        <w:t>互相战斗，直到战争结束。</w:t>
      </w:r>
    </w:p>
    <w:p w14:paraId="2F485EB3"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在场上仅剩两名从者的情况下，圣杯才会出现，此时圣杯战争进入最后阶段。获得圣杯一方的御主和从者都可以向圣杯许愿。不论是多么不合理的要求，圣杯都会按照规则予以实现。当圣杯完成愿望后，圣杯战争结束，从者会回归圣杯。</w:t>
      </w:r>
    </w:p>
    <w:p w14:paraId="0665C409"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若御主失去了自己的从者，或者失去了战斗的意志，均可以前往</w:t>
      </w:r>
      <w:r>
        <w:rPr>
          <w:rFonts w:ascii="PingFangSC" w:hAnsi="PingFangSC" w:hint="eastAsia"/>
          <w:color w:val="24292E"/>
          <w:sz w:val="23"/>
          <w:szCs w:val="23"/>
        </w:rPr>
        <w:t>教会</w:t>
      </w:r>
      <w:r w:rsidRPr="003C3C50">
        <w:rPr>
          <w:rFonts w:ascii="PingFangSC" w:hAnsi="PingFangSC" w:hint="eastAsia"/>
          <w:color w:val="24292E"/>
          <w:sz w:val="23"/>
          <w:szCs w:val="23"/>
        </w:rPr>
        <w:t>寻求庇护。若御主还拥有从者，那么教会会要求御主使用令咒，命令从者返回。教会会在圣杯战争结束前为失去御主身份的人提供庇护。</w:t>
      </w:r>
    </w:p>
    <w:p w14:paraId="091E39EE"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圣杯战争最多持续七天，若仍未决出胜负，圣杯会将所有存活的御主与从者召唤到同一地点强行展开决战。</w:t>
      </w:r>
    </w:p>
    <w:p w14:paraId="67A11CD3"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lastRenderedPageBreak/>
        <w:t>2</w:t>
      </w:r>
      <w:r w:rsidRPr="005B4800">
        <w:rPr>
          <w:rFonts w:ascii="华文中宋" w:eastAsia="华文中宋" w:hAnsi="华文中宋"/>
          <w:color w:val="24292E"/>
        </w:rPr>
        <w:t xml:space="preserve">.2 </w:t>
      </w:r>
      <w:r w:rsidRPr="005B4800">
        <w:rPr>
          <w:rFonts w:ascii="华文中宋" w:eastAsia="华文中宋" w:hAnsi="华文中宋" w:hint="eastAsia"/>
          <w:color w:val="24292E"/>
        </w:rPr>
        <w:t>圣杯的补充规则</w:t>
      </w:r>
    </w:p>
    <w:p w14:paraId="2ADBC1CA"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除了上述的核心规则以外，</w:t>
      </w:r>
      <w:r w:rsidRPr="00D61002">
        <w:rPr>
          <w:rFonts w:ascii="PingFangSC" w:hAnsi="PingFangSC" w:hint="eastAsia"/>
          <w:color w:val="24292E"/>
          <w:sz w:val="23"/>
          <w:szCs w:val="23"/>
        </w:rPr>
        <w:t>圣杯本身同样对于圣杯战争</w:t>
      </w:r>
      <w:r>
        <w:rPr>
          <w:rFonts w:ascii="PingFangSC" w:hAnsi="PingFangSC" w:hint="eastAsia"/>
          <w:color w:val="24292E"/>
          <w:sz w:val="23"/>
          <w:szCs w:val="23"/>
        </w:rPr>
        <w:t>还有额外的</w:t>
      </w:r>
      <w:r w:rsidRPr="00D61002">
        <w:rPr>
          <w:rFonts w:ascii="PingFangSC" w:hAnsi="PingFangSC" w:hint="eastAsia"/>
          <w:color w:val="24292E"/>
          <w:sz w:val="23"/>
          <w:szCs w:val="23"/>
        </w:rPr>
        <w:t>规定：</w:t>
      </w:r>
    </w:p>
    <w:p w14:paraId="4BA634E1" w14:textId="77777777" w:rsidR="00E10034" w:rsidRPr="00DE2F45" w:rsidRDefault="00E10034" w:rsidP="00E10034">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一场圣杯战争中，不得有达到半数的从者归属于同一势力的情况发生。</w:t>
      </w:r>
    </w:p>
    <w:p w14:paraId="4247750E" w14:textId="77777777" w:rsidR="00E10034" w:rsidRPr="00062358" w:rsidRDefault="00E10034" w:rsidP="00E10034">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当剩余的从者数</w:t>
      </w:r>
      <w:r>
        <w:rPr>
          <w:rFonts w:ascii="PingFangSC" w:hAnsi="PingFangSC" w:hint="eastAsia"/>
          <w:color w:val="24292E"/>
          <w:sz w:val="23"/>
          <w:szCs w:val="23"/>
        </w:rPr>
        <w:t>不超过</w:t>
      </w:r>
      <w:r w:rsidRPr="00DE2F45">
        <w:rPr>
          <w:rFonts w:ascii="PingFangSC" w:hAnsi="PingFangSC" w:hint="eastAsia"/>
          <w:color w:val="24292E"/>
          <w:sz w:val="23"/>
          <w:szCs w:val="23"/>
        </w:rPr>
        <w:t>三个的时候，所有势力无法结盟。</w:t>
      </w:r>
    </w:p>
    <w:p w14:paraId="4A626158"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若未能遵守上述规定，</w:t>
      </w:r>
      <w:r w:rsidRPr="00D61002">
        <w:rPr>
          <w:rFonts w:ascii="PingFangSC" w:hAnsi="PingFangSC" w:hint="eastAsia"/>
          <w:color w:val="24292E"/>
          <w:sz w:val="23"/>
          <w:szCs w:val="23"/>
        </w:rPr>
        <w:t>圣杯会额外召唤一个</w:t>
      </w:r>
      <w:r w:rsidRPr="00D61002">
        <w:rPr>
          <w:rFonts w:ascii="PingFangSC" w:hAnsi="PingFangSC"/>
          <w:color w:val="24292E"/>
          <w:sz w:val="23"/>
          <w:szCs w:val="23"/>
        </w:rPr>
        <w:t>Ruler</w:t>
      </w:r>
      <w:r w:rsidRPr="00D61002">
        <w:rPr>
          <w:rFonts w:ascii="PingFangSC" w:hAnsi="PingFangSC" w:hint="eastAsia"/>
          <w:color w:val="24292E"/>
          <w:sz w:val="23"/>
          <w:szCs w:val="23"/>
        </w:rPr>
        <w:t>职阶的英灵将圣杯战争带回正轨。</w:t>
      </w:r>
    </w:p>
    <w:p w14:paraId="3B3D3CD8"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.3 </w:t>
      </w:r>
      <w:r w:rsidRPr="005B4800">
        <w:rPr>
          <w:rFonts w:ascii="华文中宋" w:eastAsia="华文中宋" w:hAnsi="华文中宋" w:hint="eastAsia"/>
          <w:color w:val="24292E"/>
        </w:rPr>
        <w:t>圣堂教会与魔术协会的补充规则</w:t>
      </w:r>
    </w:p>
    <w:p w14:paraId="3753F612" w14:textId="77777777" w:rsidR="00E10034" w:rsidRPr="009A2C81"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圣堂教会和魔术协会并不关心圣杯战争的获胜者是谁。相比于圣杯战争参与者向圣杯许下的愿望，他们更关心连接着根源的圣杯本身。</w:t>
      </w:r>
    </w:p>
    <w:p w14:paraId="2B13F4F2" w14:textId="77777777" w:rsidR="00E10034" w:rsidRPr="00EC0C1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但为了维持秩序，</w:t>
      </w:r>
      <w:r w:rsidRPr="00D61002">
        <w:rPr>
          <w:rFonts w:ascii="PingFangSC" w:hAnsi="PingFangSC" w:hint="eastAsia"/>
          <w:color w:val="24292E"/>
          <w:sz w:val="23"/>
          <w:szCs w:val="23"/>
        </w:rPr>
        <w:t>他们</w:t>
      </w:r>
      <w:r>
        <w:rPr>
          <w:rFonts w:ascii="PingFangSC" w:hAnsi="PingFangSC" w:hint="eastAsia"/>
          <w:color w:val="24292E"/>
          <w:sz w:val="23"/>
          <w:szCs w:val="23"/>
        </w:rPr>
        <w:t>还是联合</w:t>
      </w:r>
      <w:r w:rsidRPr="00D61002">
        <w:rPr>
          <w:rFonts w:ascii="PingFangSC" w:hAnsi="PingFangSC" w:hint="eastAsia"/>
          <w:color w:val="24292E"/>
          <w:sz w:val="23"/>
          <w:szCs w:val="23"/>
        </w:rPr>
        <w:t>为圣杯战争立下了</w:t>
      </w:r>
      <w:r>
        <w:rPr>
          <w:rFonts w:ascii="PingFangSC" w:hAnsi="PingFangSC" w:hint="eastAsia"/>
          <w:color w:val="24292E"/>
          <w:sz w:val="23"/>
          <w:szCs w:val="23"/>
        </w:rPr>
        <w:t>以下规定</w:t>
      </w:r>
      <w:r w:rsidRPr="00D61002">
        <w:rPr>
          <w:rFonts w:ascii="PingFangSC" w:hAnsi="PingFangSC" w:hint="eastAsia"/>
          <w:color w:val="24292E"/>
          <w:sz w:val="23"/>
          <w:szCs w:val="23"/>
        </w:rPr>
        <w:t>：</w:t>
      </w:r>
    </w:p>
    <w:p w14:paraId="37A8AAAD"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不得将圣杯战争的事暴露给公众。</w:t>
      </w:r>
    </w:p>
    <w:p w14:paraId="5CA8829E"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不得将普通人卷入圣杯战争。</w:t>
      </w:r>
    </w:p>
    <w:p w14:paraId="47A7C416"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不得将存在魔术的事告知普通人。</w:t>
      </w:r>
    </w:p>
    <w:p w14:paraId="0A1A4DEC"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若未能遵守</w:t>
      </w:r>
      <w:r>
        <w:rPr>
          <w:rFonts w:ascii="PingFangSC" w:hAnsi="PingFangSC" w:hint="eastAsia"/>
          <w:color w:val="24292E"/>
          <w:sz w:val="23"/>
          <w:szCs w:val="23"/>
        </w:rPr>
        <w:t>上述</w:t>
      </w:r>
      <w:r w:rsidRPr="00D61002">
        <w:rPr>
          <w:rFonts w:ascii="PingFangSC" w:hAnsi="PingFangSC" w:hint="eastAsia"/>
          <w:color w:val="24292E"/>
          <w:sz w:val="23"/>
          <w:szCs w:val="23"/>
        </w:rPr>
        <w:t>规定，</w:t>
      </w:r>
      <w:r>
        <w:rPr>
          <w:rFonts w:ascii="PingFangSC" w:hAnsi="PingFangSC" w:hint="eastAsia"/>
          <w:color w:val="24292E"/>
          <w:sz w:val="23"/>
          <w:szCs w:val="23"/>
        </w:rPr>
        <w:t>圣堂</w:t>
      </w:r>
      <w:r w:rsidRPr="00D61002">
        <w:rPr>
          <w:rFonts w:ascii="PingFangSC" w:hAnsi="PingFangSC" w:hint="eastAsia"/>
          <w:color w:val="24292E"/>
          <w:sz w:val="23"/>
          <w:szCs w:val="23"/>
        </w:rPr>
        <w:t>教会和</w:t>
      </w:r>
      <w:r>
        <w:rPr>
          <w:rFonts w:ascii="PingFangSC" w:hAnsi="PingFangSC" w:hint="eastAsia"/>
          <w:color w:val="24292E"/>
          <w:sz w:val="23"/>
          <w:szCs w:val="23"/>
        </w:rPr>
        <w:t>魔术</w:t>
      </w:r>
      <w:r w:rsidRPr="00D61002">
        <w:rPr>
          <w:rFonts w:ascii="PingFangSC" w:hAnsi="PingFangSC" w:hint="eastAsia"/>
          <w:color w:val="24292E"/>
          <w:sz w:val="23"/>
          <w:szCs w:val="23"/>
        </w:rPr>
        <w:t>协会会发布针对该御主和从者的</w:t>
      </w:r>
      <w:r>
        <w:rPr>
          <w:rFonts w:ascii="PingFangSC" w:hAnsi="PingFangSC" w:hint="eastAsia"/>
          <w:color w:val="24292E"/>
          <w:sz w:val="23"/>
          <w:szCs w:val="23"/>
        </w:rPr>
        <w:t>联合</w:t>
      </w:r>
      <w:r w:rsidRPr="00D61002">
        <w:rPr>
          <w:rFonts w:ascii="PingFangSC" w:hAnsi="PingFangSC" w:hint="eastAsia"/>
          <w:color w:val="24292E"/>
          <w:sz w:val="23"/>
          <w:szCs w:val="23"/>
        </w:rPr>
        <w:t>通缉令。奖励为一枚令咒。</w:t>
      </w:r>
    </w:p>
    <w:p w14:paraId="2E2C069D"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在圣杯战争的过程中，圣堂教会作为主办方与裁定方，会向参战的御主提供规则的说明、庇护出局者至战争结束等服务。而魔术协会则会为参战方提供资金支持，并负责处理公众事宜。</w:t>
      </w:r>
    </w:p>
    <w:p w14:paraId="6A06917F" w14:textId="77777777" w:rsidR="00E10034" w:rsidRDefault="00E10034" w:rsidP="00E10034">
      <w:pPr>
        <w:pStyle w:val="3"/>
        <w:rPr>
          <w:rFonts w:ascii="华文中宋" w:eastAsia="华文中宋" w:hAnsi="华文中宋"/>
          <w:color w:val="24292E"/>
        </w:rPr>
      </w:pPr>
      <w:r>
        <w:rPr>
          <w:rFonts w:ascii="华文中宋" w:eastAsia="华文中宋" w:hAnsi="华文中宋"/>
          <w:color w:val="24292E"/>
        </w:rPr>
        <w:t>2.3</w:t>
      </w:r>
      <w:r w:rsidRPr="00B06DE9">
        <w:rPr>
          <w:rFonts w:ascii="华文中宋" w:eastAsia="华文中宋" w:hAnsi="华文中宋"/>
          <w:color w:val="24292E"/>
        </w:rPr>
        <w:t xml:space="preserve"> </w:t>
      </w:r>
      <w:r>
        <w:rPr>
          <w:rFonts w:ascii="华文中宋" w:eastAsia="华文中宋" w:hAnsi="华文中宋" w:hint="eastAsia"/>
          <w:color w:val="24292E"/>
        </w:rPr>
        <w:t>脱离圣杯战争</w:t>
      </w:r>
    </w:p>
    <w:p w14:paraId="19089486"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如果角色在圣杯战争期间离开圣杯战争的战场，那么该角色会立刻失去圣杯战争的资格。与其建立契约的从者也会因为得不到圣杯魔力的供给而消失。</w:t>
      </w:r>
    </w:p>
    <w:p w14:paraId="793694EB" w14:textId="77777777" w:rsidR="00E10034" w:rsidRPr="007A7714" w:rsidRDefault="00E10034" w:rsidP="00E10034"/>
    <w:p w14:paraId="3DFBFD13" w14:textId="77777777" w:rsidR="00E10034" w:rsidRDefault="00E10034" w:rsidP="00E10034">
      <w:pPr>
        <w:widowControl/>
        <w:shd w:val="clear" w:color="auto" w:fill="FFFFFF"/>
        <w:spacing w:before="60" w:after="100" w:afterAutospacing="1"/>
        <w:jc w:val="left"/>
        <w:rPr>
          <w:b/>
          <w:bCs/>
        </w:rPr>
      </w:pPr>
    </w:p>
    <w:p w14:paraId="07288591" w14:textId="77777777" w:rsidR="00E10034" w:rsidRDefault="00E10034" w:rsidP="00E10034">
      <w:pPr>
        <w:widowControl/>
        <w:shd w:val="clear" w:color="auto" w:fill="FFFFFF"/>
        <w:spacing w:before="60" w:after="100" w:afterAutospacing="1"/>
        <w:jc w:val="left"/>
        <w:rPr>
          <w:b/>
          <w:bCs/>
        </w:rPr>
      </w:pPr>
    </w:p>
    <w:p w14:paraId="3898BFFA" w14:textId="77777777" w:rsidR="00E10034" w:rsidRDefault="00E10034" w:rsidP="00E10034">
      <w:pPr>
        <w:widowControl/>
        <w:shd w:val="clear" w:color="auto" w:fill="FFFFFF"/>
        <w:spacing w:before="60" w:after="100" w:afterAutospacing="1"/>
        <w:jc w:val="left"/>
        <w:rPr>
          <w:b/>
          <w:bCs/>
        </w:rPr>
      </w:pPr>
    </w:p>
    <w:p w14:paraId="5709AB6B" w14:textId="77777777" w:rsidR="00E10034" w:rsidRDefault="00E10034" w:rsidP="00E10034">
      <w:pPr>
        <w:widowControl/>
        <w:shd w:val="clear" w:color="auto" w:fill="FFFFFF"/>
        <w:spacing w:before="60" w:after="100" w:afterAutospacing="1"/>
        <w:jc w:val="left"/>
        <w:rPr>
          <w:b/>
          <w:bCs/>
        </w:rPr>
      </w:pPr>
    </w:p>
    <w:p w14:paraId="2901FA4B" w14:textId="77777777" w:rsidR="00E10034" w:rsidRDefault="00E10034" w:rsidP="00E10034">
      <w:pPr>
        <w:widowControl/>
        <w:shd w:val="clear" w:color="auto" w:fill="FFFFFF"/>
        <w:spacing w:before="60" w:after="100" w:afterAutospacing="1"/>
        <w:jc w:val="left"/>
        <w:rPr>
          <w:b/>
          <w:bCs/>
        </w:rPr>
      </w:pPr>
    </w:p>
    <w:p w14:paraId="4BEBE198" w14:textId="77777777" w:rsidR="00E10034" w:rsidRDefault="00E10034" w:rsidP="00E10034">
      <w:pPr>
        <w:pStyle w:val="1"/>
        <w:pageBreakBefore/>
        <w:jc w:val="center"/>
        <w:rPr>
          <w:rFonts w:ascii="华文中宋" w:eastAsia="华文中宋" w:hAnsi="华文中宋"/>
        </w:rPr>
      </w:pPr>
      <w:r w:rsidRPr="00DD4D1B">
        <w:rPr>
          <w:rFonts w:ascii="华文中宋" w:eastAsia="华文中宋" w:hAnsi="华文中宋" w:hint="eastAsia"/>
        </w:rPr>
        <w:lastRenderedPageBreak/>
        <w:t>第</w:t>
      </w:r>
      <w:r>
        <w:rPr>
          <w:rFonts w:ascii="华文中宋" w:eastAsia="华文中宋" w:hAnsi="华文中宋" w:hint="eastAsia"/>
        </w:rPr>
        <w:t>二</w:t>
      </w:r>
      <w:r w:rsidRPr="00DD4D1B">
        <w:rPr>
          <w:rFonts w:ascii="华文中宋" w:eastAsia="华文中宋" w:hAnsi="华文中宋" w:hint="eastAsia"/>
        </w:rPr>
        <w:t>章 经典的圣杯战争</w:t>
      </w:r>
    </w:p>
    <w:p w14:paraId="333A4F99" w14:textId="77777777" w:rsidR="00E10034" w:rsidRPr="00D1596D"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596D">
        <w:rPr>
          <w:rFonts w:ascii="PingFangSC" w:hAnsi="PingFangSC" w:hint="eastAsia"/>
          <w:color w:val="24292E"/>
          <w:sz w:val="23"/>
          <w:szCs w:val="23"/>
        </w:rPr>
        <w:t>经典的圣杯战争</w:t>
      </w:r>
      <w:r>
        <w:rPr>
          <w:rFonts w:ascii="PingFangSC" w:hAnsi="PingFangSC" w:hint="eastAsia"/>
          <w:color w:val="24292E"/>
          <w:sz w:val="23"/>
          <w:szCs w:val="23"/>
        </w:rPr>
        <w:t>就是指在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世界中最典型的圣杯战争——由七组参战，互相厮杀争夺圣杯。</w:t>
      </w:r>
    </w:p>
    <w:p w14:paraId="5F0C7014" w14:textId="77777777" w:rsidR="00E10034" w:rsidRPr="00314B26" w:rsidRDefault="00E10034" w:rsidP="00E10034">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314B26">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角色导入</w:t>
      </w:r>
    </w:p>
    <w:p w14:paraId="7B34A4C0" w14:textId="77777777" w:rsidR="00E10034" w:rsidRPr="00F751CF"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在游戏开始时，由</w:t>
      </w:r>
      <w:r w:rsidRPr="00F751CF">
        <w:rPr>
          <w:rFonts w:ascii="PingFangSC" w:hAnsi="PingFangSC" w:hint="eastAsia"/>
          <w:color w:val="24292E"/>
          <w:sz w:val="23"/>
          <w:szCs w:val="23"/>
        </w:rPr>
        <w:t>P</w:t>
      </w:r>
      <w:r w:rsidRPr="00F751CF">
        <w:rPr>
          <w:rFonts w:ascii="PingFangSC" w:hAnsi="PingFangSC"/>
          <w:color w:val="24292E"/>
          <w:sz w:val="23"/>
          <w:szCs w:val="23"/>
        </w:rPr>
        <w:t>L</w:t>
      </w:r>
      <w:r w:rsidRPr="00F751CF">
        <w:rPr>
          <w:rFonts w:ascii="PingFangSC" w:hAnsi="PingFangSC" w:hint="eastAsia"/>
          <w:color w:val="24292E"/>
          <w:sz w:val="23"/>
          <w:szCs w:val="23"/>
        </w:rPr>
        <w:t>扮演的御主适格者可能会在世界各地获得令咒</w:t>
      </w:r>
      <w:r>
        <w:rPr>
          <w:rFonts w:ascii="PingFangSC" w:hAnsi="PingFangSC" w:hint="eastAsia"/>
          <w:color w:val="24292E"/>
          <w:sz w:val="23"/>
          <w:szCs w:val="23"/>
        </w:rPr>
        <w:t>(</w:t>
      </w:r>
      <w:r>
        <w:rPr>
          <w:rFonts w:ascii="PingFangSC" w:hAnsi="PingFangSC" w:hint="eastAsia"/>
          <w:color w:val="24292E"/>
          <w:sz w:val="23"/>
          <w:szCs w:val="23"/>
        </w:rPr>
        <w:t>未进行召唤时称为预兆之痕，这里统一记作令咒</w:t>
      </w:r>
      <w:r>
        <w:rPr>
          <w:rFonts w:ascii="PingFangSC" w:hAnsi="PingFangSC"/>
          <w:color w:val="24292E"/>
          <w:sz w:val="23"/>
          <w:szCs w:val="23"/>
        </w:rPr>
        <w:t>)</w:t>
      </w:r>
      <w:r w:rsidRPr="00F751CF">
        <w:rPr>
          <w:rFonts w:ascii="PingFangSC" w:hAnsi="PingFangSC" w:hint="eastAsia"/>
          <w:color w:val="24292E"/>
          <w:sz w:val="23"/>
          <w:szCs w:val="23"/>
        </w:rPr>
        <w:t>和御主身份。之后应在圣杯战争开始前进行英灵召唤，并在圣杯战争正式开始前抵达战场。</w:t>
      </w:r>
    </w:p>
    <w:p w14:paraId="2DA152C3"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当抵达战场后，最好通知一下当地的教会。若需要运输武器，也可以向魔术协会或者圣堂教会寻求协助，并在抵达战场后从当地教会提取。</w:t>
      </w:r>
    </w:p>
    <w:p w14:paraId="20F0C3CE" w14:textId="77777777" w:rsidR="00E10034" w:rsidRPr="005D4595" w:rsidRDefault="00E10034" w:rsidP="00E10034">
      <w:pPr>
        <w:pStyle w:val="3"/>
        <w:rPr>
          <w:rFonts w:ascii="华文中宋" w:eastAsia="华文中宋" w:hAnsi="华文中宋"/>
          <w:color w:val="24292E"/>
        </w:rPr>
      </w:pPr>
      <w:r w:rsidRPr="005D4595">
        <w:rPr>
          <w:rFonts w:ascii="华文中宋" w:eastAsia="华文中宋" w:hAnsi="华文中宋"/>
          <w:color w:val="24292E"/>
        </w:rPr>
        <w:t xml:space="preserve">1.1 </w:t>
      </w:r>
      <w:r w:rsidRPr="005D4595">
        <w:rPr>
          <w:rFonts w:ascii="华文中宋" w:eastAsia="华文中宋" w:hAnsi="华文中宋" w:hint="eastAsia"/>
          <w:color w:val="24292E"/>
        </w:rPr>
        <w:t>获得令咒的时间</w:t>
      </w:r>
    </w:p>
    <w:p w14:paraId="4F947BD1" w14:textId="77777777" w:rsidR="00E10034" w:rsidRDefault="00E10034" w:rsidP="00E10034">
      <w:pPr>
        <w:widowControl/>
        <w:shd w:val="clear" w:color="auto" w:fill="FFFFFF"/>
        <w:spacing w:before="60" w:after="100" w:afterAutospacing="1"/>
        <w:ind w:firstLineChars="200" w:firstLine="460"/>
        <w:jc w:val="left"/>
      </w:pPr>
      <w:r>
        <w:rPr>
          <w:rFonts w:ascii="PingFangSC" w:hAnsi="PingFangSC" w:hint="eastAsia"/>
          <w:color w:val="24292E"/>
          <w:sz w:val="23"/>
          <w:szCs w:val="23"/>
        </w:rPr>
        <w:t>一般而言，各个参战者获得令咒的时间并不一致</w:t>
      </w:r>
      <w:r>
        <w:rPr>
          <w:rFonts w:hint="eastAsia"/>
        </w:rPr>
        <w:t>。在F</w:t>
      </w:r>
      <w:r>
        <w:t>ate</w:t>
      </w:r>
      <w:r>
        <w:rPr>
          <w:rFonts w:hint="eastAsia"/>
        </w:rPr>
        <w:t>系列的官方作品中，既存在圣杯战争开始的数年前就获得令咒并进行了从者召唤的御主(如卫宫切嗣</w:t>
      </w:r>
      <w:r>
        <w:t>)</w:t>
      </w:r>
      <w:r>
        <w:rPr>
          <w:rFonts w:hint="eastAsia"/>
        </w:rPr>
        <w:t>，也存在直到圣杯战争开始后才召唤的御主(如卫宫士郎、雨生龙之介</w:t>
      </w:r>
      <w:r>
        <w:t>)</w:t>
      </w:r>
      <w:r>
        <w:rPr>
          <w:rFonts w:hint="eastAsia"/>
        </w:rPr>
        <w:t>。</w:t>
      </w:r>
    </w:p>
    <w:p w14:paraId="0E5EF3CB" w14:textId="77777777" w:rsidR="00E10034" w:rsidRDefault="00E10034" w:rsidP="00E10034">
      <w:pPr>
        <w:widowControl/>
        <w:shd w:val="clear" w:color="auto" w:fill="FFFFFF"/>
        <w:spacing w:before="60" w:after="100" w:afterAutospacing="1"/>
        <w:ind w:firstLineChars="200" w:firstLine="420"/>
        <w:jc w:val="left"/>
      </w:pPr>
      <w:r>
        <w:rPr>
          <w:rFonts w:hint="eastAsia"/>
        </w:rPr>
        <w:t>在游戏中，为了尽可能维持玩家之间的公平，除非有特别情节，应避免在圣杯战争开始后才获得御主资格的情况。同时，为了防止玩家被长时间的准备过程降低游戏体验，应将获得令咒的时间集中在圣杯开战前一个月内。S</w:t>
      </w:r>
      <w:r>
        <w:t>V</w:t>
      </w:r>
      <w:r>
        <w:rPr>
          <w:rFonts w:hint="eastAsia"/>
        </w:rPr>
        <w:t>也可以通过投掷3</w:t>
      </w:r>
      <w:r>
        <w:t>D6</w:t>
      </w:r>
      <w:r>
        <w:rPr>
          <w:rFonts w:hint="eastAsia"/>
        </w:rPr>
        <w:t>，根据下表决定召唤的时间。</w:t>
      </w:r>
    </w:p>
    <w:tbl>
      <w:tblPr>
        <w:tblStyle w:val="ac"/>
        <w:tblW w:w="0" w:type="auto"/>
        <w:jc w:val="center"/>
        <w:tblBorders>
          <w:left w:val="none" w:sz="0" w:space="0" w:color="auto"/>
          <w:right w:val="none" w:sz="0" w:space="0" w:color="auto"/>
        </w:tblBorders>
        <w:tblLook w:val="04A0" w:firstRow="1" w:lastRow="0" w:firstColumn="1" w:lastColumn="0" w:noHBand="0" w:noVBand="1"/>
      </w:tblPr>
      <w:tblGrid>
        <w:gridCol w:w="2091"/>
        <w:gridCol w:w="2091"/>
      </w:tblGrid>
      <w:tr w:rsidR="00E10034" w14:paraId="060D453B" w14:textId="77777777" w:rsidTr="00AD6288">
        <w:trPr>
          <w:jc w:val="center"/>
        </w:trPr>
        <w:tc>
          <w:tcPr>
            <w:tcW w:w="2091" w:type="dxa"/>
            <w:tcBorders>
              <w:bottom w:val="single" w:sz="4" w:space="0" w:color="auto"/>
            </w:tcBorders>
          </w:tcPr>
          <w:p w14:paraId="6BBB77AE" w14:textId="77777777" w:rsidR="00E10034" w:rsidRDefault="00E10034" w:rsidP="00AD6288">
            <w:pPr>
              <w:widowControl/>
              <w:spacing w:before="60" w:after="100" w:afterAutospacing="1"/>
              <w:jc w:val="center"/>
            </w:pPr>
            <w:r>
              <w:rPr>
                <w:rFonts w:hint="eastAsia"/>
              </w:rPr>
              <w:t>投掷结果</w:t>
            </w:r>
          </w:p>
        </w:tc>
        <w:tc>
          <w:tcPr>
            <w:tcW w:w="2091" w:type="dxa"/>
            <w:tcBorders>
              <w:bottom w:val="single" w:sz="4" w:space="0" w:color="auto"/>
            </w:tcBorders>
          </w:tcPr>
          <w:p w14:paraId="11EB2C40" w14:textId="77777777" w:rsidR="00E10034" w:rsidRDefault="00E10034" w:rsidP="00AD6288">
            <w:pPr>
              <w:widowControl/>
              <w:spacing w:before="60" w:after="100" w:afterAutospacing="1"/>
              <w:jc w:val="center"/>
            </w:pPr>
            <w:r>
              <w:rPr>
                <w:rFonts w:hint="eastAsia"/>
              </w:rPr>
              <w:t>获得令咒的时间</w:t>
            </w:r>
          </w:p>
        </w:tc>
      </w:tr>
      <w:tr w:rsidR="00E10034" w14:paraId="1508A92E" w14:textId="77777777" w:rsidTr="00AD6288">
        <w:trPr>
          <w:jc w:val="center"/>
        </w:trPr>
        <w:tc>
          <w:tcPr>
            <w:tcW w:w="2091" w:type="dxa"/>
            <w:tcBorders>
              <w:top w:val="single" w:sz="4" w:space="0" w:color="auto"/>
              <w:bottom w:val="nil"/>
              <w:right w:val="single" w:sz="4" w:space="0" w:color="auto"/>
            </w:tcBorders>
          </w:tcPr>
          <w:p w14:paraId="4625A1D4" w14:textId="77777777" w:rsidR="00E10034" w:rsidRDefault="00E10034" w:rsidP="00AD6288">
            <w:pPr>
              <w:widowControl/>
              <w:spacing w:before="60" w:after="100" w:afterAutospacing="1"/>
              <w:jc w:val="center"/>
            </w:pPr>
            <w:r>
              <w:rPr>
                <w:rFonts w:hint="eastAsia"/>
              </w:rPr>
              <w:t>3、4</w:t>
            </w:r>
          </w:p>
        </w:tc>
        <w:tc>
          <w:tcPr>
            <w:tcW w:w="2091" w:type="dxa"/>
            <w:tcBorders>
              <w:top w:val="single" w:sz="4" w:space="0" w:color="auto"/>
              <w:left w:val="single" w:sz="4" w:space="0" w:color="auto"/>
              <w:bottom w:val="nil"/>
            </w:tcBorders>
          </w:tcPr>
          <w:p w14:paraId="2CBE211A" w14:textId="77777777" w:rsidR="00E10034" w:rsidRDefault="00E10034" w:rsidP="00AD6288">
            <w:pPr>
              <w:widowControl/>
              <w:spacing w:before="60" w:after="100" w:afterAutospacing="1"/>
              <w:jc w:val="center"/>
            </w:pPr>
            <w:r>
              <w:rPr>
                <w:rFonts w:hint="eastAsia"/>
              </w:rPr>
              <w:t>开战当天</w:t>
            </w:r>
          </w:p>
        </w:tc>
      </w:tr>
      <w:tr w:rsidR="00E10034" w14:paraId="65990D52" w14:textId="77777777" w:rsidTr="00AD6288">
        <w:trPr>
          <w:jc w:val="center"/>
        </w:trPr>
        <w:tc>
          <w:tcPr>
            <w:tcW w:w="2091" w:type="dxa"/>
            <w:tcBorders>
              <w:top w:val="nil"/>
              <w:bottom w:val="nil"/>
              <w:right w:val="single" w:sz="4" w:space="0" w:color="auto"/>
            </w:tcBorders>
          </w:tcPr>
          <w:p w14:paraId="084F0F2C" w14:textId="77777777" w:rsidR="00E10034" w:rsidRDefault="00E10034" w:rsidP="00AD6288">
            <w:pPr>
              <w:widowControl/>
              <w:spacing w:before="60" w:after="100" w:afterAutospacing="1"/>
              <w:jc w:val="center"/>
            </w:pPr>
            <w:r>
              <w:rPr>
                <w:rFonts w:hint="eastAsia"/>
              </w:rPr>
              <w:t>5、6</w:t>
            </w:r>
          </w:p>
        </w:tc>
        <w:tc>
          <w:tcPr>
            <w:tcW w:w="2091" w:type="dxa"/>
            <w:tcBorders>
              <w:top w:val="nil"/>
              <w:left w:val="single" w:sz="4" w:space="0" w:color="auto"/>
              <w:bottom w:val="nil"/>
            </w:tcBorders>
          </w:tcPr>
          <w:p w14:paraId="5C05CD12" w14:textId="77777777" w:rsidR="00E10034" w:rsidRDefault="00E10034" w:rsidP="00AD6288">
            <w:pPr>
              <w:widowControl/>
              <w:spacing w:before="60" w:after="100" w:afterAutospacing="1"/>
              <w:jc w:val="center"/>
            </w:pPr>
            <w:r>
              <w:rPr>
                <w:rFonts w:hint="eastAsia"/>
              </w:rPr>
              <w:t>开战一天前</w:t>
            </w:r>
          </w:p>
        </w:tc>
      </w:tr>
      <w:tr w:rsidR="00E10034" w14:paraId="36EA53FD" w14:textId="77777777" w:rsidTr="00AD6288">
        <w:trPr>
          <w:jc w:val="center"/>
        </w:trPr>
        <w:tc>
          <w:tcPr>
            <w:tcW w:w="2091" w:type="dxa"/>
            <w:tcBorders>
              <w:top w:val="nil"/>
              <w:bottom w:val="nil"/>
              <w:right w:val="single" w:sz="4" w:space="0" w:color="auto"/>
            </w:tcBorders>
          </w:tcPr>
          <w:p w14:paraId="3BA0DE34" w14:textId="77777777" w:rsidR="00E10034" w:rsidRDefault="00E10034" w:rsidP="00AD6288">
            <w:pPr>
              <w:widowControl/>
              <w:spacing w:before="60" w:after="100" w:afterAutospacing="1"/>
              <w:jc w:val="center"/>
            </w:pPr>
            <w:r>
              <w:rPr>
                <w:rFonts w:hint="eastAsia"/>
              </w:rPr>
              <w:t>7、8、9</w:t>
            </w:r>
          </w:p>
        </w:tc>
        <w:tc>
          <w:tcPr>
            <w:tcW w:w="2091" w:type="dxa"/>
            <w:tcBorders>
              <w:top w:val="nil"/>
              <w:left w:val="single" w:sz="4" w:space="0" w:color="auto"/>
              <w:bottom w:val="nil"/>
            </w:tcBorders>
          </w:tcPr>
          <w:p w14:paraId="25793B72" w14:textId="77777777" w:rsidR="00E10034" w:rsidRDefault="00E10034" w:rsidP="00AD6288">
            <w:pPr>
              <w:widowControl/>
              <w:spacing w:before="60" w:after="100" w:afterAutospacing="1"/>
              <w:jc w:val="center"/>
            </w:pPr>
            <w:r>
              <w:rPr>
                <w:rFonts w:hint="eastAsia"/>
              </w:rPr>
              <w:t>开战一周前</w:t>
            </w:r>
          </w:p>
        </w:tc>
      </w:tr>
      <w:tr w:rsidR="00E10034" w14:paraId="7A1FEF16" w14:textId="77777777" w:rsidTr="00AD6288">
        <w:trPr>
          <w:jc w:val="center"/>
        </w:trPr>
        <w:tc>
          <w:tcPr>
            <w:tcW w:w="2091" w:type="dxa"/>
            <w:tcBorders>
              <w:top w:val="nil"/>
              <w:bottom w:val="nil"/>
              <w:right w:val="single" w:sz="4" w:space="0" w:color="auto"/>
            </w:tcBorders>
          </w:tcPr>
          <w:p w14:paraId="56A4E700" w14:textId="77777777" w:rsidR="00E10034" w:rsidRDefault="00E10034" w:rsidP="00AD6288">
            <w:pPr>
              <w:widowControl/>
              <w:spacing w:before="60" w:after="100" w:afterAutospacing="1"/>
              <w:jc w:val="center"/>
            </w:pPr>
            <w:r>
              <w:rPr>
                <w:rFonts w:hint="eastAsia"/>
              </w:rPr>
              <w:t>10、11、12</w:t>
            </w:r>
          </w:p>
        </w:tc>
        <w:tc>
          <w:tcPr>
            <w:tcW w:w="2091" w:type="dxa"/>
            <w:tcBorders>
              <w:top w:val="nil"/>
              <w:left w:val="single" w:sz="4" w:space="0" w:color="auto"/>
              <w:bottom w:val="nil"/>
            </w:tcBorders>
          </w:tcPr>
          <w:p w14:paraId="0F3EDFE4" w14:textId="77777777" w:rsidR="00E10034" w:rsidRDefault="00E10034" w:rsidP="00AD6288">
            <w:pPr>
              <w:widowControl/>
              <w:spacing w:before="60" w:after="100" w:afterAutospacing="1"/>
              <w:jc w:val="center"/>
            </w:pPr>
            <w:r>
              <w:rPr>
                <w:rFonts w:hint="eastAsia"/>
              </w:rPr>
              <w:t>开战两周前</w:t>
            </w:r>
          </w:p>
        </w:tc>
      </w:tr>
      <w:tr w:rsidR="00E10034" w14:paraId="5AFAF72C" w14:textId="77777777" w:rsidTr="00AD6288">
        <w:trPr>
          <w:jc w:val="center"/>
        </w:trPr>
        <w:tc>
          <w:tcPr>
            <w:tcW w:w="2091" w:type="dxa"/>
            <w:tcBorders>
              <w:top w:val="nil"/>
              <w:bottom w:val="nil"/>
              <w:right w:val="single" w:sz="4" w:space="0" w:color="auto"/>
            </w:tcBorders>
          </w:tcPr>
          <w:p w14:paraId="36242736" w14:textId="77777777" w:rsidR="00E10034" w:rsidRDefault="00E10034" w:rsidP="00AD6288">
            <w:pPr>
              <w:widowControl/>
              <w:spacing w:before="60" w:after="100" w:afterAutospacing="1"/>
              <w:jc w:val="center"/>
            </w:pPr>
            <w:r>
              <w:rPr>
                <w:rFonts w:hint="eastAsia"/>
              </w:rPr>
              <w:t>13、14</w:t>
            </w:r>
          </w:p>
        </w:tc>
        <w:tc>
          <w:tcPr>
            <w:tcW w:w="2091" w:type="dxa"/>
            <w:tcBorders>
              <w:top w:val="nil"/>
              <w:left w:val="single" w:sz="4" w:space="0" w:color="auto"/>
              <w:bottom w:val="nil"/>
            </w:tcBorders>
          </w:tcPr>
          <w:p w14:paraId="24012526" w14:textId="77777777" w:rsidR="00E10034" w:rsidRDefault="00E10034" w:rsidP="00AD6288">
            <w:pPr>
              <w:widowControl/>
              <w:spacing w:before="60" w:after="100" w:afterAutospacing="1"/>
              <w:jc w:val="center"/>
            </w:pPr>
            <w:r>
              <w:rPr>
                <w:rFonts w:hint="eastAsia"/>
              </w:rPr>
              <w:t>开战一月前</w:t>
            </w:r>
          </w:p>
        </w:tc>
      </w:tr>
      <w:tr w:rsidR="00E10034" w14:paraId="39B13406" w14:textId="77777777" w:rsidTr="00AD6288">
        <w:trPr>
          <w:jc w:val="center"/>
        </w:trPr>
        <w:tc>
          <w:tcPr>
            <w:tcW w:w="2091" w:type="dxa"/>
            <w:tcBorders>
              <w:top w:val="nil"/>
              <w:bottom w:val="nil"/>
              <w:right w:val="single" w:sz="4" w:space="0" w:color="auto"/>
            </w:tcBorders>
          </w:tcPr>
          <w:p w14:paraId="68E9410D" w14:textId="77777777" w:rsidR="00E10034" w:rsidRDefault="00E10034" w:rsidP="00AD6288">
            <w:pPr>
              <w:widowControl/>
              <w:spacing w:before="60" w:after="100" w:afterAutospacing="1"/>
              <w:jc w:val="center"/>
            </w:pPr>
            <w:r>
              <w:rPr>
                <w:rFonts w:hint="eastAsia"/>
              </w:rPr>
              <w:t>15、16</w:t>
            </w:r>
          </w:p>
        </w:tc>
        <w:tc>
          <w:tcPr>
            <w:tcW w:w="2091" w:type="dxa"/>
            <w:tcBorders>
              <w:top w:val="nil"/>
              <w:left w:val="single" w:sz="4" w:space="0" w:color="auto"/>
              <w:bottom w:val="nil"/>
            </w:tcBorders>
          </w:tcPr>
          <w:p w14:paraId="57718968" w14:textId="77777777" w:rsidR="00E10034" w:rsidRDefault="00E10034" w:rsidP="00AD6288">
            <w:pPr>
              <w:widowControl/>
              <w:spacing w:before="60" w:after="100" w:afterAutospacing="1"/>
              <w:jc w:val="center"/>
            </w:pPr>
            <w:r>
              <w:rPr>
                <w:rFonts w:hint="eastAsia"/>
              </w:rPr>
              <w:t>开战三月前</w:t>
            </w:r>
          </w:p>
        </w:tc>
      </w:tr>
      <w:tr w:rsidR="00E10034" w14:paraId="2069F916" w14:textId="77777777" w:rsidTr="00AD6288">
        <w:trPr>
          <w:jc w:val="center"/>
        </w:trPr>
        <w:tc>
          <w:tcPr>
            <w:tcW w:w="2091" w:type="dxa"/>
            <w:tcBorders>
              <w:top w:val="nil"/>
              <w:bottom w:val="single" w:sz="4" w:space="0" w:color="auto"/>
              <w:right w:val="single" w:sz="4" w:space="0" w:color="auto"/>
            </w:tcBorders>
          </w:tcPr>
          <w:p w14:paraId="5E258A77" w14:textId="77777777" w:rsidR="00E10034" w:rsidRDefault="00E10034" w:rsidP="00AD6288">
            <w:pPr>
              <w:widowControl/>
              <w:spacing w:before="60" w:after="100" w:afterAutospacing="1"/>
              <w:jc w:val="center"/>
            </w:pPr>
            <w:r>
              <w:rPr>
                <w:rFonts w:hint="eastAsia"/>
              </w:rPr>
              <w:t>17、18</w:t>
            </w:r>
          </w:p>
        </w:tc>
        <w:tc>
          <w:tcPr>
            <w:tcW w:w="2091" w:type="dxa"/>
            <w:tcBorders>
              <w:top w:val="nil"/>
              <w:left w:val="single" w:sz="4" w:space="0" w:color="auto"/>
              <w:bottom w:val="single" w:sz="4" w:space="0" w:color="auto"/>
            </w:tcBorders>
          </w:tcPr>
          <w:p w14:paraId="613DF196" w14:textId="77777777" w:rsidR="00E10034" w:rsidRDefault="00E10034" w:rsidP="00AD6288">
            <w:pPr>
              <w:widowControl/>
              <w:spacing w:before="60" w:after="100" w:afterAutospacing="1"/>
              <w:jc w:val="center"/>
            </w:pPr>
            <w:r>
              <w:rPr>
                <w:rFonts w:hint="eastAsia"/>
              </w:rPr>
              <w:t>开战半年前</w:t>
            </w:r>
          </w:p>
        </w:tc>
      </w:tr>
    </w:tbl>
    <w:p w14:paraId="1C85828F" w14:textId="77777777" w:rsidR="00E10034" w:rsidRPr="00DE067A" w:rsidRDefault="00E10034" w:rsidP="00E10034">
      <w:pPr>
        <w:widowControl/>
        <w:shd w:val="clear" w:color="auto" w:fill="FFFFFF"/>
        <w:spacing w:before="60" w:after="100" w:afterAutospacing="1"/>
        <w:ind w:firstLineChars="200" w:firstLine="420"/>
        <w:jc w:val="left"/>
      </w:pPr>
    </w:p>
    <w:p w14:paraId="48EE58F4"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二、每日行动</w:t>
      </w:r>
    </w:p>
    <w:p w14:paraId="7AD75A89"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圣杯战争并非心急就可取胜的。圣杯战争期间，各个历史上的英灵会齐聚战场，在此请尽情享受现代生活吧。</w:t>
      </w:r>
    </w:p>
    <w:p w14:paraId="32B92811"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每天的行动共分为</w:t>
      </w:r>
      <w:r w:rsidRPr="0099366A">
        <w:rPr>
          <w:rFonts w:ascii="PingFangSC" w:hAnsi="PingFangSC" w:hint="eastAsia"/>
          <w:b/>
          <w:bCs/>
          <w:color w:val="24292E"/>
          <w:sz w:val="23"/>
          <w:szCs w:val="23"/>
        </w:rPr>
        <w:t>八个时间段</w:t>
      </w:r>
      <w:r w:rsidRPr="0099366A">
        <w:rPr>
          <w:rFonts w:ascii="PingFangSC" w:hAnsi="PingFangSC" w:hint="eastAsia"/>
          <w:color w:val="24292E"/>
          <w:sz w:val="23"/>
          <w:szCs w:val="23"/>
        </w:rPr>
        <w:t>：凌晨，清晨，上午，中午，下午，傍晚，夜晚，深夜。</w:t>
      </w:r>
    </w:p>
    <w:p w14:paraId="0442D60B"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在每个时间段，一组角色可以前往一个区域，每个区域都有可能存在支线剧情。如果有多人前往同一区域，则双方可能会碰面。但为了故事的推进，请</w:t>
      </w:r>
      <w:r w:rsidRPr="0099366A">
        <w:rPr>
          <w:rFonts w:ascii="PingFangSC" w:hAnsi="PingFangSC" w:hint="eastAsia"/>
          <w:color w:val="24292E"/>
          <w:sz w:val="23"/>
          <w:szCs w:val="23"/>
        </w:rPr>
        <w:t>SV</w:t>
      </w:r>
      <w:r w:rsidRPr="0099366A">
        <w:rPr>
          <w:rFonts w:ascii="PingFangSC" w:hAnsi="PingFangSC" w:hint="eastAsia"/>
          <w:color w:val="24292E"/>
          <w:sz w:val="23"/>
          <w:szCs w:val="23"/>
        </w:rPr>
        <w:t>尽可能安排碰面。</w:t>
      </w:r>
    </w:p>
    <w:p w14:paraId="131A0A83"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lastRenderedPageBreak/>
        <w:t>在没有剧情的情况下，</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可以进行主动扮演，若还有其他</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在场，则可以共同扮演并获得</w:t>
      </w:r>
      <w:r w:rsidRPr="0099366A">
        <w:rPr>
          <w:rFonts w:ascii="PingFangSC" w:hAnsi="PingFangSC" w:hint="eastAsia"/>
          <w:color w:val="24292E"/>
          <w:sz w:val="23"/>
          <w:szCs w:val="23"/>
        </w:rPr>
        <w:t>F</w:t>
      </w:r>
      <w:r w:rsidRPr="0099366A">
        <w:rPr>
          <w:rFonts w:ascii="PingFangSC" w:hAnsi="PingFangSC"/>
          <w:color w:val="24292E"/>
          <w:sz w:val="23"/>
          <w:szCs w:val="23"/>
        </w:rPr>
        <w:t>P</w:t>
      </w:r>
      <w:r w:rsidRPr="0099366A">
        <w:rPr>
          <w:rFonts w:ascii="PingFangSC" w:hAnsi="PingFangSC" w:hint="eastAsia"/>
          <w:color w:val="24292E"/>
          <w:sz w:val="23"/>
          <w:szCs w:val="23"/>
        </w:rPr>
        <w:t>奖励。</w:t>
      </w:r>
    </w:p>
    <w:p w14:paraId="69120500"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此外，由于现代交通的便利性，在拥有合适交通工具的情况下，角色可以在一个时间段内前往任意区域。如果没有则只能实体化从者来移动。但是，区域之间存在远近之别，距离目标区域越近的组会越早到达。</w:t>
      </w:r>
    </w:p>
    <w:p w14:paraId="7356C0CA"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三、圣杯战争的决战阶段</w:t>
      </w:r>
    </w:p>
    <w:p w14:paraId="622F05E2"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对于冬木市的圣杯而言，当有五个从者战败后，圣杯会显现。这时剩下的两组通过战斗来决定最终圣杯的归属。</w:t>
      </w:r>
    </w:p>
    <w:p w14:paraId="41019CB9"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然而，使用本规则进行游戏的玩家毕竟不是月世界中的魔术师，对于圣杯的渴望并没有那么深。因此，</w:t>
      </w:r>
      <w:r w:rsidRPr="0099366A">
        <w:rPr>
          <w:rFonts w:ascii="PingFangSC" w:hAnsi="PingFangSC" w:hint="eastAsia"/>
          <w:color w:val="24292E"/>
          <w:sz w:val="23"/>
          <w:szCs w:val="23"/>
        </w:rPr>
        <w:t>S</w:t>
      </w:r>
      <w:r w:rsidRPr="0099366A">
        <w:rPr>
          <w:rFonts w:ascii="PingFangSC" w:hAnsi="PingFangSC"/>
          <w:color w:val="24292E"/>
          <w:sz w:val="23"/>
          <w:szCs w:val="23"/>
        </w:rPr>
        <w:t>V</w:t>
      </w:r>
      <w:r w:rsidRPr="0099366A">
        <w:rPr>
          <w:rFonts w:ascii="PingFangSC" w:hAnsi="PingFangSC" w:hint="eastAsia"/>
          <w:color w:val="24292E"/>
          <w:sz w:val="23"/>
          <w:szCs w:val="23"/>
        </w:rPr>
        <w:t>应当主动引导</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进行对战。若长时间不交战，圣杯会将存活角色传送到同一战场</w:t>
      </w:r>
      <w:r>
        <w:rPr>
          <w:rFonts w:ascii="PingFangSC" w:hAnsi="PingFangSC" w:hint="eastAsia"/>
          <w:color w:val="24292E"/>
          <w:sz w:val="23"/>
          <w:szCs w:val="23"/>
        </w:rPr>
        <w:t>强制交战</w:t>
      </w:r>
      <w:r w:rsidRPr="0099366A">
        <w:rPr>
          <w:rFonts w:ascii="PingFangSC" w:hAnsi="PingFangSC" w:hint="eastAsia"/>
          <w:color w:val="24292E"/>
          <w:sz w:val="23"/>
          <w:szCs w:val="23"/>
        </w:rPr>
        <w:t>。</w:t>
      </w:r>
    </w:p>
    <w:p w14:paraId="75E63514"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四、脱离圣杯战争</w:t>
      </w:r>
    </w:p>
    <w:p w14:paraId="1B8F323C" w14:textId="77777777" w:rsidR="00E10034" w:rsidRPr="000119E7"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如果角色在圣杯战争期间离开圣杯战争的战场，那么该角色会立刻失去圣杯战争的资格。与其建立契约的从者也会因为得不到圣杯魔力的供给而消失。</w:t>
      </w:r>
    </w:p>
    <w:p w14:paraId="4513CA99" w14:textId="06BCBFA2" w:rsidR="00792D77" w:rsidRPr="00E53AFF" w:rsidRDefault="00792D77" w:rsidP="00792D7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特色系统</w:t>
      </w:r>
    </w:p>
    <w:p w14:paraId="23502A9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本部分将介绍圣杯战争的特色系统：宝具、令咒、信息暴露等。</w:t>
      </w:r>
    </w:p>
    <w:p w14:paraId="557FE3D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宝具</w:t>
      </w:r>
      <w:r>
        <w:rPr>
          <w:rFonts w:ascii="PingFangSC" w:hAnsi="PingFangSC" w:hint="eastAsia"/>
          <w:color w:val="24292E"/>
          <w:sz w:val="23"/>
          <w:szCs w:val="23"/>
        </w:rPr>
        <w:t>是英灵角色特有的概念武器，可以直接左右战局，但也有着巨大的消耗。如何使用宝具对于在圣杯战争中获胜非常重要。</w:t>
      </w:r>
    </w:p>
    <w:p w14:paraId="26546CEC" w14:textId="77777777" w:rsidR="00792D77" w:rsidRDefault="00792D77" w:rsidP="00792D77">
      <w:pPr>
        <w:widowControl/>
        <w:shd w:val="clear" w:color="auto" w:fill="FFFFFF"/>
        <w:spacing w:before="60" w:after="100" w:afterAutospacing="1"/>
        <w:ind w:firstLineChars="200" w:firstLine="460"/>
        <w:jc w:val="left"/>
        <w:rPr>
          <w:rFonts w:ascii="PingFangSC" w:hAnsi="PingFangSC"/>
          <w:color w:val="24292E"/>
          <w:sz w:val="23"/>
          <w:szCs w:val="23"/>
        </w:rPr>
      </w:pPr>
      <w:r w:rsidRPr="008963F4">
        <w:rPr>
          <w:rFonts w:ascii="PingFangSC" w:hAnsi="PingFangSC" w:hint="eastAsia"/>
          <w:b/>
          <w:bCs/>
          <w:color w:val="24292E"/>
          <w:sz w:val="23"/>
          <w:szCs w:val="23"/>
        </w:rPr>
        <w:t>令咒</w:t>
      </w:r>
      <w:r>
        <w:rPr>
          <w:rFonts w:ascii="PingFangSC" w:hAnsi="PingFangSC" w:hint="eastAsia"/>
          <w:color w:val="24292E"/>
          <w:sz w:val="23"/>
          <w:szCs w:val="23"/>
        </w:rPr>
        <w:t>是圣杯为御主分发的消耗性魔术，从而弥补魔术师在圣杯战争中的弱势地位。</w:t>
      </w:r>
    </w:p>
    <w:p w14:paraId="0FE36DF5" w14:textId="0BC4BEC7" w:rsidR="00792D77" w:rsidRDefault="00E97D0C"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在圣杯战争中，各玩家需要保护自身的</w:t>
      </w:r>
      <w:r w:rsidRPr="00174A0C">
        <w:rPr>
          <w:rFonts w:ascii="PingFangSC" w:hAnsi="PingFangSC" w:hint="eastAsia"/>
          <w:b/>
          <w:bCs/>
          <w:color w:val="24292E"/>
          <w:sz w:val="23"/>
          <w:szCs w:val="23"/>
        </w:rPr>
        <w:t>信息</w:t>
      </w:r>
      <w:r>
        <w:rPr>
          <w:rFonts w:ascii="PingFangSC" w:hAnsi="PingFangSC" w:hint="eastAsia"/>
          <w:color w:val="24292E"/>
          <w:sz w:val="23"/>
          <w:szCs w:val="23"/>
        </w:rPr>
        <w:t>。一旦</w:t>
      </w:r>
      <w:r w:rsidR="00F67CF1">
        <w:rPr>
          <w:rFonts w:ascii="PingFangSC" w:hAnsi="PingFangSC" w:hint="eastAsia"/>
          <w:color w:val="24292E"/>
          <w:sz w:val="23"/>
          <w:szCs w:val="23"/>
        </w:rPr>
        <w:t>暴露就会在交战中落于不利地位。</w:t>
      </w:r>
    </w:p>
    <w:p w14:paraId="22FE09C7" w14:textId="77777777" w:rsidR="00792D77" w:rsidRPr="00CB6ED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6C9CC7F" w14:textId="7E66827D"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四</w:t>
      </w:r>
      <w:r w:rsidRPr="00047B54">
        <w:rPr>
          <w:rFonts w:ascii="华文中宋" w:eastAsia="华文中宋" w:hAnsi="华文中宋" w:hint="eastAsia"/>
        </w:rPr>
        <w:t>章 宝具</w:t>
      </w:r>
    </w:p>
    <w:p w14:paraId="06B6D644"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宝具是一种专属于英灵的概念武器</w:t>
      </w:r>
      <w:r>
        <w:rPr>
          <w:rFonts w:ascii="PingFangSC" w:hAnsi="PingFangSC" w:hint="eastAsia"/>
          <w:color w:val="24292E"/>
          <w:sz w:val="23"/>
          <w:szCs w:val="23"/>
        </w:rPr>
        <w:t>。宝具</w:t>
      </w:r>
      <w:r w:rsidRPr="00D61002">
        <w:rPr>
          <w:rFonts w:ascii="PingFangSC" w:hAnsi="PingFangSC" w:hint="eastAsia"/>
          <w:color w:val="24292E"/>
          <w:sz w:val="23"/>
          <w:szCs w:val="23"/>
        </w:rPr>
        <w:t>造成的伤害不论外观如何，均属于</w:t>
      </w:r>
      <w:r w:rsidRPr="00D61002">
        <w:rPr>
          <w:rFonts w:ascii="PingFangSC" w:hAnsi="PingFangSC"/>
          <w:color w:val="24292E"/>
          <w:sz w:val="23"/>
          <w:szCs w:val="23"/>
        </w:rPr>
        <w:t>”</w:t>
      </w:r>
      <w:r w:rsidRPr="00D61002">
        <w:rPr>
          <w:rFonts w:ascii="PingFangSC" w:hAnsi="PingFangSC" w:hint="eastAsia"/>
          <w:color w:val="24292E"/>
          <w:sz w:val="23"/>
          <w:szCs w:val="23"/>
        </w:rPr>
        <w:t>概念</w:t>
      </w:r>
      <w:r w:rsidRPr="00D61002">
        <w:rPr>
          <w:rFonts w:ascii="PingFangSC" w:hAnsi="PingFangSC"/>
          <w:color w:val="24292E"/>
          <w:sz w:val="23"/>
          <w:szCs w:val="23"/>
        </w:rPr>
        <w:t>”</w:t>
      </w:r>
      <w:r w:rsidRPr="00D61002">
        <w:rPr>
          <w:rFonts w:ascii="PingFangSC" w:hAnsi="PingFangSC" w:hint="eastAsia"/>
          <w:color w:val="24292E"/>
          <w:sz w:val="23"/>
          <w:szCs w:val="23"/>
        </w:rPr>
        <w:t>类型的伤害，既不属于物理伤害也不属于魔术伤害。</w:t>
      </w:r>
    </w:p>
    <w:p w14:paraId="2F46B609"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关于如何建立宝具，请参照英灵手册中</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r>
        <w:rPr>
          <w:rFonts w:ascii="PingFangSC" w:hAnsi="PingFangSC" w:hint="eastAsia"/>
          <w:b/>
          <w:bCs/>
          <w:color w:val="24292E"/>
          <w:sz w:val="23"/>
          <w:szCs w:val="23"/>
        </w:rPr>
        <w:t>宝具</w:t>
      </w:r>
      <w:r w:rsidRPr="00E12ED2">
        <w:rPr>
          <w:rFonts w:ascii="PingFangSC" w:hAnsi="PingFangSC" w:hint="eastAsia"/>
          <w:color w:val="24292E"/>
          <w:sz w:val="23"/>
          <w:szCs w:val="23"/>
        </w:rPr>
        <w:t>的章节</w:t>
      </w:r>
      <w:r w:rsidRPr="00EC762C">
        <w:rPr>
          <w:rFonts w:ascii="PingFangSC" w:hAnsi="PingFangSC" w:hint="eastAsia"/>
          <w:color w:val="24292E"/>
          <w:sz w:val="23"/>
          <w:szCs w:val="23"/>
        </w:rPr>
        <w:t>，本章节仅讲述宝具的使用方式。</w:t>
      </w:r>
    </w:p>
    <w:p w14:paraId="46C24E1D" w14:textId="77777777" w:rsidR="00792D77" w:rsidRPr="00D61002" w:rsidRDefault="00792D77" w:rsidP="00792D77">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273B7605" w14:textId="77777777" w:rsidR="00792D77" w:rsidRPr="00B5114E"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宝具默认需要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进行准备，但可以通过消耗宝具点数减少准备时间</w:t>
      </w:r>
      <w:r>
        <w:rPr>
          <w:rFonts w:ascii="PingFangSC" w:hAnsi="PingFangSC" w:hint="eastAsia"/>
          <w:color w:val="24292E"/>
          <w:sz w:val="23"/>
          <w:szCs w:val="23"/>
        </w:rPr>
        <w:t>(</w:t>
      </w:r>
      <w:r>
        <w:rPr>
          <w:rFonts w:ascii="PingFangSC" w:hAnsi="PingFangSC" w:hint="eastAsia"/>
          <w:color w:val="24292E"/>
          <w:sz w:val="23"/>
          <w:szCs w:val="23"/>
        </w:rPr>
        <w:t>详见</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r>
        <w:rPr>
          <w:rFonts w:ascii="PingFangSC" w:hAnsi="PingFangSC" w:hint="eastAsia"/>
          <w:b/>
          <w:bCs/>
          <w:color w:val="24292E"/>
          <w:sz w:val="23"/>
          <w:szCs w:val="23"/>
        </w:rPr>
        <w:t>宝具</w:t>
      </w:r>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每次发动宝具都需要</w:t>
      </w:r>
      <w:r w:rsidRPr="00D61002">
        <w:rPr>
          <w:rFonts w:ascii="PingFangSC" w:hAnsi="PingFangSC" w:hint="eastAsia"/>
          <w:color w:val="24292E"/>
          <w:sz w:val="23"/>
          <w:szCs w:val="23"/>
        </w:rPr>
        <w:t>消耗</w:t>
      </w:r>
      <w:r>
        <w:rPr>
          <w:rFonts w:ascii="PingFangSC" w:hAnsi="PingFangSC" w:hint="eastAsia"/>
          <w:color w:val="24292E"/>
          <w:sz w:val="23"/>
          <w:szCs w:val="23"/>
        </w:rPr>
        <w:t>与该宝具的宝具点数相等的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，并失去</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。若</w:t>
      </w:r>
      <w:r w:rsidRPr="00D61002">
        <w:rPr>
          <w:rFonts w:ascii="PingFangSC" w:hAnsi="PingFangSC" w:hint="eastAsia"/>
          <w:color w:val="24292E"/>
          <w:sz w:val="23"/>
          <w:szCs w:val="23"/>
        </w:rPr>
        <w:t>MP</w:t>
      </w:r>
      <w:r w:rsidRPr="00D61002">
        <w:rPr>
          <w:rFonts w:ascii="PingFangSC" w:hAnsi="PingFangSC" w:hint="eastAsia"/>
          <w:color w:val="24292E"/>
          <w:sz w:val="23"/>
          <w:szCs w:val="23"/>
        </w:rPr>
        <w:t>不足，超出的部分会以</w:t>
      </w:r>
      <w:r w:rsidRPr="00D61002">
        <w:rPr>
          <w:rFonts w:ascii="PingFangSC" w:hAnsi="PingFangSC" w:hint="eastAsia"/>
          <w:color w:val="24292E"/>
          <w:sz w:val="23"/>
          <w:szCs w:val="23"/>
        </w:rPr>
        <w:t>HP</w:t>
      </w:r>
      <w:r w:rsidRPr="00D61002">
        <w:rPr>
          <w:rFonts w:ascii="PingFangSC" w:hAnsi="PingFangSC" w:hint="eastAsia"/>
          <w:color w:val="24292E"/>
          <w:sz w:val="23"/>
          <w:szCs w:val="23"/>
        </w:rPr>
        <w:t>代替。</w:t>
      </w:r>
    </w:p>
    <w:p w14:paraId="2F2B5C3C"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r w:rsidRPr="00205FF4">
        <w:rPr>
          <w:rFonts w:ascii="PingFangSC" w:hAnsi="PingFangSC" w:hint="eastAsia"/>
          <w:b/>
          <w:bCs/>
          <w:color w:val="24292E"/>
          <w:sz w:val="23"/>
          <w:szCs w:val="23"/>
        </w:rPr>
        <w:t>宝具准备阶段</w:t>
      </w:r>
      <w:r w:rsidRPr="00D61002">
        <w:rPr>
          <w:rFonts w:ascii="PingFangSC" w:hAnsi="PingFangSC" w:hint="eastAsia"/>
          <w:color w:val="24292E"/>
          <w:sz w:val="23"/>
          <w:szCs w:val="23"/>
        </w:rPr>
        <w:t>。到宝具准备完成以前，该英灵可以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。即使受到伤害，宝具的准备也不会中断，除非</w:t>
      </w:r>
    </w:p>
    <w:p w14:paraId="2D7E290A"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该英灵主动取消宝具的发动。</w:t>
      </w:r>
    </w:p>
    <w:p w14:paraId="5BF923CC"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该英灵在宝具准备时死亡。</w:t>
      </w:r>
    </w:p>
    <w:p w14:paraId="7FDF27AA"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该英灵的御主死亡。</w:t>
      </w:r>
    </w:p>
    <w:p w14:paraId="2F01ADCE"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该英灵被令咒命令强制停止宝具。</w:t>
      </w:r>
    </w:p>
    <w:p w14:paraId="6E7573DA"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当宝具准备完成后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w:t>
      </w:r>
      <w:r>
        <w:rPr>
          <w:rFonts w:ascii="PingFangSC" w:hAnsi="PingFangSC" w:hint="eastAsia"/>
          <w:color w:val="24292E"/>
          <w:sz w:val="23"/>
          <w:szCs w:val="23"/>
        </w:rPr>
        <w:t>主要行动</w:t>
      </w:r>
      <w:r w:rsidRPr="00D61002">
        <w:rPr>
          <w:rFonts w:ascii="PingFangSC" w:hAnsi="PingFangSC" w:hint="eastAsia"/>
          <w:color w:val="24292E"/>
          <w:sz w:val="23"/>
          <w:szCs w:val="23"/>
        </w:rPr>
        <w:t>，并宣称宝具的真名，以引发宝具的概念现象</w:t>
      </w:r>
      <w:r>
        <w:rPr>
          <w:rFonts w:ascii="PingFangSC" w:hAnsi="PingFangSC" w:hint="eastAsia"/>
          <w:color w:val="24292E"/>
          <w:sz w:val="23"/>
          <w:szCs w:val="23"/>
        </w:rPr>
        <w:t>。此时场景中的角色均会得知宝具的真名，并可以由此猜测从者的真名。</w:t>
      </w:r>
    </w:p>
    <w:p w14:paraId="2AEA5EFE"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如果从者因为某种因素不能会想起自己的真名，那么其也无法使用宝具。</w:t>
      </w:r>
    </w:p>
    <w:p w14:paraId="7C4B0638" w14:textId="77777777" w:rsidR="00792D77" w:rsidRPr="00180FC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B4469">
        <w:rPr>
          <w:rFonts w:ascii="PingFangSC" w:hAnsi="PingFangSC" w:hint="eastAsia"/>
          <w:b/>
          <w:bCs/>
          <w:color w:val="24292E"/>
          <w:sz w:val="23"/>
          <w:szCs w:val="23"/>
        </w:rPr>
        <w:t>宝具检定</w:t>
      </w:r>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并不知道。检定的目标值为当前使用宝具的英灵的宝具属性值，由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653A8B47" w14:textId="77777777" w:rsidR="00792D77" w:rsidRPr="00D61002" w:rsidRDefault="00792D77" w:rsidP="00792D77">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宝具攻击</w:t>
      </w:r>
    </w:p>
    <w:p w14:paraId="11FE033B" w14:textId="77777777" w:rsidR="00792D77" w:rsidRPr="002E6A50"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r>
        <w:rPr>
          <w:rFonts w:ascii="PingFangSC" w:hAnsi="PingFangSC" w:hint="eastAsia"/>
          <w:color w:val="24292E"/>
          <w:sz w:val="23"/>
          <w:szCs w:val="23"/>
        </w:rPr>
        <w:t>发动宝具</w:t>
      </w:r>
      <w:r w:rsidRPr="00D61002">
        <w:rPr>
          <w:rFonts w:ascii="PingFangSC" w:hAnsi="PingFangSC" w:hint="eastAsia"/>
          <w:color w:val="24292E"/>
          <w:sz w:val="23"/>
          <w:szCs w:val="23"/>
        </w:rPr>
        <w:t>时，英灵可以指定一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的，宝具射程内的对象作为目标。该目标被称为宝具的</w:t>
      </w:r>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58CE9924"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被指定为宝具核心目标的对象会受到宝具的因果律影响，无法闪避宝具的攻击，也无法通过令咒转移。若该对象为英灵或接触过根源，则可以在被指定的瞬间得知指定自己为目标的英灵的真名。</w:t>
      </w:r>
    </w:p>
    <w:p w14:paraId="08D5E874"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r>
        <w:rPr>
          <w:rFonts w:ascii="PingFangSC" w:hAnsi="PingFangSC" w:hint="eastAsia"/>
          <w:color w:val="24292E"/>
          <w:sz w:val="23"/>
          <w:szCs w:val="23"/>
        </w:rPr>
        <w:t>此次</w:t>
      </w:r>
      <w:r w:rsidRPr="00D61002">
        <w:rPr>
          <w:rFonts w:ascii="PingFangSC" w:hAnsi="PingFangSC" w:hint="eastAsia"/>
          <w:color w:val="24292E"/>
          <w:sz w:val="23"/>
          <w:szCs w:val="23"/>
        </w:rPr>
        <w:t>宝具攻击的减伤值。</w:t>
      </w:r>
      <w:r>
        <w:rPr>
          <w:rFonts w:ascii="PingFangSC" w:hAnsi="PingFangSC" w:hint="eastAsia"/>
          <w:color w:val="24292E"/>
          <w:sz w:val="23"/>
          <w:szCs w:val="23"/>
        </w:rPr>
        <w:t>该减伤称为</w:t>
      </w:r>
      <w:r w:rsidRPr="007469D7">
        <w:rPr>
          <w:rFonts w:ascii="PingFangSC" w:hAnsi="PingFangSC" w:hint="eastAsia"/>
          <w:b/>
          <w:bCs/>
          <w:color w:val="24292E"/>
          <w:sz w:val="23"/>
          <w:szCs w:val="23"/>
        </w:rPr>
        <w:t>幸运减伤</w:t>
      </w:r>
      <w:r>
        <w:rPr>
          <w:rFonts w:ascii="PingFangSC" w:hAnsi="PingFangSC" w:hint="eastAsia"/>
          <w:color w:val="24292E"/>
          <w:sz w:val="23"/>
          <w:szCs w:val="23"/>
        </w:rPr>
        <w:t>。</w:t>
      </w:r>
    </w:p>
    <w:p w14:paraId="11434C9C" w14:textId="77777777" w:rsidR="00792D77" w:rsidRPr="0027398D"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没有被指定为宝具核心目标，但在宝具攻击范围内的对象</w:t>
      </w:r>
      <w:r>
        <w:rPr>
          <w:rFonts w:ascii="PingFangSC" w:hAnsi="PingFangSC" w:hint="eastAsia"/>
          <w:color w:val="24292E"/>
          <w:sz w:val="23"/>
          <w:szCs w:val="23"/>
        </w:rPr>
        <w:t>，其需要进行一次闪避的快速对抗。闪避的对抗值为英灵的宝具属性值。此外，角色同样可以进行幸运减伤。</w:t>
      </w:r>
    </w:p>
    <w:p w14:paraId="5DDEC56D"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只有上述的检定均成功，才视为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成功躲避了宝具的攻击。</w:t>
      </w:r>
      <w:r>
        <w:rPr>
          <w:rFonts w:ascii="PingFangSC" w:hAnsi="PingFangSC" w:hint="eastAsia"/>
          <w:color w:val="24292E"/>
          <w:sz w:val="23"/>
          <w:szCs w:val="23"/>
        </w:rPr>
        <w:t>在某些情况下，角色也可以不进行闪避，直接受到宝具的伤害。</w:t>
      </w:r>
    </w:p>
    <w:p w14:paraId="4648CEBF"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lastRenderedPageBreak/>
        <w:t>第三节</w:t>
      </w:r>
      <w:r w:rsidRPr="00350C88">
        <w:rPr>
          <w:rFonts w:ascii="华文中宋" w:eastAsia="华文中宋" w:hAnsi="华文中宋"/>
          <w:color w:val="24292E"/>
        </w:rPr>
        <w:t xml:space="preserve"> </w:t>
      </w:r>
      <w:r w:rsidRPr="00350C88">
        <w:rPr>
          <w:rFonts w:ascii="华文中宋" w:eastAsia="华文中宋" w:hAnsi="华文中宋" w:hint="eastAsia"/>
          <w:color w:val="24292E"/>
        </w:rPr>
        <w:t>使用宝具偷袭</w:t>
      </w:r>
    </w:p>
    <w:p w14:paraId="723061A8"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当实体化的</w:t>
      </w:r>
      <w:r>
        <w:rPr>
          <w:rFonts w:ascii="PingFangSC" w:hAnsi="PingFangSC" w:hint="eastAsia"/>
          <w:color w:val="24292E"/>
          <w:sz w:val="23"/>
          <w:szCs w:val="23"/>
        </w:rPr>
        <w:t>英灵</w:t>
      </w:r>
      <w:r w:rsidRPr="00390ECF">
        <w:rPr>
          <w:rFonts w:ascii="PingFangSC" w:hAnsi="PingFangSC" w:hint="eastAsia"/>
          <w:color w:val="24292E"/>
          <w:sz w:val="23"/>
          <w:szCs w:val="23"/>
        </w:rPr>
        <w:t>角色在进行隐蔽的时候，可以释放宝具以进行偷袭。此时，宝具的使用者应先进行一个难度为宝具数值的检定，在检定成功的情况下视为成功隐藏宝具的气息，之后按照正常偷袭的流程进行。如果检定失败，则被攻击目标会察觉到宝具的气息，之后按照宝具攻击的流程进行。</w:t>
      </w:r>
    </w:p>
    <w:p w14:paraId="451F55EE" w14:textId="77777777" w:rsidR="00792D77" w:rsidRPr="00390ECF"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使用宝具偷袭时，可以减少宝具一回合的准备时间。若为瞬发宝具，则无需进行隐藏宝具气息的检定，可以直接进入偷袭的流程。</w:t>
      </w:r>
    </w:p>
    <w:p w14:paraId="5E305484" w14:textId="77777777" w:rsidR="00792D77" w:rsidRPr="00390ECF"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使用宝具偷袭时，英灵仍旧可以指定宝具的核心目标，此时不管其是否察觉到宝具的气息，均无法闪避。</w:t>
      </w:r>
    </w:p>
    <w:p w14:paraId="7F27299C"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1C7447D3" w14:textId="77777777" w:rsidR="00792D77" w:rsidRPr="00F40C48"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被指定为宝具的核心目标的角色不能闪避宝具的攻击，但是与其相邻的角色都可以在宝具发动的瞬间进行援护。在这种情况下，被指定为宝具核心目标的角色称为</w:t>
      </w:r>
      <w:r w:rsidRPr="00F40C48">
        <w:rPr>
          <w:rFonts w:ascii="PingFangSC" w:hAnsi="PingFangSC" w:hint="eastAsia"/>
          <w:b/>
          <w:bCs/>
          <w:color w:val="24292E"/>
          <w:sz w:val="23"/>
          <w:szCs w:val="23"/>
        </w:rPr>
        <w:t>被援护角色</w:t>
      </w:r>
      <w:r w:rsidRPr="00F40C48">
        <w:rPr>
          <w:rFonts w:ascii="PingFangSC" w:hAnsi="PingFangSC" w:hint="eastAsia"/>
          <w:color w:val="24292E"/>
          <w:sz w:val="23"/>
          <w:szCs w:val="23"/>
        </w:rPr>
        <w:t>，进行</w:t>
      </w:r>
      <w:r>
        <w:rPr>
          <w:rFonts w:ascii="PingFangSC" w:hAnsi="PingFangSC" w:hint="eastAsia"/>
          <w:color w:val="24292E"/>
          <w:sz w:val="23"/>
          <w:szCs w:val="23"/>
        </w:rPr>
        <w:t>援护的角色称为</w:t>
      </w:r>
      <w:r w:rsidRPr="00F40C48">
        <w:rPr>
          <w:rFonts w:ascii="PingFangSC" w:hAnsi="PingFangSC" w:hint="eastAsia"/>
          <w:b/>
          <w:bCs/>
          <w:color w:val="24292E"/>
          <w:sz w:val="23"/>
          <w:szCs w:val="23"/>
        </w:rPr>
        <w:t>援护角色</w:t>
      </w:r>
      <w:r>
        <w:rPr>
          <w:rFonts w:ascii="PingFangSC" w:hAnsi="PingFangSC" w:hint="eastAsia"/>
          <w:color w:val="24292E"/>
          <w:sz w:val="23"/>
          <w:szCs w:val="23"/>
        </w:rPr>
        <w:t>。</w:t>
      </w:r>
    </w:p>
    <w:p w14:paraId="33F430C3" w14:textId="77777777" w:rsidR="00792D77" w:rsidRPr="00FA0176" w:rsidRDefault="00792D77" w:rsidP="00792D77">
      <w:pPr>
        <w:widowControl/>
        <w:shd w:val="clear" w:color="auto" w:fill="FFFFFF"/>
        <w:spacing w:before="60" w:after="100" w:afterAutospacing="1"/>
        <w:ind w:firstLine="460"/>
        <w:jc w:val="left"/>
        <w:rPr>
          <w:rFonts w:ascii="PingFangSC" w:hAnsi="PingFangSC" w:hint="eastAsia"/>
          <w:color w:val="24292E"/>
          <w:sz w:val="23"/>
          <w:szCs w:val="23"/>
        </w:rPr>
      </w:pPr>
      <w:r>
        <w:rPr>
          <w:rFonts w:ascii="PingFangSC" w:hAnsi="PingFangSC" w:hint="eastAsia"/>
          <w:color w:val="24292E"/>
          <w:sz w:val="23"/>
          <w:szCs w:val="23"/>
        </w:rPr>
        <w:t>援护角色会直接代替被援护角色成为新的宝具核心目标，并且不再有幸运减伤。</w:t>
      </w:r>
    </w:p>
    <w:p w14:paraId="39FF6AC7" w14:textId="77777777" w:rsidR="00792D77"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被援护角色在援护角色受到攻击的回合可以正常行动。若回合结束时仍然没有移动，那么依然会受到宝具的攻击，但此时可以进行闪避。</w:t>
      </w:r>
    </w:p>
    <w:p w14:paraId="16B02824" w14:textId="77777777" w:rsidR="00792D77" w:rsidRPr="00A408CB"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第五节</w:t>
      </w:r>
      <w:r>
        <w:rPr>
          <w:rFonts w:ascii="PingFangSC" w:hAnsi="PingFangSC" w:hint="eastAsia"/>
          <w:color w:val="24292E"/>
          <w:sz w:val="23"/>
          <w:szCs w:val="23"/>
        </w:rPr>
        <w:t xml:space="preserve"> </w:t>
      </w:r>
      <w:r>
        <w:rPr>
          <w:rFonts w:ascii="PingFangSC" w:hAnsi="PingFangSC" w:hint="eastAsia"/>
          <w:color w:val="24292E"/>
          <w:sz w:val="23"/>
          <w:szCs w:val="23"/>
        </w:rPr>
        <w:t>真名</w:t>
      </w:r>
    </w:p>
    <w:p w14:paraId="7F00AA5E" w14:textId="45760410"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五</w:t>
      </w:r>
      <w:r w:rsidRPr="00047B54">
        <w:rPr>
          <w:rFonts w:ascii="华文中宋" w:eastAsia="华文中宋" w:hAnsi="华文中宋" w:hint="eastAsia"/>
        </w:rPr>
        <w:t>章 令咒</w:t>
      </w:r>
    </w:p>
    <w:p w14:paraId="5794C851" w14:textId="77777777" w:rsidR="00792D77" w:rsidRPr="00315B72" w:rsidRDefault="00792D77" w:rsidP="00792D77">
      <w:pPr>
        <w:pStyle w:val="2"/>
        <w:rPr>
          <w:rFonts w:ascii="华文中宋" w:eastAsia="华文中宋" w:hAnsi="华文中宋"/>
          <w:color w:val="24292E"/>
        </w:rPr>
      </w:pPr>
      <w:r w:rsidRPr="00F13D2E">
        <w:rPr>
          <w:rFonts w:ascii="华文中宋" w:eastAsia="华文中宋" w:hAnsi="华文中宋" w:hint="eastAsia"/>
          <w:color w:val="24292E"/>
        </w:rPr>
        <w:t>第一节 令咒系统</w:t>
      </w:r>
    </w:p>
    <w:p w14:paraId="01D5A21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令咒是圣杯赋予圣杯战争的参与者</w:t>
      </w:r>
      <w:r>
        <w:rPr>
          <w:rFonts w:ascii="PingFangSC" w:hAnsi="PingFangSC" w:hint="eastAsia"/>
          <w:color w:val="24292E"/>
          <w:sz w:val="23"/>
          <w:szCs w:val="23"/>
        </w:rPr>
        <w:t>(</w:t>
      </w:r>
      <w:r>
        <w:rPr>
          <w:rFonts w:ascii="PingFangSC" w:hAnsi="PingFangSC" w:hint="eastAsia"/>
          <w:color w:val="24292E"/>
          <w:sz w:val="23"/>
          <w:szCs w:val="23"/>
        </w:rPr>
        <w:t>即御主</w:t>
      </w:r>
      <w:r>
        <w:rPr>
          <w:rFonts w:ascii="PingFangSC" w:hAnsi="PingFangSC"/>
          <w:color w:val="24292E"/>
          <w:sz w:val="23"/>
          <w:szCs w:val="23"/>
        </w:rPr>
        <w:t>)</w:t>
      </w:r>
      <w:r>
        <w:rPr>
          <w:rFonts w:ascii="PingFangSC" w:hAnsi="PingFangSC" w:hint="eastAsia"/>
          <w:color w:val="24292E"/>
          <w:sz w:val="23"/>
          <w:szCs w:val="23"/>
        </w:rPr>
        <w:t>的特殊的一次性魔术，拥有预设的术式，且每划令咒都保有大量的一次性魔力。令咒是联系御主与英灵的契约，英灵根据令咒确定魔力的供给者，也是作为普通魔术师用来制衡刻在人类史的英灵不得不依赖的手段。</w:t>
      </w:r>
    </w:p>
    <w:p w14:paraId="7BB938CE"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每个御主在</w:t>
      </w:r>
      <w:r>
        <w:rPr>
          <w:rFonts w:ascii="PingFangSC" w:hAnsi="PingFangSC" w:hint="eastAsia"/>
          <w:color w:val="24292E"/>
          <w:sz w:val="23"/>
          <w:szCs w:val="23"/>
        </w:rPr>
        <w:t>圣杯战争</w:t>
      </w:r>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令咒。在圣杯战争进行中，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失去所有令咒，御主</w:t>
      </w:r>
      <w:r>
        <w:rPr>
          <w:rFonts w:ascii="PingFangSC" w:hAnsi="PingFangSC" w:hint="eastAsia"/>
          <w:color w:val="24292E"/>
          <w:sz w:val="23"/>
          <w:szCs w:val="23"/>
        </w:rPr>
        <w:t>就会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参与圣杯战争的资格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0BC523DD" w14:textId="77777777" w:rsidR="00792D77" w:rsidRPr="00EC78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若御主角色同意，令咒可以转移给其他御主角色或圣堂教会的监督者。但是御主无法在未获对方御主或监察者同意的情况下，从对方抢夺或者偷盗令咒。（但可以用其他手段强迫对方主动转移给你）</w:t>
      </w:r>
    </w:p>
    <w:p w14:paraId="24FD846B"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F13D2E">
        <w:rPr>
          <w:rFonts w:ascii="华文中宋" w:eastAsia="华文中宋" w:hAnsi="华文中宋" w:hint="eastAsia"/>
          <w:color w:val="24292E"/>
        </w:rPr>
        <w:t>令咒的用法</w:t>
      </w:r>
    </w:p>
    <w:p w14:paraId="2CCDBA04"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令咒是御主用于制衡能力值远超自己的从者的工具，因此其具有相当多的用法。但是，考虑到游戏的平衡性，本规则建议按照如下的方式使用令咒。如果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6B65E752" w14:textId="77777777" w:rsidR="00792D77" w:rsidRPr="00B36968" w:rsidRDefault="00792D77" w:rsidP="00792D77">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3F6813A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御主可以无视从者的想法，要求从者执行自己的一条指令。该指令的长度必须控制在一句话以内，并且如何理解由从者决定。但若指定的范围过大或时间跨度过长，则对从者的约束力会下降。</w:t>
      </w:r>
    </w:p>
    <w:p w14:paraId="16C69FA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CE75CB3"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若该指令没有设定时间期限，那么持续时间自动视为永久。除非御主死亡、更换御主或主动解除之外，只能通过向圣杯许愿解除。</w:t>
      </w:r>
    </w:p>
    <w:p w14:paraId="32DC1E1D" w14:textId="77777777" w:rsidR="00792D77" w:rsidRDefault="00792D77" w:rsidP="00792D77">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417C054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在某些情况下，御主可能会认为从者不会按照自己的意志行动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。御主可以消耗一枚令咒，获得与自己签订契约的从者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，包括使用宝具攻击圣杯、让从者自杀等。</w:t>
      </w:r>
    </w:p>
    <w:p w14:paraId="4DE2ED86" w14:textId="77777777" w:rsidR="00792D77" w:rsidRPr="00C34887" w:rsidRDefault="00792D77" w:rsidP="00792D77">
      <w:pPr>
        <w:pStyle w:val="3"/>
        <w:rPr>
          <w:rFonts w:ascii="华文中宋" w:eastAsia="华文中宋" w:hAnsi="华文中宋"/>
          <w:color w:val="24292E"/>
        </w:rPr>
      </w:pPr>
      <w:r w:rsidRPr="00C34887">
        <w:rPr>
          <w:rFonts w:ascii="华文中宋" w:eastAsia="华文中宋" w:hAnsi="华文中宋"/>
          <w:color w:val="24292E"/>
        </w:rPr>
        <w:t xml:space="preserve">2.3 </w:t>
      </w:r>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之书</w:t>
      </w:r>
    </w:p>
    <w:p w14:paraId="15BF1622"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御主可以消耗一条令咒并指定一名其他角色，该角色成为从者的临时御主。此时，圣杯会为临时御主生成一本伪臣之书（书模样的魔术道具），临时御主可以通过该道具向从者下令。</w:t>
      </w:r>
    </w:p>
    <w:p w14:paraId="5EC0D1C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伪臣之书一旦受到攻击就会被破坏，因此临时御主必须保护好该道具。</w:t>
      </w:r>
    </w:p>
    <w:p w14:paraId="263C4DFB" w14:textId="77777777" w:rsidR="00792D77" w:rsidRPr="00366CF4" w:rsidRDefault="00792D77" w:rsidP="00792D77">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728860BC" w14:textId="77777777" w:rsidR="00792D77" w:rsidRPr="00D11A5C"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1A5C">
        <w:rPr>
          <w:rFonts w:ascii="PingFangSC" w:hAnsi="PingFangSC" w:hint="eastAsia"/>
          <w:color w:val="24292E"/>
          <w:sz w:val="23"/>
          <w:szCs w:val="23"/>
        </w:rPr>
        <w:t>令咒本身具有大量的魔力，因此御主可以将令咒当作一个一次性魔力源使用，其效果为以下两种之一：</w:t>
      </w:r>
    </w:p>
    <w:p w14:paraId="74F4023B" w14:textId="77777777" w:rsidR="00792D77" w:rsidRPr="00D61002" w:rsidRDefault="00792D77" w:rsidP="00792D77">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Pr>
          <w:rFonts w:ascii="PingFangSC" w:hAnsi="PingFangSC" w:hint="eastAsia"/>
          <w:color w:val="24292E"/>
          <w:sz w:val="23"/>
          <w:szCs w:val="23"/>
        </w:rPr>
        <w:t>，可以超过</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w:t>
      </w:r>
    </w:p>
    <w:p w14:paraId="50068E0A" w14:textId="77777777" w:rsidR="00792D77" w:rsidRDefault="00792D77" w:rsidP="00792D77">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并选择一个宝具立刻发动</w:t>
      </w:r>
      <w:r>
        <w:rPr>
          <w:rFonts w:ascii="PingFangSC" w:hAnsi="PingFangSC" w:hint="eastAsia"/>
          <w:color w:val="24292E"/>
          <w:sz w:val="23"/>
          <w:szCs w:val="23"/>
        </w:rPr>
        <w:t>(</w:t>
      </w:r>
      <w:r>
        <w:rPr>
          <w:rFonts w:ascii="PingFangSC" w:hAnsi="PingFangSC" w:hint="eastAsia"/>
          <w:color w:val="24292E"/>
          <w:sz w:val="23"/>
          <w:szCs w:val="23"/>
        </w:rPr>
        <w:t>无需准备时间</w:t>
      </w:r>
      <w:r>
        <w:rPr>
          <w:rFonts w:ascii="PingFangSC" w:hAnsi="PingFangSC"/>
          <w:color w:val="24292E"/>
          <w:sz w:val="23"/>
          <w:szCs w:val="23"/>
        </w:rPr>
        <w:t>)</w:t>
      </w:r>
      <w:r>
        <w:rPr>
          <w:rFonts w:ascii="PingFangSC" w:hAnsi="PingFangSC" w:hint="eastAsia"/>
          <w:color w:val="24292E"/>
          <w:sz w:val="23"/>
          <w:szCs w:val="23"/>
        </w:rPr>
        <w:t>。</w:t>
      </w:r>
    </w:p>
    <w:p w14:paraId="2683F22C" w14:textId="77777777" w:rsidR="00792D77" w:rsidRPr="00D11A5C" w:rsidRDefault="00792D77" w:rsidP="00792D77">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r>
        <w:rPr>
          <w:rFonts w:ascii="华文中宋" w:eastAsia="华文中宋" w:hAnsi="华文中宋" w:hint="eastAsia"/>
          <w:color w:val="24292E"/>
        </w:rPr>
        <w:t>灵基修复</w:t>
      </w:r>
    </w:p>
    <w:p w14:paraId="2EEE41F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。该指令可在从者受到致命攻击后发动，但一场战斗只能以此方式使用令咒一次。</w:t>
      </w:r>
    </w:p>
    <w:p w14:paraId="0565CBF2" w14:textId="77777777" w:rsidR="00792D77" w:rsidRPr="001E1CE1"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在非战斗阶段也可以使用令咒进行回复。若如此做，该时间段无法进行其他行动，并且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2D4DB844" w14:textId="77777777" w:rsidR="00792D77" w:rsidRPr="00CC6733" w:rsidRDefault="00792D77" w:rsidP="00792D77">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19A2C8C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14FCECA9" w14:textId="77777777" w:rsidR="00792D77" w:rsidRPr="00D61002"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御主的身边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该行动不受任何行为干扰，即使是从者或御主位于固有结界中也可传送。该方式没有传送距离的限制。</w:t>
      </w:r>
    </w:p>
    <w:p w14:paraId="460FC09F" w14:textId="77777777" w:rsidR="00792D77"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本组的据点。御主必须事先声明据点的位置并在据点内布置过定位术式。据点的数量没有限制，但必须位于同一城市，并且该据点御主和从者应都去过。</w:t>
      </w:r>
    </w:p>
    <w:p w14:paraId="655D7A90" w14:textId="77777777" w:rsidR="00792D77"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任意一个区域之外的地点。御主可以用该方式使从者快速穿越一个区域，最大距离为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4E33C83E" w14:textId="77777777" w:rsidR="00792D77" w:rsidRPr="003E6BA5"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r>
        <w:rPr>
          <w:rFonts w:ascii="PingFangSC" w:hAnsi="PingFangSC" w:hint="eastAsia"/>
          <w:color w:val="24292E"/>
          <w:sz w:val="23"/>
          <w:szCs w:val="23"/>
        </w:rPr>
        <w:t>可以援护</w:t>
      </w:r>
      <w:r>
        <w:rPr>
          <w:rFonts w:ascii="PingFangSC" w:hAnsi="PingFangSC"/>
          <w:color w:val="24292E"/>
          <w:sz w:val="23"/>
          <w:szCs w:val="23"/>
        </w:rPr>
        <w:t>)</w:t>
      </w:r>
      <w:r>
        <w:rPr>
          <w:rFonts w:ascii="PingFangSC" w:hAnsi="PingFangSC" w:hint="eastAsia"/>
          <w:color w:val="24292E"/>
          <w:sz w:val="23"/>
          <w:szCs w:val="23"/>
        </w:rPr>
        <w:t>。</w:t>
      </w:r>
    </w:p>
    <w:p w14:paraId="3395DBE0" w14:textId="77777777" w:rsidR="00792D77" w:rsidRPr="00091575" w:rsidRDefault="00792D77" w:rsidP="00792D77">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1720E2B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如果检定为对抗检定，则视为对抗成功。这一用法不能用于伤害骰。</w:t>
      </w:r>
    </w:p>
    <w:p w14:paraId="63A54A42" w14:textId="77777777" w:rsidR="00792D77" w:rsidRPr="000C1A11" w:rsidRDefault="00792D77" w:rsidP="00792D77">
      <w:pPr>
        <w:widowControl/>
        <w:shd w:val="clear" w:color="auto" w:fill="FFFFFF"/>
        <w:spacing w:before="60" w:after="100" w:afterAutospacing="1"/>
        <w:ind w:firstLineChars="200" w:firstLine="420"/>
        <w:jc w:val="left"/>
      </w:pPr>
    </w:p>
    <w:p w14:paraId="571EBB63" w14:textId="2C35DE98"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六</w:t>
      </w:r>
      <w:r w:rsidRPr="00047B54">
        <w:rPr>
          <w:rFonts w:ascii="华文中宋" w:eastAsia="华文中宋" w:hAnsi="华文中宋" w:hint="eastAsia"/>
        </w:rPr>
        <w:t xml:space="preserve">章 </w:t>
      </w:r>
      <w:r>
        <w:rPr>
          <w:rFonts w:ascii="华文中宋" w:eastAsia="华文中宋" w:hAnsi="华文中宋" w:hint="eastAsia"/>
        </w:rPr>
        <w:t>信息</w:t>
      </w:r>
    </w:p>
    <w:p w14:paraId="5107B701"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在圣杯战争中，信息是制胜的关键。如果能够掌握对手的信息，那么在对战时就会处于有利的地位。</w:t>
      </w:r>
    </w:p>
    <w:p w14:paraId="30048CBD"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在本规则中，玩家需要注意三类信息的暴露：职阶、属性、真名。这三类信息一旦暴露，就会出现不同程度的不利影响。</w:t>
      </w:r>
    </w:p>
    <w:p w14:paraId="3997ED4D" w14:textId="77777777" w:rsidR="00792D77" w:rsidRPr="00BC7CEE" w:rsidRDefault="00792D77" w:rsidP="00792D77">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C7CEE">
        <w:rPr>
          <w:rFonts w:ascii="华文中宋" w:eastAsia="华文中宋" w:hAnsi="华文中宋" w:hint="eastAsia"/>
          <w:color w:val="24292E"/>
        </w:rPr>
        <w:t>职阶</w:t>
      </w:r>
      <w:r>
        <w:rPr>
          <w:rFonts w:ascii="华文中宋" w:eastAsia="华文中宋" w:hAnsi="华文中宋" w:hint="eastAsia"/>
          <w:color w:val="24292E"/>
        </w:rPr>
        <w:t>暴露</w:t>
      </w:r>
    </w:p>
    <w:p w14:paraId="1477771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从者的职阶决定了其属性值的系数及其职阶技能，并且一旦同时得知了从者的职阶和真名，所有的信息都会暴露。</w:t>
      </w:r>
    </w:p>
    <w:p w14:paraId="4621931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在进行圣杯战争游戏时，一组可以在见到另一组后，对对方的职阶进行一次猜测。无论猜测是否正确，在下一次见面前都不能重新进行猜测，除非有充足的理由可以确定职阶。</w:t>
      </w:r>
    </w:p>
    <w:p w14:paraId="1113AC8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3ACD5C41" w14:textId="77777777" w:rsidR="00792D77" w:rsidRDefault="00792D77" w:rsidP="00792D77">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w:t>
      </w:r>
    </w:p>
    <w:p w14:paraId="7358F477" w14:textId="77777777" w:rsidR="00792D77" w:rsidRDefault="00792D77" w:rsidP="00792D77">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对方从者的职阶技能名称</w:t>
      </w:r>
      <w:r>
        <w:rPr>
          <w:rFonts w:ascii="PingFangSC" w:hAnsi="PingFangSC" w:hint="eastAsia"/>
          <w:color w:val="24292E"/>
          <w:sz w:val="23"/>
          <w:szCs w:val="23"/>
        </w:rPr>
        <w:t>(</w:t>
      </w:r>
      <w:r>
        <w:rPr>
          <w:rFonts w:ascii="PingFangSC" w:hAnsi="PingFangSC" w:hint="eastAsia"/>
          <w:color w:val="24292E"/>
          <w:sz w:val="23"/>
          <w:szCs w:val="23"/>
        </w:rPr>
        <w:t>不包含评级、详情</w:t>
      </w:r>
      <w:r>
        <w:rPr>
          <w:rFonts w:ascii="PingFangSC" w:hAnsi="PingFangSC"/>
          <w:color w:val="24292E"/>
          <w:sz w:val="23"/>
          <w:szCs w:val="23"/>
        </w:rPr>
        <w:t>)</w:t>
      </w:r>
      <w:r>
        <w:rPr>
          <w:rFonts w:ascii="PingFangSC" w:hAnsi="PingFangSC" w:hint="eastAsia"/>
          <w:color w:val="24292E"/>
          <w:sz w:val="23"/>
          <w:szCs w:val="23"/>
        </w:rPr>
        <w:t>。</w:t>
      </w:r>
    </w:p>
    <w:p w14:paraId="36A764AE" w14:textId="77777777" w:rsidR="00792D77" w:rsidRDefault="00792D77" w:rsidP="00792D77">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对方从者的真名已知，正确猜测职阶后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4ECE2CF8" w14:textId="77777777" w:rsidR="00792D77"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对方角色卡的人物简介</w:t>
      </w:r>
      <w:r>
        <w:rPr>
          <w:rFonts w:ascii="PingFangSC" w:hAnsi="PingFangSC" w:hint="eastAsia"/>
          <w:color w:val="24292E"/>
          <w:sz w:val="23"/>
          <w:szCs w:val="23"/>
        </w:rPr>
        <w:t>/</w:t>
      </w:r>
      <w:r>
        <w:rPr>
          <w:rFonts w:ascii="PingFangSC" w:hAnsi="PingFangSC" w:hint="eastAsia"/>
          <w:color w:val="24292E"/>
          <w:sz w:val="23"/>
          <w:szCs w:val="23"/>
        </w:rPr>
        <w:t>链接。</w:t>
      </w:r>
    </w:p>
    <w:p w14:paraId="56A0040E" w14:textId="77777777" w:rsidR="00792D77"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对方从者的职阶技能全部信息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53C85E62" w14:textId="77777777" w:rsidR="00792D77" w:rsidRPr="006E776D"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对方从者的所有宝具信息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48D9B283" w14:textId="77777777" w:rsidR="00792D77" w:rsidRDefault="00792D77" w:rsidP="00792D77">
      <w:pPr>
        <w:pStyle w:val="2"/>
        <w:rPr>
          <w:rFonts w:ascii="PingFangSC" w:hAnsi="PingFangSC" w:hint="eastAsia"/>
          <w:color w:val="24292E"/>
          <w:sz w:val="23"/>
          <w:szCs w:val="23"/>
        </w:rPr>
      </w:pPr>
      <w:r w:rsidRPr="002F716B">
        <w:rPr>
          <w:rFonts w:ascii="华文中宋" w:eastAsia="华文中宋" w:hAnsi="华文中宋" w:hint="eastAsia"/>
          <w:color w:val="24292E"/>
        </w:rPr>
        <w:t>第二节 属性</w:t>
      </w:r>
      <w:r>
        <w:rPr>
          <w:rFonts w:ascii="华文中宋" w:eastAsia="华文中宋" w:hAnsi="华文中宋" w:hint="eastAsia"/>
          <w:color w:val="24292E"/>
        </w:rPr>
        <w:t>暴露</w:t>
      </w:r>
    </w:p>
    <w:p w14:paraId="62A22E6B" w14:textId="77777777" w:rsidR="00792D77"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如果从者的属性暴露，那么其各项衍生属性都可以通过计算得出。由于英灵的属性会受到御主的影响，因此即使真名暴露，也不会展示各项属性。</w:t>
      </w:r>
    </w:p>
    <w:p w14:paraId="02DBAF1E"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在进行圣杯战争游戏时，一组可以在见到另一组从者进行检定时，获知对方从者进行检定的相应属性的</w:t>
      </w:r>
      <w:r w:rsidRPr="00815CF9">
        <w:rPr>
          <w:rFonts w:ascii="PingFangSC" w:hAnsi="PingFangSC" w:hint="eastAsia"/>
          <w:b/>
          <w:bCs/>
          <w:color w:val="24292E"/>
          <w:sz w:val="23"/>
          <w:szCs w:val="23"/>
        </w:rPr>
        <w:t>评级</w:t>
      </w:r>
      <w:r w:rsidRPr="00815CF9">
        <w:rPr>
          <w:rFonts w:ascii="PingFangSC" w:hAnsi="PingFangSC" w:hint="eastAsia"/>
          <w:b/>
          <w:bCs/>
          <w:color w:val="24292E"/>
          <w:sz w:val="23"/>
          <w:szCs w:val="23"/>
        </w:rPr>
        <w:t>(</w:t>
      </w:r>
      <w:r w:rsidRPr="00815CF9">
        <w:rPr>
          <w:rFonts w:ascii="PingFangSC" w:hAnsi="PingFangSC" w:hint="eastAsia"/>
          <w:b/>
          <w:bCs/>
          <w:color w:val="24292E"/>
          <w:sz w:val="23"/>
          <w:szCs w:val="23"/>
        </w:rPr>
        <w:t>不包含半级</w:t>
      </w:r>
      <w:r w:rsidRPr="00815CF9">
        <w:rPr>
          <w:rFonts w:ascii="PingFangSC" w:hAnsi="PingFangSC"/>
          <w:b/>
          <w:bCs/>
          <w:color w:val="24292E"/>
          <w:sz w:val="23"/>
          <w:szCs w:val="23"/>
        </w:rPr>
        <w:t>)</w:t>
      </w:r>
      <w:r>
        <w:rPr>
          <w:rFonts w:ascii="PingFangSC" w:hAnsi="PingFangSC" w:hint="eastAsia"/>
          <w:color w:val="24292E"/>
          <w:sz w:val="23"/>
          <w:szCs w:val="23"/>
        </w:rPr>
        <w:t>。也可以通过成功的主动知觉探知和主动魔力探知分别获取单项属性的</w:t>
      </w:r>
      <w:r w:rsidRPr="00815CF9">
        <w:rPr>
          <w:rFonts w:ascii="PingFangSC" w:hAnsi="PingFangSC" w:hint="eastAsia"/>
          <w:b/>
          <w:bCs/>
          <w:color w:val="24292E"/>
          <w:sz w:val="23"/>
          <w:szCs w:val="23"/>
        </w:rPr>
        <w:t>评级</w:t>
      </w:r>
      <w:r>
        <w:rPr>
          <w:rFonts w:ascii="PingFangSC" w:hAnsi="PingFangSC" w:hint="eastAsia"/>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知觉探知可以获取耐久、力量、敏捷，魔力探知可以获取回路、魔力、宝具</w:t>
      </w:r>
      <w:r>
        <w:rPr>
          <w:rFonts w:ascii="PingFangSC" w:hAnsi="PingFangSC"/>
          <w:color w:val="24292E"/>
          <w:sz w:val="23"/>
          <w:szCs w:val="23"/>
        </w:rPr>
        <w:t>)</w:t>
      </w:r>
      <w:r>
        <w:rPr>
          <w:rFonts w:ascii="PingFangSC" w:hAnsi="PingFangSC" w:hint="eastAsia"/>
          <w:color w:val="24292E"/>
          <w:sz w:val="23"/>
          <w:szCs w:val="23"/>
        </w:rPr>
        <w:t>。对于幸运、技巧、社会三项属性，无法通过观察或猜测获知真实结果。</w:t>
      </w:r>
    </w:p>
    <w:p w14:paraId="40D9C91F" w14:textId="77777777" w:rsidR="00792D77" w:rsidRPr="00B0246B"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如果从者的职阶同时暴露，那么相应的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上限都可以通过计算得出，非常危险，需要留意。</w:t>
      </w:r>
    </w:p>
    <w:p w14:paraId="7E057F14" w14:textId="77777777" w:rsidR="00792D77" w:rsidRPr="00BC7CEE" w:rsidRDefault="00792D77" w:rsidP="00792D77">
      <w:pPr>
        <w:pStyle w:val="2"/>
        <w:rPr>
          <w:rFonts w:ascii="PingFangSC" w:hAnsi="PingFangSC" w:hint="eastAsia"/>
          <w:color w:val="24292E"/>
          <w:sz w:val="23"/>
          <w:szCs w:val="23"/>
        </w:rPr>
      </w:pPr>
      <w:r w:rsidRPr="002F716B">
        <w:rPr>
          <w:rFonts w:ascii="华文中宋" w:eastAsia="华文中宋" w:hAnsi="华文中宋" w:hint="eastAsia"/>
          <w:color w:val="24292E"/>
        </w:rPr>
        <w:t>第</w:t>
      </w:r>
      <w:r>
        <w:rPr>
          <w:rFonts w:ascii="华文中宋" w:eastAsia="华文中宋" w:hAnsi="华文中宋" w:hint="eastAsia"/>
          <w:color w:val="24292E"/>
        </w:rPr>
        <w:t>三</w:t>
      </w:r>
      <w:r w:rsidRPr="002F716B">
        <w:rPr>
          <w:rFonts w:ascii="华文中宋" w:eastAsia="华文中宋" w:hAnsi="华文中宋" w:hint="eastAsia"/>
          <w:color w:val="24292E"/>
        </w:rPr>
        <w:t xml:space="preserve">节 </w:t>
      </w:r>
      <w:r>
        <w:rPr>
          <w:rFonts w:ascii="华文中宋" w:eastAsia="华文中宋" w:hAnsi="华文中宋" w:hint="eastAsia"/>
          <w:color w:val="24292E"/>
        </w:rPr>
        <w:t>真名暴露</w:t>
      </w:r>
    </w:p>
    <w:p w14:paraId="33E92AC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真名即为英灵角色的真实姓名。由于英灵都是历史上较为有名的人物，因此一旦真名暴露，英灵自身的信息也会暴露，因此建议在游玩过程中尽量避免真名暴露。</w:t>
      </w:r>
    </w:p>
    <w:p w14:paraId="131B391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然而，使用宝具就必须解放真名。因此请将宝具作为决胜手段，以最大程度避免真名暴露带来的负面影响。</w:t>
      </w:r>
    </w:p>
    <w:p w14:paraId="1668DEB3"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在进行圣杯战争游戏时，一组可以在见到另一组后，对对方的真名进行一次猜测。无论猜测是否正确，在下一次见面前都不能重新进行猜测，除非有充足的理由可以确定真名。</w:t>
      </w:r>
    </w:p>
    <w:p w14:paraId="5034423B"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7FDDBD07" w14:textId="77777777" w:rsidR="00792D77"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对方从者的完整真名。</w:t>
      </w:r>
    </w:p>
    <w:p w14:paraId="78A9AF73" w14:textId="77777777" w:rsidR="00792D77"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对方从者的固有技能全部信息</w:t>
      </w:r>
      <w:r w:rsidRPr="00FC1AD7">
        <w:rPr>
          <w:rFonts w:ascii="PingFangSC" w:hAnsi="PingFangSC" w:hint="eastAsia"/>
          <w:color w:val="24292E"/>
          <w:sz w:val="23"/>
          <w:szCs w:val="23"/>
        </w:rPr>
        <w:t>(</w:t>
      </w:r>
      <w:r w:rsidRPr="00FC1AD7">
        <w:rPr>
          <w:rFonts w:ascii="PingFangSC" w:hAnsi="PingFangSC" w:hint="eastAsia"/>
          <w:color w:val="24292E"/>
          <w:sz w:val="23"/>
          <w:szCs w:val="23"/>
        </w:rPr>
        <w:t>包含评级、详情</w:t>
      </w:r>
      <w:r w:rsidRPr="00FC1AD7">
        <w:rPr>
          <w:rFonts w:ascii="PingFangSC" w:hAnsi="PingFangSC"/>
          <w:color w:val="24292E"/>
          <w:sz w:val="23"/>
          <w:szCs w:val="23"/>
        </w:rPr>
        <w:t>)</w:t>
      </w:r>
      <w:r w:rsidRPr="00FC1AD7">
        <w:rPr>
          <w:rFonts w:ascii="PingFangSC" w:hAnsi="PingFangSC" w:hint="eastAsia"/>
          <w:color w:val="24292E"/>
          <w:sz w:val="23"/>
          <w:szCs w:val="23"/>
        </w:rPr>
        <w:t>。</w:t>
      </w:r>
    </w:p>
    <w:p w14:paraId="20BCBD00" w14:textId="77777777" w:rsidR="00792D77" w:rsidRPr="00870133"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对方从者的弱点信息。</w:t>
      </w:r>
    </w:p>
    <w:p w14:paraId="03AB63F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此外，角色还可以通过宝具检定，或者受到宝具直接攻击获知对方从者的真名。在这种情况下，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还应展示已知宝具的全部信息。</w:t>
      </w:r>
    </w:p>
    <w:p w14:paraId="6126F90F" w14:textId="77777777" w:rsidR="00792D77" w:rsidRDefault="00792D77" w:rsidP="00792D77">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对方从者的职阶已知，获知真名后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2F2D97BB" w14:textId="77777777" w:rsidR="00792D77"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对方角色卡的人物简介</w:t>
      </w:r>
      <w:r w:rsidRPr="006E776D">
        <w:rPr>
          <w:rFonts w:ascii="PingFangSC" w:hAnsi="PingFangSC" w:hint="eastAsia"/>
          <w:color w:val="24292E"/>
          <w:sz w:val="23"/>
          <w:szCs w:val="23"/>
        </w:rPr>
        <w:t>/</w:t>
      </w:r>
      <w:r w:rsidRPr="006E776D">
        <w:rPr>
          <w:rFonts w:ascii="PingFangSC" w:hAnsi="PingFangSC" w:hint="eastAsia"/>
          <w:color w:val="24292E"/>
          <w:sz w:val="23"/>
          <w:szCs w:val="23"/>
        </w:rPr>
        <w:t>链接。</w:t>
      </w:r>
    </w:p>
    <w:p w14:paraId="0322AE43" w14:textId="77777777" w:rsidR="00792D77"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对方从者的职阶技能全部信息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64840532" w14:textId="77777777" w:rsidR="00792D77" w:rsidRPr="006E776D"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对方从者的所有宝具信息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37C84C99" w14:textId="77777777" w:rsidR="00792D77" w:rsidRPr="00C352CD" w:rsidRDefault="00792D77" w:rsidP="00792D77">
      <w:pPr>
        <w:pStyle w:val="2"/>
        <w:rPr>
          <w:rFonts w:ascii="华文中宋" w:eastAsia="华文中宋" w:hAnsi="华文中宋"/>
          <w:color w:val="24292E"/>
        </w:rPr>
      </w:pPr>
      <w:r w:rsidRPr="00C352CD">
        <w:rPr>
          <w:rFonts w:ascii="华文中宋" w:eastAsia="华文中宋" w:hAnsi="华文中宋" w:hint="eastAsia"/>
          <w:color w:val="24292E"/>
        </w:rPr>
        <w:t>第四节 弱点暴露</w:t>
      </w:r>
    </w:p>
    <w:p w14:paraId="1A2F569C" w14:textId="77777777" w:rsidR="00792D77" w:rsidRPr="007E4C5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作为历史上存在的人物，英灵一般都会由于其传说而存在某些弱点。在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251A6E06" w14:textId="77777777" w:rsidR="00792D77" w:rsidRDefault="00792D77" w:rsidP="00792D77">
      <w:pPr>
        <w:widowControl/>
        <w:shd w:val="clear" w:color="auto" w:fill="FFFFFF"/>
        <w:spacing w:before="60" w:after="100" w:afterAutospacing="1"/>
        <w:ind w:firstLineChars="200" w:firstLine="460"/>
        <w:jc w:val="left"/>
        <w:rPr>
          <w:rFonts w:ascii="PingFangSC" w:hAnsi="PingFangSC"/>
          <w:color w:val="24292E"/>
          <w:sz w:val="23"/>
          <w:szCs w:val="23"/>
        </w:rPr>
      </w:pPr>
      <w:r w:rsidRPr="00BC78B1">
        <w:rPr>
          <w:rFonts w:ascii="PingFangSC" w:hAnsi="PingFangSC" w:hint="eastAsia"/>
          <w:color w:val="24292E"/>
          <w:sz w:val="23"/>
          <w:szCs w:val="23"/>
        </w:rPr>
        <w:t>如果你的英灵受到针对弱点的进攻，那么</w:t>
      </w:r>
      <w:r>
        <w:rPr>
          <w:rFonts w:ascii="PingFangSC" w:hAnsi="PingFangSC" w:hint="eastAsia"/>
          <w:color w:val="24292E"/>
          <w:sz w:val="23"/>
          <w:szCs w:val="23"/>
        </w:rPr>
        <w:t>你在进行防御检定时就会获得一枚大数骰</w:t>
      </w:r>
      <w:r w:rsidRPr="00BC78B1">
        <w:rPr>
          <w:rFonts w:ascii="PingFangSC" w:hAnsi="PingFangSC" w:hint="eastAsia"/>
          <w:color w:val="24292E"/>
          <w:sz w:val="23"/>
          <w:szCs w:val="23"/>
        </w:rPr>
        <w:t>。如果你的弱点是精神上的，那么别人针对该弱点和你的英灵进行对抗时，你</w:t>
      </w:r>
      <w:r>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Pr>
          <w:rFonts w:ascii="PingFangSC" w:hAnsi="PingFangSC" w:hint="eastAsia"/>
          <w:color w:val="24292E"/>
          <w:sz w:val="23"/>
          <w:szCs w:val="23"/>
        </w:rPr>
        <w:t>此外，如果弱点被针对，那么对方采用数值保留规则的时候，计算数值衰减时将不需要计入你的对抗学习属性。</w:t>
      </w:r>
    </w:p>
    <w:p w14:paraId="020BD42D" w14:textId="77777777" w:rsidR="00874310" w:rsidRPr="00792D77" w:rsidRDefault="00874310"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
    <w:sectPr w:rsidR="00874310" w:rsidRPr="00792D77"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328D" w14:textId="77777777" w:rsidR="00F05E14" w:rsidRDefault="00F05E14" w:rsidP="0097365A">
      <w:r>
        <w:separator/>
      </w:r>
    </w:p>
  </w:endnote>
  <w:endnote w:type="continuationSeparator" w:id="0">
    <w:p w14:paraId="1A8DB2B8" w14:textId="77777777" w:rsidR="00F05E14" w:rsidRDefault="00F05E14" w:rsidP="0097365A">
      <w:r>
        <w:continuationSeparator/>
      </w:r>
    </w:p>
  </w:endnote>
  <w:endnote w:type="continuationNotice" w:id="1">
    <w:p w14:paraId="3A83A086" w14:textId="77777777" w:rsidR="00F05E14" w:rsidRDefault="00F05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41D1" w14:textId="77777777" w:rsidR="00F05E14" w:rsidRDefault="00F05E14" w:rsidP="0097365A">
      <w:r>
        <w:separator/>
      </w:r>
    </w:p>
  </w:footnote>
  <w:footnote w:type="continuationSeparator" w:id="0">
    <w:p w14:paraId="79802E03" w14:textId="77777777" w:rsidR="00F05E14" w:rsidRDefault="00F05E14" w:rsidP="0097365A">
      <w:r>
        <w:continuationSeparator/>
      </w:r>
    </w:p>
  </w:footnote>
  <w:footnote w:type="continuationNotice" w:id="1">
    <w:p w14:paraId="44CFB4CA" w14:textId="77777777" w:rsidR="00F05E14" w:rsidRDefault="00F05E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7"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9"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4954886">
    <w:abstractNumId w:val="8"/>
  </w:num>
  <w:num w:numId="2" w16cid:durableId="1429424271">
    <w:abstractNumId w:val="15"/>
  </w:num>
  <w:num w:numId="3" w16cid:durableId="51123774">
    <w:abstractNumId w:val="14"/>
  </w:num>
  <w:num w:numId="4" w16cid:durableId="1058169718">
    <w:abstractNumId w:val="33"/>
  </w:num>
  <w:num w:numId="5" w16cid:durableId="1428696863">
    <w:abstractNumId w:val="16"/>
  </w:num>
  <w:num w:numId="6" w16cid:durableId="248658247">
    <w:abstractNumId w:val="25"/>
  </w:num>
  <w:num w:numId="7" w16cid:durableId="2041782527">
    <w:abstractNumId w:val="20"/>
  </w:num>
  <w:num w:numId="8" w16cid:durableId="1656101367">
    <w:abstractNumId w:val="5"/>
  </w:num>
  <w:num w:numId="9" w16cid:durableId="777918526">
    <w:abstractNumId w:val="30"/>
  </w:num>
  <w:num w:numId="10" w16cid:durableId="434980674">
    <w:abstractNumId w:val="31"/>
  </w:num>
  <w:num w:numId="11" w16cid:durableId="417600520">
    <w:abstractNumId w:val="36"/>
  </w:num>
  <w:num w:numId="12" w16cid:durableId="544298606">
    <w:abstractNumId w:val="23"/>
  </w:num>
  <w:num w:numId="13" w16cid:durableId="191164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6389899">
    <w:abstractNumId w:val="7"/>
  </w:num>
  <w:num w:numId="15" w16cid:durableId="374277629">
    <w:abstractNumId w:val="35"/>
  </w:num>
  <w:num w:numId="16" w16cid:durableId="472255313">
    <w:abstractNumId w:val="27"/>
  </w:num>
  <w:num w:numId="17" w16cid:durableId="945432128">
    <w:abstractNumId w:val="9"/>
  </w:num>
  <w:num w:numId="18" w16cid:durableId="463044004">
    <w:abstractNumId w:val="12"/>
  </w:num>
  <w:num w:numId="19" w16cid:durableId="463348661">
    <w:abstractNumId w:val="3"/>
  </w:num>
  <w:num w:numId="20" w16cid:durableId="140655082">
    <w:abstractNumId w:val="17"/>
  </w:num>
  <w:num w:numId="21" w16cid:durableId="1278684828">
    <w:abstractNumId w:val="1"/>
  </w:num>
  <w:num w:numId="22" w16cid:durableId="1939750404">
    <w:abstractNumId w:val="6"/>
  </w:num>
  <w:num w:numId="23" w16cid:durableId="214707574">
    <w:abstractNumId w:val="19"/>
  </w:num>
  <w:num w:numId="24" w16cid:durableId="1667897253">
    <w:abstractNumId w:val="29"/>
  </w:num>
  <w:num w:numId="25" w16cid:durableId="1492678788">
    <w:abstractNumId w:val="28"/>
  </w:num>
  <w:num w:numId="26" w16cid:durableId="378744394">
    <w:abstractNumId w:val="2"/>
  </w:num>
  <w:num w:numId="27" w16cid:durableId="1612398194">
    <w:abstractNumId w:val="18"/>
  </w:num>
  <w:num w:numId="28" w16cid:durableId="420101451">
    <w:abstractNumId w:val="4"/>
  </w:num>
  <w:num w:numId="29" w16cid:durableId="835614561">
    <w:abstractNumId w:val="24"/>
  </w:num>
  <w:num w:numId="30" w16cid:durableId="2020618598">
    <w:abstractNumId w:val="0"/>
  </w:num>
  <w:num w:numId="31" w16cid:durableId="794175065">
    <w:abstractNumId w:val="21"/>
  </w:num>
  <w:num w:numId="32" w16cid:durableId="1944799272">
    <w:abstractNumId w:val="26"/>
  </w:num>
  <w:num w:numId="33" w16cid:durableId="2136750396">
    <w:abstractNumId w:val="10"/>
  </w:num>
  <w:num w:numId="34" w16cid:durableId="1106121242">
    <w:abstractNumId w:val="13"/>
  </w:num>
  <w:num w:numId="35" w16cid:durableId="552228785">
    <w:abstractNumId w:val="22"/>
  </w:num>
  <w:num w:numId="36" w16cid:durableId="1480540433">
    <w:abstractNumId w:val="34"/>
  </w:num>
  <w:num w:numId="37" w16cid:durableId="204879197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0DC0"/>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3DB"/>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5D1D"/>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55A7"/>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606"/>
    <w:rsid w:val="000C3957"/>
    <w:rsid w:val="000C5B93"/>
    <w:rsid w:val="000C7281"/>
    <w:rsid w:val="000C7430"/>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CE6"/>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4A0C"/>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2B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058"/>
    <w:rsid w:val="00224864"/>
    <w:rsid w:val="00224E49"/>
    <w:rsid w:val="00224F30"/>
    <w:rsid w:val="00225EC8"/>
    <w:rsid w:val="00226143"/>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21F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677"/>
    <w:rsid w:val="00281B92"/>
    <w:rsid w:val="00282610"/>
    <w:rsid w:val="00282661"/>
    <w:rsid w:val="00282BAE"/>
    <w:rsid w:val="00282D0E"/>
    <w:rsid w:val="002875BF"/>
    <w:rsid w:val="00287F5D"/>
    <w:rsid w:val="00290C69"/>
    <w:rsid w:val="00291493"/>
    <w:rsid w:val="00293E1E"/>
    <w:rsid w:val="002943C7"/>
    <w:rsid w:val="00295104"/>
    <w:rsid w:val="0029620D"/>
    <w:rsid w:val="00296F20"/>
    <w:rsid w:val="00297A8B"/>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B0E"/>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971"/>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07473"/>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306"/>
    <w:rsid w:val="0034680B"/>
    <w:rsid w:val="00346ACE"/>
    <w:rsid w:val="00347EB6"/>
    <w:rsid w:val="00350205"/>
    <w:rsid w:val="00350C63"/>
    <w:rsid w:val="00350C88"/>
    <w:rsid w:val="003518D3"/>
    <w:rsid w:val="00351D05"/>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67D21"/>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5A9A"/>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2AA2"/>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3F4"/>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65E5"/>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597"/>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C6"/>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12"/>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DFB"/>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9F0"/>
    <w:rsid w:val="006B7B20"/>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1B0"/>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E98"/>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C08"/>
    <w:rsid w:val="007833FA"/>
    <w:rsid w:val="00783560"/>
    <w:rsid w:val="00783B47"/>
    <w:rsid w:val="00783B63"/>
    <w:rsid w:val="00783E12"/>
    <w:rsid w:val="007876A5"/>
    <w:rsid w:val="00787AA4"/>
    <w:rsid w:val="007903D5"/>
    <w:rsid w:val="00790A40"/>
    <w:rsid w:val="00790AA1"/>
    <w:rsid w:val="00790DA2"/>
    <w:rsid w:val="00792026"/>
    <w:rsid w:val="00792D77"/>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97F"/>
    <w:rsid w:val="007B6AAC"/>
    <w:rsid w:val="007B6BFC"/>
    <w:rsid w:val="007B6D08"/>
    <w:rsid w:val="007B6F63"/>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376"/>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246E"/>
    <w:rsid w:val="00803396"/>
    <w:rsid w:val="008034DA"/>
    <w:rsid w:val="00804A39"/>
    <w:rsid w:val="008053D4"/>
    <w:rsid w:val="0080541E"/>
    <w:rsid w:val="008055A1"/>
    <w:rsid w:val="00805B64"/>
    <w:rsid w:val="00806F09"/>
    <w:rsid w:val="008105F2"/>
    <w:rsid w:val="008106F6"/>
    <w:rsid w:val="00810EB0"/>
    <w:rsid w:val="00811290"/>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455"/>
    <w:rsid w:val="00824957"/>
    <w:rsid w:val="00825068"/>
    <w:rsid w:val="008257BB"/>
    <w:rsid w:val="00826A9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310"/>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5FBD"/>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610"/>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473"/>
    <w:rsid w:val="008F060C"/>
    <w:rsid w:val="008F181F"/>
    <w:rsid w:val="008F23A0"/>
    <w:rsid w:val="008F25A3"/>
    <w:rsid w:val="008F2EE9"/>
    <w:rsid w:val="008F3724"/>
    <w:rsid w:val="008F3FAD"/>
    <w:rsid w:val="008F4DB4"/>
    <w:rsid w:val="008F4F08"/>
    <w:rsid w:val="008F649C"/>
    <w:rsid w:val="008F64CE"/>
    <w:rsid w:val="008F6594"/>
    <w:rsid w:val="008F6726"/>
    <w:rsid w:val="008F76EB"/>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3FC5"/>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55B"/>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AE4"/>
    <w:rsid w:val="009B6EC0"/>
    <w:rsid w:val="009B6EFA"/>
    <w:rsid w:val="009B7290"/>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4BC7"/>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1BFE"/>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C1F"/>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68A"/>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0B3D"/>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5110"/>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35B"/>
    <w:rsid w:val="00B148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3B"/>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292C"/>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2D3"/>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2FD"/>
    <w:rsid w:val="00B91C83"/>
    <w:rsid w:val="00B927DB"/>
    <w:rsid w:val="00B92CEF"/>
    <w:rsid w:val="00B93092"/>
    <w:rsid w:val="00B93C71"/>
    <w:rsid w:val="00B94459"/>
    <w:rsid w:val="00B95930"/>
    <w:rsid w:val="00B95A0A"/>
    <w:rsid w:val="00B95BDF"/>
    <w:rsid w:val="00B95C7D"/>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6BD"/>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0B29"/>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298E"/>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6D7"/>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392E"/>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696"/>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6ED2"/>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071"/>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E3F"/>
    <w:rsid w:val="00CF189A"/>
    <w:rsid w:val="00CF3290"/>
    <w:rsid w:val="00CF3446"/>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38"/>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6EB8"/>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1B8A"/>
    <w:rsid w:val="00DC2CA2"/>
    <w:rsid w:val="00DC3B9F"/>
    <w:rsid w:val="00DC3E25"/>
    <w:rsid w:val="00DC40A4"/>
    <w:rsid w:val="00DC52EA"/>
    <w:rsid w:val="00DC7123"/>
    <w:rsid w:val="00DC7DC9"/>
    <w:rsid w:val="00DD04B2"/>
    <w:rsid w:val="00DD07FF"/>
    <w:rsid w:val="00DD1B51"/>
    <w:rsid w:val="00DD213B"/>
    <w:rsid w:val="00DD28A2"/>
    <w:rsid w:val="00DD2952"/>
    <w:rsid w:val="00DD3B74"/>
    <w:rsid w:val="00DD453D"/>
    <w:rsid w:val="00DD4573"/>
    <w:rsid w:val="00DD49E9"/>
    <w:rsid w:val="00DD4C02"/>
    <w:rsid w:val="00DD51E0"/>
    <w:rsid w:val="00DD530C"/>
    <w:rsid w:val="00DD55CA"/>
    <w:rsid w:val="00DD67E1"/>
    <w:rsid w:val="00DD67F2"/>
    <w:rsid w:val="00DD738F"/>
    <w:rsid w:val="00DD759B"/>
    <w:rsid w:val="00DD7897"/>
    <w:rsid w:val="00DE067A"/>
    <w:rsid w:val="00DE07F0"/>
    <w:rsid w:val="00DE1B70"/>
    <w:rsid w:val="00DE2196"/>
    <w:rsid w:val="00DE2555"/>
    <w:rsid w:val="00DE2C92"/>
    <w:rsid w:val="00DE2F45"/>
    <w:rsid w:val="00DE3598"/>
    <w:rsid w:val="00DE394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034"/>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5830"/>
    <w:rsid w:val="00E473F5"/>
    <w:rsid w:val="00E502B0"/>
    <w:rsid w:val="00E502E6"/>
    <w:rsid w:val="00E5054C"/>
    <w:rsid w:val="00E51504"/>
    <w:rsid w:val="00E5205E"/>
    <w:rsid w:val="00E52D63"/>
    <w:rsid w:val="00E52D8E"/>
    <w:rsid w:val="00E52FAA"/>
    <w:rsid w:val="00E53058"/>
    <w:rsid w:val="00E53482"/>
    <w:rsid w:val="00E53988"/>
    <w:rsid w:val="00E53AFF"/>
    <w:rsid w:val="00E544B6"/>
    <w:rsid w:val="00E55278"/>
    <w:rsid w:val="00E554CC"/>
    <w:rsid w:val="00E5581D"/>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57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137"/>
    <w:rsid w:val="00E952B6"/>
    <w:rsid w:val="00E95A47"/>
    <w:rsid w:val="00E964B0"/>
    <w:rsid w:val="00E964D0"/>
    <w:rsid w:val="00E97308"/>
    <w:rsid w:val="00E9739B"/>
    <w:rsid w:val="00E97876"/>
    <w:rsid w:val="00E97D0C"/>
    <w:rsid w:val="00EA0DCD"/>
    <w:rsid w:val="00EA1FF3"/>
    <w:rsid w:val="00EA314A"/>
    <w:rsid w:val="00EA3360"/>
    <w:rsid w:val="00EA340D"/>
    <w:rsid w:val="00EA39C2"/>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125"/>
    <w:rsid w:val="00ED6233"/>
    <w:rsid w:val="00ED646B"/>
    <w:rsid w:val="00ED73B6"/>
    <w:rsid w:val="00ED7D84"/>
    <w:rsid w:val="00EE05A9"/>
    <w:rsid w:val="00EE1764"/>
    <w:rsid w:val="00EE26BB"/>
    <w:rsid w:val="00EE2B86"/>
    <w:rsid w:val="00EE3D90"/>
    <w:rsid w:val="00EE3DB3"/>
    <w:rsid w:val="00EE4D04"/>
    <w:rsid w:val="00EE6225"/>
    <w:rsid w:val="00EE6CCC"/>
    <w:rsid w:val="00EF1675"/>
    <w:rsid w:val="00EF199E"/>
    <w:rsid w:val="00EF213D"/>
    <w:rsid w:val="00EF2735"/>
    <w:rsid w:val="00EF3770"/>
    <w:rsid w:val="00EF388C"/>
    <w:rsid w:val="00EF4BF2"/>
    <w:rsid w:val="00EF4E37"/>
    <w:rsid w:val="00EF4FA4"/>
    <w:rsid w:val="00EF51A2"/>
    <w:rsid w:val="00EF5AAF"/>
    <w:rsid w:val="00EF62F2"/>
    <w:rsid w:val="00EF6710"/>
    <w:rsid w:val="00EF6FC2"/>
    <w:rsid w:val="00EF7A52"/>
    <w:rsid w:val="00F01681"/>
    <w:rsid w:val="00F01AF4"/>
    <w:rsid w:val="00F01E7E"/>
    <w:rsid w:val="00F02023"/>
    <w:rsid w:val="00F023C3"/>
    <w:rsid w:val="00F02425"/>
    <w:rsid w:val="00F03965"/>
    <w:rsid w:val="00F044BC"/>
    <w:rsid w:val="00F04DFA"/>
    <w:rsid w:val="00F05D74"/>
    <w:rsid w:val="00F05E1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5939"/>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1620"/>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67CF1"/>
    <w:rsid w:val="00F72BED"/>
    <w:rsid w:val="00F7334B"/>
    <w:rsid w:val="00F73B6B"/>
    <w:rsid w:val="00F741DB"/>
    <w:rsid w:val="00F743EB"/>
    <w:rsid w:val="00F74B3D"/>
    <w:rsid w:val="00F751CF"/>
    <w:rsid w:val="00F77481"/>
    <w:rsid w:val="00F776E6"/>
    <w:rsid w:val="00F8187B"/>
    <w:rsid w:val="00F81948"/>
    <w:rsid w:val="00F81AD3"/>
    <w:rsid w:val="00F83437"/>
    <w:rsid w:val="00F843E8"/>
    <w:rsid w:val="00F852B2"/>
    <w:rsid w:val="00F858BF"/>
    <w:rsid w:val="00F85D0A"/>
    <w:rsid w:val="00F871DB"/>
    <w:rsid w:val="00F87E69"/>
    <w:rsid w:val="00F90A7C"/>
    <w:rsid w:val="00F90D8A"/>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673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7128</TotalTime>
  <Pages>13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3294</cp:revision>
  <dcterms:created xsi:type="dcterms:W3CDTF">2019-06-25T05:05:00Z</dcterms:created>
  <dcterms:modified xsi:type="dcterms:W3CDTF">2022-09-25T10:43:00Z</dcterms:modified>
</cp:coreProperties>
</file>