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03EAF" w14:textId="77777777" w:rsidR="00D91545" w:rsidRPr="00D91545" w:rsidRDefault="00D91545" w:rsidP="00D91545">
      <w:pPr>
        <w:snapToGrid w:val="0"/>
        <w:spacing w:line="312" w:lineRule="auto"/>
        <w:ind w:firstLineChars="0" w:firstLine="0"/>
        <w:rPr>
          <w:rFonts w:ascii="Calibri" w:hAnsi="Calibri" w:cs="Times New Roman"/>
          <w:sz w:val="21"/>
        </w:rPr>
      </w:pPr>
    </w:p>
    <w:p w14:paraId="2241C912" w14:textId="77777777" w:rsidR="00D91545" w:rsidRPr="00D91545" w:rsidRDefault="00D91545" w:rsidP="00D91545">
      <w:pPr>
        <w:snapToGrid w:val="0"/>
        <w:spacing w:line="312" w:lineRule="auto"/>
        <w:ind w:firstLineChars="0" w:firstLine="0"/>
        <w:rPr>
          <w:rFonts w:ascii="华文中宋" w:eastAsia="华文中宋" w:hAnsi="华文中宋" w:cs="Times New Roman"/>
          <w:b/>
          <w:color w:val="000000"/>
          <w:sz w:val="36"/>
          <w:szCs w:val="36"/>
        </w:rPr>
      </w:pPr>
      <w:r w:rsidRPr="00D91545">
        <w:rPr>
          <w:rFonts w:ascii="Calibri" w:hAnsi="Calibri" w:cs="Times New Roman" w:hint="eastAsia"/>
          <w:sz w:val="21"/>
        </w:rPr>
        <w:t xml:space="preserve"> </w:t>
      </w:r>
      <w:r w:rsidRPr="00D91545">
        <w:rPr>
          <w:rFonts w:ascii="华文中宋" w:eastAsia="华文中宋" w:hAnsi="华文中宋" w:cs="Times New Roman"/>
          <w:b/>
          <w:noProof/>
          <w:color w:val="000000"/>
          <w:sz w:val="36"/>
          <w:szCs w:val="36"/>
        </w:rPr>
        <w:drawing>
          <wp:inline distT="0" distB="0" distL="0" distR="0" wp14:anchorId="49423BBD" wp14:editId="0CFAA265">
            <wp:extent cx="1275080" cy="808355"/>
            <wp:effectExtent l="0" t="0" r="1270" b="0"/>
            <wp:docPr id="123" name="图片 123"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080" cy="808355"/>
                    </a:xfrm>
                    <a:prstGeom prst="rect">
                      <a:avLst/>
                    </a:prstGeom>
                    <a:noFill/>
                    <a:ln>
                      <a:noFill/>
                    </a:ln>
                  </pic:spPr>
                </pic:pic>
              </a:graphicData>
            </a:graphic>
          </wp:inline>
        </w:drawing>
      </w:r>
      <w:r w:rsidRPr="00D91545">
        <w:rPr>
          <w:rFonts w:ascii="华文中宋" w:eastAsia="华文中宋" w:hAnsi="华文中宋" w:cs="Times New Roman" w:hint="eastAsia"/>
          <w:b/>
          <w:color w:val="000000"/>
          <w:sz w:val="36"/>
          <w:szCs w:val="36"/>
        </w:rPr>
        <w:t xml:space="preserve"> </w:t>
      </w:r>
      <w:r w:rsidRPr="00D91545">
        <w:rPr>
          <w:rFonts w:ascii="Calibri" w:hAnsi="Calibri" w:cs="Times New Roman"/>
          <w:noProof/>
          <w:sz w:val="21"/>
        </w:rPr>
        <w:drawing>
          <wp:inline distT="0" distB="0" distL="0" distR="0" wp14:anchorId="0634C347" wp14:editId="31343251">
            <wp:extent cx="963930" cy="963930"/>
            <wp:effectExtent l="0" t="0" r="7620" b="762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r w:rsidRPr="00D91545">
        <w:rPr>
          <w:rFonts w:ascii="Calibri" w:hAnsi="Calibri" w:cs="Times New Roman" w:hint="eastAsia"/>
          <w:sz w:val="21"/>
        </w:rPr>
        <w:t xml:space="preserve">  </w:t>
      </w:r>
      <w:r w:rsidRPr="00D91545">
        <w:rPr>
          <w:rFonts w:ascii="华文中宋" w:eastAsia="华文中宋" w:hAnsi="华文中宋" w:cs="Times New Roman"/>
          <w:b/>
          <w:noProof/>
          <w:color w:val="000000"/>
          <w:sz w:val="36"/>
          <w:szCs w:val="36"/>
        </w:rPr>
        <w:drawing>
          <wp:inline distT="0" distB="0" distL="0" distR="0" wp14:anchorId="3A7B17C1" wp14:editId="1F4B2826">
            <wp:extent cx="920750" cy="920750"/>
            <wp:effectExtent l="0" t="0" r="0" b="0"/>
            <wp:docPr id="121" name="图片 121"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r w:rsidRPr="00D91545">
        <w:rPr>
          <w:rFonts w:ascii="华文中宋" w:eastAsia="华文中宋" w:hAnsi="华文中宋" w:cs="Times New Roman" w:hint="eastAsia"/>
          <w:b/>
          <w:color w:val="000000"/>
          <w:sz w:val="36"/>
          <w:szCs w:val="36"/>
        </w:rPr>
        <w:t xml:space="preserve">  </w:t>
      </w:r>
      <w:r w:rsidRPr="00D91545">
        <w:rPr>
          <w:rFonts w:ascii="Helvetica" w:hAnsi="Helvetica" w:cs="Helvetica"/>
          <w:b/>
          <w:noProof/>
          <w:color w:val="333333"/>
          <w:sz w:val="21"/>
        </w:rPr>
        <w:drawing>
          <wp:inline distT="0" distB="0" distL="0" distR="0" wp14:anchorId="214FF5E6" wp14:editId="139945F5">
            <wp:extent cx="1020445" cy="970280"/>
            <wp:effectExtent l="0" t="0" r="8255" b="127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0445" cy="970280"/>
                    </a:xfrm>
                    <a:prstGeom prst="rect">
                      <a:avLst/>
                    </a:prstGeom>
                    <a:noFill/>
                    <a:ln>
                      <a:noFill/>
                    </a:ln>
                  </pic:spPr>
                </pic:pic>
              </a:graphicData>
            </a:graphic>
          </wp:inline>
        </w:drawing>
      </w:r>
      <w:r w:rsidRPr="00D91545">
        <w:rPr>
          <w:rFonts w:ascii="Helvetica" w:hAnsi="Helvetica" w:cs="Helvetica"/>
          <w:b/>
          <w:noProof/>
          <w:color w:val="333333"/>
          <w:sz w:val="21"/>
        </w:rPr>
        <w:drawing>
          <wp:inline distT="0" distB="0" distL="0" distR="0" wp14:anchorId="7A1D93D4" wp14:editId="5BBD2553">
            <wp:extent cx="1101090" cy="1045210"/>
            <wp:effectExtent l="0" t="0" r="381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1090" cy="1045210"/>
                    </a:xfrm>
                    <a:prstGeom prst="rect">
                      <a:avLst/>
                    </a:prstGeom>
                    <a:noFill/>
                    <a:ln>
                      <a:noFill/>
                    </a:ln>
                  </pic:spPr>
                </pic:pic>
              </a:graphicData>
            </a:graphic>
          </wp:inline>
        </w:drawing>
      </w:r>
    </w:p>
    <w:p w14:paraId="50CB7701" w14:textId="77777777" w:rsidR="00D91545" w:rsidRPr="00D91545" w:rsidRDefault="00D91545" w:rsidP="00D91545">
      <w:pPr>
        <w:snapToGrid w:val="0"/>
        <w:spacing w:line="312" w:lineRule="auto"/>
        <w:ind w:firstLineChars="0" w:firstLine="0"/>
        <w:jc w:val="center"/>
        <w:rPr>
          <w:rFonts w:ascii="华文中宋" w:eastAsia="华文中宋" w:hAnsi="华文中宋" w:cs="Times New Roman"/>
          <w:b/>
          <w:color w:val="000000"/>
          <w:sz w:val="36"/>
          <w:szCs w:val="36"/>
        </w:rPr>
      </w:pPr>
    </w:p>
    <w:p w14:paraId="28A1356F" w14:textId="77777777" w:rsidR="00D91545" w:rsidRPr="00D91545" w:rsidRDefault="00D91545" w:rsidP="00D91545">
      <w:pPr>
        <w:snapToGrid w:val="0"/>
        <w:spacing w:line="312" w:lineRule="auto"/>
        <w:ind w:firstLineChars="0" w:firstLine="0"/>
        <w:jc w:val="center"/>
        <w:rPr>
          <w:rFonts w:ascii="华文中宋" w:eastAsia="华文中宋" w:hAnsi="华文中宋" w:cs="Times New Roman"/>
          <w:b/>
          <w:color w:val="000000"/>
          <w:sz w:val="36"/>
          <w:szCs w:val="36"/>
        </w:rPr>
      </w:pPr>
    </w:p>
    <w:p w14:paraId="4B8BB585" w14:textId="77777777" w:rsidR="00D91545" w:rsidRPr="00D91545" w:rsidRDefault="00D91545" w:rsidP="00D91545">
      <w:pPr>
        <w:spacing w:line="20" w:lineRule="atLeast"/>
        <w:ind w:firstLineChars="0" w:firstLine="0"/>
        <w:jc w:val="center"/>
        <w:rPr>
          <w:rFonts w:ascii="华文新魏" w:eastAsia="华文新魏" w:hAnsi="宋体" w:cs="Times New Roman"/>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D91545">
        <w:rPr>
          <w:rFonts w:ascii="华文新魏" w:eastAsia="华文新魏" w:hAnsi="宋体" w:cs="Times New Roman"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9BF931F" w14:textId="77777777" w:rsidR="00D91545" w:rsidRPr="00D91545" w:rsidRDefault="00D91545" w:rsidP="00D91545">
      <w:pPr>
        <w:spacing w:line="20" w:lineRule="atLeast"/>
        <w:ind w:firstLineChars="0" w:firstLine="0"/>
        <w:jc w:val="center"/>
        <w:rPr>
          <w:rFonts w:ascii="华文新魏" w:eastAsia="华文新魏" w:hAnsi="宋体" w:cs="Times New Roman"/>
          <w:b/>
          <w:bCs/>
          <w:sz w:val="44"/>
          <w:szCs w:val="44"/>
          <w14:shadow w14:blurRad="50800" w14:dist="38100" w14:dir="2700000" w14:sx="100000" w14:sy="100000" w14:kx="0" w14:ky="0" w14:algn="tl">
            <w14:srgbClr w14:val="000000">
              <w14:alpha w14:val="60000"/>
            </w14:srgbClr>
          </w14:shadow>
        </w:rPr>
      </w:pPr>
      <w:r w:rsidRPr="00D91545">
        <w:rPr>
          <w:rFonts w:ascii="华文新魏" w:eastAsia="华文新魏" w:hAnsi="宋体" w:cs="Times New Roman"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D91545">
        <w:rPr>
          <w:rFonts w:ascii="华文新魏" w:eastAsia="华文新魏" w:hAnsi="宋体" w:cs="Times New Roman" w:hint="eastAsia"/>
          <w:b/>
          <w:bCs/>
          <w:sz w:val="44"/>
          <w:szCs w:val="44"/>
          <w14:shadow w14:blurRad="50800" w14:dist="38100" w14:dir="2700000" w14:sx="100000" w14:sy="100000" w14:kx="0" w14:ky="0" w14:algn="tl">
            <w14:srgbClr w14:val="000000">
              <w14:alpha w14:val="60000"/>
            </w14:srgbClr>
          </w14:shadow>
        </w:rPr>
        <w:t>第十七届中国研究生</w:t>
      </w:r>
    </w:p>
    <w:p w14:paraId="557BE400" w14:textId="77777777" w:rsidR="00D91545" w:rsidRPr="00D91545" w:rsidRDefault="00D91545" w:rsidP="00D91545">
      <w:pPr>
        <w:spacing w:line="20" w:lineRule="atLeast"/>
        <w:ind w:firstLineChars="0" w:firstLine="0"/>
        <w:jc w:val="center"/>
        <w:rPr>
          <w:rFonts w:ascii="华文新魏" w:eastAsia="华文新魏" w:hAnsi="宋体" w:cs="Times New Roman"/>
          <w:b/>
          <w:bCs/>
          <w:sz w:val="44"/>
          <w:szCs w:val="44"/>
          <w14:shadow w14:blurRad="50800" w14:dist="38100" w14:dir="2700000" w14:sx="100000" w14:sy="100000" w14:kx="0" w14:ky="0" w14:algn="tl">
            <w14:srgbClr w14:val="000000">
              <w14:alpha w14:val="60000"/>
            </w14:srgbClr>
          </w14:shadow>
        </w:rPr>
      </w:pPr>
      <w:r w:rsidRPr="00D91545">
        <w:rPr>
          <w:rFonts w:ascii="华文新魏" w:eastAsia="华文新魏" w:hAnsi="宋体" w:cs="Times New Roman" w:hint="eastAsia"/>
          <w:b/>
          <w:bCs/>
          <w:sz w:val="44"/>
          <w:szCs w:val="44"/>
          <w14:shadow w14:blurRad="50800" w14:dist="38100" w14:dir="2700000" w14:sx="100000" w14:sy="100000" w14:kx="0" w14:ky="0" w14:algn="tl">
            <w14:srgbClr w14:val="000000">
              <w14:alpha w14:val="60000"/>
            </w14:srgbClr>
          </w14:shadow>
        </w:rPr>
        <w:t>数学建模竞赛</w:t>
      </w:r>
    </w:p>
    <w:p w14:paraId="0CE6C8BE" w14:textId="77777777" w:rsidR="00D91545" w:rsidRPr="00D91545" w:rsidRDefault="00D91545" w:rsidP="00D91545">
      <w:pPr>
        <w:spacing w:line="20" w:lineRule="atLeast"/>
        <w:ind w:firstLineChars="0" w:firstLine="0"/>
        <w:jc w:val="center"/>
        <w:rPr>
          <w:rFonts w:ascii="Calibri" w:hAnsi="Calibri" w:cs="Times New Roman"/>
          <w:sz w:val="44"/>
          <w:szCs w:val="44"/>
        </w:rPr>
      </w:pPr>
    </w:p>
    <w:tbl>
      <w:tblPr>
        <w:tblStyle w:val="TableGrid"/>
        <w:tblW w:w="0" w:type="auto"/>
        <w:jc w:val="center"/>
        <w:tblLayout w:type="fixed"/>
        <w:tblLook w:val="0000" w:firstRow="0" w:lastRow="0" w:firstColumn="0" w:lastColumn="0" w:noHBand="0" w:noVBand="0"/>
      </w:tblPr>
      <w:tblGrid>
        <w:gridCol w:w="1842"/>
        <w:gridCol w:w="6512"/>
      </w:tblGrid>
      <w:tr w:rsidR="00D91545" w:rsidRPr="00D91545" w14:paraId="4AB81198" w14:textId="77777777" w:rsidTr="00D53E1C">
        <w:trPr>
          <w:trHeight w:val="1134"/>
          <w:jc w:val="center"/>
        </w:trPr>
        <w:tc>
          <w:tcPr>
            <w:tcW w:w="1842" w:type="dxa"/>
          </w:tcPr>
          <w:p w14:paraId="0CAFD45A" w14:textId="77777777" w:rsidR="00D91545" w:rsidRPr="00D91545" w:rsidRDefault="00D91545" w:rsidP="00D91545">
            <w:pPr>
              <w:spacing w:line="20" w:lineRule="atLeast"/>
              <w:ind w:firstLineChars="0" w:firstLine="0"/>
              <w:jc w:val="both"/>
              <w:rPr>
                <w:rFonts w:ascii="Calibri" w:hAnsi="Calibri" w:cs="Calibri"/>
                <w:b/>
                <w:sz w:val="36"/>
                <w:szCs w:val="36"/>
              </w:rPr>
            </w:pPr>
            <w:r w:rsidRPr="00D91545">
              <w:rPr>
                <w:rFonts w:ascii="Calibri" w:hAnsi="Calibri" w:cs="Calibri" w:hint="eastAsia"/>
                <w:b/>
                <w:sz w:val="36"/>
                <w:szCs w:val="36"/>
              </w:rPr>
              <w:t>学</w:t>
            </w:r>
            <w:r w:rsidRPr="00D91545">
              <w:rPr>
                <w:rFonts w:ascii="Calibri" w:hAnsi="Calibri" w:cs="Calibri" w:hint="eastAsia"/>
                <w:b/>
                <w:sz w:val="36"/>
                <w:szCs w:val="36"/>
              </w:rPr>
              <w:t xml:space="preserve">    </w:t>
            </w:r>
            <w:r w:rsidRPr="00D91545">
              <w:rPr>
                <w:rFonts w:ascii="Calibri" w:hAnsi="Calibri" w:cs="Calibri" w:hint="eastAsia"/>
                <w:b/>
                <w:sz w:val="36"/>
                <w:szCs w:val="36"/>
              </w:rPr>
              <w:t>校</w:t>
            </w:r>
          </w:p>
        </w:tc>
        <w:tc>
          <w:tcPr>
            <w:tcW w:w="6512" w:type="dxa"/>
          </w:tcPr>
          <w:p w14:paraId="5072446E" w14:textId="77777777" w:rsidR="00D91545" w:rsidRPr="00D91545" w:rsidRDefault="00D91545" w:rsidP="00D91545">
            <w:pPr>
              <w:spacing w:line="20" w:lineRule="atLeast"/>
              <w:ind w:firstLineChars="0" w:firstLine="0"/>
              <w:jc w:val="both"/>
              <w:rPr>
                <w:rFonts w:ascii="Calibri" w:hAnsi="Calibri" w:cs="Calibri"/>
                <w:b/>
                <w:sz w:val="36"/>
                <w:szCs w:val="36"/>
              </w:rPr>
            </w:pPr>
            <w:r w:rsidRPr="00D91545">
              <w:rPr>
                <w:rFonts w:ascii="Calibri" w:hAnsi="Calibri" w:cs="Calibri" w:hint="eastAsia"/>
                <w:b/>
                <w:sz w:val="36"/>
                <w:szCs w:val="36"/>
              </w:rPr>
              <w:t>南京师范大学</w:t>
            </w:r>
          </w:p>
        </w:tc>
      </w:tr>
      <w:tr w:rsidR="00D53E1C" w:rsidRPr="00D91545" w14:paraId="1A6529B2" w14:textId="77777777" w:rsidTr="00D53E1C">
        <w:trPr>
          <w:trHeight w:val="1134"/>
          <w:jc w:val="center"/>
        </w:trPr>
        <w:tc>
          <w:tcPr>
            <w:tcW w:w="1842" w:type="dxa"/>
          </w:tcPr>
          <w:p w14:paraId="1287C1B3" w14:textId="77777777" w:rsidR="00D53E1C" w:rsidRPr="00D91545" w:rsidRDefault="00D53E1C" w:rsidP="00D53E1C">
            <w:pPr>
              <w:spacing w:line="20" w:lineRule="atLeast"/>
              <w:ind w:firstLineChars="0" w:firstLine="0"/>
              <w:jc w:val="center"/>
              <w:rPr>
                <w:rFonts w:ascii="Calibri" w:hAnsi="Calibri" w:cs="Calibri"/>
                <w:b/>
                <w:sz w:val="36"/>
                <w:szCs w:val="36"/>
              </w:rPr>
            </w:pPr>
            <w:r w:rsidRPr="00D91545">
              <w:rPr>
                <w:rFonts w:ascii="Calibri" w:hAnsi="Calibri" w:cs="Calibri" w:hint="eastAsia"/>
                <w:b/>
                <w:sz w:val="36"/>
                <w:szCs w:val="36"/>
              </w:rPr>
              <w:t>参赛队号</w:t>
            </w:r>
          </w:p>
        </w:tc>
        <w:tc>
          <w:tcPr>
            <w:tcW w:w="6512" w:type="dxa"/>
          </w:tcPr>
          <w:p w14:paraId="7D1E9C75" w14:textId="77777777" w:rsidR="00D53E1C" w:rsidRPr="00D10666" w:rsidRDefault="00D53E1C" w:rsidP="00D53E1C">
            <w:pPr>
              <w:spacing w:line="20" w:lineRule="atLeast"/>
              <w:ind w:firstLineChars="0" w:firstLine="0"/>
              <w:rPr>
                <w:rFonts w:ascii="宋体" w:hAnsi="宋体"/>
                <w:b/>
                <w:sz w:val="36"/>
                <w:szCs w:val="36"/>
              </w:rPr>
            </w:pPr>
            <w:r w:rsidRPr="00D10666">
              <w:rPr>
                <w:rFonts w:ascii="宋体" w:hAnsi="宋体"/>
                <w:b/>
                <w:sz w:val="36"/>
                <w:szCs w:val="36"/>
              </w:rPr>
              <w:t>F20103190021</w:t>
            </w:r>
          </w:p>
        </w:tc>
      </w:tr>
      <w:tr w:rsidR="00D53E1C" w:rsidRPr="00D91545" w14:paraId="73B19D53" w14:textId="77777777" w:rsidTr="00D53E1C">
        <w:trPr>
          <w:trHeight w:val="625"/>
          <w:jc w:val="center"/>
        </w:trPr>
        <w:tc>
          <w:tcPr>
            <w:tcW w:w="1842" w:type="dxa"/>
            <w:vMerge w:val="restart"/>
          </w:tcPr>
          <w:p w14:paraId="35FD4870" w14:textId="77777777" w:rsidR="00D53E1C" w:rsidRPr="00D91545" w:rsidRDefault="00D53E1C" w:rsidP="00D53E1C">
            <w:pPr>
              <w:spacing w:line="20" w:lineRule="atLeast"/>
              <w:ind w:firstLineChars="0" w:firstLine="0"/>
              <w:jc w:val="center"/>
              <w:rPr>
                <w:rFonts w:ascii="Calibri" w:hAnsi="Calibri" w:cs="Calibri"/>
                <w:b/>
                <w:sz w:val="36"/>
                <w:szCs w:val="36"/>
              </w:rPr>
            </w:pPr>
            <w:r w:rsidRPr="00D91545">
              <w:rPr>
                <w:rFonts w:ascii="Calibri" w:hAnsi="Calibri" w:cs="Calibri" w:hint="eastAsia"/>
                <w:b/>
                <w:sz w:val="36"/>
                <w:szCs w:val="36"/>
              </w:rPr>
              <w:t>队员姓名</w:t>
            </w:r>
          </w:p>
        </w:tc>
        <w:tc>
          <w:tcPr>
            <w:tcW w:w="6512" w:type="dxa"/>
          </w:tcPr>
          <w:p w14:paraId="50D0C20F" w14:textId="77777777" w:rsidR="00D53E1C" w:rsidRPr="00D91545" w:rsidRDefault="00D53E1C" w:rsidP="00D53E1C">
            <w:pPr>
              <w:spacing w:line="20" w:lineRule="atLeast"/>
              <w:ind w:firstLineChars="0" w:firstLine="0"/>
              <w:jc w:val="both"/>
              <w:rPr>
                <w:rFonts w:ascii="Calibri" w:hAnsi="Calibri" w:cs="Calibri"/>
                <w:b/>
                <w:sz w:val="36"/>
                <w:szCs w:val="36"/>
              </w:rPr>
            </w:pPr>
            <w:r w:rsidRPr="00D91545">
              <w:rPr>
                <w:rFonts w:ascii="Calibri" w:hAnsi="Calibri" w:cs="Calibri" w:hint="eastAsia"/>
                <w:b/>
                <w:sz w:val="36"/>
                <w:szCs w:val="36"/>
              </w:rPr>
              <w:t>1.</w:t>
            </w:r>
            <w:r w:rsidRPr="00D91545">
              <w:rPr>
                <w:rFonts w:ascii="Calibri" w:hAnsi="Calibri" w:cs="Calibri" w:hint="eastAsia"/>
                <w:b/>
                <w:sz w:val="36"/>
                <w:szCs w:val="36"/>
              </w:rPr>
              <w:t>孙振强</w:t>
            </w:r>
          </w:p>
        </w:tc>
      </w:tr>
      <w:tr w:rsidR="00D53E1C" w:rsidRPr="00D91545" w14:paraId="6BA6E74A" w14:textId="77777777" w:rsidTr="00D53E1C">
        <w:trPr>
          <w:trHeight w:val="625"/>
          <w:jc w:val="center"/>
        </w:trPr>
        <w:tc>
          <w:tcPr>
            <w:tcW w:w="1842" w:type="dxa"/>
            <w:vMerge/>
          </w:tcPr>
          <w:p w14:paraId="7FED7E39" w14:textId="77777777" w:rsidR="00D53E1C" w:rsidRPr="00D91545" w:rsidRDefault="00D53E1C" w:rsidP="00D53E1C">
            <w:pPr>
              <w:spacing w:line="20" w:lineRule="atLeast"/>
              <w:ind w:firstLineChars="0" w:firstLine="0"/>
              <w:jc w:val="center"/>
              <w:rPr>
                <w:rFonts w:ascii="Calibri" w:hAnsi="Calibri" w:cs="Calibri"/>
                <w:b/>
                <w:sz w:val="36"/>
                <w:szCs w:val="36"/>
              </w:rPr>
            </w:pPr>
          </w:p>
        </w:tc>
        <w:tc>
          <w:tcPr>
            <w:tcW w:w="6512" w:type="dxa"/>
          </w:tcPr>
          <w:p w14:paraId="55104153" w14:textId="77777777" w:rsidR="00D53E1C" w:rsidRPr="00D91545" w:rsidRDefault="00D53E1C" w:rsidP="00D53E1C">
            <w:pPr>
              <w:spacing w:line="20" w:lineRule="atLeast"/>
              <w:ind w:firstLineChars="0" w:firstLine="0"/>
              <w:jc w:val="both"/>
              <w:rPr>
                <w:rFonts w:ascii="Calibri" w:hAnsi="Calibri" w:cs="Calibri"/>
                <w:b/>
                <w:sz w:val="36"/>
                <w:szCs w:val="36"/>
              </w:rPr>
            </w:pPr>
            <w:r w:rsidRPr="00D91545">
              <w:rPr>
                <w:rFonts w:ascii="Calibri" w:hAnsi="Calibri" w:cs="Calibri" w:hint="eastAsia"/>
                <w:b/>
                <w:sz w:val="36"/>
                <w:szCs w:val="36"/>
              </w:rPr>
              <w:t>2.</w:t>
            </w:r>
            <w:proofErr w:type="gramStart"/>
            <w:r w:rsidRPr="00D91545">
              <w:rPr>
                <w:rFonts w:ascii="Calibri" w:hAnsi="Calibri" w:cs="Calibri" w:hint="eastAsia"/>
                <w:b/>
                <w:sz w:val="36"/>
                <w:szCs w:val="36"/>
              </w:rPr>
              <w:t>朱爽</w:t>
            </w:r>
            <w:proofErr w:type="gramEnd"/>
          </w:p>
        </w:tc>
      </w:tr>
      <w:tr w:rsidR="00D53E1C" w:rsidRPr="00D91545" w14:paraId="2D772F31" w14:textId="77777777" w:rsidTr="00D53E1C">
        <w:trPr>
          <w:trHeight w:val="625"/>
          <w:jc w:val="center"/>
        </w:trPr>
        <w:tc>
          <w:tcPr>
            <w:tcW w:w="1842" w:type="dxa"/>
            <w:vMerge/>
          </w:tcPr>
          <w:p w14:paraId="7D03EF6D" w14:textId="77777777" w:rsidR="00D53E1C" w:rsidRPr="00D91545" w:rsidRDefault="00D53E1C" w:rsidP="00D53E1C">
            <w:pPr>
              <w:spacing w:line="20" w:lineRule="atLeast"/>
              <w:ind w:firstLineChars="0" w:firstLine="0"/>
              <w:jc w:val="center"/>
              <w:rPr>
                <w:rFonts w:ascii="Calibri" w:hAnsi="Calibri" w:cs="Calibri"/>
                <w:b/>
                <w:sz w:val="36"/>
                <w:szCs w:val="36"/>
              </w:rPr>
            </w:pPr>
          </w:p>
        </w:tc>
        <w:tc>
          <w:tcPr>
            <w:tcW w:w="6512" w:type="dxa"/>
          </w:tcPr>
          <w:p w14:paraId="1B051805" w14:textId="77777777" w:rsidR="00D53E1C" w:rsidRPr="00D91545" w:rsidRDefault="00D53E1C" w:rsidP="00D53E1C">
            <w:pPr>
              <w:spacing w:line="20" w:lineRule="atLeast"/>
              <w:ind w:firstLineChars="0" w:firstLine="0"/>
              <w:jc w:val="both"/>
              <w:rPr>
                <w:rFonts w:ascii="Calibri" w:hAnsi="Calibri" w:cs="Calibri"/>
                <w:b/>
                <w:sz w:val="36"/>
                <w:szCs w:val="36"/>
              </w:rPr>
            </w:pPr>
            <w:r w:rsidRPr="00D91545">
              <w:rPr>
                <w:rFonts w:ascii="Calibri" w:hAnsi="Calibri" w:cs="Calibri" w:hint="eastAsia"/>
                <w:b/>
                <w:sz w:val="36"/>
                <w:szCs w:val="36"/>
              </w:rPr>
              <w:t>3.</w:t>
            </w:r>
            <w:r w:rsidRPr="00D91545">
              <w:rPr>
                <w:rFonts w:ascii="Calibri" w:hAnsi="Calibri" w:cs="Calibri" w:hint="eastAsia"/>
                <w:b/>
                <w:sz w:val="36"/>
                <w:szCs w:val="36"/>
              </w:rPr>
              <w:t>陈昊凌</w:t>
            </w:r>
          </w:p>
        </w:tc>
      </w:tr>
    </w:tbl>
    <w:p w14:paraId="505A2731" w14:textId="77777777" w:rsidR="00D91545" w:rsidRPr="00D91545" w:rsidRDefault="00D91545" w:rsidP="00D91545">
      <w:pPr>
        <w:adjustRightInd w:val="0"/>
        <w:snapToGrid w:val="0"/>
        <w:spacing w:line="312" w:lineRule="auto"/>
        <w:ind w:firstLineChars="0" w:firstLine="420"/>
        <w:jc w:val="both"/>
        <w:textAlignment w:val="baseline"/>
        <w:rPr>
          <w:rFonts w:ascii="仿宋_GB2312" w:eastAsia="仿宋_GB2312" w:hAnsi="仿宋" w:cs="宋体"/>
          <w:color w:val="333333"/>
          <w:kern w:val="0"/>
          <w:sz w:val="32"/>
          <w:szCs w:val="32"/>
        </w:rPr>
      </w:pPr>
    </w:p>
    <w:p w14:paraId="2D9E6C14" w14:textId="77777777" w:rsidR="00D91545" w:rsidRPr="00D91545" w:rsidRDefault="00D91545" w:rsidP="00D91545">
      <w:pPr>
        <w:adjustRightInd w:val="0"/>
        <w:snapToGrid w:val="0"/>
        <w:spacing w:line="312" w:lineRule="auto"/>
        <w:ind w:firstLineChars="0" w:firstLine="420"/>
        <w:jc w:val="both"/>
        <w:textAlignment w:val="baseline"/>
        <w:rPr>
          <w:rFonts w:ascii="仿宋_GB2312" w:eastAsia="仿宋_GB2312" w:hAnsi="仿宋" w:cs="宋体"/>
          <w:color w:val="333333"/>
          <w:kern w:val="0"/>
          <w:sz w:val="32"/>
          <w:szCs w:val="32"/>
        </w:rPr>
      </w:pPr>
    </w:p>
    <w:p w14:paraId="31A4F69C" w14:textId="77777777" w:rsidR="00D91545" w:rsidRPr="00D91545" w:rsidRDefault="00D91545" w:rsidP="00D91545">
      <w:pPr>
        <w:adjustRightInd w:val="0"/>
        <w:snapToGrid w:val="0"/>
        <w:spacing w:line="312" w:lineRule="auto"/>
        <w:ind w:firstLineChars="0" w:firstLine="420"/>
        <w:jc w:val="both"/>
        <w:textAlignment w:val="baseline"/>
        <w:rPr>
          <w:rFonts w:ascii="仿宋_GB2312" w:eastAsia="仿宋_GB2312" w:hAnsi="仿宋" w:cs="宋体"/>
          <w:color w:val="333333"/>
          <w:kern w:val="0"/>
          <w:sz w:val="32"/>
          <w:szCs w:val="32"/>
        </w:rPr>
      </w:pPr>
    </w:p>
    <w:p w14:paraId="2095931E" w14:textId="77777777" w:rsidR="00D91545" w:rsidRPr="00D91545" w:rsidRDefault="00D91545" w:rsidP="00D91545">
      <w:pPr>
        <w:adjustRightInd w:val="0"/>
        <w:snapToGrid w:val="0"/>
        <w:spacing w:line="312" w:lineRule="auto"/>
        <w:ind w:firstLineChars="0" w:firstLine="420"/>
        <w:jc w:val="both"/>
        <w:textAlignment w:val="baseline"/>
        <w:rPr>
          <w:rFonts w:ascii="仿宋_GB2312" w:eastAsia="仿宋_GB2312" w:hAnsi="仿宋" w:cs="宋体"/>
          <w:color w:val="333333"/>
          <w:kern w:val="0"/>
          <w:sz w:val="32"/>
          <w:szCs w:val="32"/>
        </w:rPr>
      </w:pPr>
    </w:p>
    <w:p w14:paraId="2539B493" w14:textId="77777777" w:rsidR="00D53E1C" w:rsidRDefault="00D53E1C" w:rsidP="00733C7D">
      <w:pPr>
        <w:spacing w:line="20" w:lineRule="atLeast"/>
        <w:ind w:firstLineChars="0" w:firstLine="0"/>
        <w:jc w:val="center"/>
        <w:rPr>
          <w:rFonts w:ascii="华文新魏" w:eastAsia="华文新魏" w:hAnsi="宋体" w:cs="Times New Roman"/>
          <w:b/>
          <w:bCs/>
          <w:sz w:val="36"/>
          <w:szCs w:val="36"/>
          <w14:shadow w14:blurRad="50800" w14:dist="38100" w14:dir="2700000" w14:sx="100000" w14:sy="100000" w14:kx="0" w14:ky="0" w14:algn="tl">
            <w14:srgbClr w14:val="000000">
              <w14:alpha w14:val="60000"/>
            </w14:srgbClr>
          </w14:shadow>
        </w:rPr>
      </w:pPr>
    </w:p>
    <w:p w14:paraId="31D13A9A" w14:textId="77777777" w:rsidR="00733C7D" w:rsidRPr="00733C7D" w:rsidRDefault="00733C7D" w:rsidP="00733C7D">
      <w:pPr>
        <w:spacing w:line="20" w:lineRule="atLeast"/>
        <w:ind w:firstLineChars="0" w:firstLine="0"/>
        <w:jc w:val="center"/>
        <w:rPr>
          <w:rFonts w:ascii="华文新魏" w:eastAsia="华文新魏" w:hAnsi="宋体" w:cs="Times New Roman"/>
          <w:b/>
          <w:bCs/>
          <w:sz w:val="36"/>
          <w:szCs w:val="36"/>
          <w14:shadow w14:blurRad="50800" w14:dist="38100" w14:dir="2700000" w14:sx="100000" w14:sy="100000" w14:kx="0" w14:ky="0" w14:algn="tl">
            <w14:srgbClr w14:val="000000">
              <w14:alpha w14:val="60000"/>
            </w14:srgbClr>
          </w14:shadow>
        </w:rPr>
      </w:pPr>
      <w:r w:rsidRPr="00733C7D">
        <w:rPr>
          <w:rFonts w:ascii="华文新魏" w:eastAsia="华文新魏" w:hAnsi="宋体" w:cs="Times New Roman" w:hint="eastAsia"/>
          <w:b/>
          <w:bCs/>
          <w:sz w:val="36"/>
          <w:szCs w:val="36"/>
          <w14:shadow w14:blurRad="50800" w14:dist="38100" w14:dir="2700000" w14:sx="100000" w14:sy="100000" w14:kx="0" w14:ky="0" w14:algn="tl">
            <w14:srgbClr w14:val="000000">
              <w14:alpha w14:val="60000"/>
            </w14:srgbClr>
          </w14:shadow>
        </w:rPr>
        <w:lastRenderedPageBreak/>
        <w:t>中国研究生创新实践系列大赛</w:t>
      </w:r>
    </w:p>
    <w:p w14:paraId="42C1FF8F" w14:textId="77777777" w:rsidR="00733C7D" w:rsidRPr="00733C7D" w:rsidRDefault="00733C7D" w:rsidP="00733C7D">
      <w:pPr>
        <w:spacing w:line="20" w:lineRule="atLeast"/>
        <w:ind w:firstLineChars="0" w:firstLine="0"/>
        <w:jc w:val="center"/>
        <w:rPr>
          <w:rFonts w:ascii="华文新魏" w:eastAsia="华文新魏" w:hAnsi="宋体" w:cs="Times New Roman"/>
          <w:b/>
          <w:bCs/>
          <w:sz w:val="44"/>
          <w:szCs w:val="44"/>
          <w14:shadow w14:blurRad="50800" w14:dist="38100" w14:dir="2700000" w14:sx="100000" w14:sy="100000" w14:kx="0" w14:ky="0" w14:algn="tl">
            <w14:srgbClr w14:val="000000">
              <w14:alpha w14:val="60000"/>
            </w14:srgbClr>
          </w14:shadow>
        </w:rPr>
      </w:pPr>
      <w:r w:rsidRPr="00733C7D">
        <w:rPr>
          <w:rFonts w:ascii="华文新魏" w:eastAsia="华文新魏" w:hAnsi="宋体" w:cs="Times New Roman"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2775F415" w14:textId="77777777" w:rsidR="00733C7D" w:rsidRPr="00733C7D" w:rsidRDefault="00733C7D" w:rsidP="00733C7D">
      <w:pPr>
        <w:spacing w:line="20" w:lineRule="atLeast"/>
        <w:ind w:firstLineChars="0" w:firstLine="0"/>
        <w:jc w:val="center"/>
        <w:rPr>
          <w:rFonts w:ascii="华文新魏" w:eastAsia="华文新魏" w:hAnsi="宋体" w:cs="Times New Roman"/>
          <w:b/>
          <w:bCs/>
          <w:sz w:val="44"/>
          <w:szCs w:val="44"/>
          <w14:shadow w14:blurRad="50800" w14:dist="38100" w14:dir="2700000" w14:sx="100000" w14:sy="100000" w14:kx="0" w14:ky="0" w14:algn="tl">
            <w14:srgbClr w14:val="000000">
              <w14:alpha w14:val="60000"/>
            </w14:srgbClr>
          </w14:shadow>
        </w:rPr>
      </w:pPr>
      <w:r w:rsidRPr="00733C7D">
        <w:rPr>
          <w:rFonts w:ascii="华文新魏" w:eastAsia="华文新魏" w:hAnsi="宋体" w:cs="Times New Roman" w:hint="eastAsia"/>
          <w:b/>
          <w:bCs/>
          <w:sz w:val="44"/>
          <w:szCs w:val="44"/>
          <w14:shadow w14:blurRad="50800" w14:dist="38100" w14:dir="2700000" w14:sx="100000" w14:sy="100000" w14:kx="0" w14:ky="0" w14:algn="tl">
            <w14:srgbClr w14:val="000000">
              <w14:alpha w14:val="60000"/>
            </w14:srgbClr>
          </w14:shadow>
        </w:rPr>
        <w:t>数学建模竞赛</w:t>
      </w:r>
    </w:p>
    <w:p w14:paraId="73218904" w14:textId="77777777" w:rsidR="00733C7D" w:rsidRPr="00733C7D" w:rsidRDefault="00733C7D" w:rsidP="00733C7D">
      <w:pPr>
        <w:keepNext/>
        <w:keepLines/>
        <w:spacing w:before="340" w:after="330" w:line="578" w:lineRule="auto"/>
        <w:ind w:firstLineChars="0" w:firstLine="0"/>
        <w:jc w:val="center"/>
        <w:outlineLvl w:val="0"/>
        <w:rPr>
          <w:rFonts w:ascii="黑体" w:eastAsia="黑体" w:hAnsi="黑体" w:cs="Times New Roman"/>
          <w:b/>
          <w:bCs/>
          <w:kern w:val="44"/>
          <w:sz w:val="22"/>
          <w:szCs w:val="32"/>
        </w:rPr>
      </w:pPr>
      <w:bookmarkStart w:id="2" w:name="_Toc51581279"/>
      <w:r w:rsidRPr="00733C7D">
        <w:rPr>
          <w:rFonts w:ascii="Calibri" w:hAnsi="Calibri" w:cs="Times New Roman" w:hint="eastAsia"/>
          <w:b/>
          <w:bCs/>
          <w:kern w:val="44"/>
          <w:sz w:val="32"/>
          <w:szCs w:val="32"/>
        </w:rPr>
        <w:t>题目：飞行器质心平衡供油策略优化研究</w:t>
      </w:r>
      <w:bookmarkEnd w:id="2"/>
    </w:p>
    <w:p w14:paraId="689251EA" w14:textId="77777777" w:rsidR="00733C7D" w:rsidRPr="00733C7D" w:rsidRDefault="00733C7D" w:rsidP="00733C7D">
      <w:pPr>
        <w:spacing w:line="360" w:lineRule="auto"/>
        <w:ind w:firstLine="420"/>
        <w:jc w:val="center"/>
        <w:rPr>
          <w:rFonts w:ascii="Cambria" w:hAnsi="Cambria" w:cs="Times New Roman"/>
          <w:sz w:val="21"/>
          <w:szCs w:val="36"/>
        </w:rPr>
      </w:pPr>
      <w:r w:rsidRPr="00733C7D">
        <w:rPr>
          <w:rFonts w:ascii="Calibri" w:hAnsi="Calibri" w:cs="Times New Roman"/>
          <w:noProof/>
          <w:sz w:val="21"/>
        </w:rPr>
        <mc:AlternateContent>
          <mc:Choice Requires="wps">
            <w:drawing>
              <wp:anchor distT="4294967295" distB="4294967295" distL="114300" distR="114300" simplePos="0" relativeHeight="251660288" behindDoc="0" locked="0" layoutInCell="1" allowOverlap="1" wp14:anchorId="024DBDFE" wp14:editId="7B7E6EC5">
                <wp:simplePos x="0" y="0"/>
                <wp:positionH relativeFrom="column">
                  <wp:posOffset>1257300</wp:posOffset>
                </wp:positionH>
                <wp:positionV relativeFrom="paragraph">
                  <wp:posOffset>-1</wp:posOffset>
                </wp:positionV>
                <wp:extent cx="3543300" cy="0"/>
                <wp:effectExtent l="0" t="0" r="19050" b="19050"/>
                <wp:wrapNone/>
                <wp:docPr id="63" name="直接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3A92C" id="直接连接符 63"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"/>
            </w:pict>
          </mc:Fallback>
        </mc:AlternateContent>
      </w:r>
      <w:r w:rsidRPr="00733C7D">
        <w:rPr>
          <w:rFonts w:ascii="隶书" w:eastAsia="隶书" w:hAnsi="宋体" w:cs="Times New Roman" w:hint="eastAsia"/>
          <w:sz w:val="36"/>
        </w:rPr>
        <w:t>摘</w:t>
      </w:r>
      <w:r w:rsidRPr="00733C7D">
        <w:rPr>
          <w:rFonts w:ascii="隶书" w:eastAsia="隶书" w:hAnsi="宋体" w:cs="Times New Roman"/>
          <w:sz w:val="36"/>
        </w:rPr>
        <w:t xml:space="preserve">       </w:t>
      </w:r>
      <w:r w:rsidRPr="00733C7D">
        <w:rPr>
          <w:rFonts w:ascii="隶书" w:eastAsia="隶书" w:hAnsi="宋体" w:cs="Times New Roman" w:hint="eastAsia"/>
          <w:sz w:val="36"/>
        </w:rPr>
        <w:t>要：</w:t>
      </w:r>
    </w:p>
    <w:p w14:paraId="505D7AC3" w14:textId="77777777" w:rsidR="00733C7D" w:rsidRPr="00733C7D" w:rsidRDefault="00733C7D" w:rsidP="00733C7D">
      <w:pPr>
        <w:ind w:firstLine="420"/>
        <w:jc w:val="both"/>
        <w:rPr>
          <w:rFonts w:ascii="Calibri" w:hAnsi="Calibri" w:cs="Times New Roman"/>
          <w:sz w:val="21"/>
        </w:rPr>
      </w:pPr>
      <w:r w:rsidRPr="00733C7D">
        <w:rPr>
          <w:rFonts w:ascii="Calibri" w:hAnsi="Calibri" w:cs="Times New Roman" w:hint="eastAsia"/>
          <w:sz w:val="21"/>
        </w:rPr>
        <w:t>飞行器的质心变化对于飞行器的控制和安全起着至关重要的影响。本题中，我们联合使用分布在飞行器不同位置的</w:t>
      </w:r>
      <w:r w:rsidRPr="00733C7D">
        <w:rPr>
          <w:rFonts w:ascii="Calibri" w:hAnsi="Calibri" w:cs="Times New Roman" w:hint="eastAsia"/>
          <w:sz w:val="21"/>
        </w:rPr>
        <w:t>6</w:t>
      </w:r>
      <w:r w:rsidRPr="00733C7D">
        <w:rPr>
          <w:rFonts w:ascii="Calibri" w:hAnsi="Calibri" w:cs="Times New Roman" w:hint="eastAsia"/>
          <w:sz w:val="21"/>
        </w:rPr>
        <w:t>个油箱，实时采用不同的供油策略，使得飞行器的质心变化符合理想的变化趋势。</w:t>
      </w:r>
    </w:p>
    <w:p w14:paraId="2D3B753D" w14:textId="77777777" w:rsidR="00733C7D" w:rsidRPr="00733C7D" w:rsidRDefault="00733C7D" w:rsidP="00733C7D">
      <w:pPr>
        <w:ind w:firstLine="420"/>
        <w:jc w:val="both"/>
        <w:rPr>
          <w:rFonts w:ascii="Calibri" w:hAnsi="Calibri" w:cs="Times New Roman"/>
          <w:sz w:val="21"/>
        </w:rPr>
      </w:pPr>
      <w:r w:rsidRPr="00733C7D">
        <w:rPr>
          <w:rFonts w:ascii="Calibri" w:hAnsi="Calibri" w:cs="Times New Roman" w:hint="eastAsia"/>
          <w:sz w:val="21"/>
        </w:rPr>
        <w:t>问题</w:t>
      </w:r>
      <w:proofErr w:type="gramStart"/>
      <w:r w:rsidRPr="00733C7D">
        <w:rPr>
          <w:rFonts w:ascii="Calibri" w:hAnsi="Calibri" w:cs="Times New Roman" w:hint="eastAsia"/>
          <w:sz w:val="21"/>
        </w:rPr>
        <w:t>一</w:t>
      </w:r>
      <w:proofErr w:type="gramEnd"/>
      <w:r w:rsidRPr="00733C7D">
        <w:rPr>
          <w:rFonts w:ascii="Calibri" w:hAnsi="Calibri" w:cs="Times New Roman" w:hint="eastAsia"/>
          <w:sz w:val="21"/>
        </w:rPr>
        <w:t>的难点是计算每个油箱的质心。为此，我们分类考虑了</w:t>
      </w:r>
      <w:r w:rsidRPr="00733C7D">
        <w:rPr>
          <w:rFonts w:ascii="Calibri" w:hAnsi="Calibri" w:cs="Times New Roman" w:hint="eastAsia"/>
          <w:sz w:val="21"/>
        </w:rPr>
        <w:t>4</w:t>
      </w:r>
      <w:r w:rsidRPr="00733C7D">
        <w:rPr>
          <w:rFonts w:ascii="Calibri" w:hAnsi="Calibri" w:cs="Times New Roman" w:hint="eastAsia"/>
          <w:sz w:val="21"/>
        </w:rPr>
        <w:t>种油箱状态，和</w:t>
      </w:r>
      <w:r w:rsidRPr="00733C7D">
        <w:rPr>
          <w:rFonts w:ascii="Calibri" w:hAnsi="Calibri" w:cs="Times New Roman" w:hint="eastAsia"/>
          <w:sz w:val="21"/>
        </w:rPr>
        <w:t>3</w:t>
      </w:r>
      <w:r w:rsidRPr="00733C7D">
        <w:rPr>
          <w:rFonts w:ascii="Calibri" w:hAnsi="Calibri" w:cs="Times New Roman" w:hint="eastAsia"/>
          <w:sz w:val="21"/>
        </w:rPr>
        <w:t>种油量状态，可以覆盖油箱的所有可能状态。我们为此引入了油箱坐标系，每个油箱都在油箱坐标系下根据几何关系计算质心，随后使用坐标旋转公式转到飞行器坐标系下。最后，我们使用质心的合成公式，将</w:t>
      </w:r>
      <w:r w:rsidRPr="00733C7D">
        <w:rPr>
          <w:rFonts w:ascii="Calibri" w:hAnsi="Calibri" w:cs="Times New Roman" w:hint="eastAsia"/>
          <w:sz w:val="21"/>
        </w:rPr>
        <w:t>6</w:t>
      </w:r>
      <w:r w:rsidRPr="00733C7D">
        <w:rPr>
          <w:rFonts w:ascii="Calibri" w:hAnsi="Calibri" w:cs="Times New Roman" w:hint="eastAsia"/>
          <w:sz w:val="21"/>
        </w:rPr>
        <w:t>个油箱的质心和空载飞行器的质心合成，最终得到飞行器的实时质心。我们编写了一个程序，输入</w:t>
      </w:r>
      <w:r w:rsidRPr="00733C7D">
        <w:rPr>
          <w:rFonts w:ascii="Calibri" w:hAnsi="Calibri" w:cs="Times New Roman" w:hint="eastAsia"/>
          <w:sz w:val="21"/>
        </w:rPr>
        <w:t>6</w:t>
      </w:r>
      <w:r w:rsidRPr="00733C7D">
        <w:rPr>
          <w:rFonts w:ascii="Calibri" w:hAnsi="Calibri" w:cs="Times New Roman" w:hint="eastAsia"/>
          <w:sz w:val="21"/>
        </w:rPr>
        <w:t>个油箱的油量和飞行器的俯仰角，就能自动输出合成后的飞行器质心。</w:t>
      </w:r>
    </w:p>
    <w:p w14:paraId="5D0D7C4D" w14:textId="77777777" w:rsidR="00733C7D" w:rsidRPr="00733C7D" w:rsidRDefault="00733C7D" w:rsidP="00733C7D">
      <w:pPr>
        <w:ind w:firstLine="420"/>
        <w:jc w:val="both"/>
        <w:rPr>
          <w:rFonts w:ascii="Calibri" w:hAnsi="Calibri" w:cs="Times New Roman"/>
          <w:sz w:val="21"/>
        </w:rPr>
      </w:pPr>
      <w:r w:rsidRPr="00733C7D">
        <w:rPr>
          <w:rFonts w:ascii="Calibri" w:hAnsi="Calibri" w:cs="Times New Roman" w:hint="eastAsia"/>
          <w:sz w:val="21"/>
        </w:rPr>
        <w:t>问题二和问题三都不考虑俯仰角的变化。问题二给出了每个时刻的理想质心和需求油量，问题三相比于问题二少了初始油量，问题四相比于问题二要多考虑俯仰角的变化。问题二到问题四本质上是相似的，不过难度依次递增。</w:t>
      </w:r>
    </w:p>
    <w:p w14:paraId="69667953" w14:textId="77777777" w:rsidR="00733C7D" w:rsidRPr="00733C7D" w:rsidRDefault="00733C7D" w:rsidP="00733C7D">
      <w:pPr>
        <w:ind w:firstLine="420"/>
        <w:jc w:val="both"/>
        <w:rPr>
          <w:rFonts w:ascii="Calibri" w:hAnsi="Calibri" w:cs="Times New Roman"/>
          <w:sz w:val="21"/>
        </w:rPr>
      </w:pPr>
      <w:r w:rsidRPr="00733C7D">
        <w:rPr>
          <w:rFonts w:ascii="Calibri" w:hAnsi="Calibri" w:cs="Times New Roman" w:hint="eastAsia"/>
          <w:sz w:val="21"/>
        </w:rPr>
        <w:t>由于</w:t>
      </w:r>
      <w:r w:rsidRPr="00733C7D">
        <w:rPr>
          <w:rFonts w:ascii="Calibri" w:hAnsi="Calibri" w:cs="Times New Roman" w:hint="eastAsia"/>
          <w:sz w:val="21"/>
        </w:rPr>
        <w:t>6</w:t>
      </w:r>
      <w:r w:rsidRPr="00733C7D">
        <w:rPr>
          <w:rFonts w:ascii="Calibri" w:hAnsi="Calibri" w:cs="Times New Roman" w:hint="eastAsia"/>
          <w:sz w:val="21"/>
        </w:rPr>
        <w:t>个油箱分布在飞行器的不同位置，因此可以切换油箱来改变质心变化的轨迹，控制油量来改变质心变化的速度。例如</w:t>
      </w:r>
      <w:r w:rsidRPr="00733C7D">
        <w:rPr>
          <w:rFonts w:ascii="Calibri" w:hAnsi="Calibri" w:cs="Times New Roman" w:hint="eastAsia"/>
          <w:sz w:val="21"/>
        </w:rPr>
        <w:t>5</w:t>
      </w:r>
      <w:r w:rsidRPr="00733C7D">
        <w:rPr>
          <w:rFonts w:ascii="Calibri" w:hAnsi="Calibri" w:cs="Times New Roman" w:hint="eastAsia"/>
          <w:sz w:val="21"/>
        </w:rPr>
        <w:t>号油箱供油可以使质心向前移动，</w:t>
      </w:r>
      <w:r w:rsidRPr="00733C7D">
        <w:rPr>
          <w:rFonts w:ascii="Calibri" w:hAnsi="Calibri" w:cs="Times New Roman" w:hint="eastAsia"/>
          <w:sz w:val="21"/>
        </w:rPr>
        <w:t>2</w:t>
      </w:r>
      <w:r w:rsidRPr="00733C7D">
        <w:rPr>
          <w:rFonts w:ascii="Calibri" w:hAnsi="Calibri" w:cs="Times New Roman" w:hint="eastAsia"/>
          <w:sz w:val="21"/>
        </w:rPr>
        <w:t>号油箱供油可以使</w:t>
      </w:r>
      <w:proofErr w:type="gramStart"/>
      <w:r w:rsidRPr="00733C7D">
        <w:rPr>
          <w:rFonts w:ascii="Calibri" w:hAnsi="Calibri" w:cs="Times New Roman" w:hint="eastAsia"/>
          <w:sz w:val="21"/>
        </w:rPr>
        <w:t>质心想左</w:t>
      </w:r>
      <w:proofErr w:type="gramEnd"/>
      <w:r w:rsidRPr="00733C7D">
        <w:rPr>
          <w:rFonts w:ascii="Calibri" w:hAnsi="Calibri" w:cs="Times New Roman" w:hint="eastAsia"/>
          <w:sz w:val="21"/>
        </w:rPr>
        <w:t>后方移动。我们的供油策略是：每个时刻，选择一个主油箱和副油箱，优先使用主油箱供油，</w:t>
      </w:r>
      <w:r w:rsidR="00FC54D1">
        <w:rPr>
          <w:rFonts w:ascii="Calibri" w:hAnsi="Calibri" w:cs="Times New Roman" w:hint="eastAsia"/>
          <w:sz w:val="21"/>
        </w:rPr>
        <w:t>若主油箱的供油不能满足油耗需求，则副油箱填补该部分的油量。</w:t>
      </w:r>
      <w:r w:rsidRPr="00733C7D">
        <w:rPr>
          <w:rFonts w:ascii="Calibri" w:hAnsi="Calibri" w:cs="Times New Roman" w:hint="eastAsia"/>
          <w:sz w:val="21"/>
        </w:rPr>
        <w:t>我们使用</w:t>
      </w:r>
      <w:r w:rsidRPr="00733C7D">
        <w:rPr>
          <w:rFonts w:ascii="Calibri" w:hAnsi="Calibri" w:cs="Times New Roman" w:hint="eastAsia"/>
          <w:sz w:val="21"/>
        </w:rPr>
        <w:t>1</w:t>
      </w:r>
      <w:r w:rsidRPr="00733C7D">
        <w:rPr>
          <w:rFonts w:ascii="Calibri" w:hAnsi="Calibri" w:cs="Times New Roman" w:hint="eastAsia"/>
          <w:sz w:val="21"/>
        </w:rPr>
        <w:t>号油箱或</w:t>
      </w:r>
      <w:r w:rsidRPr="00733C7D">
        <w:rPr>
          <w:rFonts w:ascii="Calibri" w:hAnsi="Calibri" w:cs="Times New Roman" w:hint="eastAsia"/>
          <w:sz w:val="21"/>
        </w:rPr>
        <w:t>6</w:t>
      </w:r>
      <w:r w:rsidRPr="00733C7D">
        <w:rPr>
          <w:rFonts w:ascii="Calibri" w:hAnsi="Calibri" w:cs="Times New Roman" w:hint="eastAsia"/>
          <w:sz w:val="21"/>
        </w:rPr>
        <w:t>号油箱来辅助控制质心变化。</w:t>
      </w:r>
    </w:p>
    <w:p w14:paraId="1B495FD0" w14:textId="77777777" w:rsidR="00733C7D" w:rsidRPr="00733C7D" w:rsidRDefault="00733C7D" w:rsidP="00733C7D">
      <w:pPr>
        <w:ind w:firstLine="420"/>
        <w:jc w:val="both"/>
        <w:rPr>
          <w:rFonts w:ascii="Calibri" w:hAnsi="Calibri" w:cs="Times New Roman"/>
          <w:sz w:val="21"/>
        </w:rPr>
      </w:pPr>
      <w:r w:rsidRPr="00733C7D">
        <w:rPr>
          <w:rFonts w:ascii="Calibri" w:hAnsi="Calibri" w:cs="Times New Roman" w:hint="eastAsia"/>
          <w:sz w:val="21"/>
        </w:rPr>
        <w:t>我们将理想质心数据可视化，发现理想质心的运动轨迹中存在几个明显的“拐点”，在这些“拐点”肯定要切换供油油箱。而以某一函数关系控制供油量，可以使质心轨迹呈现曲线状。对于问题二到问题四，我们分别确定若干个“拐点”，将轨迹划分为若干段，在同一段轨迹中，原则上不更改供油油箱，除非供油油箱已空，此时我们会考虑更换另一个有油的邮箱继续供油。</w:t>
      </w:r>
    </w:p>
    <w:p w14:paraId="68ED6F4C" w14:textId="77777777" w:rsidR="00733C7D" w:rsidRPr="00733C7D" w:rsidRDefault="00733C7D" w:rsidP="00733C7D">
      <w:pPr>
        <w:ind w:firstLine="420"/>
        <w:jc w:val="both"/>
        <w:rPr>
          <w:rFonts w:ascii="Calibri" w:hAnsi="Calibri" w:cs="Times New Roman"/>
          <w:sz w:val="21"/>
        </w:rPr>
      </w:pPr>
      <w:r w:rsidRPr="00733C7D">
        <w:rPr>
          <w:rFonts w:ascii="Calibri" w:hAnsi="Calibri" w:cs="Times New Roman" w:hint="eastAsia"/>
          <w:sz w:val="21"/>
        </w:rPr>
        <w:t>问题三相比于问题二需要确定初始油量，我们的策略是：在油箱尽可能加满的前提下，考虑减少某几个油箱的油箱，使实际的初始质心和理想的初始质心接近。由于理想的初心质心偏向飞机前部，因此我们考虑减少后部油箱的油量使质心前移。实际上，我们减少了</w:t>
      </w:r>
      <w:r w:rsidRPr="00733C7D">
        <w:rPr>
          <w:rFonts w:ascii="Calibri" w:hAnsi="Calibri" w:cs="Times New Roman" w:hint="eastAsia"/>
          <w:sz w:val="21"/>
        </w:rPr>
        <w:t>3</w:t>
      </w:r>
      <w:r w:rsidRPr="00733C7D">
        <w:rPr>
          <w:rFonts w:ascii="Calibri" w:hAnsi="Calibri" w:cs="Times New Roman" w:hint="eastAsia"/>
          <w:sz w:val="21"/>
        </w:rPr>
        <w:t>号、</w:t>
      </w:r>
      <w:r w:rsidRPr="00733C7D">
        <w:rPr>
          <w:rFonts w:ascii="Calibri" w:hAnsi="Calibri" w:cs="Times New Roman" w:hint="eastAsia"/>
          <w:sz w:val="21"/>
        </w:rPr>
        <w:t>4</w:t>
      </w:r>
      <w:r w:rsidRPr="00733C7D">
        <w:rPr>
          <w:rFonts w:ascii="Calibri" w:hAnsi="Calibri" w:cs="Times New Roman" w:hint="eastAsia"/>
          <w:sz w:val="21"/>
        </w:rPr>
        <w:t>号和</w:t>
      </w:r>
      <w:r w:rsidRPr="00733C7D">
        <w:rPr>
          <w:rFonts w:ascii="Calibri" w:hAnsi="Calibri" w:cs="Times New Roman" w:hint="eastAsia"/>
          <w:sz w:val="21"/>
        </w:rPr>
        <w:t>5</w:t>
      </w:r>
      <w:r w:rsidRPr="00733C7D">
        <w:rPr>
          <w:rFonts w:ascii="Calibri" w:hAnsi="Calibri" w:cs="Times New Roman" w:hint="eastAsia"/>
          <w:sz w:val="21"/>
        </w:rPr>
        <w:t>号油箱的油量，使得实际质心与理想质心相近。</w:t>
      </w:r>
    </w:p>
    <w:p w14:paraId="77D3B469" w14:textId="77777777" w:rsidR="00733C7D" w:rsidRPr="00733C7D" w:rsidRDefault="00733C7D" w:rsidP="00733C7D">
      <w:pPr>
        <w:ind w:firstLine="420"/>
        <w:jc w:val="both"/>
        <w:rPr>
          <w:rFonts w:ascii="Calibri" w:hAnsi="Calibri" w:cs="Times New Roman"/>
          <w:sz w:val="21"/>
        </w:rPr>
      </w:pPr>
      <w:r w:rsidRPr="00733C7D">
        <w:rPr>
          <w:rFonts w:ascii="Calibri" w:hAnsi="Calibri" w:cs="Times New Roman" w:hint="eastAsia"/>
          <w:sz w:val="21"/>
        </w:rPr>
        <w:t>问题四相比于问题二需要考虑俯仰角的变化，而理想质心始终是原点。我们的策略是：若俯仰角前倾，则飞行器质心向前偏移，优先使用后部油箱供油，反之若俯仰角后倾，则飞行器质心向后偏移，优先使用前部油箱供油。</w:t>
      </w:r>
    </w:p>
    <w:p w14:paraId="0FBD1F60" w14:textId="77777777" w:rsidR="00733C7D" w:rsidRPr="00733C7D" w:rsidRDefault="00733C7D" w:rsidP="00733C7D">
      <w:pPr>
        <w:ind w:firstLine="420"/>
        <w:jc w:val="both"/>
        <w:rPr>
          <w:rFonts w:ascii="Calibri" w:hAnsi="Calibri" w:cs="Times New Roman"/>
          <w:sz w:val="21"/>
        </w:rPr>
      </w:pPr>
      <w:r w:rsidRPr="00733C7D">
        <w:rPr>
          <w:rFonts w:ascii="Calibri" w:hAnsi="Calibri" w:cs="Times New Roman" w:hint="eastAsia"/>
          <w:sz w:val="21"/>
        </w:rPr>
        <w:t>我们使用上述的供油策略和相关考虑，进行了大量的实验尝试，得到了理想的实验结果。在问题二中，我们的实际质心和理想质心的最大距离仅为</w:t>
      </w:r>
      <w:r w:rsidRPr="00733C7D">
        <w:rPr>
          <w:rFonts w:ascii="Calibri" w:hAnsi="Calibri" w:cs="Times New Roman" w:hint="eastAsia"/>
          <w:sz w:val="21"/>
        </w:rPr>
        <w:t>6.76 cm</w:t>
      </w:r>
      <w:r w:rsidRPr="00733C7D">
        <w:rPr>
          <w:rFonts w:ascii="Calibri" w:hAnsi="Calibri" w:cs="Times New Roman" w:hint="eastAsia"/>
          <w:sz w:val="21"/>
        </w:rPr>
        <w:t>，在问题三中，我们的实际质心和理想质心的最大距离仅为</w:t>
      </w:r>
      <w:r w:rsidRPr="00733C7D">
        <w:rPr>
          <w:rFonts w:ascii="Calibri" w:hAnsi="Calibri" w:cs="Times New Roman" w:hint="eastAsia"/>
          <w:sz w:val="21"/>
        </w:rPr>
        <w:t>6.96 cm</w:t>
      </w:r>
      <w:r w:rsidRPr="00733C7D">
        <w:rPr>
          <w:rFonts w:ascii="Calibri" w:hAnsi="Calibri" w:cs="Times New Roman" w:hint="eastAsia"/>
          <w:sz w:val="21"/>
        </w:rPr>
        <w:t>，在问题四中，我们的实际质心和理想质心的最大距离仅为</w:t>
      </w:r>
      <w:r w:rsidR="00D91545">
        <w:rPr>
          <w:rFonts w:ascii="Calibri" w:hAnsi="Calibri" w:cs="Times New Roman" w:hint="eastAsia"/>
          <w:sz w:val="21"/>
        </w:rPr>
        <w:t>8</w:t>
      </w:r>
      <w:r w:rsidR="00D91545">
        <w:rPr>
          <w:rFonts w:ascii="Calibri" w:hAnsi="Calibri" w:cs="Times New Roman"/>
          <w:sz w:val="21"/>
        </w:rPr>
        <w:t>.63</w:t>
      </w:r>
      <w:r w:rsidRPr="00733C7D">
        <w:rPr>
          <w:rFonts w:ascii="Calibri" w:hAnsi="Calibri" w:cs="Times New Roman" w:hint="eastAsia"/>
          <w:sz w:val="21"/>
        </w:rPr>
        <w:t>cm</w:t>
      </w:r>
      <w:r w:rsidRPr="00733C7D">
        <w:rPr>
          <w:rFonts w:ascii="Calibri" w:hAnsi="Calibri" w:cs="Times New Roman" w:hint="eastAsia"/>
          <w:sz w:val="21"/>
        </w:rPr>
        <w:t>。</w:t>
      </w:r>
    </w:p>
    <w:p w14:paraId="656969D5" w14:textId="77777777" w:rsidR="00733C7D" w:rsidRPr="00733C7D" w:rsidRDefault="00733C7D" w:rsidP="00733C7D">
      <w:pPr>
        <w:ind w:firstLine="422"/>
        <w:jc w:val="both"/>
        <w:rPr>
          <w:rFonts w:ascii="Cambria" w:hAnsi="Cambria" w:cs="Times New Roman"/>
          <w:sz w:val="21"/>
          <w:szCs w:val="36"/>
        </w:rPr>
      </w:pPr>
      <w:r w:rsidRPr="00733C7D">
        <w:rPr>
          <w:rFonts w:ascii="Calibri" w:hAnsi="Calibri" w:cs="Times New Roman" w:hint="eastAsia"/>
          <w:b/>
          <w:bCs/>
          <w:sz w:val="21"/>
        </w:rPr>
        <w:t>关键字：飞行器</w:t>
      </w:r>
      <w:r w:rsidRPr="00733C7D">
        <w:rPr>
          <w:rFonts w:ascii="Calibri" w:hAnsi="Calibri" w:cs="Times New Roman" w:hint="eastAsia"/>
          <w:b/>
          <w:bCs/>
          <w:sz w:val="21"/>
        </w:rPr>
        <w:t xml:space="preserve"> </w:t>
      </w:r>
      <w:r w:rsidR="00D91545">
        <w:rPr>
          <w:rFonts w:ascii="Calibri" w:hAnsi="Calibri" w:cs="Times New Roman"/>
          <w:b/>
          <w:bCs/>
          <w:sz w:val="21"/>
        </w:rPr>
        <w:t xml:space="preserve"> </w:t>
      </w:r>
      <w:r w:rsidR="00D91545">
        <w:rPr>
          <w:rFonts w:ascii="Calibri" w:hAnsi="Calibri" w:cs="Times New Roman" w:hint="eastAsia"/>
          <w:b/>
          <w:bCs/>
          <w:sz w:val="21"/>
        </w:rPr>
        <w:t>；</w:t>
      </w:r>
      <w:r w:rsidRPr="00733C7D">
        <w:rPr>
          <w:rFonts w:ascii="Calibri" w:hAnsi="Calibri" w:cs="Times New Roman" w:hint="eastAsia"/>
          <w:b/>
          <w:bCs/>
          <w:sz w:val="21"/>
        </w:rPr>
        <w:t>质心控制</w:t>
      </w:r>
      <w:r w:rsidRPr="00733C7D">
        <w:rPr>
          <w:rFonts w:ascii="Calibri" w:hAnsi="Calibri" w:cs="Times New Roman" w:hint="eastAsia"/>
          <w:b/>
          <w:bCs/>
          <w:sz w:val="21"/>
        </w:rPr>
        <w:t xml:space="preserve"> </w:t>
      </w:r>
      <w:r w:rsidR="00D91545">
        <w:rPr>
          <w:rFonts w:ascii="Calibri" w:hAnsi="Calibri" w:cs="Times New Roman"/>
          <w:b/>
          <w:bCs/>
          <w:sz w:val="21"/>
        </w:rPr>
        <w:t xml:space="preserve"> </w:t>
      </w:r>
      <w:r w:rsidR="00D91545">
        <w:rPr>
          <w:rFonts w:ascii="Calibri" w:hAnsi="Calibri" w:cs="Times New Roman" w:hint="eastAsia"/>
          <w:b/>
          <w:bCs/>
          <w:sz w:val="21"/>
        </w:rPr>
        <w:t>；</w:t>
      </w:r>
      <w:r w:rsidRPr="00733C7D">
        <w:rPr>
          <w:rFonts w:ascii="Calibri" w:hAnsi="Calibri" w:cs="Times New Roman" w:hint="eastAsia"/>
          <w:b/>
          <w:bCs/>
          <w:sz w:val="21"/>
        </w:rPr>
        <w:t>供油策略</w:t>
      </w:r>
    </w:p>
    <w:sdt>
      <w:sdtPr>
        <w:rPr>
          <w:rFonts w:asciiTheme="minorHAnsi" w:eastAsia="宋体" w:hAnsiTheme="minorHAnsi" w:cstheme="minorBidi"/>
          <w:color w:val="auto"/>
          <w:kern w:val="2"/>
          <w:sz w:val="24"/>
          <w:szCs w:val="22"/>
          <w:lang w:val="zh-CN"/>
        </w:rPr>
        <w:id w:val="-369694539"/>
        <w:docPartObj>
          <w:docPartGallery w:val="Table of Contents"/>
          <w:docPartUnique/>
        </w:docPartObj>
      </w:sdtPr>
      <w:sdtEndPr>
        <w:rPr>
          <w:b/>
          <w:bCs/>
        </w:rPr>
      </w:sdtEndPr>
      <w:sdtContent>
        <w:p w14:paraId="180E06EB" w14:textId="77777777" w:rsidR="002809D0" w:rsidRDefault="002809D0">
          <w:pPr>
            <w:pStyle w:val="TOCHeading"/>
            <w:ind w:firstLine="480"/>
          </w:pPr>
          <w:r>
            <w:rPr>
              <w:lang w:val="zh-CN"/>
            </w:rPr>
            <w:t>目录</w:t>
          </w:r>
        </w:p>
        <w:p w14:paraId="0DAB2F18" w14:textId="1F7C3811" w:rsidR="00FE3E0C" w:rsidRDefault="002809D0">
          <w:pPr>
            <w:pStyle w:val="TOC1"/>
            <w:tabs>
              <w:tab w:val="right" w:leader="dot" w:pos="9344"/>
            </w:tabs>
            <w:ind w:firstLine="440"/>
            <w:rPr>
              <w:rFonts w:eastAsiaTheme="minorEastAsia" w:cstheme="minorBidi"/>
              <w:noProof/>
              <w:kern w:val="2"/>
              <w:sz w:val="21"/>
            </w:rPr>
          </w:pPr>
          <w:r>
            <w:fldChar w:fldCharType="begin"/>
          </w:r>
          <w:r>
            <w:instrText xml:space="preserve"> TOC \o "1-3" \h \z \u </w:instrText>
          </w:r>
          <w:r>
            <w:fldChar w:fldCharType="separate"/>
          </w:r>
          <w:hyperlink w:anchor="_Toc51581279" w:history="1">
            <w:r w:rsidR="00FE3E0C" w:rsidRPr="00485032">
              <w:rPr>
                <w:rStyle w:val="Hyperlink"/>
                <w:rFonts w:ascii="Calibri" w:hAnsi="Calibri"/>
                <w:b/>
                <w:bCs/>
                <w:noProof/>
                <w:kern w:val="44"/>
              </w:rPr>
              <w:t>题目：飞行器质心平衡供油策略优化研究</w:t>
            </w:r>
            <w:r w:rsidR="00FE3E0C">
              <w:rPr>
                <w:noProof/>
                <w:webHidden/>
              </w:rPr>
              <w:tab/>
            </w:r>
            <w:r w:rsidR="00FE3E0C">
              <w:rPr>
                <w:noProof/>
                <w:webHidden/>
              </w:rPr>
              <w:fldChar w:fldCharType="begin"/>
            </w:r>
            <w:r w:rsidR="00FE3E0C">
              <w:rPr>
                <w:noProof/>
                <w:webHidden/>
              </w:rPr>
              <w:instrText xml:space="preserve"> PAGEREF _Toc51581279 \h </w:instrText>
            </w:r>
            <w:r w:rsidR="00FE3E0C">
              <w:rPr>
                <w:noProof/>
                <w:webHidden/>
              </w:rPr>
            </w:r>
            <w:r w:rsidR="00FE3E0C">
              <w:rPr>
                <w:noProof/>
                <w:webHidden/>
              </w:rPr>
              <w:fldChar w:fldCharType="separate"/>
            </w:r>
            <w:r w:rsidR="00FE3E0C">
              <w:rPr>
                <w:noProof/>
                <w:webHidden/>
              </w:rPr>
              <w:t>2</w:t>
            </w:r>
            <w:r w:rsidR="00FE3E0C">
              <w:rPr>
                <w:noProof/>
                <w:webHidden/>
              </w:rPr>
              <w:fldChar w:fldCharType="end"/>
            </w:r>
          </w:hyperlink>
        </w:p>
        <w:p w14:paraId="7B3A5620" w14:textId="14B7FE3A" w:rsidR="00FE3E0C" w:rsidRDefault="00FE3E0C">
          <w:pPr>
            <w:pStyle w:val="TOC1"/>
            <w:tabs>
              <w:tab w:val="right" w:leader="dot" w:pos="9344"/>
            </w:tabs>
            <w:ind w:firstLine="440"/>
            <w:rPr>
              <w:rFonts w:eastAsiaTheme="minorEastAsia" w:cstheme="minorBidi"/>
              <w:noProof/>
              <w:kern w:val="2"/>
              <w:sz w:val="21"/>
            </w:rPr>
          </w:pPr>
          <w:hyperlink w:anchor="_Toc51581280" w:history="1">
            <w:r w:rsidRPr="00485032">
              <w:rPr>
                <w:rStyle w:val="Hyperlink"/>
                <w:noProof/>
              </w:rPr>
              <w:t>1.</w:t>
            </w:r>
            <w:r w:rsidRPr="00485032">
              <w:rPr>
                <w:rStyle w:val="Hyperlink"/>
                <w:noProof/>
              </w:rPr>
              <w:t>问题重述</w:t>
            </w:r>
            <w:r>
              <w:rPr>
                <w:noProof/>
                <w:webHidden/>
              </w:rPr>
              <w:tab/>
            </w:r>
            <w:r>
              <w:rPr>
                <w:noProof/>
                <w:webHidden/>
              </w:rPr>
              <w:fldChar w:fldCharType="begin"/>
            </w:r>
            <w:r>
              <w:rPr>
                <w:noProof/>
                <w:webHidden/>
              </w:rPr>
              <w:instrText xml:space="preserve"> PAGEREF _Toc51581280 \h </w:instrText>
            </w:r>
            <w:r>
              <w:rPr>
                <w:noProof/>
                <w:webHidden/>
              </w:rPr>
            </w:r>
            <w:r>
              <w:rPr>
                <w:noProof/>
                <w:webHidden/>
              </w:rPr>
              <w:fldChar w:fldCharType="separate"/>
            </w:r>
            <w:r>
              <w:rPr>
                <w:noProof/>
                <w:webHidden/>
              </w:rPr>
              <w:t>1</w:t>
            </w:r>
            <w:r>
              <w:rPr>
                <w:noProof/>
                <w:webHidden/>
              </w:rPr>
              <w:fldChar w:fldCharType="end"/>
            </w:r>
          </w:hyperlink>
        </w:p>
        <w:p w14:paraId="0807027D" w14:textId="1059CF71" w:rsidR="00FE3E0C" w:rsidRDefault="00FE3E0C">
          <w:pPr>
            <w:pStyle w:val="TOC3"/>
            <w:tabs>
              <w:tab w:val="right" w:leader="dot" w:pos="9344"/>
            </w:tabs>
            <w:ind w:firstLine="440"/>
            <w:rPr>
              <w:rFonts w:eastAsiaTheme="minorEastAsia" w:cstheme="minorBidi"/>
              <w:noProof/>
              <w:kern w:val="2"/>
              <w:sz w:val="21"/>
            </w:rPr>
          </w:pPr>
          <w:hyperlink w:anchor="_Toc51581281" w:history="1">
            <w:r w:rsidRPr="00485032">
              <w:rPr>
                <w:rStyle w:val="Hyperlink"/>
                <w:noProof/>
              </w:rPr>
              <w:t>1.1</w:t>
            </w:r>
            <w:r w:rsidRPr="00485032">
              <w:rPr>
                <w:rStyle w:val="Hyperlink"/>
                <w:noProof/>
              </w:rPr>
              <w:t>研究背景和目的</w:t>
            </w:r>
            <w:r>
              <w:rPr>
                <w:noProof/>
                <w:webHidden/>
              </w:rPr>
              <w:tab/>
            </w:r>
            <w:r>
              <w:rPr>
                <w:noProof/>
                <w:webHidden/>
              </w:rPr>
              <w:fldChar w:fldCharType="begin"/>
            </w:r>
            <w:r>
              <w:rPr>
                <w:noProof/>
                <w:webHidden/>
              </w:rPr>
              <w:instrText xml:space="preserve"> PAGEREF _Toc51581281 \h </w:instrText>
            </w:r>
            <w:r>
              <w:rPr>
                <w:noProof/>
                <w:webHidden/>
              </w:rPr>
            </w:r>
            <w:r>
              <w:rPr>
                <w:noProof/>
                <w:webHidden/>
              </w:rPr>
              <w:fldChar w:fldCharType="separate"/>
            </w:r>
            <w:r>
              <w:rPr>
                <w:noProof/>
                <w:webHidden/>
              </w:rPr>
              <w:t>1</w:t>
            </w:r>
            <w:r>
              <w:rPr>
                <w:noProof/>
                <w:webHidden/>
              </w:rPr>
              <w:fldChar w:fldCharType="end"/>
            </w:r>
          </w:hyperlink>
        </w:p>
        <w:p w14:paraId="0FF72871" w14:textId="6CB086BE" w:rsidR="00FE3E0C" w:rsidRDefault="00FE3E0C">
          <w:pPr>
            <w:pStyle w:val="TOC2"/>
            <w:tabs>
              <w:tab w:val="right" w:leader="dot" w:pos="9344"/>
            </w:tabs>
            <w:ind w:firstLine="440"/>
            <w:rPr>
              <w:rFonts w:eastAsiaTheme="minorEastAsia" w:cstheme="minorBidi"/>
              <w:noProof/>
              <w:kern w:val="2"/>
              <w:sz w:val="21"/>
            </w:rPr>
          </w:pPr>
          <w:hyperlink w:anchor="_Toc51581282" w:history="1">
            <w:r w:rsidRPr="00485032">
              <w:rPr>
                <w:rStyle w:val="Hyperlink"/>
                <w:noProof/>
              </w:rPr>
              <w:t>1.2</w:t>
            </w:r>
            <w:r w:rsidRPr="00485032">
              <w:rPr>
                <w:rStyle w:val="Hyperlink"/>
                <w:noProof/>
              </w:rPr>
              <w:t>问题的提出</w:t>
            </w:r>
            <w:r>
              <w:rPr>
                <w:noProof/>
                <w:webHidden/>
              </w:rPr>
              <w:tab/>
            </w:r>
            <w:r>
              <w:rPr>
                <w:noProof/>
                <w:webHidden/>
              </w:rPr>
              <w:fldChar w:fldCharType="begin"/>
            </w:r>
            <w:r>
              <w:rPr>
                <w:noProof/>
                <w:webHidden/>
              </w:rPr>
              <w:instrText xml:space="preserve"> PAGEREF _Toc51581282 \h </w:instrText>
            </w:r>
            <w:r>
              <w:rPr>
                <w:noProof/>
                <w:webHidden/>
              </w:rPr>
            </w:r>
            <w:r>
              <w:rPr>
                <w:noProof/>
                <w:webHidden/>
              </w:rPr>
              <w:fldChar w:fldCharType="separate"/>
            </w:r>
            <w:r>
              <w:rPr>
                <w:noProof/>
                <w:webHidden/>
              </w:rPr>
              <w:t>1</w:t>
            </w:r>
            <w:r>
              <w:rPr>
                <w:noProof/>
                <w:webHidden/>
              </w:rPr>
              <w:fldChar w:fldCharType="end"/>
            </w:r>
          </w:hyperlink>
        </w:p>
        <w:p w14:paraId="17D71EEA" w14:textId="089C14DA" w:rsidR="00FE3E0C" w:rsidRDefault="00FE3E0C">
          <w:pPr>
            <w:pStyle w:val="TOC1"/>
            <w:tabs>
              <w:tab w:val="right" w:leader="dot" w:pos="9344"/>
            </w:tabs>
            <w:ind w:firstLine="440"/>
            <w:rPr>
              <w:rFonts w:eastAsiaTheme="minorEastAsia" w:cstheme="minorBidi"/>
              <w:noProof/>
              <w:kern w:val="2"/>
              <w:sz w:val="21"/>
            </w:rPr>
          </w:pPr>
          <w:hyperlink w:anchor="_Toc51581283" w:history="1">
            <w:r w:rsidRPr="00485032">
              <w:rPr>
                <w:rStyle w:val="Hyperlink"/>
                <w:noProof/>
              </w:rPr>
              <w:t>2.</w:t>
            </w:r>
            <w:r w:rsidRPr="00485032">
              <w:rPr>
                <w:rStyle w:val="Hyperlink"/>
                <w:noProof/>
              </w:rPr>
              <w:t>问题分析</w:t>
            </w:r>
            <w:r>
              <w:rPr>
                <w:noProof/>
                <w:webHidden/>
              </w:rPr>
              <w:tab/>
            </w:r>
            <w:r>
              <w:rPr>
                <w:noProof/>
                <w:webHidden/>
              </w:rPr>
              <w:fldChar w:fldCharType="begin"/>
            </w:r>
            <w:r>
              <w:rPr>
                <w:noProof/>
                <w:webHidden/>
              </w:rPr>
              <w:instrText xml:space="preserve"> PAGEREF _Toc51581283 \h </w:instrText>
            </w:r>
            <w:r>
              <w:rPr>
                <w:noProof/>
                <w:webHidden/>
              </w:rPr>
            </w:r>
            <w:r>
              <w:rPr>
                <w:noProof/>
                <w:webHidden/>
              </w:rPr>
              <w:fldChar w:fldCharType="separate"/>
            </w:r>
            <w:r>
              <w:rPr>
                <w:noProof/>
                <w:webHidden/>
              </w:rPr>
              <w:t>2</w:t>
            </w:r>
            <w:r>
              <w:rPr>
                <w:noProof/>
                <w:webHidden/>
              </w:rPr>
              <w:fldChar w:fldCharType="end"/>
            </w:r>
          </w:hyperlink>
        </w:p>
        <w:p w14:paraId="32C9C2C3" w14:textId="3E5D664D" w:rsidR="00FE3E0C" w:rsidRDefault="00FE3E0C">
          <w:pPr>
            <w:pStyle w:val="TOC2"/>
            <w:tabs>
              <w:tab w:val="right" w:leader="dot" w:pos="9344"/>
            </w:tabs>
            <w:ind w:firstLine="440"/>
            <w:rPr>
              <w:rFonts w:eastAsiaTheme="minorEastAsia" w:cstheme="minorBidi"/>
              <w:noProof/>
              <w:kern w:val="2"/>
              <w:sz w:val="21"/>
            </w:rPr>
          </w:pPr>
          <w:hyperlink w:anchor="_Toc51581284" w:history="1">
            <w:r w:rsidRPr="00485032">
              <w:rPr>
                <w:rStyle w:val="Hyperlink"/>
                <w:noProof/>
              </w:rPr>
              <w:t>2.1</w:t>
            </w:r>
            <w:r w:rsidRPr="00485032">
              <w:rPr>
                <w:rStyle w:val="Hyperlink"/>
                <w:noProof/>
              </w:rPr>
              <w:t>基本信息解读与前提假设</w:t>
            </w:r>
            <w:r>
              <w:rPr>
                <w:noProof/>
                <w:webHidden/>
              </w:rPr>
              <w:tab/>
            </w:r>
            <w:r>
              <w:rPr>
                <w:noProof/>
                <w:webHidden/>
              </w:rPr>
              <w:fldChar w:fldCharType="begin"/>
            </w:r>
            <w:r>
              <w:rPr>
                <w:noProof/>
                <w:webHidden/>
              </w:rPr>
              <w:instrText xml:space="preserve"> PAGEREF _Toc51581284 \h </w:instrText>
            </w:r>
            <w:r>
              <w:rPr>
                <w:noProof/>
                <w:webHidden/>
              </w:rPr>
            </w:r>
            <w:r>
              <w:rPr>
                <w:noProof/>
                <w:webHidden/>
              </w:rPr>
              <w:fldChar w:fldCharType="separate"/>
            </w:r>
            <w:r>
              <w:rPr>
                <w:noProof/>
                <w:webHidden/>
              </w:rPr>
              <w:t>2</w:t>
            </w:r>
            <w:r>
              <w:rPr>
                <w:noProof/>
                <w:webHidden/>
              </w:rPr>
              <w:fldChar w:fldCharType="end"/>
            </w:r>
          </w:hyperlink>
        </w:p>
        <w:p w14:paraId="01417ED2" w14:textId="21C39B41" w:rsidR="00FE3E0C" w:rsidRDefault="00FE3E0C">
          <w:pPr>
            <w:pStyle w:val="TOC3"/>
            <w:tabs>
              <w:tab w:val="right" w:leader="dot" w:pos="9344"/>
            </w:tabs>
            <w:ind w:firstLine="440"/>
            <w:rPr>
              <w:rFonts w:eastAsiaTheme="minorEastAsia" w:cstheme="minorBidi"/>
              <w:noProof/>
              <w:kern w:val="2"/>
              <w:sz w:val="21"/>
            </w:rPr>
          </w:pPr>
          <w:hyperlink w:anchor="_Toc51581285" w:history="1">
            <w:r w:rsidRPr="00485032">
              <w:rPr>
                <w:rStyle w:val="Hyperlink"/>
                <w:noProof/>
              </w:rPr>
              <w:t>2.1.1</w:t>
            </w:r>
            <w:r w:rsidRPr="00485032">
              <w:rPr>
                <w:rStyle w:val="Hyperlink"/>
                <w:noProof/>
              </w:rPr>
              <w:t>坐标系的建立</w:t>
            </w:r>
            <w:r>
              <w:rPr>
                <w:noProof/>
                <w:webHidden/>
              </w:rPr>
              <w:tab/>
            </w:r>
            <w:r>
              <w:rPr>
                <w:noProof/>
                <w:webHidden/>
              </w:rPr>
              <w:fldChar w:fldCharType="begin"/>
            </w:r>
            <w:r>
              <w:rPr>
                <w:noProof/>
                <w:webHidden/>
              </w:rPr>
              <w:instrText xml:space="preserve"> PAGEREF _Toc51581285 \h </w:instrText>
            </w:r>
            <w:r>
              <w:rPr>
                <w:noProof/>
                <w:webHidden/>
              </w:rPr>
            </w:r>
            <w:r>
              <w:rPr>
                <w:noProof/>
                <w:webHidden/>
              </w:rPr>
              <w:fldChar w:fldCharType="separate"/>
            </w:r>
            <w:r>
              <w:rPr>
                <w:noProof/>
                <w:webHidden/>
              </w:rPr>
              <w:t>2</w:t>
            </w:r>
            <w:r>
              <w:rPr>
                <w:noProof/>
                <w:webHidden/>
              </w:rPr>
              <w:fldChar w:fldCharType="end"/>
            </w:r>
          </w:hyperlink>
        </w:p>
        <w:p w14:paraId="48AAF8CF" w14:textId="78658B80" w:rsidR="00FE3E0C" w:rsidRDefault="00FE3E0C">
          <w:pPr>
            <w:pStyle w:val="TOC3"/>
            <w:tabs>
              <w:tab w:val="right" w:leader="dot" w:pos="9344"/>
            </w:tabs>
            <w:ind w:firstLine="440"/>
            <w:rPr>
              <w:rFonts w:eastAsiaTheme="minorEastAsia" w:cstheme="minorBidi"/>
              <w:noProof/>
              <w:kern w:val="2"/>
              <w:sz w:val="21"/>
            </w:rPr>
          </w:pPr>
          <w:hyperlink w:anchor="_Toc51581286" w:history="1">
            <w:r w:rsidRPr="00485032">
              <w:rPr>
                <w:rStyle w:val="Hyperlink"/>
                <w:noProof/>
              </w:rPr>
              <w:t>2.1.2</w:t>
            </w:r>
            <w:r w:rsidRPr="00485032">
              <w:rPr>
                <w:rStyle w:val="Hyperlink"/>
                <w:noProof/>
              </w:rPr>
              <w:t>基本假设</w:t>
            </w:r>
            <w:r>
              <w:rPr>
                <w:noProof/>
                <w:webHidden/>
              </w:rPr>
              <w:tab/>
            </w:r>
            <w:r>
              <w:rPr>
                <w:noProof/>
                <w:webHidden/>
              </w:rPr>
              <w:fldChar w:fldCharType="begin"/>
            </w:r>
            <w:r>
              <w:rPr>
                <w:noProof/>
                <w:webHidden/>
              </w:rPr>
              <w:instrText xml:space="preserve"> PAGEREF _Toc51581286 \h </w:instrText>
            </w:r>
            <w:r>
              <w:rPr>
                <w:noProof/>
                <w:webHidden/>
              </w:rPr>
            </w:r>
            <w:r>
              <w:rPr>
                <w:noProof/>
                <w:webHidden/>
              </w:rPr>
              <w:fldChar w:fldCharType="separate"/>
            </w:r>
            <w:r>
              <w:rPr>
                <w:noProof/>
                <w:webHidden/>
              </w:rPr>
              <w:t>4</w:t>
            </w:r>
            <w:r>
              <w:rPr>
                <w:noProof/>
                <w:webHidden/>
              </w:rPr>
              <w:fldChar w:fldCharType="end"/>
            </w:r>
          </w:hyperlink>
        </w:p>
        <w:p w14:paraId="6217F1B8" w14:textId="5B783357" w:rsidR="00FE3E0C" w:rsidRDefault="00FE3E0C">
          <w:pPr>
            <w:pStyle w:val="TOC3"/>
            <w:tabs>
              <w:tab w:val="right" w:leader="dot" w:pos="9344"/>
            </w:tabs>
            <w:ind w:firstLine="440"/>
            <w:rPr>
              <w:rFonts w:eastAsiaTheme="minorEastAsia" w:cstheme="minorBidi"/>
              <w:noProof/>
              <w:kern w:val="2"/>
              <w:sz w:val="21"/>
            </w:rPr>
          </w:pPr>
          <w:hyperlink w:anchor="_Toc51581287" w:history="1">
            <w:r w:rsidRPr="00485032">
              <w:rPr>
                <w:rStyle w:val="Hyperlink"/>
                <w:noProof/>
              </w:rPr>
              <w:t>2.1.3</w:t>
            </w:r>
            <w:r w:rsidRPr="00485032">
              <w:rPr>
                <w:rStyle w:val="Hyperlink"/>
                <w:noProof/>
              </w:rPr>
              <w:t>符号设定</w:t>
            </w:r>
            <w:r>
              <w:rPr>
                <w:noProof/>
                <w:webHidden/>
              </w:rPr>
              <w:tab/>
            </w:r>
            <w:r>
              <w:rPr>
                <w:noProof/>
                <w:webHidden/>
              </w:rPr>
              <w:fldChar w:fldCharType="begin"/>
            </w:r>
            <w:r>
              <w:rPr>
                <w:noProof/>
                <w:webHidden/>
              </w:rPr>
              <w:instrText xml:space="preserve"> PAGEREF _Toc51581287 \h </w:instrText>
            </w:r>
            <w:r>
              <w:rPr>
                <w:noProof/>
                <w:webHidden/>
              </w:rPr>
            </w:r>
            <w:r>
              <w:rPr>
                <w:noProof/>
                <w:webHidden/>
              </w:rPr>
              <w:fldChar w:fldCharType="separate"/>
            </w:r>
            <w:r>
              <w:rPr>
                <w:noProof/>
                <w:webHidden/>
              </w:rPr>
              <w:t>5</w:t>
            </w:r>
            <w:r>
              <w:rPr>
                <w:noProof/>
                <w:webHidden/>
              </w:rPr>
              <w:fldChar w:fldCharType="end"/>
            </w:r>
          </w:hyperlink>
        </w:p>
        <w:p w14:paraId="4BA100F3" w14:textId="2A691CBC" w:rsidR="00FE3E0C" w:rsidRDefault="00FE3E0C">
          <w:pPr>
            <w:pStyle w:val="TOC3"/>
            <w:tabs>
              <w:tab w:val="right" w:leader="dot" w:pos="9344"/>
            </w:tabs>
            <w:ind w:firstLine="440"/>
            <w:rPr>
              <w:rFonts w:eastAsiaTheme="minorEastAsia" w:cstheme="minorBidi"/>
              <w:noProof/>
              <w:kern w:val="2"/>
              <w:sz w:val="21"/>
            </w:rPr>
          </w:pPr>
          <w:hyperlink w:anchor="_Toc51581288" w:history="1">
            <w:r w:rsidRPr="00485032">
              <w:rPr>
                <w:rStyle w:val="Hyperlink"/>
                <w:noProof/>
              </w:rPr>
              <w:t>2.1.4</w:t>
            </w:r>
            <w:r w:rsidRPr="00485032">
              <w:rPr>
                <w:rStyle w:val="Hyperlink"/>
                <w:noProof/>
              </w:rPr>
              <w:t>附件基本数据解释</w:t>
            </w:r>
            <w:r>
              <w:rPr>
                <w:noProof/>
                <w:webHidden/>
              </w:rPr>
              <w:tab/>
            </w:r>
            <w:r>
              <w:rPr>
                <w:noProof/>
                <w:webHidden/>
              </w:rPr>
              <w:fldChar w:fldCharType="begin"/>
            </w:r>
            <w:r>
              <w:rPr>
                <w:noProof/>
                <w:webHidden/>
              </w:rPr>
              <w:instrText xml:space="preserve"> PAGEREF _Toc51581288 \h </w:instrText>
            </w:r>
            <w:r>
              <w:rPr>
                <w:noProof/>
                <w:webHidden/>
              </w:rPr>
            </w:r>
            <w:r>
              <w:rPr>
                <w:noProof/>
                <w:webHidden/>
              </w:rPr>
              <w:fldChar w:fldCharType="separate"/>
            </w:r>
            <w:r>
              <w:rPr>
                <w:noProof/>
                <w:webHidden/>
              </w:rPr>
              <w:t>6</w:t>
            </w:r>
            <w:r>
              <w:rPr>
                <w:noProof/>
                <w:webHidden/>
              </w:rPr>
              <w:fldChar w:fldCharType="end"/>
            </w:r>
          </w:hyperlink>
        </w:p>
        <w:p w14:paraId="7AAE53B3" w14:textId="64A6EC27" w:rsidR="00FE3E0C" w:rsidRDefault="00FE3E0C">
          <w:pPr>
            <w:pStyle w:val="TOC1"/>
            <w:tabs>
              <w:tab w:val="right" w:leader="dot" w:pos="9344"/>
            </w:tabs>
            <w:ind w:firstLine="440"/>
            <w:rPr>
              <w:rFonts w:eastAsiaTheme="minorEastAsia" w:cstheme="minorBidi"/>
              <w:noProof/>
              <w:kern w:val="2"/>
              <w:sz w:val="21"/>
            </w:rPr>
          </w:pPr>
          <w:hyperlink w:anchor="_Toc51581289" w:history="1">
            <w:r w:rsidRPr="00485032">
              <w:rPr>
                <w:rStyle w:val="Hyperlink"/>
                <w:noProof/>
              </w:rPr>
              <w:t>3.</w:t>
            </w:r>
            <w:r w:rsidRPr="00485032">
              <w:rPr>
                <w:rStyle w:val="Hyperlink"/>
                <w:noProof/>
              </w:rPr>
              <w:t>通用模型</w:t>
            </w:r>
            <w:r>
              <w:rPr>
                <w:noProof/>
                <w:webHidden/>
              </w:rPr>
              <w:tab/>
            </w:r>
            <w:r>
              <w:rPr>
                <w:noProof/>
                <w:webHidden/>
              </w:rPr>
              <w:fldChar w:fldCharType="begin"/>
            </w:r>
            <w:r>
              <w:rPr>
                <w:noProof/>
                <w:webHidden/>
              </w:rPr>
              <w:instrText xml:space="preserve"> PAGEREF _Toc51581289 \h </w:instrText>
            </w:r>
            <w:r>
              <w:rPr>
                <w:noProof/>
                <w:webHidden/>
              </w:rPr>
            </w:r>
            <w:r>
              <w:rPr>
                <w:noProof/>
                <w:webHidden/>
              </w:rPr>
              <w:fldChar w:fldCharType="separate"/>
            </w:r>
            <w:r>
              <w:rPr>
                <w:noProof/>
                <w:webHidden/>
              </w:rPr>
              <w:t>6</w:t>
            </w:r>
            <w:r>
              <w:rPr>
                <w:noProof/>
                <w:webHidden/>
              </w:rPr>
              <w:fldChar w:fldCharType="end"/>
            </w:r>
          </w:hyperlink>
        </w:p>
        <w:p w14:paraId="0CCDE9AD" w14:textId="40D476E0" w:rsidR="00FE3E0C" w:rsidRDefault="00FE3E0C">
          <w:pPr>
            <w:pStyle w:val="TOC2"/>
            <w:tabs>
              <w:tab w:val="right" w:leader="dot" w:pos="9344"/>
            </w:tabs>
            <w:ind w:firstLine="440"/>
            <w:rPr>
              <w:rFonts w:eastAsiaTheme="minorEastAsia" w:cstheme="minorBidi"/>
              <w:noProof/>
              <w:kern w:val="2"/>
              <w:sz w:val="21"/>
            </w:rPr>
          </w:pPr>
          <w:hyperlink w:anchor="_Toc51581290" w:history="1">
            <w:r w:rsidRPr="00485032">
              <w:rPr>
                <w:rStyle w:val="Hyperlink"/>
                <w:noProof/>
              </w:rPr>
              <w:t>3.1</w:t>
            </w:r>
            <w:r w:rsidRPr="00485032">
              <w:rPr>
                <w:rStyle w:val="Hyperlink"/>
                <w:noProof/>
              </w:rPr>
              <w:t>状态判断模型</w:t>
            </w:r>
            <w:r w:rsidRPr="00485032">
              <w:rPr>
                <w:rStyle w:val="Hyperlink"/>
                <w:noProof/>
              </w:rPr>
              <w:t>—</w:t>
            </w:r>
            <w:r w:rsidRPr="00485032">
              <w:rPr>
                <w:rStyle w:val="Hyperlink"/>
                <w:noProof/>
              </w:rPr>
              <w:t>定性分析</w:t>
            </w:r>
            <w:r>
              <w:rPr>
                <w:noProof/>
                <w:webHidden/>
              </w:rPr>
              <w:tab/>
            </w:r>
            <w:r>
              <w:rPr>
                <w:noProof/>
                <w:webHidden/>
              </w:rPr>
              <w:fldChar w:fldCharType="begin"/>
            </w:r>
            <w:r>
              <w:rPr>
                <w:noProof/>
                <w:webHidden/>
              </w:rPr>
              <w:instrText xml:space="preserve"> PAGEREF _Toc51581290 \h </w:instrText>
            </w:r>
            <w:r>
              <w:rPr>
                <w:noProof/>
                <w:webHidden/>
              </w:rPr>
            </w:r>
            <w:r>
              <w:rPr>
                <w:noProof/>
                <w:webHidden/>
              </w:rPr>
              <w:fldChar w:fldCharType="separate"/>
            </w:r>
            <w:r>
              <w:rPr>
                <w:noProof/>
                <w:webHidden/>
              </w:rPr>
              <w:t>6</w:t>
            </w:r>
            <w:r>
              <w:rPr>
                <w:noProof/>
                <w:webHidden/>
              </w:rPr>
              <w:fldChar w:fldCharType="end"/>
            </w:r>
          </w:hyperlink>
        </w:p>
        <w:p w14:paraId="528A37D6" w14:textId="6DD5763D" w:rsidR="00FE3E0C" w:rsidRDefault="00FE3E0C">
          <w:pPr>
            <w:pStyle w:val="TOC3"/>
            <w:tabs>
              <w:tab w:val="right" w:leader="dot" w:pos="9344"/>
            </w:tabs>
            <w:ind w:firstLine="440"/>
            <w:rPr>
              <w:rFonts w:eastAsiaTheme="minorEastAsia" w:cstheme="minorBidi"/>
              <w:noProof/>
              <w:kern w:val="2"/>
              <w:sz w:val="21"/>
            </w:rPr>
          </w:pPr>
          <w:hyperlink w:anchor="_Toc51581291" w:history="1">
            <w:r w:rsidRPr="00485032">
              <w:rPr>
                <w:rStyle w:val="Hyperlink"/>
                <w:noProof/>
              </w:rPr>
              <w:t>3.1.1</w:t>
            </w:r>
            <w:r w:rsidRPr="00485032">
              <w:rPr>
                <w:rStyle w:val="Hyperlink"/>
                <w:noProof/>
              </w:rPr>
              <w:t>油箱位置的分类</w:t>
            </w:r>
            <w:r>
              <w:rPr>
                <w:noProof/>
                <w:webHidden/>
              </w:rPr>
              <w:tab/>
            </w:r>
            <w:r>
              <w:rPr>
                <w:noProof/>
                <w:webHidden/>
              </w:rPr>
              <w:fldChar w:fldCharType="begin"/>
            </w:r>
            <w:r>
              <w:rPr>
                <w:noProof/>
                <w:webHidden/>
              </w:rPr>
              <w:instrText xml:space="preserve"> PAGEREF _Toc51581291 \h </w:instrText>
            </w:r>
            <w:r>
              <w:rPr>
                <w:noProof/>
                <w:webHidden/>
              </w:rPr>
            </w:r>
            <w:r>
              <w:rPr>
                <w:noProof/>
                <w:webHidden/>
              </w:rPr>
              <w:fldChar w:fldCharType="separate"/>
            </w:r>
            <w:r>
              <w:rPr>
                <w:noProof/>
                <w:webHidden/>
              </w:rPr>
              <w:t>6</w:t>
            </w:r>
            <w:r>
              <w:rPr>
                <w:noProof/>
                <w:webHidden/>
              </w:rPr>
              <w:fldChar w:fldCharType="end"/>
            </w:r>
          </w:hyperlink>
        </w:p>
        <w:p w14:paraId="1B8CEA1B" w14:textId="46DE24C4" w:rsidR="00FE3E0C" w:rsidRDefault="00FE3E0C">
          <w:pPr>
            <w:pStyle w:val="TOC3"/>
            <w:tabs>
              <w:tab w:val="right" w:leader="dot" w:pos="9344"/>
            </w:tabs>
            <w:ind w:firstLine="440"/>
            <w:rPr>
              <w:rFonts w:eastAsiaTheme="minorEastAsia" w:cstheme="minorBidi"/>
              <w:noProof/>
              <w:kern w:val="2"/>
              <w:sz w:val="21"/>
            </w:rPr>
          </w:pPr>
          <w:hyperlink w:anchor="_Toc51581292" w:history="1">
            <w:r w:rsidRPr="00485032">
              <w:rPr>
                <w:rStyle w:val="Hyperlink"/>
                <w:noProof/>
              </w:rPr>
              <w:t>3.1.2</w:t>
            </w:r>
            <w:r w:rsidRPr="00485032">
              <w:rPr>
                <w:rStyle w:val="Hyperlink"/>
                <w:noProof/>
              </w:rPr>
              <w:t>油位线的分类</w:t>
            </w:r>
            <w:r>
              <w:rPr>
                <w:noProof/>
                <w:webHidden/>
              </w:rPr>
              <w:tab/>
            </w:r>
            <w:r>
              <w:rPr>
                <w:noProof/>
                <w:webHidden/>
              </w:rPr>
              <w:fldChar w:fldCharType="begin"/>
            </w:r>
            <w:r>
              <w:rPr>
                <w:noProof/>
                <w:webHidden/>
              </w:rPr>
              <w:instrText xml:space="preserve"> PAGEREF _Toc51581292 \h </w:instrText>
            </w:r>
            <w:r>
              <w:rPr>
                <w:noProof/>
                <w:webHidden/>
              </w:rPr>
            </w:r>
            <w:r>
              <w:rPr>
                <w:noProof/>
                <w:webHidden/>
              </w:rPr>
              <w:fldChar w:fldCharType="separate"/>
            </w:r>
            <w:r>
              <w:rPr>
                <w:noProof/>
                <w:webHidden/>
              </w:rPr>
              <w:t>8</w:t>
            </w:r>
            <w:r>
              <w:rPr>
                <w:noProof/>
                <w:webHidden/>
              </w:rPr>
              <w:fldChar w:fldCharType="end"/>
            </w:r>
          </w:hyperlink>
        </w:p>
        <w:p w14:paraId="07FDCDBA" w14:textId="45AA2BC6" w:rsidR="00FE3E0C" w:rsidRDefault="00FE3E0C">
          <w:pPr>
            <w:pStyle w:val="TOC2"/>
            <w:tabs>
              <w:tab w:val="right" w:leader="dot" w:pos="9344"/>
            </w:tabs>
            <w:ind w:firstLine="440"/>
            <w:rPr>
              <w:rFonts w:eastAsiaTheme="minorEastAsia" w:cstheme="minorBidi"/>
              <w:noProof/>
              <w:kern w:val="2"/>
              <w:sz w:val="21"/>
            </w:rPr>
          </w:pPr>
          <w:hyperlink w:anchor="_Toc51581293" w:history="1">
            <w:r w:rsidRPr="00485032">
              <w:rPr>
                <w:rStyle w:val="Hyperlink"/>
                <w:noProof/>
              </w:rPr>
              <w:t>3.2</w:t>
            </w:r>
            <w:r w:rsidRPr="00485032">
              <w:rPr>
                <w:rStyle w:val="Hyperlink"/>
                <w:noProof/>
              </w:rPr>
              <w:t>油箱质心计算模型</w:t>
            </w:r>
            <w:r w:rsidRPr="00485032">
              <w:rPr>
                <w:rStyle w:val="Hyperlink"/>
                <w:noProof/>
              </w:rPr>
              <w:t>—</w:t>
            </w:r>
            <w:r w:rsidRPr="00485032">
              <w:rPr>
                <w:rStyle w:val="Hyperlink"/>
                <w:noProof/>
              </w:rPr>
              <w:t>定量计算</w:t>
            </w:r>
            <w:r>
              <w:rPr>
                <w:noProof/>
                <w:webHidden/>
              </w:rPr>
              <w:tab/>
            </w:r>
            <w:r>
              <w:rPr>
                <w:noProof/>
                <w:webHidden/>
              </w:rPr>
              <w:fldChar w:fldCharType="begin"/>
            </w:r>
            <w:r>
              <w:rPr>
                <w:noProof/>
                <w:webHidden/>
              </w:rPr>
              <w:instrText xml:space="preserve"> PAGEREF _Toc51581293 \h </w:instrText>
            </w:r>
            <w:r>
              <w:rPr>
                <w:noProof/>
                <w:webHidden/>
              </w:rPr>
            </w:r>
            <w:r>
              <w:rPr>
                <w:noProof/>
                <w:webHidden/>
              </w:rPr>
              <w:fldChar w:fldCharType="separate"/>
            </w:r>
            <w:r>
              <w:rPr>
                <w:noProof/>
                <w:webHidden/>
              </w:rPr>
              <w:t>9</w:t>
            </w:r>
            <w:r>
              <w:rPr>
                <w:noProof/>
                <w:webHidden/>
              </w:rPr>
              <w:fldChar w:fldCharType="end"/>
            </w:r>
          </w:hyperlink>
        </w:p>
        <w:p w14:paraId="2ECA09BA" w14:textId="41DFB371" w:rsidR="00FE3E0C" w:rsidRDefault="00FE3E0C">
          <w:pPr>
            <w:pStyle w:val="TOC3"/>
            <w:tabs>
              <w:tab w:val="right" w:leader="dot" w:pos="9344"/>
            </w:tabs>
            <w:ind w:firstLine="440"/>
            <w:rPr>
              <w:rFonts w:eastAsiaTheme="minorEastAsia" w:cstheme="minorBidi"/>
              <w:noProof/>
              <w:kern w:val="2"/>
              <w:sz w:val="21"/>
            </w:rPr>
          </w:pPr>
          <w:hyperlink w:anchor="_Toc51581294" w:history="1">
            <w:r w:rsidRPr="00485032">
              <w:rPr>
                <w:rStyle w:val="Hyperlink"/>
                <w:noProof/>
              </w:rPr>
              <w:t>3.2.1</w:t>
            </w:r>
            <w:r w:rsidRPr="00485032">
              <w:rPr>
                <w:rStyle w:val="Hyperlink"/>
                <w:noProof/>
              </w:rPr>
              <w:t>截面为三角形</w:t>
            </w:r>
            <w:r>
              <w:rPr>
                <w:noProof/>
                <w:webHidden/>
              </w:rPr>
              <w:tab/>
            </w:r>
            <w:r>
              <w:rPr>
                <w:noProof/>
                <w:webHidden/>
              </w:rPr>
              <w:fldChar w:fldCharType="begin"/>
            </w:r>
            <w:r>
              <w:rPr>
                <w:noProof/>
                <w:webHidden/>
              </w:rPr>
              <w:instrText xml:space="preserve"> PAGEREF _Toc51581294 \h </w:instrText>
            </w:r>
            <w:r>
              <w:rPr>
                <w:noProof/>
                <w:webHidden/>
              </w:rPr>
            </w:r>
            <w:r>
              <w:rPr>
                <w:noProof/>
                <w:webHidden/>
              </w:rPr>
              <w:fldChar w:fldCharType="separate"/>
            </w:r>
            <w:r>
              <w:rPr>
                <w:noProof/>
                <w:webHidden/>
              </w:rPr>
              <w:t>10</w:t>
            </w:r>
            <w:r>
              <w:rPr>
                <w:noProof/>
                <w:webHidden/>
              </w:rPr>
              <w:fldChar w:fldCharType="end"/>
            </w:r>
          </w:hyperlink>
        </w:p>
        <w:p w14:paraId="17E3DE0B" w14:textId="6E4E4D70" w:rsidR="00FE3E0C" w:rsidRDefault="00FE3E0C">
          <w:pPr>
            <w:pStyle w:val="TOC3"/>
            <w:tabs>
              <w:tab w:val="right" w:leader="dot" w:pos="9344"/>
            </w:tabs>
            <w:ind w:firstLine="440"/>
            <w:rPr>
              <w:rFonts w:eastAsiaTheme="minorEastAsia" w:cstheme="minorBidi"/>
              <w:noProof/>
              <w:kern w:val="2"/>
              <w:sz w:val="21"/>
            </w:rPr>
          </w:pPr>
          <w:hyperlink w:anchor="_Toc51581295" w:history="1">
            <w:r w:rsidRPr="00485032">
              <w:rPr>
                <w:rStyle w:val="Hyperlink"/>
                <w:noProof/>
              </w:rPr>
              <w:t>3.2.2</w:t>
            </w:r>
            <w:r w:rsidRPr="00485032">
              <w:rPr>
                <w:rStyle w:val="Hyperlink"/>
                <w:noProof/>
              </w:rPr>
              <w:t>截面为四边形</w:t>
            </w:r>
            <w:r>
              <w:rPr>
                <w:noProof/>
                <w:webHidden/>
              </w:rPr>
              <w:tab/>
            </w:r>
            <w:r>
              <w:rPr>
                <w:noProof/>
                <w:webHidden/>
              </w:rPr>
              <w:fldChar w:fldCharType="begin"/>
            </w:r>
            <w:r>
              <w:rPr>
                <w:noProof/>
                <w:webHidden/>
              </w:rPr>
              <w:instrText xml:space="preserve"> PAGEREF _Toc51581295 \h </w:instrText>
            </w:r>
            <w:r>
              <w:rPr>
                <w:noProof/>
                <w:webHidden/>
              </w:rPr>
            </w:r>
            <w:r>
              <w:rPr>
                <w:noProof/>
                <w:webHidden/>
              </w:rPr>
              <w:fldChar w:fldCharType="separate"/>
            </w:r>
            <w:r>
              <w:rPr>
                <w:noProof/>
                <w:webHidden/>
              </w:rPr>
              <w:t>11</w:t>
            </w:r>
            <w:r>
              <w:rPr>
                <w:noProof/>
                <w:webHidden/>
              </w:rPr>
              <w:fldChar w:fldCharType="end"/>
            </w:r>
          </w:hyperlink>
        </w:p>
        <w:p w14:paraId="1BCA0BB0" w14:textId="6B7ACB91" w:rsidR="00FE3E0C" w:rsidRDefault="00FE3E0C">
          <w:pPr>
            <w:pStyle w:val="TOC3"/>
            <w:tabs>
              <w:tab w:val="right" w:leader="dot" w:pos="9344"/>
            </w:tabs>
            <w:ind w:firstLine="440"/>
            <w:rPr>
              <w:rFonts w:eastAsiaTheme="minorEastAsia" w:cstheme="minorBidi"/>
              <w:noProof/>
              <w:kern w:val="2"/>
              <w:sz w:val="21"/>
            </w:rPr>
          </w:pPr>
          <w:hyperlink w:anchor="_Toc51581296" w:history="1">
            <w:r w:rsidRPr="00485032">
              <w:rPr>
                <w:rStyle w:val="Hyperlink"/>
                <w:noProof/>
              </w:rPr>
              <w:t>3.2.3</w:t>
            </w:r>
            <w:r w:rsidRPr="00485032">
              <w:rPr>
                <w:rStyle w:val="Hyperlink"/>
                <w:noProof/>
              </w:rPr>
              <w:t>截面为五边形</w:t>
            </w:r>
            <w:r>
              <w:rPr>
                <w:noProof/>
                <w:webHidden/>
              </w:rPr>
              <w:tab/>
            </w:r>
            <w:r>
              <w:rPr>
                <w:noProof/>
                <w:webHidden/>
              </w:rPr>
              <w:fldChar w:fldCharType="begin"/>
            </w:r>
            <w:r>
              <w:rPr>
                <w:noProof/>
                <w:webHidden/>
              </w:rPr>
              <w:instrText xml:space="preserve"> PAGEREF _Toc51581296 \h </w:instrText>
            </w:r>
            <w:r>
              <w:rPr>
                <w:noProof/>
                <w:webHidden/>
              </w:rPr>
            </w:r>
            <w:r>
              <w:rPr>
                <w:noProof/>
                <w:webHidden/>
              </w:rPr>
              <w:fldChar w:fldCharType="separate"/>
            </w:r>
            <w:r>
              <w:rPr>
                <w:noProof/>
                <w:webHidden/>
              </w:rPr>
              <w:t>12</w:t>
            </w:r>
            <w:r>
              <w:rPr>
                <w:noProof/>
                <w:webHidden/>
              </w:rPr>
              <w:fldChar w:fldCharType="end"/>
            </w:r>
          </w:hyperlink>
        </w:p>
        <w:p w14:paraId="312F218D" w14:textId="31EA4124" w:rsidR="00FE3E0C" w:rsidRDefault="00FE3E0C">
          <w:pPr>
            <w:pStyle w:val="TOC2"/>
            <w:tabs>
              <w:tab w:val="right" w:leader="dot" w:pos="9344"/>
            </w:tabs>
            <w:ind w:firstLine="440"/>
            <w:rPr>
              <w:rFonts w:eastAsiaTheme="minorEastAsia" w:cstheme="minorBidi"/>
              <w:noProof/>
              <w:kern w:val="2"/>
              <w:sz w:val="21"/>
            </w:rPr>
          </w:pPr>
          <w:hyperlink w:anchor="_Toc51581297" w:history="1">
            <w:r w:rsidRPr="00485032">
              <w:rPr>
                <w:rStyle w:val="Hyperlink"/>
                <w:noProof/>
              </w:rPr>
              <w:t>3.3</w:t>
            </w:r>
            <w:r w:rsidRPr="00485032">
              <w:rPr>
                <w:rStyle w:val="Hyperlink"/>
                <w:noProof/>
              </w:rPr>
              <w:t>飞行器质心的计算</w:t>
            </w:r>
            <w:r>
              <w:rPr>
                <w:noProof/>
                <w:webHidden/>
              </w:rPr>
              <w:tab/>
            </w:r>
            <w:r>
              <w:rPr>
                <w:noProof/>
                <w:webHidden/>
              </w:rPr>
              <w:fldChar w:fldCharType="begin"/>
            </w:r>
            <w:r>
              <w:rPr>
                <w:noProof/>
                <w:webHidden/>
              </w:rPr>
              <w:instrText xml:space="preserve"> PAGEREF _Toc51581297 \h </w:instrText>
            </w:r>
            <w:r>
              <w:rPr>
                <w:noProof/>
                <w:webHidden/>
              </w:rPr>
            </w:r>
            <w:r>
              <w:rPr>
                <w:noProof/>
                <w:webHidden/>
              </w:rPr>
              <w:fldChar w:fldCharType="separate"/>
            </w:r>
            <w:r>
              <w:rPr>
                <w:noProof/>
                <w:webHidden/>
              </w:rPr>
              <w:t>13</w:t>
            </w:r>
            <w:r>
              <w:rPr>
                <w:noProof/>
                <w:webHidden/>
              </w:rPr>
              <w:fldChar w:fldCharType="end"/>
            </w:r>
          </w:hyperlink>
        </w:p>
        <w:p w14:paraId="7826E40D" w14:textId="6EC4A489" w:rsidR="00FE3E0C" w:rsidRDefault="00FE3E0C">
          <w:pPr>
            <w:pStyle w:val="TOC1"/>
            <w:tabs>
              <w:tab w:val="right" w:leader="dot" w:pos="9344"/>
            </w:tabs>
            <w:ind w:firstLine="440"/>
            <w:rPr>
              <w:rFonts w:eastAsiaTheme="minorEastAsia" w:cstheme="minorBidi"/>
              <w:noProof/>
              <w:kern w:val="2"/>
              <w:sz w:val="21"/>
            </w:rPr>
          </w:pPr>
          <w:hyperlink w:anchor="_Toc51581298" w:history="1">
            <w:r w:rsidRPr="00485032">
              <w:rPr>
                <w:rStyle w:val="Hyperlink"/>
                <w:noProof/>
              </w:rPr>
              <w:t>4.</w:t>
            </w:r>
            <w:r w:rsidRPr="00485032">
              <w:rPr>
                <w:rStyle w:val="Hyperlink"/>
                <w:noProof/>
              </w:rPr>
              <w:t>问题一的建模</w:t>
            </w:r>
            <w:r>
              <w:rPr>
                <w:noProof/>
                <w:webHidden/>
              </w:rPr>
              <w:tab/>
            </w:r>
            <w:r>
              <w:rPr>
                <w:noProof/>
                <w:webHidden/>
              </w:rPr>
              <w:fldChar w:fldCharType="begin"/>
            </w:r>
            <w:r>
              <w:rPr>
                <w:noProof/>
                <w:webHidden/>
              </w:rPr>
              <w:instrText xml:space="preserve"> PAGEREF _Toc51581298 \h </w:instrText>
            </w:r>
            <w:r>
              <w:rPr>
                <w:noProof/>
                <w:webHidden/>
              </w:rPr>
            </w:r>
            <w:r>
              <w:rPr>
                <w:noProof/>
                <w:webHidden/>
              </w:rPr>
              <w:fldChar w:fldCharType="separate"/>
            </w:r>
            <w:r>
              <w:rPr>
                <w:noProof/>
                <w:webHidden/>
              </w:rPr>
              <w:t>15</w:t>
            </w:r>
            <w:r>
              <w:rPr>
                <w:noProof/>
                <w:webHidden/>
              </w:rPr>
              <w:fldChar w:fldCharType="end"/>
            </w:r>
          </w:hyperlink>
        </w:p>
        <w:p w14:paraId="0707D205" w14:textId="0D72AF7A" w:rsidR="00FE3E0C" w:rsidRDefault="00FE3E0C">
          <w:pPr>
            <w:pStyle w:val="TOC2"/>
            <w:tabs>
              <w:tab w:val="right" w:leader="dot" w:pos="9344"/>
            </w:tabs>
            <w:ind w:firstLine="440"/>
            <w:rPr>
              <w:rFonts w:eastAsiaTheme="minorEastAsia" w:cstheme="minorBidi"/>
              <w:noProof/>
              <w:kern w:val="2"/>
              <w:sz w:val="21"/>
            </w:rPr>
          </w:pPr>
          <w:hyperlink w:anchor="_Toc51581299" w:history="1">
            <w:r w:rsidRPr="00485032">
              <w:rPr>
                <w:rStyle w:val="Hyperlink"/>
                <w:noProof/>
              </w:rPr>
              <w:t>4.1</w:t>
            </w:r>
            <w:r w:rsidRPr="00485032">
              <w:rPr>
                <w:rStyle w:val="Hyperlink"/>
                <w:noProof/>
              </w:rPr>
              <w:t>问题一的分析</w:t>
            </w:r>
            <w:r>
              <w:rPr>
                <w:noProof/>
                <w:webHidden/>
              </w:rPr>
              <w:tab/>
            </w:r>
            <w:r>
              <w:rPr>
                <w:noProof/>
                <w:webHidden/>
              </w:rPr>
              <w:fldChar w:fldCharType="begin"/>
            </w:r>
            <w:r>
              <w:rPr>
                <w:noProof/>
                <w:webHidden/>
              </w:rPr>
              <w:instrText xml:space="preserve"> PAGEREF _Toc51581299 \h </w:instrText>
            </w:r>
            <w:r>
              <w:rPr>
                <w:noProof/>
                <w:webHidden/>
              </w:rPr>
            </w:r>
            <w:r>
              <w:rPr>
                <w:noProof/>
                <w:webHidden/>
              </w:rPr>
              <w:fldChar w:fldCharType="separate"/>
            </w:r>
            <w:r>
              <w:rPr>
                <w:noProof/>
                <w:webHidden/>
              </w:rPr>
              <w:t>15</w:t>
            </w:r>
            <w:r>
              <w:rPr>
                <w:noProof/>
                <w:webHidden/>
              </w:rPr>
              <w:fldChar w:fldCharType="end"/>
            </w:r>
          </w:hyperlink>
        </w:p>
        <w:p w14:paraId="5210B0B4" w14:textId="3A7B91CB" w:rsidR="00FE3E0C" w:rsidRDefault="00FE3E0C">
          <w:pPr>
            <w:pStyle w:val="TOC2"/>
            <w:tabs>
              <w:tab w:val="right" w:leader="dot" w:pos="9344"/>
            </w:tabs>
            <w:ind w:firstLine="440"/>
            <w:rPr>
              <w:rFonts w:eastAsiaTheme="minorEastAsia" w:cstheme="minorBidi"/>
              <w:noProof/>
              <w:kern w:val="2"/>
              <w:sz w:val="21"/>
            </w:rPr>
          </w:pPr>
          <w:hyperlink w:anchor="_Toc51581300" w:history="1">
            <w:r w:rsidRPr="00485032">
              <w:rPr>
                <w:rStyle w:val="Hyperlink"/>
                <w:noProof/>
              </w:rPr>
              <w:t>4.2</w:t>
            </w:r>
            <w:r w:rsidRPr="00485032">
              <w:rPr>
                <w:rStyle w:val="Hyperlink"/>
                <w:noProof/>
              </w:rPr>
              <w:t>问题一的结果</w:t>
            </w:r>
            <w:r>
              <w:rPr>
                <w:noProof/>
                <w:webHidden/>
              </w:rPr>
              <w:tab/>
            </w:r>
            <w:r>
              <w:rPr>
                <w:noProof/>
                <w:webHidden/>
              </w:rPr>
              <w:fldChar w:fldCharType="begin"/>
            </w:r>
            <w:r>
              <w:rPr>
                <w:noProof/>
                <w:webHidden/>
              </w:rPr>
              <w:instrText xml:space="preserve"> PAGEREF _Toc51581300 \h </w:instrText>
            </w:r>
            <w:r>
              <w:rPr>
                <w:noProof/>
                <w:webHidden/>
              </w:rPr>
            </w:r>
            <w:r>
              <w:rPr>
                <w:noProof/>
                <w:webHidden/>
              </w:rPr>
              <w:fldChar w:fldCharType="separate"/>
            </w:r>
            <w:r>
              <w:rPr>
                <w:noProof/>
                <w:webHidden/>
              </w:rPr>
              <w:t>16</w:t>
            </w:r>
            <w:r>
              <w:rPr>
                <w:noProof/>
                <w:webHidden/>
              </w:rPr>
              <w:fldChar w:fldCharType="end"/>
            </w:r>
          </w:hyperlink>
        </w:p>
        <w:p w14:paraId="6557CDA5" w14:textId="73DC5672" w:rsidR="00FE3E0C" w:rsidRDefault="00FE3E0C">
          <w:pPr>
            <w:pStyle w:val="TOC1"/>
            <w:tabs>
              <w:tab w:val="right" w:leader="dot" w:pos="9344"/>
            </w:tabs>
            <w:ind w:firstLine="440"/>
            <w:rPr>
              <w:rFonts w:eastAsiaTheme="minorEastAsia" w:cstheme="minorBidi"/>
              <w:noProof/>
              <w:kern w:val="2"/>
              <w:sz w:val="21"/>
            </w:rPr>
          </w:pPr>
          <w:hyperlink w:anchor="_Toc51581301" w:history="1">
            <w:r w:rsidRPr="00485032">
              <w:rPr>
                <w:rStyle w:val="Hyperlink"/>
                <w:noProof/>
              </w:rPr>
              <w:t>5.</w:t>
            </w:r>
            <w:r w:rsidRPr="00485032">
              <w:rPr>
                <w:rStyle w:val="Hyperlink"/>
                <w:noProof/>
              </w:rPr>
              <w:t>问题二的建模</w:t>
            </w:r>
            <w:r>
              <w:rPr>
                <w:noProof/>
                <w:webHidden/>
              </w:rPr>
              <w:tab/>
            </w:r>
            <w:r>
              <w:rPr>
                <w:noProof/>
                <w:webHidden/>
              </w:rPr>
              <w:fldChar w:fldCharType="begin"/>
            </w:r>
            <w:r>
              <w:rPr>
                <w:noProof/>
                <w:webHidden/>
              </w:rPr>
              <w:instrText xml:space="preserve"> PAGEREF _Toc51581301 \h </w:instrText>
            </w:r>
            <w:r>
              <w:rPr>
                <w:noProof/>
                <w:webHidden/>
              </w:rPr>
            </w:r>
            <w:r>
              <w:rPr>
                <w:noProof/>
                <w:webHidden/>
              </w:rPr>
              <w:fldChar w:fldCharType="separate"/>
            </w:r>
            <w:r>
              <w:rPr>
                <w:noProof/>
                <w:webHidden/>
              </w:rPr>
              <w:t>17</w:t>
            </w:r>
            <w:r>
              <w:rPr>
                <w:noProof/>
                <w:webHidden/>
              </w:rPr>
              <w:fldChar w:fldCharType="end"/>
            </w:r>
          </w:hyperlink>
        </w:p>
        <w:p w14:paraId="74790E20" w14:textId="6B3C5C76" w:rsidR="00FE3E0C" w:rsidRDefault="00FE3E0C">
          <w:pPr>
            <w:pStyle w:val="TOC2"/>
            <w:tabs>
              <w:tab w:val="right" w:leader="dot" w:pos="9344"/>
            </w:tabs>
            <w:ind w:firstLine="440"/>
            <w:rPr>
              <w:rFonts w:eastAsiaTheme="minorEastAsia" w:cstheme="minorBidi"/>
              <w:noProof/>
              <w:kern w:val="2"/>
              <w:sz w:val="21"/>
            </w:rPr>
          </w:pPr>
          <w:hyperlink w:anchor="_Toc51581302" w:history="1">
            <w:r w:rsidRPr="00485032">
              <w:rPr>
                <w:rStyle w:val="Hyperlink"/>
                <w:noProof/>
              </w:rPr>
              <w:t>5.1</w:t>
            </w:r>
            <w:r w:rsidRPr="00485032">
              <w:rPr>
                <w:rStyle w:val="Hyperlink"/>
                <w:noProof/>
              </w:rPr>
              <w:t>问题二的分析</w:t>
            </w:r>
            <w:r>
              <w:rPr>
                <w:noProof/>
                <w:webHidden/>
              </w:rPr>
              <w:tab/>
            </w:r>
            <w:r>
              <w:rPr>
                <w:noProof/>
                <w:webHidden/>
              </w:rPr>
              <w:fldChar w:fldCharType="begin"/>
            </w:r>
            <w:r>
              <w:rPr>
                <w:noProof/>
                <w:webHidden/>
              </w:rPr>
              <w:instrText xml:space="preserve"> PAGEREF _Toc51581302 \h </w:instrText>
            </w:r>
            <w:r>
              <w:rPr>
                <w:noProof/>
                <w:webHidden/>
              </w:rPr>
            </w:r>
            <w:r>
              <w:rPr>
                <w:noProof/>
                <w:webHidden/>
              </w:rPr>
              <w:fldChar w:fldCharType="separate"/>
            </w:r>
            <w:r>
              <w:rPr>
                <w:noProof/>
                <w:webHidden/>
              </w:rPr>
              <w:t>17</w:t>
            </w:r>
            <w:r>
              <w:rPr>
                <w:noProof/>
                <w:webHidden/>
              </w:rPr>
              <w:fldChar w:fldCharType="end"/>
            </w:r>
          </w:hyperlink>
        </w:p>
        <w:p w14:paraId="631FE400" w14:textId="434B991F" w:rsidR="00FE3E0C" w:rsidRDefault="00FE3E0C">
          <w:pPr>
            <w:pStyle w:val="TOC2"/>
            <w:tabs>
              <w:tab w:val="right" w:leader="dot" w:pos="9344"/>
            </w:tabs>
            <w:ind w:firstLine="440"/>
            <w:rPr>
              <w:rFonts w:eastAsiaTheme="minorEastAsia" w:cstheme="minorBidi"/>
              <w:noProof/>
              <w:kern w:val="2"/>
              <w:sz w:val="21"/>
            </w:rPr>
          </w:pPr>
          <w:hyperlink w:anchor="_Toc51581303" w:history="1">
            <w:r w:rsidRPr="00485032">
              <w:rPr>
                <w:rStyle w:val="Hyperlink"/>
                <w:noProof/>
              </w:rPr>
              <w:t>5.2</w:t>
            </w:r>
            <w:r w:rsidRPr="00485032">
              <w:rPr>
                <w:rStyle w:val="Hyperlink"/>
                <w:noProof/>
              </w:rPr>
              <w:t>问题二的解法</w:t>
            </w:r>
            <w:r>
              <w:rPr>
                <w:noProof/>
                <w:webHidden/>
              </w:rPr>
              <w:tab/>
            </w:r>
            <w:r>
              <w:rPr>
                <w:noProof/>
                <w:webHidden/>
              </w:rPr>
              <w:fldChar w:fldCharType="begin"/>
            </w:r>
            <w:r>
              <w:rPr>
                <w:noProof/>
                <w:webHidden/>
              </w:rPr>
              <w:instrText xml:space="preserve"> PAGEREF _Toc51581303 \h </w:instrText>
            </w:r>
            <w:r>
              <w:rPr>
                <w:noProof/>
                <w:webHidden/>
              </w:rPr>
            </w:r>
            <w:r>
              <w:rPr>
                <w:noProof/>
                <w:webHidden/>
              </w:rPr>
              <w:fldChar w:fldCharType="separate"/>
            </w:r>
            <w:r>
              <w:rPr>
                <w:noProof/>
                <w:webHidden/>
              </w:rPr>
              <w:t>19</w:t>
            </w:r>
            <w:r>
              <w:rPr>
                <w:noProof/>
                <w:webHidden/>
              </w:rPr>
              <w:fldChar w:fldCharType="end"/>
            </w:r>
          </w:hyperlink>
        </w:p>
        <w:p w14:paraId="597AAFF0" w14:textId="6955F05C" w:rsidR="00FE3E0C" w:rsidRDefault="00FE3E0C">
          <w:pPr>
            <w:pStyle w:val="TOC2"/>
            <w:tabs>
              <w:tab w:val="right" w:leader="dot" w:pos="9344"/>
            </w:tabs>
            <w:ind w:firstLine="440"/>
            <w:rPr>
              <w:rFonts w:eastAsiaTheme="minorEastAsia" w:cstheme="minorBidi"/>
              <w:noProof/>
              <w:kern w:val="2"/>
              <w:sz w:val="21"/>
            </w:rPr>
          </w:pPr>
          <w:hyperlink w:anchor="_Toc51581304" w:history="1">
            <w:r w:rsidRPr="00485032">
              <w:rPr>
                <w:rStyle w:val="Hyperlink"/>
                <w:noProof/>
              </w:rPr>
              <w:t>5.3</w:t>
            </w:r>
            <w:r w:rsidRPr="00485032">
              <w:rPr>
                <w:rStyle w:val="Hyperlink"/>
                <w:noProof/>
              </w:rPr>
              <w:t>问题二的结果</w:t>
            </w:r>
            <w:r>
              <w:rPr>
                <w:noProof/>
                <w:webHidden/>
              </w:rPr>
              <w:tab/>
            </w:r>
            <w:r>
              <w:rPr>
                <w:noProof/>
                <w:webHidden/>
              </w:rPr>
              <w:fldChar w:fldCharType="begin"/>
            </w:r>
            <w:r>
              <w:rPr>
                <w:noProof/>
                <w:webHidden/>
              </w:rPr>
              <w:instrText xml:space="preserve"> PAGEREF _Toc51581304 \h </w:instrText>
            </w:r>
            <w:r>
              <w:rPr>
                <w:noProof/>
                <w:webHidden/>
              </w:rPr>
            </w:r>
            <w:r>
              <w:rPr>
                <w:noProof/>
                <w:webHidden/>
              </w:rPr>
              <w:fldChar w:fldCharType="separate"/>
            </w:r>
            <w:r>
              <w:rPr>
                <w:noProof/>
                <w:webHidden/>
              </w:rPr>
              <w:t>20</w:t>
            </w:r>
            <w:r>
              <w:rPr>
                <w:noProof/>
                <w:webHidden/>
              </w:rPr>
              <w:fldChar w:fldCharType="end"/>
            </w:r>
          </w:hyperlink>
        </w:p>
        <w:p w14:paraId="52BC5F28" w14:textId="3DABD294" w:rsidR="00FE3E0C" w:rsidRDefault="00FE3E0C">
          <w:pPr>
            <w:pStyle w:val="TOC1"/>
            <w:tabs>
              <w:tab w:val="right" w:leader="dot" w:pos="9344"/>
            </w:tabs>
            <w:ind w:firstLine="440"/>
            <w:rPr>
              <w:rFonts w:eastAsiaTheme="minorEastAsia" w:cstheme="minorBidi"/>
              <w:noProof/>
              <w:kern w:val="2"/>
              <w:sz w:val="21"/>
            </w:rPr>
          </w:pPr>
          <w:hyperlink w:anchor="_Toc51581305" w:history="1">
            <w:r w:rsidRPr="00485032">
              <w:rPr>
                <w:rStyle w:val="Hyperlink"/>
                <w:noProof/>
              </w:rPr>
              <w:t>6.</w:t>
            </w:r>
            <w:r w:rsidRPr="00485032">
              <w:rPr>
                <w:rStyle w:val="Hyperlink"/>
                <w:noProof/>
              </w:rPr>
              <w:t>问题三的建模</w:t>
            </w:r>
            <w:r>
              <w:rPr>
                <w:noProof/>
                <w:webHidden/>
              </w:rPr>
              <w:tab/>
            </w:r>
            <w:r>
              <w:rPr>
                <w:noProof/>
                <w:webHidden/>
              </w:rPr>
              <w:fldChar w:fldCharType="begin"/>
            </w:r>
            <w:r>
              <w:rPr>
                <w:noProof/>
                <w:webHidden/>
              </w:rPr>
              <w:instrText xml:space="preserve"> PAGEREF _Toc51581305 \h </w:instrText>
            </w:r>
            <w:r>
              <w:rPr>
                <w:noProof/>
                <w:webHidden/>
              </w:rPr>
            </w:r>
            <w:r>
              <w:rPr>
                <w:noProof/>
                <w:webHidden/>
              </w:rPr>
              <w:fldChar w:fldCharType="separate"/>
            </w:r>
            <w:r>
              <w:rPr>
                <w:noProof/>
                <w:webHidden/>
              </w:rPr>
              <w:t>22</w:t>
            </w:r>
            <w:r>
              <w:rPr>
                <w:noProof/>
                <w:webHidden/>
              </w:rPr>
              <w:fldChar w:fldCharType="end"/>
            </w:r>
          </w:hyperlink>
        </w:p>
        <w:p w14:paraId="1F9B5AA0" w14:textId="3423FCFB" w:rsidR="00FE3E0C" w:rsidRDefault="00FE3E0C">
          <w:pPr>
            <w:pStyle w:val="TOC2"/>
            <w:tabs>
              <w:tab w:val="right" w:leader="dot" w:pos="9344"/>
            </w:tabs>
            <w:ind w:firstLine="440"/>
            <w:rPr>
              <w:rFonts w:eastAsiaTheme="minorEastAsia" w:cstheme="minorBidi"/>
              <w:noProof/>
              <w:kern w:val="2"/>
              <w:sz w:val="21"/>
            </w:rPr>
          </w:pPr>
          <w:hyperlink w:anchor="_Toc51581306" w:history="1">
            <w:r w:rsidRPr="00485032">
              <w:rPr>
                <w:rStyle w:val="Hyperlink"/>
                <w:noProof/>
              </w:rPr>
              <w:t>6.1</w:t>
            </w:r>
            <w:r w:rsidRPr="00485032">
              <w:rPr>
                <w:rStyle w:val="Hyperlink"/>
                <w:noProof/>
              </w:rPr>
              <w:t>问题三的分析</w:t>
            </w:r>
            <w:r>
              <w:rPr>
                <w:noProof/>
                <w:webHidden/>
              </w:rPr>
              <w:tab/>
            </w:r>
            <w:r>
              <w:rPr>
                <w:noProof/>
                <w:webHidden/>
              </w:rPr>
              <w:fldChar w:fldCharType="begin"/>
            </w:r>
            <w:r>
              <w:rPr>
                <w:noProof/>
                <w:webHidden/>
              </w:rPr>
              <w:instrText xml:space="preserve"> PAGEREF _Toc51581306 \h </w:instrText>
            </w:r>
            <w:r>
              <w:rPr>
                <w:noProof/>
                <w:webHidden/>
              </w:rPr>
            </w:r>
            <w:r>
              <w:rPr>
                <w:noProof/>
                <w:webHidden/>
              </w:rPr>
              <w:fldChar w:fldCharType="separate"/>
            </w:r>
            <w:r>
              <w:rPr>
                <w:noProof/>
                <w:webHidden/>
              </w:rPr>
              <w:t>22</w:t>
            </w:r>
            <w:r>
              <w:rPr>
                <w:noProof/>
                <w:webHidden/>
              </w:rPr>
              <w:fldChar w:fldCharType="end"/>
            </w:r>
          </w:hyperlink>
        </w:p>
        <w:p w14:paraId="25F05E7B" w14:textId="2B7F671D" w:rsidR="00FE3E0C" w:rsidRDefault="00FE3E0C">
          <w:pPr>
            <w:pStyle w:val="TOC2"/>
            <w:tabs>
              <w:tab w:val="right" w:leader="dot" w:pos="9344"/>
            </w:tabs>
            <w:ind w:firstLine="440"/>
            <w:rPr>
              <w:rFonts w:eastAsiaTheme="minorEastAsia" w:cstheme="minorBidi"/>
              <w:noProof/>
              <w:kern w:val="2"/>
              <w:sz w:val="21"/>
            </w:rPr>
          </w:pPr>
          <w:hyperlink w:anchor="_Toc51581307" w:history="1">
            <w:r w:rsidRPr="00485032">
              <w:rPr>
                <w:rStyle w:val="Hyperlink"/>
                <w:noProof/>
              </w:rPr>
              <w:t>6.2</w:t>
            </w:r>
            <w:r w:rsidRPr="00485032">
              <w:rPr>
                <w:rStyle w:val="Hyperlink"/>
                <w:noProof/>
              </w:rPr>
              <w:t>问题三的结果</w:t>
            </w:r>
            <w:r>
              <w:rPr>
                <w:noProof/>
                <w:webHidden/>
              </w:rPr>
              <w:tab/>
            </w:r>
            <w:r>
              <w:rPr>
                <w:noProof/>
                <w:webHidden/>
              </w:rPr>
              <w:fldChar w:fldCharType="begin"/>
            </w:r>
            <w:r>
              <w:rPr>
                <w:noProof/>
                <w:webHidden/>
              </w:rPr>
              <w:instrText xml:space="preserve"> PAGEREF _Toc51581307 \h </w:instrText>
            </w:r>
            <w:r>
              <w:rPr>
                <w:noProof/>
                <w:webHidden/>
              </w:rPr>
            </w:r>
            <w:r>
              <w:rPr>
                <w:noProof/>
                <w:webHidden/>
              </w:rPr>
              <w:fldChar w:fldCharType="separate"/>
            </w:r>
            <w:r>
              <w:rPr>
                <w:noProof/>
                <w:webHidden/>
              </w:rPr>
              <w:t>23</w:t>
            </w:r>
            <w:r>
              <w:rPr>
                <w:noProof/>
                <w:webHidden/>
              </w:rPr>
              <w:fldChar w:fldCharType="end"/>
            </w:r>
          </w:hyperlink>
        </w:p>
        <w:p w14:paraId="11654A8F" w14:textId="7715750D" w:rsidR="00FE3E0C" w:rsidRDefault="00FE3E0C">
          <w:pPr>
            <w:pStyle w:val="TOC1"/>
            <w:tabs>
              <w:tab w:val="right" w:leader="dot" w:pos="9344"/>
            </w:tabs>
            <w:ind w:firstLine="440"/>
            <w:rPr>
              <w:rFonts w:eastAsiaTheme="minorEastAsia" w:cstheme="minorBidi"/>
              <w:noProof/>
              <w:kern w:val="2"/>
              <w:sz w:val="21"/>
            </w:rPr>
          </w:pPr>
          <w:hyperlink w:anchor="_Toc51581308" w:history="1">
            <w:r w:rsidRPr="00485032">
              <w:rPr>
                <w:rStyle w:val="Hyperlink"/>
                <w:noProof/>
              </w:rPr>
              <w:t>7.</w:t>
            </w:r>
            <w:r w:rsidRPr="00485032">
              <w:rPr>
                <w:rStyle w:val="Hyperlink"/>
                <w:noProof/>
              </w:rPr>
              <w:t>问题四的建模</w:t>
            </w:r>
            <w:r>
              <w:rPr>
                <w:noProof/>
                <w:webHidden/>
              </w:rPr>
              <w:tab/>
            </w:r>
            <w:r>
              <w:rPr>
                <w:noProof/>
                <w:webHidden/>
              </w:rPr>
              <w:fldChar w:fldCharType="begin"/>
            </w:r>
            <w:r>
              <w:rPr>
                <w:noProof/>
                <w:webHidden/>
              </w:rPr>
              <w:instrText xml:space="preserve"> PAGEREF _Toc51581308 \h </w:instrText>
            </w:r>
            <w:r>
              <w:rPr>
                <w:noProof/>
                <w:webHidden/>
              </w:rPr>
            </w:r>
            <w:r>
              <w:rPr>
                <w:noProof/>
                <w:webHidden/>
              </w:rPr>
              <w:fldChar w:fldCharType="separate"/>
            </w:r>
            <w:r>
              <w:rPr>
                <w:noProof/>
                <w:webHidden/>
              </w:rPr>
              <w:t>25</w:t>
            </w:r>
            <w:r>
              <w:rPr>
                <w:noProof/>
                <w:webHidden/>
              </w:rPr>
              <w:fldChar w:fldCharType="end"/>
            </w:r>
          </w:hyperlink>
        </w:p>
        <w:p w14:paraId="75EA1A6D" w14:textId="23D35C97" w:rsidR="00FE3E0C" w:rsidRDefault="00FE3E0C">
          <w:pPr>
            <w:pStyle w:val="TOC2"/>
            <w:tabs>
              <w:tab w:val="right" w:leader="dot" w:pos="9344"/>
            </w:tabs>
            <w:ind w:firstLine="440"/>
            <w:rPr>
              <w:rFonts w:eastAsiaTheme="minorEastAsia" w:cstheme="minorBidi"/>
              <w:noProof/>
              <w:kern w:val="2"/>
              <w:sz w:val="21"/>
            </w:rPr>
          </w:pPr>
          <w:hyperlink w:anchor="_Toc51581309" w:history="1">
            <w:r w:rsidRPr="00485032">
              <w:rPr>
                <w:rStyle w:val="Hyperlink"/>
                <w:noProof/>
              </w:rPr>
              <w:t>7.1</w:t>
            </w:r>
            <w:r w:rsidRPr="00485032">
              <w:rPr>
                <w:rStyle w:val="Hyperlink"/>
                <w:noProof/>
              </w:rPr>
              <w:t>问题四的分析</w:t>
            </w:r>
            <w:r>
              <w:rPr>
                <w:noProof/>
                <w:webHidden/>
              </w:rPr>
              <w:tab/>
            </w:r>
            <w:r>
              <w:rPr>
                <w:noProof/>
                <w:webHidden/>
              </w:rPr>
              <w:fldChar w:fldCharType="begin"/>
            </w:r>
            <w:r>
              <w:rPr>
                <w:noProof/>
                <w:webHidden/>
              </w:rPr>
              <w:instrText xml:space="preserve"> PAGEREF _Toc51581309 \h </w:instrText>
            </w:r>
            <w:r>
              <w:rPr>
                <w:noProof/>
                <w:webHidden/>
              </w:rPr>
            </w:r>
            <w:r>
              <w:rPr>
                <w:noProof/>
                <w:webHidden/>
              </w:rPr>
              <w:fldChar w:fldCharType="separate"/>
            </w:r>
            <w:r>
              <w:rPr>
                <w:noProof/>
                <w:webHidden/>
              </w:rPr>
              <w:t>25</w:t>
            </w:r>
            <w:r>
              <w:rPr>
                <w:noProof/>
                <w:webHidden/>
              </w:rPr>
              <w:fldChar w:fldCharType="end"/>
            </w:r>
          </w:hyperlink>
        </w:p>
        <w:p w14:paraId="3104B691" w14:textId="4AA4A1E5" w:rsidR="00FE3E0C" w:rsidRDefault="00FE3E0C">
          <w:pPr>
            <w:pStyle w:val="TOC2"/>
            <w:tabs>
              <w:tab w:val="right" w:leader="dot" w:pos="9344"/>
            </w:tabs>
            <w:ind w:firstLine="440"/>
            <w:rPr>
              <w:rFonts w:eastAsiaTheme="minorEastAsia" w:cstheme="minorBidi"/>
              <w:noProof/>
              <w:kern w:val="2"/>
              <w:sz w:val="21"/>
            </w:rPr>
          </w:pPr>
          <w:hyperlink w:anchor="_Toc51581310" w:history="1">
            <w:r w:rsidRPr="00485032">
              <w:rPr>
                <w:rStyle w:val="Hyperlink"/>
                <w:noProof/>
              </w:rPr>
              <w:t>7.2</w:t>
            </w:r>
            <w:r w:rsidRPr="00485032">
              <w:rPr>
                <w:rStyle w:val="Hyperlink"/>
                <w:noProof/>
              </w:rPr>
              <w:t>问题四的结果</w:t>
            </w:r>
            <w:r>
              <w:rPr>
                <w:noProof/>
                <w:webHidden/>
              </w:rPr>
              <w:tab/>
            </w:r>
            <w:r>
              <w:rPr>
                <w:noProof/>
                <w:webHidden/>
              </w:rPr>
              <w:fldChar w:fldCharType="begin"/>
            </w:r>
            <w:r>
              <w:rPr>
                <w:noProof/>
                <w:webHidden/>
              </w:rPr>
              <w:instrText xml:space="preserve"> PAGEREF _Toc51581310 \h </w:instrText>
            </w:r>
            <w:r>
              <w:rPr>
                <w:noProof/>
                <w:webHidden/>
              </w:rPr>
            </w:r>
            <w:r>
              <w:rPr>
                <w:noProof/>
                <w:webHidden/>
              </w:rPr>
              <w:fldChar w:fldCharType="separate"/>
            </w:r>
            <w:r>
              <w:rPr>
                <w:noProof/>
                <w:webHidden/>
              </w:rPr>
              <w:t>26</w:t>
            </w:r>
            <w:r>
              <w:rPr>
                <w:noProof/>
                <w:webHidden/>
              </w:rPr>
              <w:fldChar w:fldCharType="end"/>
            </w:r>
          </w:hyperlink>
        </w:p>
        <w:p w14:paraId="1CDCB2F8" w14:textId="36D83BD5" w:rsidR="00FE3E0C" w:rsidRDefault="00FE3E0C">
          <w:pPr>
            <w:pStyle w:val="TOC1"/>
            <w:tabs>
              <w:tab w:val="right" w:leader="dot" w:pos="9344"/>
            </w:tabs>
            <w:ind w:firstLine="440"/>
            <w:rPr>
              <w:rFonts w:eastAsiaTheme="minorEastAsia" w:cstheme="minorBidi"/>
              <w:noProof/>
              <w:kern w:val="2"/>
              <w:sz w:val="21"/>
            </w:rPr>
          </w:pPr>
          <w:hyperlink w:anchor="_Toc51581311" w:history="1">
            <w:r w:rsidRPr="00485032">
              <w:rPr>
                <w:rStyle w:val="Hyperlink"/>
                <w:noProof/>
              </w:rPr>
              <w:t>参考文献</w:t>
            </w:r>
            <w:r>
              <w:rPr>
                <w:noProof/>
                <w:webHidden/>
              </w:rPr>
              <w:tab/>
            </w:r>
            <w:r>
              <w:rPr>
                <w:noProof/>
                <w:webHidden/>
              </w:rPr>
              <w:fldChar w:fldCharType="begin"/>
            </w:r>
            <w:r>
              <w:rPr>
                <w:noProof/>
                <w:webHidden/>
              </w:rPr>
              <w:instrText xml:space="preserve"> PAGEREF _Toc51581311 \h </w:instrText>
            </w:r>
            <w:r>
              <w:rPr>
                <w:noProof/>
                <w:webHidden/>
              </w:rPr>
            </w:r>
            <w:r>
              <w:rPr>
                <w:noProof/>
                <w:webHidden/>
              </w:rPr>
              <w:fldChar w:fldCharType="separate"/>
            </w:r>
            <w:r>
              <w:rPr>
                <w:noProof/>
                <w:webHidden/>
              </w:rPr>
              <w:t>28</w:t>
            </w:r>
            <w:r>
              <w:rPr>
                <w:noProof/>
                <w:webHidden/>
              </w:rPr>
              <w:fldChar w:fldCharType="end"/>
            </w:r>
          </w:hyperlink>
        </w:p>
        <w:p w14:paraId="5B516F7A" w14:textId="59CA82D9" w:rsidR="002809D0" w:rsidRDefault="002809D0">
          <w:pPr>
            <w:ind w:firstLine="482"/>
          </w:pPr>
          <w:r>
            <w:rPr>
              <w:b/>
              <w:bCs/>
              <w:lang w:val="zh-CN"/>
            </w:rPr>
            <w:fldChar w:fldCharType="end"/>
          </w:r>
        </w:p>
      </w:sdtContent>
    </w:sdt>
    <w:p w14:paraId="5E2E9394" w14:textId="77777777" w:rsidR="00FC54D1" w:rsidRDefault="00FC54D1" w:rsidP="00FC54D1">
      <w:pPr>
        <w:widowControl/>
        <w:ind w:firstLineChars="0" w:firstLine="0"/>
        <w:rPr>
          <w:b/>
          <w:bCs/>
          <w:kern w:val="44"/>
          <w:sz w:val="44"/>
          <w:szCs w:val="44"/>
        </w:rPr>
        <w:sectPr w:rsidR="00FC54D1" w:rsidSect="00D91545">
          <w:headerReference w:type="even" r:id="rId13"/>
          <w:headerReference w:type="default" r:id="rId14"/>
          <w:footerReference w:type="even" r:id="rId15"/>
          <w:footerReference w:type="default" r:id="rId16"/>
          <w:headerReference w:type="first" r:id="rId17"/>
          <w:footerReference w:type="first" r:id="rId18"/>
          <w:pgSz w:w="11906" w:h="16838"/>
          <w:pgMar w:top="1701" w:right="1276" w:bottom="992" w:left="1276" w:header="851" w:footer="992" w:gutter="0"/>
          <w:cols w:space="425"/>
          <w:docGrid w:type="linesAndChars" w:linePitch="312"/>
        </w:sectPr>
      </w:pPr>
    </w:p>
    <w:p w14:paraId="3BE08310" w14:textId="77777777" w:rsidR="0033693F" w:rsidRDefault="001210AA" w:rsidP="002809D0">
      <w:pPr>
        <w:pStyle w:val="Heading1"/>
        <w:ind w:firstLine="562"/>
      </w:pPr>
      <w:bookmarkStart w:id="3" w:name="_Toc51577043"/>
      <w:bookmarkStart w:id="4" w:name="_Toc51581280"/>
      <w:r>
        <w:rPr>
          <w:rFonts w:hint="eastAsia"/>
        </w:rPr>
        <w:lastRenderedPageBreak/>
        <w:t>1</w:t>
      </w:r>
      <w:r>
        <w:t>.</w:t>
      </w:r>
      <w:r>
        <w:rPr>
          <w:rFonts w:hint="eastAsia"/>
        </w:rPr>
        <w:t>问题重述</w:t>
      </w:r>
      <w:bookmarkEnd w:id="3"/>
      <w:bookmarkEnd w:id="4"/>
    </w:p>
    <w:p w14:paraId="2F10BEAD" w14:textId="77777777" w:rsidR="007C5D1C" w:rsidRDefault="001210AA" w:rsidP="00733C7D">
      <w:pPr>
        <w:pStyle w:val="Heading3"/>
        <w:ind w:firstLine="482"/>
      </w:pPr>
      <w:bookmarkStart w:id="5" w:name="_Toc51577044"/>
      <w:bookmarkStart w:id="6" w:name="_Toc51581281"/>
      <w:r>
        <w:rPr>
          <w:rFonts w:hint="eastAsia"/>
        </w:rPr>
        <w:t>1</w:t>
      </w:r>
      <w:r>
        <w:t>.1</w:t>
      </w:r>
      <w:r>
        <w:rPr>
          <w:rFonts w:hint="eastAsia"/>
        </w:rPr>
        <w:t>研究背景</w:t>
      </w:r>
      <w:r w:rsidR="00EE4273">
        <w:rPr>
          <w:rFonts w:hint="eastAsia"/>
        </w:rPr>
        <w:t>和目的</w:t>
      </w:r>
      <w:bookmarkEnd w:id="5"/>
      <w:bookmarkEnd w:id="6"/>
    </w:p>
    <w:p w14:paraId="306FBFBA" w14:textId="77777777" w:rsidR="004B0E59" w:rsidRDefault="00484A61" w:rsidP="00800468">
      <w:pPr>
        <w:ind w:firstLine="480"/>
      </w:pPr>
      <w:r>
        <w:rPr>
          <w:rFonts w:hint="eastAsia"/>
        </w:rPr>
        <w:t>飞行器</w:t>
      </w:r>
      <w:r w:rsidR="004B0E59">
        <w:rPr>
          <w:rFonts w:hint="eastAsia"/>
        </w:rPr>
        <w:t>是指能在大气层内或者大气层外空间飞行的人造物体，能源供应多采取</w:t>
      </w:r>
      <w:r>
        <w:rPr>
          <w:rFonts w:hint="eastAsia"/>
        </w:rPr>
        <w:t>油箱供油</w:t>
      </w:r>
      <w:r w:rsidR="004B0E59">
        <w:rPr>
          <w:rFonts w:hint="eastAsia"/>
        </w:rPr>
        <w:t>的方式</w:t>
      </w:r>
      <w:r>
        <w:rPr>
          <w:rFonts w:hint="eastAsia"/>
        </w:rPr>
        <w:t>。</w:t>
      </w:r>
      <w:r w:rsidR="003E574D">
        <w:rPr>
          <w:rFonts w:hint="eastAsia"/>
        </w:rPr>
        <w:t>飞行器</w:t>
      </w:r>
      <w:r w:rsidR="004B0E59">
        <w:rPr>
          <w:rFonts w:hint="eastAsia"/>
        </w:rPr>
        <w:t>通常携带多个油箱，通过油箱联和供油才能</w:t>
      </w:r>
      <w:r w:rsidR="003E574D">
        <w:rPr>
          <w:rFonts w:hint="eastAsia"/>
        </w:rPr>
        <w:t>完成空中飞行。</w:t>
      </w:r>
      <w:r>
        <w:rPr>
          <w:rFonts w:hint="eastAsia"/>
        </w:rPr>
        <w:t>在飞行过程中，</w:t>
      </w:r>
      <w:r w:rsidR="003E574D">
        <w:rPr>
          <w:rFonts w:hint="eastAsia"/>
        </w:rPr>
        <w:t>飞行器</w:t>
      </w:r>
      <w:r>
        <w:rPr>
          <w:rFonts w:hint="eastAsia"/>
        </w:rPr>
        <w:t>的</w:t>
      </w:r>
      <w:r w:rsidR="003E574D">
        <w:rPr>
          <w:rFonts w:hint="eastAsia"/>
        </w:rPr>
        <w:t>平稳性是飞行器</w:t>
      </w:r>
      <w:r>
        <w:rPr>
          <w:rFonts w:hint="eastAsia"/>
        </w:rPr>
        <w:t>运行品质的重要指标</w:t>
      </w:r>
      <w:r w:rsidR="00EE4273">
        <w:rPr>
          <w:rFonts w:hint="eastAsia"/>
        </w:rPr>
        <w:t>，</w:t>
      </w:r>
      <w:r w:rsidR="004B0E59">
        <w:rPr>
          <w:rFonts w:hint="eastAsia"/>
        </w:rPr>
        <w:t>不平稳的情况下易发生</w:t>
      </w:r>
      <w:r w:rsidR="004B0E59" w:rsidRPr="004B0E59">
        <w:rPr>
          <w:rFonts w:hint="eastAsia"/>
        </w:rPr>
        <w:t>俯仰、滚转和偏航等危险</w:t>
      </w:r>
      <w:r w:rsidR="003D7495">
        <w:rPr>
          <w:rFonts w:hint="eastAsia"/>
        </w:rPr>
        <w:t>情况，平稳性</w:t>
      </w:r>
      <w:r w:rsidR="004B0E59">
        <w:rPr>
          <w:rFonts w:hint="eastAsia"/>
        </w:rPr>
        <w:t>与飞行器的质心变动息息相关。</w:t>
      </w:r>
    </w:p>
    <w:p w14:paraId="4A1B03FC" w14:textId="77777777" w:rsidR="003D7495" w:rsidRDefault="004B0E59" w:rsidP="00800468">
      <w:pPr>
        <w:ind w:firstLine="480"/>
      </w:pPr>
      <w:r>
        <w:rPr>
          <w:rFonts w:hint="eastAsia"/>
        </w:rPr>
        <w:t>衡量平稳性的重要指标之一就是飞行器本身的质心变动情况。</w:t>
      </w:r>
      <w:r w:rsidR="00800468">
        <w:rPr>
          <w:rFonts w:hint="eastAsia"/>
        </w:rPr>
        <w:t>在平飞的过程中，</w:t>
      </w:r>
      <w:r w:rsidR="00484A61">
        <w:rPr>
          <w:rFonts w:hint="eastAsia"/>
        </w:rPr>
        <w:t>质心的变动，主要是由于油箱分布在不同的位置，</w:t>
      </w:r>
      <w:r w:rsidR="00EE4273">
        <w:rPr>
          <w:rFonts w:hint="eastAsia"/>
        </w:rPr>
        <w:t>在不同的时间以不同的速率消耗</w:t>
      </w:r>
      <w:r w:rsidR="003D7495">
        <w:rPr>
          <w:rFonts w:hint="eastAsia"/>
        </w:rPr>
        <w:t>，导致质量分布发生改变，是属于因供给而产生的重心</w:t>
      </w:r>
      <w:r w:rsidR="00800468" w:rsidRPr="00800468">
        <w:rPr>
          <w:rFonts w:hint="eastAsia"/>
        </w:rPr>
        <w:t>偏移。</w:t>
      </w:r>
      <w:r w:rsidR="00800468">
        <w:rPr>
          <w:rFonts w:hint="eastAsia"/>
        </w:rPr>
        <w:t>若飞行器存在俯仰的姿态，在重力的作用下，油箱的燃油会重新分布，从而也会导致重心的变化。</w:t>
      </w:r>
      <w:r w:rsidR="003D7495">
        <w:rPr>
          <w:rFonts w:hint="eastAsia"/>
        </w:rPr>
        <w:t>在多油箱的状态下，存在供给速度，初始油量，供油顺序等一些的变量，所以飞行器的质心平衡问题是一个需要解决的问题。</w:t>
      </w:r>
    </w:p>
    <w:p w14:paraId="0974A3FB" w14:textId="77777777" w:rsidR="00800468" w:rsidRDefault="00800468" w:rsidP="00800468">
      <w:pPr>
        <w:ind w:firstLine="480"/>
      </w:pPr>
      <w:r>
        <w:rPr>
          <w:rFonts w:hint="eastAsia"/>
        </w:rPr>
        <w:t>在</w:t>
      </w:r>
      <w:r w:rsidR="003D7495">
        <w:rPr>
          <w:rFonts w:hint="eastAsia"/>
        </w:rPr>
        <w:t>某</w:t>
      </w:r>
      <w:r>
        <w:rPr>
          <w:rFonts w:hint="eastAsia"/>
        </w:rPr>
        <w:t>飞行器的一次飞行中，已经确定的是油箱的位置，变量有油箱的初始油量，油箱的供油顺序，供油时间，供</w:t>
      </w:r>
      <w:r w:rsidR="003D7495">
        <w:rPr>
          <w:rFonts w:hint="eastAsia"/>
        </w:rPr>
        <w:t>油速率，飞行器的俯仰情况等诸多变量，我们需要控制部分变量，来使质</w:t>
      </w:r>
      <w:r>
        <w:rPr>
          <w:rFonts w:hint="eastAsia"/>
        </w:rPr>
        <w:t>心的变动达到想要的效果。本文的研究目的就是</w:t>
      </w:r>
      <w:r w:rsidR="007A07F3">
        <w:rPr>
          <w:rFonts w:hint="eastAsia"/>
        </w:rPr>
        <w:t>为了使飞行器质心平衡的供油策略的制定。</w:t>
      </w:r>
    </w:p>
    <w:p w14:paraId="5AC387F5" w14:textId="77777777" w:rsidR="000365AF" w:rsidRDefault="000365AF" w:rsidP="002809D0">
      <w:pPr>
        <w:pStyle w:val="Heading2"/>
        <w:ind w:firstLine="482"/>
      </w:pPr>
      <w:bookmarkStart w:id="7" w:name="_Toc51577045"/>
      <w:bookmarkStart w:id="8" w:name="_Toc51581282"/>
      <w:r>
        <w:rPr>
          <w:rFonts w:hint="eastAsia"/>
        </w:rPr>
        <w:t>1</w:t>
      </w:r>
      <w:r>
        <w:t>.2</w:t>
      </w:r>
      <w:r>
        <w:rPr>
          <w:rFonts w:hint="eastAsia"/>
        </w:rPr>
        <w:t>问题的提出</w:t>
      </w:r>
      <w:bookmarkEnd w:id="7"/>
      <w:bookmarkEnd w:id="8"/>
    </w:p>
    <w:p w14:paraId="1A43AF8D" w14:textId="77777777" w:rsidR="00EE4273" w:rsidRDefault="00EE4273" w:rsidP="00EE4273">
      <w:pPr>
        <w:ind w:firstLine="480"/>
      </w:pPr>
      <w:r>
        <w:rPr>
          <w:rFonts w:hint="eastAsia"/>
        </w:rPr>
        <w:t>在本题的背景下，飞机一共含有</w:t>
      </w:r>
      <w:r>
        <w:rPr>
          <w:rFonts w:hint="eastAsia"/>
        </w:rPr>
        <w:t>6</w:t>
      </w:r>
      <w:r>
        <w:rPr>
          <w:rFonts w:hint="eastAsia"/>
        </w:rPr>
        <w:t>个油箱</w:t>
      </w:r>
      <w:r w:rsidR="000365AF">
        <w:rPr>
          <w:rFonts w:hint="eastAsia"/>
        </w:rPr>
        <w:t>，</w:t>
      </w:r>
      <w:r>
        <w:rPr>
          <w:rFonts w:hint="eastAsia"/>
        </w:rPr>
        <w:t>油箱的排布和大小情况如图：</w:t>
      </w:r>
    </w:p>
    <w:p w14:paraId="31B27D21" w14:textId="77777777" w:rsidR="00FC54D1" w:rsidRDefault="00FC54D1" w:rsidP="000365AF">
      <w:pPr>
        <w:ind w:firstLine="480"/>
        <w:jc w:val="center"/>
      </w:pPr>
      <w:r>
        <w:rPr>
          <w:noProof/>
        </w:rPr>
        <w:drawing>
          <wp:inline distT="0" distB="0" distL="0" distR="0" wp14:anchorId="3C6C6FEF" wp14:editId="270EF1AD">
            <wp:extent cx="3590162" cy="26713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97797" cy="2677065"/>
                    </a:xfrm>
                    <a:prstGeom prst="rect">
                      <a:avLst/>
                    </a:prstGeom>
                  </pic:spPr>
                </pic:pic>
              </a:graphicData>
            </a:graphic>
          </wp:inline>
        </w:drawing>
      </w:r>
    </w:p>
    <w:p w14:paraId="27772AB7" w14:textId="77777777" w:rsidR="00EE4273" w:rsidRDefault="002A0128" w:rsidP="000365AF">
      <w:pPr>
        <w:ind w:firstLine="480"/>
        <w:jc w:val="center"/>
      </w:pPr>
      <w:r w:rsidRPr="002A0128">
        <w:rPr>
          <w:rFonts w:hint="eastAsia"/>
        </w:rPr>
        <w:t>图</w:t>
      </w:r>
      <w:r w:rsidR="000365AF">
        <w:rPr>
          <w:rFonts w:hint="eastAsia"/>
        </w:rPr>
        <w:t>1</w:t>
      </w:r>
      <w:r w:rsidR="000365AF">
        <w:rPr>
          <w:rFonts w:hint="eastAsia"/>
        </w:rPr>
        <w:t>：飞行器油箱分布立体图</w:t>
      </w:r>
    </w:p>
    <w:p w14:paraId="21AE6C26" w14:textId="77777777" w:rsidR="000365AF" w:rsidRDefault="000365AF" w:rsidP="000365AF">
      <w:pPr>
        <w:ind w:firstLine="480"/>
      </w:pPr>
      <w:r>
        <w:rPr>
          <w:rFonts w:hint="eastAsia"/>
        </w:rPr>
        <w:lastRenderedPageBreak/>
        <w:t>问题</w:t>
      </w:r>
      <w:r w:rsidR="003D7495">
        <w:rPr>
          <w:rFonts w:hint="eastAsia"/>
        </w:rPr>
        <w:t>一</w:t>
      </w:r>
      <w:r>
        <w:rPr>
          <w:rFonts w:hint="eastAsia"/>
        </w:rPr>
        <w:t>是在给定了各油箱的初始油量，各个油箱为发动机供给油的速度数据，飞行器的俯仰角度，来求出飞行器质心的运行轨迹。</w:t>
      </w:r>
    </w:p>
    <w:p w14:paraId="3B77B417" w14:textId="77777777" w:rsidR="000365AF" w:rsidRDefault="000365AF" w:rsidP="000365AF">
      <w:pPr>
        <w:ind w:firstLine="480"/>
      </w:pPr>
      <w:r>
        <w:rPr>
          <w:rFonts w:hint="eastAsia"/>
        </w:rPr>
        <w:t>问题</w:t>
      </w:r>
      <w:r w:rsidR="003D7495">
        <w:rPr>
          <w:rFonts w:hint="eastAsia"/>
        </w:rPr>
        <w:t>二</w:t>
      </w:r>
      <w:r>
        <w:rPr>
          <w:rFonts w:hint="eastAsia"/>
        </w:rPr>
        <w:t>是给定了飞行器的耗油速度数据，以及在飞行过程中的理想质心坐标，在始终保持平飞的条件下，考虑一种油箱的供油策略，策略包括供油顺序和供油时间等等，使得每一时刻的质心位置离理想质心的欧式距离尽可能小，并选择整个行程过程中，</w:t>
      </w:r>
      <w:r w:rsidR="001F7FB8">
        <w:rPr>
          <w:rFonts w:hint="eastAsia"/>
        </w:rPr>
        <w:t>欧氏距离最大值最小的一个方案。</w:t>
      </w:r>
    </w:p>
    <w:p w14:paraId="7A44985D" w14:textId="77777777" w:rsidR="001F7FB8" w:rsidRDefault="001F7FB8" w:rsidP="000365AF">
      <w:pPr>
        <w:ind w:firstLine="480"/>
      </w:pPr>
      <w:r>
        <w:rPr>
          <w:rFonts w:hint="eastAsia"/>
        </w:rPr>
        <w:t>问题三是给定了飞行器的计划耗油数据，理想质心位置，</w:t>
      </w:r>
      <w:r w:rsidR="001172B2">
        <w:rPr>
          <w:rFonts w:hint="eastAsia"/>
        </w:rPr>
        <w:t>在平飞的条件下</w:t>
      </w:r>
      <w:r>
        <w:rPr>
          <w:rFonts w:hint="eastAsia"/>
        </w:rPr>
        <w:t>要去制定供油策略，使得任务结束时油箱剩余燃油总量</w:t>
      </w:r>
      <w:r w:rsidRPr="001F7FB8">
        <w:t>至少</w:t>
      </w:r>
      <w:r w:rsidRPr="001F7FB8">
        <w:rPr>
          <w:rFonts w:hint="eastAsia"/>
        </w:rPr>
        <w:t>1m</w:t>
      </w:r>
      <w:r w:rsidRPr="001F7FB8">
        <w:rPr>
          <w:rFonts w:hint="eastAsia"/>
          <w:vertAlign w:val="superscript"/>
        </w:rPr>
        <w:t>3</w:t>
      </w:r>
      <w:r w:rsidRPr="001F7FB8">
        <w:rPr>
          <w:rFonts w:hint="eastAsia"/>
        </w:rPr>
        <w:t>，</w:t>
      </w:r>
      <w:r>
        <w:rPr>
          <w:rFonts w:hint="eastAsia"/>
        </w:rPr>
        <w:t>并且在所有方案中选择所有时刻汇总实时质心位置与理想质心位置欧氏距离最大值中数值最小的方案</w:t>
      </w:r>
      <w:r w:rsidR="001172B2">
        <w:rPr>
          <w:rFonts w:hint="eastAsia"/>
        </w:rPr>
        <w:t>。在问题二给出的条件中省掉了初始油量的部分。</w:t>
      </w:r>
    </w:p>
    <w:p w14:paraId="349628F6" w14:textId="77777777" w:rsidR="003D7495" w:rsidRDefault="003D7495" w:rsidP="000365AF">
      <w:pPr>
        <w:ind w:firstLine="480"/>
      </w:pPr>
      <w:r>
        <w:rPr>
          <w:rFonts w:hint="eastAsia"/>
        </w:rPr>
        <w:t>问题四是飞行器的飞行过程中出现了俯仰角，已知的条件是油箱耗油速率，需要提供的是</w:t>
      </w:r>
      <w:r w:rsidR="0075280A">
        <w:rPr>
          <w:rFonts w:hint="eastAsia"/>
        </w:rPr>
        <w:t>所有时刻的</w:t>
      </w:r>
      <w:r>
        <w:rPr>
          <w:rFonts w:hint="eastAsia"/>
        </w:rPr>
        <w:t>实时质心位置与飞行器不载油时的质心位置的距离的最大值最小的方案。</w:t>
      </w:r>
      <w:r w:rsidR="0075280A">
        <w:rPr>
          <w:rFonts w:hint="eastAsia"/>
        </w:rPr>
        <w:t>用一个固定点代替了理想质心模型的坐标。</w:t>
      </w:r>
    </w:p>
    <w:p w14:paraId="7FAE44E6" w14:textId="77777777" w:rsidR="00B23BF2" w:rsidRDefault="00B23BF2" w:rsidP="00800468">
      <w:pPr>
        <w:ind w:firstLine="480"/>
      </w:pPr>
      <w:r>
        <w:rPr>
          <w:rFonts w:hint="eastAsia"/>
        </w:rPr>
        <w:t>下图是</w:t>
      </w:r>
      <w:r w:rsidR="00800468">
        <w:rPr>
          <w:rFonts w:hint="eastAsia"/>
        </w:rPr>
        <w:t>问题二至四在所给已知条件上的变动，可以看出，所需要解决的问题越来越接近实际情况。</w:t>
      </w:r>
    </w:p>
    <w:p w14:paraId="5B961C18" w14:textId="77777777" w:rsidR="00800468" w:rsidRDefault="0075280A" w:rsidP="00800468">
      <w:pPr>
        <w:ind w:firstLine="480"/>
        <w:jc w:val="center"/>
      </w:pPr>
      <w:r>
        <w:rPr>
          <w:noProof/>
        </w:rPr>
        <w:drawing>
          <wp:inline distT="0" distB="0" distL="0" distR="0" wp14:anchorId="035A4920" wp14:editId="39B40AD8">
            <wp:extent cx="2940377" cy="2301499"/>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0377" cy="2301499"/>
                    </a:xfrm>
                    <a:prstGeom prst="rect">
                      <a:avLst/>
                    </a:prstGeom>
                  </pic:spPr>
                </pic:pic>
              </a:graphicData>
            </a:graphic>
          </wp:inline>
        </w:drawing>
      </w:r>
    </w:p>
    <w:p w14:paraId="28C0BE54" w14:textId="77777777" w:rsidR="001210AA" w:rsidRDefault="001210AA" w:rsidP="002809D0">
      <w:pPr>
        <w:pStyle w:val="Heading1"/>
        <w:ind w:firstLine="562"/>
      </w:pPr>
      <w:bookmarkStart w:id="9" w:name="_Toc51577046"/>
      <w:bookmarkStart w:id="10" w:name="_Toc51581283"/>
      <w:r>
        <w:rPr>
          <w:rFonts w:hint="eastAsia"/>
        </w:rPr>
        <w:t>2</w:t>
      </w:r>
      <w:r>
        <w:t>.</w:t>
      </w:r>
      <w:r>
        <w:rPr>
          <w:rFonts w:hint="eastAsia"/>
        </w:rPr>
        <w:t>问题分析</w:t>
      </w:r>
      <w:bookmarkEnd w:id="9"/>
      <w:bookmarkEnd w:id="10"/>
    </w:p>
    <w:p w14:paraId="05526ECA" w14:textId="77777777" w:rsidR="001210AA" w:rsidRDefault="001210AA" w:rsidP="00C17133">
      <w:pPr>
        <w:pStyle w:val="Heading2"/>
        <w:ind w:firstLine="482"/>
      </w:pPr>
      <w:bookmarkStart w:id="11" w:name="_Toc51577047"/>
      <w:bookmarkStart w:id="12" w:name="_Toc51581284"/>
      <w:r>
        <w:rPr>
          <w:rFonts w:hint="eastAsia"/>
        </w:rPr>
        <w:t>2</w:t>
      </w:r>
      <w:r>
        <w:t>.1</w:t>
      </w:r>
      <w:r>
        <w:rPr>
          <w:rFonts w:hint="eastAsia"/>
        </w:rPr>
        <w:t>基本信息解读与前提假设</w:t>
      </w:r>
      <w:bookmarkEnd w:id="11"/>
      <w:bookmarkEnd w:id="12"/>
    </w:p>
    <w:p w14:paraId="4670FFCB" w14:textId="77777777" w:rsidR="001210AA" w:rsidRPr="002809D0" w:rsidRDefault="001210AA" w:rsidP="002809D0">
      <w:pPr>
        <w:pStyle w:val="Heading3"/>
        <w:ind w:firstLine="482"/>
      </w:pPr>
      <w:bookmarkStart w:id="13" w:name="_Toc51581285"/>
      <w:r w:rsidRPr="002809D0">
        <w:rPr>
          <w:rFonts w:hint="eastAsia"/>
        </w:rPr>
        <w:t>2</w:t>
      </w:r>
      <w:r w:rsidRPr="002809D0">
        <w:t>.1.1</w:t>
      </w:r>
      <w:r w:rsidR="007A07F3" w:rsidRPr="002809D0">
        <w:rPr>
          <w:rFonts w:hint="eastAsia"/>
        </w:rPr>
        <w:t>坐标系的建立</w:t>
      </w:r>
      <w:bookmarkEnd w:id="13"/>
    </w:p>
    <w:p w14:paraId="7811E25D" w14:textId="77777777" w:rsidR="007A07F3" w:rsidRDefault="007A07F3" w:rsidP="006313B7">
      <w:pPr>
        <w:ind w:firstLine="480"/>
      </w:pPr>
      <w:r>
        <w:rPr>
          <w:rFonts w:hint="eastAsia"/>
        </w:rPr>
        <w:t>在本文中，一共建立了三种坐标模型，两种是常规坐标模型：惯性坐标系和飞行器坐标系。第三种油箱坐标系是为了本题方便设立的。</w:t>
      </w:r>
    </w:p>
    <w:p w14:paraId="6125FEE5" w14:textId="77777777" w:rsidR="007A07F3" w:rsidRPr="007A07F3" w:rsidRDefault="007A07F3" w:rsidP="006313B7">
      <w:pPr>
        <w:ind w:firstLine="480"/>
      </w:pPr>
      <w:r w:rsidRPr="007A07F3">
        <w:rPr>
          <w:rFonts w:hint="eastAsia"/>
        </w:rPr>
        <w:t>1</w:t>
      </w:r>
      <w:r w:rsidRPr="007A07F3">
        <w:t>.</w:t>
      </w:r>
      <w:r w:rsidRPr="007A07F3">
        <w:rPr>
          <w:rFonts w:hint="eastAsia"/>
        </w:rPr>
        <w:t>惯性坐标系</w:t>
      </w:r>
      <w:r w:rsidRPr="007A07F3">
        <w:tab/>
        <w:t>O-XYZ</w:t>
      </w:r>
      <w:r w:rsidRPr="007A07F3">
        <w:rPr>
          <w:rFonts w:hint="eastAsia"/>
        </w:rPr>
        <w:t>：</w:t>
      </w:r>
    </w:p>
    <w:p w14:paraId="09B093CD" w14:textId="77777777" w:rsidR="007A07F3" w:rsidRPr="007A07F3" w:rsidRDefault="007A07F3" w:rsidP="006313B7">
      <w:pPr>
        <w:ind w:firstLine="480"/>
      </w:pPr>
      <w:r w:rsidRPr="007A07F3">
        <w:rPr>
          <w:rFonts w:hint="eastAsia"/>
        </w:rPr>
        <w:t>飞行器在地面上时，以飞行器不载油的质心为原点</w:t>
      </w:r>
      <w:r w:rsidRPr="007A07F3">
        <w:rPr>
          <w:rFonts w:hint="eastAsia"/>
        </w:rPr>
        <w:t>O</w:t>
      </w:r>
      <w:r w:rsidRPr="007A07F3">
        <w:rPr>
          <w:rFonts w:hint="eastAsia"/>
        </w:rPr>
        <w:t>，飞行器纵向中心轴为</w:t>
      </w:r>
      <w:r w:rsidRPr="007A07F3">
        <w:rPr>
          <w:rFonts w:hint="eastAsia"/>
        </w:rPr>
        <w:t>X</w:t>
      </w:r>
      <w:r w:rsidRPr="007A07F3">
        <w:rPr>
          <w:rFonts w:hint="eastAsia"/>
        </w:rPr>
        <w:t>轴，</w:t>
      </w:r>
      <w:r w:rsidRPr="007A07F3">
        <w:rPr>
          <w:rFonts w:hint="eastAsia"/>
        </w:rPr>
        <w:lastRenderedPageBreak/>
        <w:t>以飞行器前方为正向，重力方向的反方向为</w:t>
      </w:r>
      <w:r w:rsidRPr="007A07F3">
        <w:rPr>
          <w:rFonts w:hint="eastAsia"/>
        </w:rPr>
        <w:t>Z</w:t>
      </w:r>
      <w:r w:rsidRPr="007A07F3">
        <w:rPr>
          <w:rFonts w:hint="eastAsia"/>
        </w:rPr>
        <w:t>轴正向，通过右手法则确定</w:t>
      </w:r>
      <w:r w:rsidRPr="007A07F3">
        <w:rPr>
          <w:rFonts w:hint="eastAsia"/>
        </w:rPr>
        <w:t>Y</w:t>
      </w:r>
      <w:r w:rsidRPr="007A07F3">
        <w:rPr>
          <w:rFonts w:hint="eastAsia"/>
        </w:rPr>
        <w:t>轴。</w:t>
      </w:r>
    </w:p>
    <w:p w14:paraId="5622D592" w14:textId="77777777" w:rsidR="006313B7" w:rsidRDefault="007A07F3" w:rsidP="006313B7">
      <w:pPr>
        <w:ind w:firstLine="480"/>
      </w:pPr>
      <w:r w:rsidRPr="007A07F3">
        <w:rPr>
          <w:rFonts w:hint="eastAsia"/>
        </w:rPr>
        <w:t>2</w:t>
      </w:r>
      <w:r w:rsidRPr="007A07F3">
        <w:t>.</w:t>
      </w:r>
      <w:r w:rsidRPr="007A07F3">
        <w:rPr>
          <w:rFonts w:hint="eastAsia"/>
        </w:rPr>
        <w:t>飞行器</w:t>
      </w:r>
      <w:r w:rsidRPr="007A07F3">
        <w:t>坐标系</w:t>
      </w:r>
      <w:r w:rsidRPr="007A07F3">
        <w:rPr>
          <w:rFonts w:hint="eastAsia"/>
        </w:rPr>
        <w:t>：固联于飞机并随其一起运动的一种坐标系。在</w:t>
      </w:r>
      <w:r w:rsidRPr="007A07F3">
        <w:rPr>
          <w:rFonts w:hint="eastAsia"/>
        </w:rPr>
        <w:t>t</w:t>
      </w:r>
      <w:r w:rsidRPr="007A07F3">
        <w:rPr>
          <w:rFonts w:hint="eastAsia"/>
        </w:rPr>
        <w:t>时刻，以飞行器（不载油）质心位置</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0</m:t>
            </m:r>
          </m:sub>
        </m:sSub>
      </m:oMath>
      <w:r w:rsidRPr="007A07F3">
        <w:rPr>
          <w:rFonts w:hint="eastAsia"/>
        </w:rPr>
        <w:t>为原点</w:t>
      </w:r>
      <w:r w:rsidRPr="007A07F3">
        <w:rPr>
          <w:rFonts w:hint="eastAsia"/>
        </w:rPr>
        <w:t>O(t)</w:t>
      </w:r>
      <w:r w:rsidRPr="007A07F3">
        <w:rPr>
          <w:rFonts w:hint="eastAsia"/>
        </w:rPr>
        <w:t>，飞行器纵向中心轴为</w:t>
      </w:r>
      <w:r w:rsidRPr="007A07F3">
        <w:rPr>
          <w:rFonts w:hint="eastAsia"/>
        </w:rPr>
        <w:t>X(t)</w:t>
      </w:r>
      <w:r w:rsidRPr="007A07F3">
        <w:rPr>
          <w:rFonts w:hint="eastAsia"/>
        </w:rPr>
        <w:t>轴，以飞行器前方为正向</w:t>
      </w:r>
      <w:r w:rsidRPr="007A07F3">
        <w:rPr>
          <w:rFonts w:hint="eastAsia"/>
        </w:rPr>
        <w:t>Y(t)</w:t>
      </w:r>
      <w:r w:rsidRPr="007A07F3">
        <w:rPr>
          <w:rFonts w:hint="eastAsia"/>
        </w:rPr>
        <w:t>轴垂直于</w:t>
      </w:r>
      <w:r w:rsidRPr="007A07F3">
        <w:rPr>
          <w:rFonts w:hint="eastAsia"/>
        </w:rPr>
        <w:t>X(t)</w:t>
      </w:r>
      <w:proofErr w:type="gramStart"/>
      <w:r w:rsidRPr="007A07F3">
        <w:rPr>
          <w:rFonts w:hint="eastAsia"/>
        </w:rPr>
        <w:t>轴所在</w:t>
      </w:r>
      <w:proofErr w:type="gramEnd"/>
      <w:r w:rsidR="0075280A">
        <w:rPr>
          <w:rFonts w:hint="eastAsia"/>
        </w:rPr>
        <w:t>的飞行器纵剖面，由于本题不考虑偏航和滚动飞行，所以飞行器坐标系</w:t>
      </w:r>
      <w:r w:rsidR="0075280A">
        <w:rPr>
          <w:rFonts w:hint="eastAsia"/>
        </w:rPr>
        <w:t>Y</w:t>
      </w:r>
      <w:r w:rsidRPr="007A07F3">
        <w:rPr>
          <w:rFonts w:hint="eastAsia"/>
        </w:rPr>
        <w:t>（</w:t>
      </w:r>
      <w:r w:rsidRPr="007A07F3">
        <w:rPr>
          <w:rFonts w:hint="eastAsia"/>
        </w:rPr>
        <w:t>t</w:t>
      </w:r>
      <w:r w:rsidRPr="007A07F3">
        <w:rPr>
          <w:rFonts w:hint="eastAsia"/>
        </w:rPr>
        <w:t>）</w:t>
      </w:r>
      <w:r w:rsidR="0075280A">
        <w:rPr>
          <w:rFonts w:hint="eastAsia"/>
        </w:rPr>
        <w:t>轴</w:t>
      </w:r>
      <w:r w:rsidRPr="007A07F3">
        <w:rPr>
          <w:rFonts w:hint="eastAsia"/>
        </w:rPr>
        <w:t>与惯</w:t>
      </w:r>
      <w:r w:rsidR="00A93AA9" w:rsidRPr="00A93AA9">
        <w:rPr>
          <w:rFonts w:hint="eastAsia"/>
        </w:rPr>
        <w:t>性坐标系的</w:t>
      </w:r>
      <w:r w:rsidR="00A93AA9" w:rsidRPr="00A93AA9">
        <w:rPr>
          <w:rFonts w:hint="eastAsia"/>
        </w:rPr>
        <w:t>Y</w:t>
      </w:r>
      <w:r w:rsidR="00A93AA9" w:rsidRPr="00A93AA9">
        <w:rPr>
          <w:rFonts w:hint="eastAsia"/>
        </w:rPr>
        <w:t>轴是平行关系，再由右手法则可以判定</w:t>
      </w:r>
      <w:r w:rsidR="00A93AA9" w:rsidRPr="00A93AA9">
        <w:rPr>
          <w:rFonts w:hint="eastAsia"/>
        </w:rPr>
        <w:t>Z</w:t>
      </w:r>
      <w:r w:rsidR="00A93AA9" w:rsidRPr="00A93AA9">
        <w:t>(t)</w:t>
      </w:r>
      <w:r w:rsidR="00A93AA9" w:rsidRPr="00A93AA9">
        <w:rPr>
          <w:rFonts w:hint="eastAsia"/>
        </w:rPr>
        <w:t>。如图所示，</w:t>
      </w:r>
      <w:r w:rsidR="00A93AA9" w:rsidRPr="00A93AA9">
        <w:rPr>
          <w:rFonts w:hint="eastAsia"/>
        </w:rPr>
        <w:t>Y</w:t>
      </w:r>
      <w:r w:rsidR="00A93AA9" w:rsidRPr="00A93AA9">
        <w:t>(t)</w:t>
      </w:r>
      <w:r w:rsidR="00A93AA9" w:rsidRPr="00A93AA9">
        <w:rPr>
          <w:rFonts w:hint="eastAsia"/>
        </w:rPr>
        <w:t>与</w:t>
      </w:r>
      <w:r w:rsidR="00A93AA9" w:rsidRPr="00A93AA9">
        <w:rPr>
          <w:rFonts w:hint="eastAsia"/>
        </w:rPr>
        <w:t>Y</w:t>
      </w:r>
      <w:r w:rsidR="00A93AA9" w:rsidRPr="00A93AA9">
        <w:rPr>
          <w:rFonts w:hint="eastAsia"/>
        </w:rPr>
        <w:t>均指向飞行器左侧。对于惯性坐标系来讲，飞行器在</w:t>
      </w:r>
      <w:r w:rsidR="00A93AA9" w:rsidRPr="00A93AA9">
        <w:rPr>
          <w:rFonts w:hint="eastAsia"/>
        </w:rPr>
        <w:t>Y</w:t>
      </w:r>
      <w:r w:rsidR="00A93AA9" w:rsidRPr="00A93AA9">
        <w:rPr>
          <w:rFonts w:hint="eastAsia"/>
        </w:rPr>
        <w:t>轴方向是没有变化的。</w:t>
      </w:r>
    </w:p>
    <w:p w14:paraId="1168216D" w14:textId="77777777" w:rsidR="0075280A" w:rsidRDefault="0075280A" w:rsidP="006313B7">
      <w:pPr>
        <w:ind w:firstLine="480"/>
        <w:jc w:val="center"/>
      </w:pPr>
      <w:r w:rsidRPr="00A93AA9">
        <w:rPr>
          <w:rFonts w:hint="eastAsia"/>
          <w:noProof/>
        </w:rPr>
        <w:drawing>
          <wp:inline distT="0" distB="0" distL="0" distR="0" wp14:anchorId="4B10DF7A" wp14:editId="615A3172">
            <wp:extent cx="4328795" cy="195453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坐标系.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8795" cy="1954530"/>
                    </a:xfrm>
                    <a:prstGeom prst="rect">
                      <a:avLst/>
                    </a:prstGeom>
                  </pic:spPr>
                </pic:pic>
              </a:graphicData>
            </a:graphic>
          </wp:inline>
        </w:drawing>
      </w:r>
    </w:p>
    <w:p w14:paraId="62D70ED7" w14:textId="77777777" w:rsidR="00800468" w:rsidRDefault="006313B7" w:rsidP="006313B7">
      <w:pPr>
        <w:ind w:firstLine="480"/>
        <w:jc w:val="center"/>
      </w:pPr>
      <w:r>
        <w:rPr>
          <w:rFonts w:hint="eastAsia"/>
        </w:rPr>
        <w:t>图二：惯性坐标系与飞行器坐标系</w:t>
      </w:r>
    </w:p>
    <w:p w14:paraId="6F612971" w14:textId="77777777" w:rsidR="006313B7" w:rsidRDefault="006313B7" w:rsidP="0075280A">
      <w:pPr>
        <w:ind w:firstLine="480"/>
      </w:pPr>
      <w:r>
        <w:rPr>
          <w:rFonts w:hint="eastAsia"/>
        </w:rPr>
        <w:t>3</w:t>
      </w:r>
      <w:r>
        <w:t>.</w:t>
      </w:r>
      <w:r>
        <w:rPr>
          <w:rFonts w:hint="eastAsia"/>
        </w:rPr>
        <w:t>油箱坐标系</w:t>
      </w:r>
    </w:p>
    <w:p w14:paraId="7D7FBDFF" w14:textId="77777777" w:rsidR="00437874" w:rsidRDefault="007205DD" w:rsidP="0075280A">
      <w:pPr>
        <w:ind w:firstLine="480"/>
      </w:pPr>
      <w:r>
        <w:rPr>
          <w:rFonts w:hint="eastAsia"/>
        </w:rPr>
        <w:t>由于飞机有多个油箱，所以我们要对每个油箱的重心分别研究后进行</w:t>
      </w:r>
      <w:r w:rsidR="006E0BD3">
        <w:rPr>
          <w:rFonts w:hint="eastAsia"/>
        </w:rPr>
        <w:t>计算。</w:t>
      </w:r>
      <w:r w:rsidR="006313B7">
        <w:rPr>
          <w:rFonts w:hint="eastAsia"/>
        </w:rPr>
        <w:t>在研究</w:t>
      </w:r>
      <w:r w:rsidR="006E0BD3">
        <w:rPr>
          <w:rFonts w:hint="eastAsia"/>
        </w:rPr>
        <w:t>单个</w:t>
      </w:r>
      <w:r w:rsidR="006313B7">
        <w:rPr>
          <w:rFonts w:hint="eastAsia"/>
        </w:rPr>
        <w:t>油箱重心的过程中，我们想要对油箱的位置进行坐标化，并且想在</w:t>
      </w:r>
      <w:r w:rsidR="006E0BD3">
        <w:rPr>
          <w:rFonts w:hint="eastAsia"/>
        </w:rPr>
        <w:t>一个更简单的维度</w:t>
      </w:r>
      <w:r w:rsidR="006E0BD3">
        <w:rPr>
          <w:rFonts w:hint="eastAsia"/>
        </w:rPr>
        <w:t>--</w:t>
      </w:r>
      <w:r w:rsidR="006313B7">
        <w:rPr>
          <w:rFonts w:hint="eastAsia"/>
        </w:rPr>
        <w:t>二维平面内进行讨论。由于在本题中，我们只考虑飞机平飞和俯仰，所以油箱的油面是始终是与惯性坐标系</w:t>
      </w:r>
      <w:r w:rsidR="006E0BD3">
        <w:rPr>
          <w:rFonts w:hint="eastAsia"/>
        </w:rPr>
        <w:t>的</w:t>
      </w:r>
      <w:r w:rsidR="006E0BD3">
        <w:rPr>
          <w:rFonts w:hint="eastAsia"/>
        </w:rPr>
        <w:t>Y</w:t>
      </w:r>
      <w:r w:rsidR="006E0BD3">
        <w:rPr>
          <w:rFonts w:hint="eastAsia"/>
        </w:rPr>
        <w:t>轴</w:t>
      </w:r>
      <w:r w:rsidR="006313B7">
        <w:rPr>
          <w:rFonts w:hint="eastAsia"/>
        </w:rPr>
        <w:t>平行的</w:t>
      </w:r>
      <w:r w:rsidR="006E0BD3">
        <w:rPr>
          <w:rFonts w:hint="eastAsia"/>
        </w:rPr>
        <w:t>，在惯性坐标系下的</w:t>
      </w:r>
      <w:r w:rsidR="006E0BD3">
        <w:rPr>
          <w:rFonts w:hint="eastAsia"/>
        </w:rPr>
        <w:t>Y</w:t>
      </w:r>
      <w:r w:rsidR="006E0BD3">
        <w:rPr>
          <w:rFonts w:hint="eastAsia"/>
        </w:rPr>
        <w:t>值取值是不变的。所以我们可以不对</w:t>
      </w:r>
      <w:r w:rsidR="006E0BD3">
        <w:t>Y</w:t>
      </w:r>
      <w:r w:rsidR="006E0BD3">
        <w:rPr>
          <w:rFonts w:hint="eastAsia"/>
        </w:rPr>
        <w:t>轴上的数值进行研究，直接研究油箱在</w:t>
      </w:r>
      <w:r w:rsidR="006E0BD3">
        <w:rPr>
          <w:rFonts w:hint="eastAsia"/>
        </w:rPr>
        <w:t>Z</w:t>
      </w:r>
      <w:r w:rsidR="006E0BD3">
        <w:t>X</w:t>
      </w:r>
      <w:r w:rsidR="006E0BD3">
        <w:rPr>
          <w:rFonts w:hint="eastAsia"/>
        </w:rPr>
        <w:t>轴上的投影</w:t>
      </w:r>
      <w:r w:rsidR="00757CAE">
        <w:rPr>
          <w:rFonts w:hint="eastAsia"/>
        </w:rPr>
        <w:t>，从而</w:t>
      </w:r>
      <w:r w:rsidR="006E0BD3">
        <w:rPr>
          <w:rFonts w:hint="eastAsia"/>
        </w:rPr>
        <w:t>达到研究对象进行降维，</w:t>
      </w:r>
      <w:r w:rsidR="006313B7">
        <w:rPr>
          <w:rFonts w:hint="eastAsia"/>
        </w:rPr>
        <w:t>把长宽高</w:t>
      </w:r>
      <w:proofErr w:type="gramStart"/>
      <w:r w:rsidR="006313B7">
        <w:rPr>
          <w:rFonts w:hint="eastAsia"/>
        </w:rPr>
        <w:t>三维降</w:t>
      </w:r>
      <w:proofErr w:type="gramEnd"/>
      <w:r w:rsidR="006313B7">
        <w:rPr>
          <w:rFonts w:hint="eastAsia"/>
        </w:rPr>
        <w:t>成长、高二维。</w:t>
      </w:r>
      <w:r w:rsidR="006E0BD3">
        <w:rPr>
          <w:rFonts w:hint="eastAsia"/>
        </w:rPr>
        <w:t>以油箱的最低点位置的点设为油箱坐标系的原点。</w:t>
      </w:r>
      <w:r w:rsidR="00437874">
        <w:rPr>
          <w:rFonts w:hint="eastAsia"/>
        </w:rPr>
        <w:t>下图</w:t>
      </w:r>
      <w:r w:rsidR="006E0BD3">
        <w:rPr>
          <w:rFonts w:hint="eastAsia"/>
        </w:rPr>
        <w:t>的</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i</m:t>
            </m:r>
          </m:sub>
        </m:sSub>
      </m:oMath>
      <w:r w:rsidR="006E0BD3">
        <w:rPr>
          <w:rFonts w:hint="eastAsia"/>
        </w:rPr>
        <w:t>表示油箱的长度和高度。</w:t>
      </w:r>
      <w:r w:rsidR="00437874">
        <w:rPr>
          <w:rFonts w:hint="eastAsia"/>
        </w:rPr>
        <w:t>α为</w:t>
      </w:r>
      <w:r w:rsidR="006E0BD3">
        <w:rPr>
          <w:rFonts w:hint="eastAsia"/>
        </w:rPr>
        <w:t>飞行器额的</w:t>
      </w:r>
      <w:r w:rsidR="00437874">
        <w:rPr>
          <w:rFonts w:hint="eastAsia"/>
        </w:rPr>
        <w:t>俯仰角度。此处的</w:t>
      </w:r>
      <w:r w:rsidR="00437874">
        <w:rPr>
          <w:rFonts w:hint="eastAsia"/>
        </w:rPr>
        <w:t>X</w:t>
      </w:r>
      <w:r w:rsidR="00437874">
        <w:rPr>
          <w:rFonts w:hint="eastAsia"/>
        </w:rPr>
        <w:t>轴与惯性坐标系的</w:t>
      </w:r>
      <w:r w:rsidR="00437874">
        <w:rPr>
          <w:rFonts w:hint="eastAsia"/>
        </w:rPr>
        <w:t>X</w:t>
      </w:r>
      <w:r w:rsidR="00437874">
        <w:rPr>
          <w:rFonts w:hint="eastAsia"/>
        </w:rPr>
        <w:t>轴平行，</w:t>
      </w:r>
      <w:r w:rsidR="00437874">
        <w:rPr>
          <w:rFonts w:hint="eastAsia"/>
        </w:rPr>
        <w:t>Y</w:t>
      </w:r>
      <w:r w:rsidR="00437874">
        <w:rPr>
          <w:rFonts w:hint="eastAsia"/>
        </w:rPr>
        <w:t>轴与惯性坐标系的</w:t>
      </w:r>
      <w:r w:rsidR="00437874">
        <w:rPr>
          <w:rFonts w:hint="eastAsia"/>
        </w:rPr>
        <w:t>Z</w:t>
      </w:r>
      <w:proofErr w:type="gramStart"/>
      <w:r w:rsidR="00437874">
        <w:rPr>
          <w:rFonts w:hint="eastAsia"/>
        </w:rPr>
        <w:t>轴保持</w:t>
      </w:r>
      <w:proofErr w:type="gramEnd"/>
      <w:r w:rsidR="00437874">
        <w:rPr>
          <w:rFonts w:hint="eastAsia"/>
        </w:rPr>
        <w:t>平行，原点设定为高度的最低点。</w:t>
      </w:r>
      <w:r w:rsidR="006E0BD3">
        <w:rPr>
          <w:rFonts w:hint="eastAsia"/>
        </w:rPr>
        <w:t>对于任意油箱都可从原点开始，按逆时针进行编号</w:t>
      </w:r>
      <w:r w:rsidR="006E0BD3">
        <w:rPr>
          <w:rFonts w:hint="eastAsia"/>
        </w:rPr>
        <w:t>A</w:t>
      </w:r>
      <w:r w:rsidR="006E0BD3">
        <w:t>BCD</w:t>
      </w:r>
      <w:r w:rsidR="006E0BD3">
        <w:rPr>
          <w:rFonts w:hint="eastAsia"/>
        </w:rPr>
        <w:t>。并设置如图所示的坐标，方便计算。</w:t>
      </w:r>
    </w:p>
    <w:p w14:paraId="28A8D9D9" w14:textId="77777777" w:rsidR="006313B7" w:rsidRDefault="006E0BD3" w:rsidP="006313B7">
      <w:pPr>
        <w:ind w:firstLine="480"/>
        <w:jc w:val="center"/>
      </w:pPr>
      <w:r>
        <w:rPr>
          <w:noProof/>
        </w:rPr>
        <w:lastRenderedPageBreak/>
        <w:drawing>
          <wp:inline distT="0" distB="0" distL="0" distR="0" wp14:anchorId="5C27D25B" wp14:editId="7EBDD521">
            <wp:extent cx="2766447" cy="2336746"/>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4839" cy="2343835"/>
                    </a:xfrm>
                    <a:prstGeom prst="rect">
                      <a:avLst/>
                    </a:prstGeom>
                  </pic:spPr>
                </pic:pic>
              </a:graphicData>
            </a:graphic>
          </wp:inline>
        </w:drawing>
      </w:r>
    </w:p>
    <w:p w14:paraId="70BA1732" w14:textId="77777777" w:rsidR="001210AA" w:rsidRDefault="001210AA" w:rsidP="002809D0">
      <w:pPr>
        <w:pStyle w:val="Heading3"/>
        <w:ind w:firstLine="482"/>
      </w:pPr>
      <w:bookmarkStart w:id="14" w:name="_Toc51581286"/>
      <w:r>
        <w:rPr>
          <w:rFonts w:hint="eastAsia"/>
        </w:rPr>
        <w:t>2</w:t>
      </w:r>
      <w:r>
        <w:t>.1.2</w:t>
      </w:r>
      <w:r w:rsidR="007A07F3">
        <w:rPr>
          <w:rFonts w:hint="eastAsia"/>
        </w:rPr>
        <w:t>基本假设</w:t>
      </w:r>
      <w:bookmarkEnd w:id="14"/>
    </w:p>
    <w:p w14:paraId="2E18D04D" w14:textId="77777777" w:rsidR="00437874" w:rsidRDefault="00757CAE" w:rsidP="00437874">
      <w:pPr>
        <w:ind w:firstLine="480"/>
      </w:pPr>
      <w:r>
        <w:rPr>
          <w:rFonts w:hint="eastAsia"/>
        </w:rPr>
        <w:t>1</w:t>
      </w:r>
      <w:r>
        <w:t>.</w:t>
      </w:r>
      <w:r w:rsidR="0001532C">
        <w:rPr>
          <w:rFonts w:hint="eastAsia"/>
        </w:rPr>
        <w:t>在本题的飞行状态中，只考虑直飞和上下俯仰两种情况。</w:t>
      </w:r>
      <w:r w:rsidR="006E0BD3">
        <w:rPr>
          <w:rFonts w:hint="eastAsia"/>
        </w:rPr>
        <w:t>在这样的假设之下，在惯性坐标系下，</w:t>
      </w:r>
      <w:r w:rsidR="008B05E2">
        <w:rPr>
          <w:rFonts w:hint="eastAsia"/>
        </w:rPr>
        <w:t>飞行器中的任意点的</w:t>
      </w:r>
      <w:r w:rsidR="008B05E2">
        <w:rPr>
          <w:rFonts w:hint="eastAsia"/>
        </w:rPr>
        <w:t>y</w:t>
      </w:r>
      <w:r w:rsidR="008B05E2">
        <w:rPr>
          <w:rFonts w:hint="eastAsia"/>
        </w:rPr>
        <w:t>值都是不变的。</w:t>
      </w:r>
    </w:p>
    <w:p w14:paraId="08FBEC9F" w14:textId="77777777" w:rsidR="0001532C" w:rsidRDefault="0001532C" w:rsidP="00437874">
      <w:pPr>
        <w:ind w:firstLine="480"/>
      </w:pPr>
      <w:r>
        <w:rPr>
          <w:rFonts w:hint="eastAsia"/>
        </w:rPr>
        <w:t>2</w:t>
      </w:r>
      <w:r>
        <w:t>.</w:t>
      </w:r>
      <w:r>
        <w:rPr>
          <w:rFonts w:hint="eastAsia"/>
        </w:rPr>
        <w:t>在俯仰的过程中，不考虑惯性的影响</w:t>
      </w:r>
      <w:r w:rsidR="00D86320">
        <w:rPr>
          <w:rFonts w:hint="eastAsia"/>
        </w:rPr>
        <w:t>，油箱内的油位可以瞬间变换状态。</w:t>
      </w:r>
    </w:p>
    <w:p w14:paraId="43B150A6" w14:textId="77777777" w:rsidR="0001532C" w:rsidRDefault="0001532C" w:rsidP="00437874">
      <w:pPr>
        <w:ind w:firstLine="480"/>
      </w:pPr>
      <w:r>
        <w:rPr>
          <w:rFonts w:hint="eastAsia"/>
        </w:rPr>
        <w:t>3</w:t>
      </w:r>
      <w:r>
        <w:t>.</w:t>
      </w:r>
      <w:r>
        <w:rPr>
          <w:rFonts w:hint="eastAsia"/>
        </w:rPr>
        <w:t>不考虑管道中的油，认为油瞬间输送至发动机。</w:t>
      </w:r>
    </w:p>
    <w:p w14:paraId="046FD5B0" w14:textId="77777777" w:rsidR="00274DEB" w:rsidRDefault="00274DEB" w:rsidP="00437874">
      <w:pPr>
        <w:ind w:firstLine="480"/>
      </w:pPr>
      <w:r>
        <w:rPr>
          <w:rFonts w:hint="eastAsia"/>
        </w:rPr>
        <w:t>4</w:t>
      </w:r>
      <w:r>
        <w:t>.</w:t>
      </w:r>
      <w:r>
        <w:rPr>
          <w:rFonts w:hint="eastAsia"/>
        </w:rPr>
        <w:t>油箱每次供油持续的时间不少于</w:t>
      </w:r>
      <w:r>
        <w:rPr>
          <w:rFonts w:hint="eastAsia"/>
        </w:rPr>
        <w:t>6</w:t>
      </w:r>
      <w:r>
        <w:t>0</w:t>
      </w:r>
      <w:r>
        <w:rPr>
          <w:rFonts w:hint="eastAsia"/>
        </w:rPr>
        <w:t>秒。</w:t>
      </w:r>
    </w:p>
    <w:p w14:paraId="51656B32" w14:textId="77777777" w:rsidR="00D86320" w:rsidRDefault="00274DEB" w:rsidP="00437874">
      <w:pPr>
        <w:ind w:firstLine="480"/>
      </w:pPr>
      <w:r>
        <w:t>5</w:t>
      </w:r>
      <w:r w:rsidR="00D86320">
        <w:t>.</w:t>
      </w:r>
      <w:r w:rsidR="00D86320">
        <w:rPr>
          <w:rFonts w:hint="eastAsia"/>
        </w:rPr>
        <w:t>对于瞬间供油量大于耗油量的情况，多余部分通过其他装置排出，不作为损耗考虑。</w:t>
      </w:r>
    </w:p>
    <w:p w14:paraId="3ACE4816" w14:textId="77777777" w:rsidR="00274DEB" w:rsidRDefault="00274DEB" w:rsidP="00437874">
      <w:pPr>
        <w:ind w:firstLine="480"/>
      </w:pPr>
      <w:r>
        <w:t>6.</w:t>
      </w:r>
      <w:r>
        <w:rPr>
          <w:rFonts w:hint="eastAsia"/>
        </w:rPr>
        <w:t>飞行器在执行任务的过程中，至多两个油箱同时向发动机供油，至多三个油箱可以同时供油。</w:t>
      </w:r>
      <w:proofErr w:type="gramStart"/>
      <w:r>
        <w:rPr>
          <w:rFonts w:hint="eastAsia"/>
        </w:rPr>
        <w:t>每时刻</w:t>
      </w:r>
      <w:proofErr w:type="gramEnd"/>
      <w:r>
        <w:rPr>
          <w:rFonts w:hint="eastAsia"/>
        </w:rPr>
        <w:t>各油箱的联和供应量应至少满足发动机的需求。</w:t>
      </w:r>
    </w:p>
    <w:p w14:paraId="16B0558D" w14:textId="77777777" w:rsidR="008B05E2" w:rsidRDefault="008B05E2" w:rsidP="00437874">
      <w:pPr>
        <w:ind w:firstLine="480"/>
      </w:pPr>
      <w:r>
        <w:rPr>
          <w:rFonts w:hint="eastAsia"/>
        </w:rPr>
        <w:t>7</w:t>
      </w:r>
      <w:r>
        <w:t>.</w:t>
      </w:r>
      <w:r>
        <w:rPr>
          <w:rFonts w:hint="eastAsia"/>
        </w:rPr>
        <w:t>在求飞行器质心的过程中，</w:t>
      </w:r>
      <w:r w:rsidRPr="008B05E2">
        <w:rPr>
          <w:rFonts w:hint="eastAsia"/>
        </w:rPr>
        <w:t>将油箱抽象建模为质心</w:t>
      </w:r>
      <w:r>
        <w:rPr>
          <w:rFonts w:hint="eastAsia"/>
        </w:rPr>
        <w:t>，如下图所示：</w:t>
      </w:r>
    </w:p>
    <w:p w14:paraId="05CEC8BC" w14:textId="77777777" w:rsidR="008B05E2" w:rsidRPr="00274DEB" w:rsidRDefault="008B05E2" w:rsidP="008B05E2">
      <w:pPr>
        <w:ind w:firstLine="480"/>
        <w:jc w:val="center"/>
      </w:pPr>
      <w:r>
        <w:rPr>
          <w:rFonts w:ascii="宋体" w:hAnsi="宋体" w:cs="宋体"/>
          <w:noProof/>
          <w:kern w:val="0"/>
          <w:szCs w:val="24"/>
        </w:rPr>
        <w:drawing>
          <wp:inline distT="0" distB="0" distL="114300" distR="114300" wp14:anchorId="53A65EA7" wp14:editId="308A1CB0">
            <wp:extent cx="3789045" cy="1413510"/>
            <wp:effectExtent l="0" t="0" r="8255" b="8890"/>
            <wp:docPr id="2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IMG_256"/>
                    <pic:cNvPicPr>
                      <a:picLocks noChangeAspect="1"/>
                    </pic:cNvPicPr>
                  </pic:nvPicPr>
                  <pic:blipFill>
                    <a:blip r:embed="rId23"/>
                    <a:srcRect t="12510" b="17831"/>
                    <a:stretch>
                      <a:fillRect/>
                    </a:stretch>
                  </pic:blipFill>
                  <pic:spPr>
                    <a:xfrm>
                      <a:off x="0" y="0"/>
                      <a:ext cx="3789045" cy="1413510"/>
                    </a:xfrm>
                    <a:prstGeom prst="rect">
                      <a:avLst/>
                    </a:prstGeom>
                    <a:noFill/>
                    <a:ln w="9525">
                      <a:noFill/>
                    </a:ln>
                  </pic:spPr>
                </pic:pic>
              </a:graphicData>
            </a:graphic>
          </wp:inline>
        </w:drawing>
      </w:r>
    </w:p>
    <w:p w14:paraId="68F784D9" w14:textId="77777777" w:rsidR="001210AA" w:rsidRDefault="001210AA" w:rsidP="002809D0">
      <w:pPr>
        <w:pStyle w:val="Heading3"/>
        <w:ind w:firstLine="482"/>
      </w:pPr>
      <w:bookmarkStart w:id="15" w:name="_Toc51581287"/>
      <w:r>
        <w:rPr>
          <w:rFonts w:hint="eastAsia"/>
        </w:rPr>
        <w:lastRenderedPageBreak/>
        <w:t>2</w:t>
      </w:r>
      <w:r>
        <w:t>.1.3</w:t>
      </w:r>
      <w:r w:rsidR="008B05E2">
        <w:rPr>
          <w:rFonts w:hint="eastAsia"/>
        </w:rPr>
        <w:t>符号设定</w:t>
      </w:r>
      <w:bookmarkEnd w:id="15"/>
    </w:p>
    <w:p w14:paraId="7AB06DA4" w14:textId="77777777" w:rsidR="008B05E2" w:rsidRPr="0001722D" w:rsidRDefault="008B05E2" w:rsidP="008B05E2">
      <w:pPr>
        <w:ind w:firstLine="480"/>
        <w:rPr>
          <w:rFonts w:eastAsiaTheme="minorHAnsi" w:cs="Times New Roman"/>
          <w:szCs w:val="21"/>
        </w:rPr>
      </w:pPr>
      <w:r w:rsidRPr="0001722D">
        <w:rPr>
          <w:rFonts w:ascii="等线" w:eastAsia="等线" w:hAnsi="等线" w:cs="Times New Roman" w:hint="eastAsia"/>
          <w:szCs w:val="21"/>
        </w:rPr>
        <w:t>我们以单只油箱为例，设其编号为</w:t>
      </w:r>
      <w:r w:rsidRPr="0001722D">
        <w:rPr>
          <w:rFonts w:ascii="宋体" w:hAnsi="宋体" w:cs="Times New Roman" w:hint="eastAsia"/>
          <w:position w:val="-6"/>
          <w:szCs w:val="21"/>
        </w:rPr>
        <w:object w:dxaOrig="139" w:dyaOrig="260" w14:anchorId="3D7B54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3pt" o:ole="">
            <v:imagedata r:id="rId24" o:title=""/>
          </v:shape>
          <o:OLEObject Type="Embed" ProgID="Equation.3" ShapeID="_x0000_i1025" DrawAspect="Content" ObjectID="_1662194053" r:id="rId25"/>
        </w:object>
      </w:r>
      <w:r w:rsidRPr="0001722D">
        <w:rPr>
          <w:rFonts w:ascii="宋体" w:hAnsi="宋体" w:cs="Times New Roman" w:hint="eastAsia"/>
          <w:szCs w:val="21"/>
        </w:rPr>
        <w:t>，</w:t>
      </w:r>
      <w:r w:rsidRPr="0001722D">
        <w:rPr>
          <w:rFonts w:ascii="等线" w:eastAsia="等线" w:hAnsi="等线" w:cs="Times New Roman" w:hint="eastAsia"/>
          <w:szCs w:val="21"/>
        </w:rPr>
        <w:t>在</w:t>
      </w:r>
      <w:r w:rsidRPr="0001722D">
        <w:rPr>
          <w:rFonts w:ascii="宋体" w:hAnsi="宋体" w:cs="Times New Roman" w:hint="eastAsia"/>
          <w:position w:val="-6"/>
          <w:szCs w:val="21"/>
        </w:rPr>
        <w:object w:dxaOrig="139" w:dyaOrig="240" w14:anchorId="3F6A1295">
          <v:shape id="_x0000_i1026" type="#_x0000_t75" style="width:7pt;height:12pt" o:ole="">
            <v:imagedata r:id="rId26" o:title=""/>
          </v:shape>
          <o:OLEObject Type="Embed" ProgID="Equation.3" ShapeID="_x0000_i1026" DrawAspect="Content" ObjectID="_1662194054" r:id="rId27"/>
        </w:object>
      </w:r>
      <w:r w:rsidRPr="0001722D">
        <w:rPr>
          <w:rFonts w:ascii="等线" w:eastAsia="等线" w:hAnsi="等线" w:cs="Times New Roman" w:hint="eastAsia"/>
          <w:szCs w:val="21"/>
        </w:rPr>
        <w:t>时刻的供油速度设为</w:t>
      </w:r>
      <w:r w:rsidRPr="0001722D">
        <w:rPr>
          <w:rFonts w:ascii="宋体" w:hAnsi="宋体" w:cs="Times New Roman" w:hint="eastAsia"/>
          <w:position w:val="-12"/>
          <w:szCs w:val="21"/>
        </w:rPr>
        <w:object w:dxaOrig="240" w:dyaOrig="380" w14:anchorId="6357A828">
          <v:shape id="_x0000_i1027" type="#_x0000_t75" style="width:12pt;height:19pt" o:ole="">
            <v:imagedata r:id="rId28" o:title=""/>
          </v:shape>
          <o:OLEObject Type="Embed" ProgID="Equation.3" ShapeID="_x0000_i1027" DrawAspect="Content" ObjectID="_1662194055" r:id="rId29"/>
        </w:object>
      </w:r>
      <w:r w:rsidRPr="0001722D">
        <w:rPr>
          <w:rFonts w:ascii="等线" w:eastAsia="等线" w:hAnsi="等线" w:cs="Times New Roman" w:hint="eastAsia"/>
          <w:szCs w:val="21"/>
        </w:rPr>
        <w:t>，供油速度</w:t>
      </w:r>
      <w:r w:rsidRPr="0001722D">
        <w:rPr>
          <w:rFonts w:ascii="宋体" w:hAnsi="宋体" w:cs="Times New Roman" w:hint="eastAsia"/>
          <w:position w:val="-12"/>
          <w:szCs w:val="21"/>
        </w:rPr>
        <w:object w:dxaOrig="240" w:dyaOrig="380" w14:anchorId="34DAF20E">
          <v:shape id="_x0000_i1028" type="#_x0000_t75" style="width:12pt;height:19pt" o:ole="">
            <v:imagedata r:id="rId28" o:title=""/>
          </v:shape>
          <o:OLEObject Type="Embed" ProgID="Equation.3" ShapeID="_x0000_i1028" DrawAspect="Content" ObjectID="_1662194056" r:id="rId30"/>
        </w:object>
      </w:r>
      <w:r w:rsidRPr="0001722D">
        <w:rPr>
          <w:rFonts w:ascii="等线" w:eastAsia="等线" w:hAnsi="等线" w:cs="Times New Roman" w:hint="eastAsia"/>
          <w:szCs w:val="21"/>
        </w:rPr>
        <w:t>是时间</w:t>
      </w:r>
      <w:r w:rsidRPr="0001722D">
        <w:rPr>
          <w:rFonts w:ascii="宋体" w:hAnsi="宋体" w:cs="Times New Roman" w:hint="eastAsia"/>
          <w:position w:val="-6"/>
          <w:szCs w:val="21"/>
        </w:rPr>
        <w:object w:dxaOrig="139" w:dyaOrig="240" w14:anchorId="4E84CFA9">
          <v:shape id="_x0000_i1029" type="#_x0000_t75" style="width:7pt;height:12pt" o:ole="">
            <v:imagedata r:id="rId26" o:title=""/>
          </v:shape>
          <o:OLEObject Type="Embed" ProgID="Equation.3" ShapeID="_x0000_i1029" DrawAspect="Content" ObjectID="_1662194057" r:id="rId31"/>
        </w:object>
      </w:r>
      <w:r w:rsidRPr="0001722D">
        <w:rPr>
          <w:rFonts w:ascii="等线" w:eastAsia="等线" w:hAnsi="等线" w:cs="Times New Roman" w:hint="eastAsia"/>
          <w:szCs w:val="21"/>
        </w:rPr>
        <w:t>的函数，且</w:t>
      </w:r>
      <w:r w:rsidRPr="0001722D">
        <w:rPr>
          <w:rFonts w:ascii="宋体" w:hAnsi="宋体" w:cs="Times New Roman" w:hint="eastAsia"/>
          <w:position w:val="-12"/>
          <w:szCs w:val="21"/>
        </w:rPr>
        <w:object w:dxaOrig="240" w:dyaOrig="380" w14:anchorId="581F78A9">
          <v:shape id="_x0000_i1030" type="#_x0000_t75" style="width:12pt;height:19pt" o:ole="">
            <v:imagedata r:id="rId28" o:title=""/>
          </v:shape>
          <o:OLEObject Type="Embed" ProgID="Equation.3" ShapeID="_x0000_i1030" DrawAspect="Content" ObjectID="_1662194058" r:id="rId32"/>
        </w:object>
      </w:r>
      <w:r w:rsidRPr="0001722D">
        <w:rPr>
          <w:rFonts w:ascii="等线" w:eastAsia="等线" w:hAnsi="等线" w:cs="Times New Roman" w:hint="eastAsia"/>
          <w:szCs w:val="21"/>
        </w:rPr>
        <w:t>决定单只油箱的质心位置和质量大小。在飞行器坐标系下，设第</w:t>
      </w:r>
      <w:proofErr w:type="spellStart"/>
      <w:r w:rsidRPr="0001722D">
        <w:rPr>
          <w:rFonts w:ascii="等线" w:eastAsia="等线" w:hAnsi="等线" w:cs="Times New Roman" w:hint="eastAsia"/>
          <w:szCs w:val="21"/>
        </w:rPr>
        <w:t>i</w:t>
      </w:r>
      <w:proofErr w:type="spellEnd"/>
      <w:proofErr w:type="gramStart"/>
      <w:r w:rsidRPr="0001722D">
        <w:rPr>
          <w:rFonts w:ascii="等线" w:eastAsia="等线" w:hAnsi="等线" w:cs="Times New Roman" w:hint="eastAsia"/>
          <w:szCs w:val="21"/>
        </w:rPr>
        <w:t>个</w:t>
      </w:r>
      <w:proofErr w:type="gramEnd"/>
      <w:r w:rsidRPr="0001722D">
        <w:rPr>
          <w:rFonts w:ascii="等线" w:eastAsia="等线" w:hAnsi="等线" w:cs="Times New Roman" w:hint="eastAsia"/>
          <w:szCs w:val="21"/>
        </w:rPr>
        <w:t>油箱在t时刻的质心位置为</w:t>
      </w:r>
      <w:r w:rsidRPr="0001722D">
        <w:rPr>
          <w:rFonts w:ascii="宋体" w:hAnsi="宋体" w:cs="Times New Roman" w:hint="eastAsia"/>
          <w:position w:val="-14"/>
          <w:szCs w:val="21"/>
        </w:rPr>
        <w:object w:dxaOrig="999" w:dyaOrig="400" w14:anchorId="4A64C54F">
          <v:shape id="_x0000_i1031" type="#_x0000_t75" style="width:50pt;height:20pt" o:ole="">
            <v:imagedata r:id="rId33" o:title=""/>
          </v:shape>
          <o:OLEObject Type="Embed" ProgID="Equation.3" ShapeID="_x0000_i1031" DrawAspect="Content" ObjectID="_1662194059" r:id="rId34"/>
        </w:object>
      </w:r>
      <w:r w:rsidR="0001722D" w:rsidRPr="0001722D">
        <w:rPr>
          <w:rFonts w:ascii="宋体" w:hAnsi="宋体" w:cs="Times New Roman" w:hint="eastAsia"/>
          <w:szCs w:val="21"/>
        </w:rPr>
        <w:t>。</w:t>
      </w:r>
      <w:r w:rsidR="0001722D">
        <w:rPr>
          <w:rFonts w:ascii="宋体" w:hAnsi="宋体" w:cs="Times New Roman" w:hint="eastAsia"/>
          <w:szCs w:val="21"/>
        </w:rPr>
        <w:t>设</w:t>
      </w:r>
      <w:proofErr w:type="spellStart"/>
      <w:r w:rsidR="0001722D">
        <w:rPr>
          <w:rFonts w:ascii="宋体" w:hAnsi="宋体" w:cs="Times New Roman" w:hint="eastAsia"/>
          <w:szCs w:val="21"/>
        </w:rPr>
        <w:t>i</w:t>
      </w:r>
      <w:proofErr w:type="spellEnd"/>
      <w:r w:rsidR="0001722D">
        <w:rPr>
          <w:rFonts w:ascii="宋体" w:hAnsi="宋体" w:cs="Times New Roman" w:hint="eastAsia"/>
          <w:szCs w:val="21"/>
        </w:rPr>
        <w:t>油箱的初始油量为</w:t>
      </w:r>
      <m:oMath>
        <m:sSubSup>
          <m:sSubSupPr>
            <m:ctrlPr>
              <w:rPr>
                <w:rFonts w:ascii="Cambria Math" w:hAnsi="Cambria Math" w:cs="Times New Roman"/>
                <w:szCs w:val="21"/>
              </w:rPr>
            </m:ctrlPr>
          </m:sSubSupPr>
          <m:e>
            <m:r>
              <w:rPr>
                <w:rFonts w:ascii="Cambria Math" w:hAnsi="Cambria Math" w:cs="Times New Roman"/>
                <w:szCs w:val="21"/>
              </w:rPr>
              <m:t>T</m:t>
            </m:r>
          </m:e>
          <m:sub>
            <m:r>
              <w:rPr>
                <w:rFonts w:ascii="Cambria Math" w:hAnsi="Cambria Math" w:cs="Times New Roman"/>
                <w:szCs w:val="21"/>
              </w:rPr>
              <m:t>0</m:t>
            </m:r>
          </m:sub>
          <m:sup>
            <m:r>
              <w:rPr>
                <w:rFonts w:ascii="Cambria Math" w:hAnsi="Cambria Math" w:cs="Times New Roman"/>
                <w:szCs w:val="21"/>
              </w:rPr>
              <m:t>i</m:t>
            </m:r>
          </m:sup>
        </m:sSubSup>
      </m:oMath>
      <w:r w:rsidR="0001722D">
        <w:rPr>
          <w:rFonts w:ascii="宋体" w:hAnsi="宋体" w:cs="Times New Roman" w:hint="eastAsia"/>
          <w:szCs w:val="21"/>
        </w:rPr>
        <w:t>,</w:t>
      </w:r>
      <w:r w:rsidR="0001722D">
        <w:rPr>
          <w:rFonts w:ascii="宋体" w:hAnsi="宋体" w:cs="Times New Roman"/>
          <w:szCs w:val="21"/>
        </w:rPr>
        <w:t>t</w:t>
      </w:r>
      <w:r w:rsidR="0001722D">
        <w:rPr>
          <w:rFonts w:ascii="宋体" w:hAnsi="宋体" w:cs="Times New Roman" w:hint="eastAsia"/>
          <w:szCs w:val="21"/>
        </w:rPr>
        <w:t>时刻时剩余的油量为</w:t>
      </w:r>
      <w:r w:rsidR="003F2820" w:rsidRPr="0001722D">
        <w:rPr>
          <w:rFonts w:ascii="宋体" w:hAnsi="宋体" w:cs="Times New Roman" w:hint="eastAsia"/>
          <w:position w:val="-12"/>
          <w:szCs w:val="24"/>
        </w:rPr>
        <w:object w:dxaOrig="279" w:dyaOrig="380" w14:anchorId="16F24058">
          <v:shape id="_x0000_i1032" type="#_x0000_t75" style="width:3.5pt;height:19pt" o:ole="">
            <v:imagedata r:id="rId35" o:title=""/>
          </v:shape>
          <o:OLEObject Type="Embed" ProgID="Equation.3" ShapeID="_x0000_i1032" DrawAspect="Content" ObjectID="_1662194060" r:id="rId36"/>
        </w:object>
      </w:r>
      <w:r w:rsidR="0001722D">
        <w:rPr>
          <w:rFonts w:ascii="宋体" w:hAnsi="宋体" w:cs="Times New Roman" w:hint="eastAsia"/>
          <w:szCs w:val="24"/>
        </w:rPr>
        <w:t>。</w:t>
      </w:r>
    </w:p>
    <w:p w14:paraId="5D6B3399" w14:textId="77777777" w:rsidR="008B05E2" w:rsidRPr="008B05E2" w:rsidRDefault="008B05E2" w:rsidP="008B05E2">
      <w:pPr>
        <w:ind w:firstLine="480"/>
      </w:pPr>
    </w:p>
    <w:tbl>
      <w:tblPr>
        <w:tblStyle w:val="TableGrid"/>
        <w:tblW w:w="0" w:type="auto"/>
        <w:tblLook w:val="04A0" w:firstRow="1" w:lastRow="0" w:firstColumn="1" w:lastColumn="0" w:noHBand="0" w:noVBand="1"/>
      </w:tblPr>
      <w:tblGrid>
        <w:gridCol w:w="949"/>
        <w:gridCol w:w="1701"/>
        <w:gridCol w:w="5749"/>
      </w:tblGrid>
      <w:tr w:rsidR="00274DEB" w14:paraId="22A344B5" w14:textId="77777777" w:rsidTr="0001722D">
        <w:tc>
          <w:tcPr>
            <w:tcW w:w="846" w:type="dxa"/>
          </w:tcPr>
          <w:p w14:paraId="74A75AB5" w14:textId="77777777" w:rsidR="00274DEB" w:rsidRDefault="00274DEB" w:rsidP="00D86320">
            <w:pPr>
              <w:ind w:firstLine="480"/>
            </w:pPr>
            <w:r>
              <w:rPr>
                <w:rFonts w:hint="eastAsia"/>
              </w:rPr>
              <w:t>序号</w:t>
            </w:r>
          </w:p>
        </w:tc>
        <w:tc>
          <w:tcPr>
            <w:tcW w:w="1701" w:type="dxa"/>
          </w:tcPr>
          <w:p w14:paraId="534FC1B2" w14:textId="77777777" w:rsidR="00274DEB" w:rsidRDefault="00274DEB" w:rsidP="00D86320">
            <w:pPr>
              <w:ind w:firstLine="480"/>
            </w:pPr>
            <w:r>
              <w:rPr>
                <w:rFonts w:hint="eastAsia"/>
              </w:rPr>
              <w:t>符号</w:t>
            </w:r>
          </w:p>
        </w:tc>
        <w:tc>
          <w:tcPr>
            <w:tcW w:w="5749" w:type="dxa"/>
          </w:tcPr>
          <w:p w14:paraId="35C6B1E4" w14:textId="77777777" w:rsidR="00274DEB" w:rsidRDefault="00274DEB" w:rsidP="00D86320">
            <w:pPr>
              <w:ind w:firstLine="480"/>
            </w:pPr>
            <w:r>
              <w:rPr>
                <w:rFonts w:hint="eastAsia"/>
              </w:rPr>
              <w:t>含义</w:t>
            </w:r>
          </w:p>
        </w:tc>
      </w:tr>
      <w:tr w:rsidR="00274DEB" w14:paraId="35B43D78" w14:textId="77777777" w:rsidTr="0001722D">
        <w:tc>
          <w:tcPr>
            <w:tcW w:w="846" w:type="dxa"/>
          </w:tcPr>
          <w:p w14:paraId="6C8F952A" w14:textId="77777777" w:rsidR="00274DEB" w:rsidRDefault="00274DEB" w:rsidP="00D86320">
            <w:pPr>
              <w:ind w:firstLine="480"/>
            </w:pPr>
            <w:r>
              <w:rPr>
                <w:rFonts w:hint="eastAsia"/>
              </w:rPr>
              <w:t>1</w:t>
            </w:r>
          </w:p>
        </w:tc>
        <w:tc>
          <w:tcPr>
            <w:tcW w:w="1701" w:type="dxa"/>
          </w:tcPr>
          <w:p w14:paraId="5B5A5C0D" w14:textId="77777777" w:rsidR="00274DEB" w:rsidRDefault="005B3E35" w:rsidP="00D86320">
            <w:pPr>
              <w:ind w:firstLine="480"/>
            </w:pPr>
            <m:oMath>
              <m:sSub>
                <m:sSubPr>
                  <m:ctrlPr>
                    <w:rPr>
                      <w:rFonts w:ascii="Cambria Math" w:hAnsi="Cambria Math"/>
                    </w:rPr>
                  </m:ctrlPr>
                </m:sSubPr>
                <m:e>
                  <m:r>
                    <w:rPr>
                      <w:rFonts w:ascii="Cambria Math" w:hAnsi="Cambria Math" w:hint="eastAsia"/>
                    </w:rPr>
                    <m:t>a</m:t>
                  </m:r>
                </m:e>
                <m:sub>
                  <m:r>
                    <w:rPr>
                      <w:rFonts w:ascii="Cambria Math" w:hAnsi="Cambria Math" w:hint="eastAsia"/>
                    </w:rPr>
                    <m:t>i</m:t>
                  </m:r>
                </m:sub>
              </m:sSub>
            </m:oMath>
            <w:r w:rsidR="00274DEB" w:rsidRPr="00274DEB">
              <w:t>,</w:t>
            </w:r>
            <m:oMath>
              <m:sSub>
                <m:sSubPr>
                  <m:ctrlPr>
                    <w:rPr>
                      <w:rFonts w:ascii="Cambria Math" w:hAnsi="Cambria Math"/>
                    </w:rPr>
                  </m:ctrlPr>
                </m:sSubPr>
                <m:e>
                  <m:r>
                    <m:rPr>
                      <m:sty m:val="p"/>
                    </m:rPr>
                    <w:rPr>
                      <w:rFonts w:ascii="Cambria Math" w:hAnsi="Cambria Math"/>
                    </w:rPr>
                    <m:t>b</m:t>
                  </m:r>
                </m:e>
                <m:sub>
                  <m:r>
                    <w:rPr>
                      <w:rFonts w:ascii="Cambria Math" w:hAnsi="Cambria Math"/>
                    </w:rPr>
                    <m:t>i</m:t>
                  </m:r>
                </m:sub>
              </m:sSub>
            </m:oMath>
            <w:r w:rsidR="00274DEB">
              <w:t>,</w:t>
            </w:r>
            <m:oMath>
              <m:sSub>
                <m:sSubPr>
                  <m:ctrlPr>
                    <w:rPr>
                      <w:rFonts w:ascii="Cambria Math" w:hAnsi="Cambria Math"/>
                    </w:rPr>
                  </m:ctrlPr>
                </m:sSubPr>
                <m:e>
                  <m:r>
                    <m:rPr>
                      <m:sty m:val="p"/>
                    </m:rPr>
                    <w:rPr>
                      <w:rFonts w:ascii="Cambria Math" w:hAnsi="Cambria Math"/>
                    </w:rPr>
                    <m:t>c</m:t>
                  </m:r>
                </m:e>
                <m:sub>
                  <m:r>
                    <w:rPr>
                      <w:rFonts w:ascii="Cambria Math" w:hAnsi="Cambria Math"/>
                    </w:rPr>
                    <m:t>i</m:t>
                  </m:r>
                </m:sub>
              </m:sSub>
            </m:oMath>
          </w:p>
        </w:tc>
        <w:tc>
          <w:tcPr>
            <w:tcW w:w="5749" w:type="dxa"/>
          </w:tcPr>
          <w:p w14:paraId="348A38DD" w14:textId="77777777" w:rsidR="00274DEB" w:rsidRDefault="00274DEB" w:rsidP="00D86320">
            <w:pPr>
              <w:ind w:firstLine="480"/>
            </w:pPr>
            <w:r>
              <w:rPr>
                <w:rFonts w:hint="eastAsia"/>
              </w:rPr>
              <w:t>表示油箱</w:t>
            </w:r>
            <w:proofErr w:type="spellStart"/>
            <w:r>
              <w:rPr>
                <w:rFonts w:hint="eastAsia"/>
              </w:rPr>
              <w:t>i</w:t>
            </w:r>
            <w:proofErr w:type="spellEnd"/>
            <w:r>
              <w:rPr>
                <w:rFonts w:hint="eastAsia"/>
              </w:rPr>
              <w:t>的长宽高</w:t>
            </w:r>
          </w:p>
        </w:tc>
      </w:tr>
      <w:tr w:rsidR="00274DEB" w14:paraId="26551DF2" w14:textId="77777777" w:rsidTr="0001722D">
        <w:tc>
          <w:tcPr>
            <w:tcW w:w="846" w:type="dxa"/>
          </w:tcPr>
          <w:p w14:paraId="5EA6ED7F" w14:textId="77777777" w:rsidR="00274DEB" w:rsidRDefault="00274DEB" w:rsidP="00D86320">
            <w:pPr>
              <w:ind w:firstLine="480"/>
            </w:pPr>
            <w:r>
              <w:rPr>
                <w:rFonts w:hint="eastAsia"/>
              </w:rPr>
              <w:t>2</w:t>
            </w:r>
          </w:p>
        </w:tc>
        <w:tc>
          <w:tcPr>
            <w:tcW w:w="1701" w:type="dxa"/>
          </w:tcPr>
          <w:p w14:paraId="44F21739" w14:textId="77777777" w:rsidR="00274DEB" w:rsidRPr="0001722D" w:rsidRDefault="005B3E35" w:rsidP="00D86320">
            <w:pPr>
              <w:ind w:firstLine="48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0</m:t>
                    </m:r>
                  </m:sub>
                </m:sSub>
              </m:oMath>
            </m:oMathPara>
          </w:p>
        </w:tc>
        <w:tc>
          <w:tcPr>
            <w:tcW w:w="5749" w:type="dxa"/>
          </w:tcPr>
          <w:p w14:paraId="1671C9BD" w14:textId="77777777" w:rsidR="00274DEB" w:rsidRDefault="00274DEB" w:rsidP="00D86320">
            <w:pPr>
              <w:ind w:firstLine="480"/>
            </w:pPr>
            <w:r>
              <w:rPr>
                <w:rFonts w:hint="eastAsia"/>
              </w:rPr>
              <w:t>飞行器坐标系下，飞行器（不载油）质心</w:t>
            </w:r>
          </w:p>
        </w:tc>
      </w:tr>
      <w:tr w:rsidR="00274DEB" w14:paraId="60D0A4E3" w14:textId="77777777" w:rsidTr="0001722D">
        <w:tc>
          <w:tcPr>
            <w:tcW w:w="846" w:type="dxa"/>
          </w:tcPr>
          <w:p w14:paraId="2A6A8EED" w14:textId="77777777" w:rsidR="00274DEB" w:rsidRDefault="00274DEB" w:rsidP="00D86320">
            <w:pPr>
              <w:ind w:firstLine="480"/>
            </w:pPr>
            <w:r>
              <w:rPr>
                <w:rFonts w:hint="eastAsia"/>
              </w:rPr>
              <w:t>3</w:t>
            </w:r>
          </w:p>
        </w:tc>
        <w:tc>
          <w:tcPr>
            <w:tcW w:w="1701" w:type="dxa"/>
          </w:tcPr>
          <w:p w14:paraId="54F9F4E9" w14:textId="77777777" w:rsidR="00274DEB" w:rsidRPr="0001722D" w:rsidRDefault="005B3E35" w:rsidP="009E6821">
            <w:pPr>
              <w:ind w:firstLine="480"/>
            </w:pPr>
            <m:oMathPara>
              <m:oMathParaPr>
                <m:jc m:val="left"/>
              </m:oMathPara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P</m:t>
                        </m:r>
                      </m:e>
                    </m:acc>
                  </m:e>
                  <m:sub>
                    <m:r>
                      <m:rPr>
                        <m:sty m:val="p"/>
                      </m:rPr>
                      <w:rPr>
                        <w:rFonts w:ascii="Cambria Math" w:hAnsi="Cambria Math" w:hint="eastAsia"/>
                      </w:rPr>
                      <m:t>i</m:t>
                    </m:r>
                  </m:sub>
                </m:sSub>
              </m:oMath>
            </m:oMathPara>
          </w:p>
        </w:tc>
        <w:tc>
          <w:tcPr>
            <w:tcW w:w="5749" w:type="dxa"/>
          </w:tcPr>
          <w:p w14:paraId="14356E2E" w14:textId="77777777" w:rsidR="00274DEB" w:rsidRDefault="00274DEB" w:rsidP="00D86320">
            <w:pPr>
              <w:ind w:firstLine="480"/>
            </w:pPr>
            <w:r>
              <w:rPr>
                <w:rFonts w:hint="eastAsia"/>
              </w:rPr>
              <w:t>飞行器坐标系下，第</w:t>
            </w:r>
            <w:proofErr w:type="spellStart"/>
            <w:r>
              <w:t>i</w:t>
            </w:r>
            <w:proofErr w:type="spellEnd"/>
            <w:proofErr w:type="gramStart"/>
            <w:r>
              <w:rPr>
                <w:rFonts w:hint="eastAsia"/>
              </w:rPr>
              <w:t>个</w:t>
            </w:r>
            <w:proofErr w:type="gramEnd"/>
            <w:r>
              <w:rPr>
                <w:rFonts w:hint="eastAsia"/>
              </w:rPr>
              <w:t>空油箱的中心位置</w:t>
            </w:r>
          </w:p>
        </w:tc>
      </w:tr>
      <w:tr w:rsidR="00274DEB" w14:paraId="4A2C9CB1" w14:textId="77777777" w:rsidTr="0001722D">
        <w:tc>
          <w:tcPr>
            <w:tcW w:w="846" w:type="dxa"/>
          </w:tcPr>
          <w:p w14:paraId="3F5291ED" w14:textId="77777777" w:rsidR="00274DEB" w:rsidRDefault="00274DEB" w:rsidP="00D86320">
            <w:pPr>
              <w:ind w:firstLine="480"/>
            </w:pPr>
            <w:r>
              <w:rPr>
                <w:rFonts w:hint="eastAsia"/>
              </w:rPr>
              <w:t>4</w:t>
            </w:r>
          </w:p>
        </w:tc>
        <w:tc>
          <w:tcPr>
            <w:tcW w:w="1701" w:type="dxa"/>
          </w:tcPr>
          <w:p w14:paraId="5DB4F56E" w14:textId="77777777" w:rsidR="00274DEB" w:rsidRPr="0001722D" w:rsidRDefault="005B3E35" w:rsidP="009E6821">
            <w:pPr>
              <w:ind w:firstLine="480"/>
            </w:pPr>
            <m:oMathPara>
              <m:oMathParaPr>
                <m:jc m:val="left"/>
              </m:oMathParaPr>
              <m:oMath>
                <m:sSub>
                  <m:sSubPr>
                    <m:ctrlPr>
                      <w:rPr>
                        <w:rFonts w:ascii="Cambria Math" w:hAnsi="Cambria Math"/>
                      </w:rPr>
                    </m:ctrlPr>
                  </m:sSubPr>
                  <m:e>
                    <m:r>
                      <m:rPr>
                        <m:sty m:val="p"/>
                      </m:rPr>
                      <w:rPr>
                        <w:rFonts w:ascii="Cambria Math" w:hAnsi="Cambria Math"/>
                      </w:rPr>
                      <m:t>U</m:t>
                    </m:r>
                  </m:e>
                  <m:sub>
                    <m:r>
                      <w:rPr>
                        <w:rFonts w:ascii="Cambria Math" w:hAnsi="Cambria Math"/>
                      </w:rPr>
                      <m:t>i</m:t>
                    </m:r>
                  </m:sub>
                </m:sSub>
              </m:oMath>
            </m:oMathPara>
          </w:p>
        </w:tc>
        <w:tc>
          <w:tcPr>
            <w:tcW w:w="5749" w:type="dxa"/>
          </w:tcPr>
          <w:p w14:paraId="02386FFB" w14:textId="77777777" w:rsidR="00274DEB" w:rsidRDefault="00274DEB" w:rsidP="00D86320">
            <w:pPr>
              <w:ind w:firstLine="480"/>
            </w:pPr>
            <w:r>
              <w:rPr>
                <w:rFonts w:hint="eastAsia"/>
              </w:rPr>
              <w:t>第</w:t>
            </w:r>
            <w:proofErr w:type="spellStart"/>
            <w:r>
              <w:t>i</w:t>
            </w:r>
            <w:proofErr w:type="spellEnd"/>
            <w:proofErr w:type="gramStart"/>
            <w:r>
              <w:rPr>
                <w:rFonts w:hint="eastAsia"/>
              </w:rPr>
              <w:t>个</w:t>
            </w:r>
            <w:proofErr w:type="gramEnd"/>
            <w:r>
              <w:rPr>
                <w:rFonts w:hint="eastAsia"/>
              </w:rPr>
              <w:t>油箱的供油速度上限</w:t>
            </w:r>
          </w:p>
        </w:tc>
      </w:tr>
      <w:tr w:rsidR="00274DEB" w14:paraId="1C41A9CA" w14:textId="77777777" w:rsidTr="0001722D">
        <w:tc>
          <w:tcPr>
            <w:tcW w:w="846" w:type="dxa"/>
          </w:tcPr>
          <w:p w14:paraId="2C840819" w14:textId="77777777" w:rsidR="00274DEB" w:rsidRDefault="00274DEB" w:rsidP="00D86320">
            <w:pPr>
              <w:ind w:firstLine="480"/>
            </w:pPr>
            <w:r>
              <w:rPr>
                <w:rFonts w:hint="eastAsia"/>
              </w:rPr>
              <w:t>5</w:t>
            </w:r>
          </w:p>
        </w:tc>
        <w:tc>
          <w:tcPr>
            <w:tcW w:w="1701" w:type="dxa"/>
          </w:tcPr>
          <w:p w14:paraId="603770BC" w14:textId="77777777" w:rsidR="00274DEB" w:rsidRPr="0001722D" w:rsidRDefault="005B3E35" w:rsidP="00D86320">
            <w:pPr>
              <w:ind w:firstLine="480"/>
            </w:pPr>
            <m:oMathPara>
              <m:oMathParaPr>
                <m:jc m:val="left"/>
              </m:oMathParaPr>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i</m:t>
                    </m:r>
                  </m:sup>
                </m:sSubSup>
              </m:oMath>
            </m:oMathPara>
          </w:p>
        </w:tc>
        <w:tc>
          <w:tcPr>
            <w:tcW w:w="5749" w:type="dxa"/>
          </w:tcPr>
          <w:p w14:paraId="49ECCB57" w14:textId="77777777" w:rsidR="00274DEB" w:rsidRDefault="0001722D" w:rsidP="00D86320">
            <w:pPr>
              <w:ind w:firstLine="480"/>
            </w:pPr>
            <w:r>
              <w:rPr>
                <w:rFonts w:hint="eastAsia"/>
              </w:rPr>
              <w:t>第</w:t>
            </w:r>
            <w:proofErr w:type="spellStart"/>
            <w:r>
              <w:rPr>
                <w:rFonts w:hint="eastAsia"/>
              </w:rPr>
              <w:t>i</w:t>
            </w:r>
            <w:proofErr w:type="spellEnd"/>
            <w:proofErr w:type="gramStart"/>
            <w:r>
              <w:rPr>
                <w:rFonts w:hint="eastAsia"/>
              </w:rPr>
              <w:t>个</w:t>
            </w:r>
            <w:proofErr w:type="gramEnd"/>
            <w:r>
              <w:rPr>
                <w:rFonts w:hint="eastAsia"/>
              </w:rPr>
              <w:t>油箱的</w:t>
            </w:r>
            <w:r w:rsidR="009E6821">
              <w:rPr>
                <w:rFonts w:hint="eastAsia"/>
              </w:rPr>
              <w:t>初始油量</w:t>
            </w:r>
          </w:p>
        </w:tc>
      </w:tr>
      <w:tr w:rsidR="009E6821" w14:paraId="5B183DEE" w14:textId="77777777" w:rsidTr="0001722D">
        <w:tc>
          <w:tcPr>
            <w:tcW w:w="846" w:type="dxa"/>
          </w:tcPr>
          <w:p w14:paraId="1E1B746A" w14:textId="77777777" w:rsidR="009E6821" w:rsidRDefault="009E6821" w:rsidP="00D86320">
            <w:pPr>
              <w:ind w:firstLine="480"/>
            </w:pPr>
            <w:r>
              <w:rPr>
                <w:rFonts w:hint="eastAsia"/>
              </w:rPr>
              <w:t>6</w:t>
            </w:r>
          </w:p>
        </w:tc>
        <w:tc>
          <w:tcPr>
            <w:tcW w:w="1701" w:type="dxa"/>
          </w:tcPr>
          <w:p w14:paraId="1E4DCBAB" w14:textId="77777777" w:rsidR="009E6821" w:rsidRPr="0001722D" w:rsidRDefault="005B3E35" w:rsidP="00D86320">
            <w:pPr>
              <w:ind w:firstLine="480"/>
            </w:pPr>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t</m:t>
                    </m:r>
                  </m:sub>
                  <m:sup>
                    <m:r>
                      <w:rPr>
                        <w:rFonts w:ascii="Cambria Math" w:hAnsi="Cambria Math"/>
                      </w:rPr>
                      <m:t>i</m:t>
                    </m:r>
                  </m:sup>
                </m:sSubSup>
              </m:oMath>
            </m:oMathPara>
          </w:p>
        </w:tc>
        <w:tc>
          <w:tcPr>
            <w:tcW w:w="5749" w:type="dxa"/>
          </w:tcPr>
          <w:p w14:paraId="298B2BB3" w14:textId="77777777" w:rsidR="009E6821" w:rsidRDefault="0001722D" w:rsidP="00D86320">
            <w:pPr>
              <w:ind w:firstLine="480"/>
            </w:pPr>
            <w:r>
              <w:rPr>
                <w:rFonts w:hint="eastAsia"/>
              </w:rPr>
              <w:t>油箱</w:t>
            </w:r>
            <w:proofErr w:type="spellStart"/>
            <w:r>
              <w:rPr>
                <w:rFonts w:hint="eastAsia"/>
              </w:rPr>
              <w:t>i</w:t>
            </w:r>
            <w:proofErr w:type="spellEnd"/>
            <w:r>
              <w:rPr>
                <w:rFonts w:hint="eastAsia"/>
              </w:rPr>
              <w:t>在</w:t>
            </w:r>
            <w:r>
              <w:rPr>
                <w:rFonts w:hint="eastAsia"/>
              </w:rPr>
              <w:t>t</w:t>
            </w:r>
            <w:r>
              <w:rPr>
                <w:rFonts w:hint="eastAsia"/>
              </w:rPr>
              <w:t>时刻的供油速度</w:t>
            </w:r>
          </w:p>
        </w:tc>
      </w:tr>
      <w:tr w:rsidR="0001722D" w14:paraId="2F94164F" w14:textId="77777777" w:rsidTr="0001722D">
        <w:tc>
          <w:tcPr>
            <w:tcW w:w="846" w:type="dxa"/>
          </w:tcPr>
          <w:p w14:paraId="4C0CAD60" w14:textId="77777777" w:rsidR="0001722D" w:rsidRDefault="0001722D" w:rsidP="00D86320">
            <w:pPr>
              <w:ind w:firstLine="480"/>
            </w:pPr>
            <w:r>
              <w:rPr>
                <w:rFonts w:hint="eastAsia"/>
              </w:rPr>
              <w:t>7</w:t>
            </w:r>
          </w:p>
        </w:tc>
        <w:tc>
          <w:tcPr>
            <w:tcW w:w="1701" w:type="dxa"/>
          </w:tcPr>
          <w:p w14:paraId="1D641485" w14:textId="77777777" w:rsidR="0001722D" w:rsidRPr="0001722D" w:rsidRDefault="005B3E35" w:rsidP="0001722D">
            <w:pPr>
              <w:ind w:firstLine="480"/>
              <w:rPr>
                <w:rFonts w:ascii="等线" w:eastAsia="等线" w:hAnsi="等线" w:cs="Times New Roman"/>
              </w:rPr>
            </w:pPr>
            <m:oMathPara>
              <m:oMathParaPr>
                <m:jc m:val="left"/>
              </m:oMathParaPr>
              <m:oMath>
                <m:d>
                  <m:dPr>
                    <m:ctrlPr>
                      <w:rPr>
                        <w:rFonts w:ascii="Cambria Math" w:eastAsia="等线" w:hAnsi="Cambria Math" w:cs="Times New Roman"/>
                      </w:rPr>
                    </m:ctrlPr>
                  </m:dPr>
                  <m:e>
                    <m:sSubSup>
                      <m:sSubSupPr>
                        <m:ctrlPr>
                          <w:rPr>
                            <w:rFonts w:ascii="Cambria Math" w:eastAsia="等线" w:hAnsi="Cambria Math" w:cs="Times New Roman"/>
                            <w:i/>
                          </w:rPr>
                        </m:ctrlPr>
                      </m:sSubSupPr>
                      <m:e>
                        <m:r>
                          <w:rPr>
                            <w:rFonts w:ascii="Cambria Math" w:eastAsia="等线" w:hAnsi="Cambria Math" w:cs="Times New Roman" w:hint="eastAsia"/>
                          </w:rPr>
                          <m:t>x</m:t>
                        </m:r>
                      </m:e>
                      <m:sub>
                        <m:r>
                          <w:rPr>
                            <w:rFonts w:ascii="Cambria Math" w:eastAsia="等线" w:hAnsi="Cambria Math" w:cs="Times New Roman"/>
                          </w:rPr>
                          <m:t>t</m:t>
                        </m:r>
                      </m:sub>
                      <m:sup>
                        <m:r>
                          <w:rPr>
                            <w:rFonts w:ascii="Cambria Math" w:eastAsia="等线" w:hAnsi="Cambria Math" w:cs="Times New Roman"/>
                          </w:rPr>
                          <m:t>i</m:t>
                        </m:r>
                      </m:sup>
                    </m:sSubSup>
                    <m:r>
                      <w:rPr>
                        <w:rFonts w:ascii="Cambria Math" w:eastAsia="等线" w:hAnsi="Cambria Math" w:cs="Times New Roman"/>
                      </w:rPr>
                      <m:t>,</m:t>
                    </m:r>
                    <m:sSubSup>
                      <m:sSubSupPr>
                        <m:ctrlPr>
                          <w:rPr>
                            <w:rFonts w:ascii="Cambria Math" w:eastAsia="等线" w:hAnsi="Cambria Math" w:cs="Times New Roman"/>
                            <w:i/>
                          </w:rPr>
                        </m:ctrlPr>
                      </m:sSubSupPr>
                      <m:e>
                        <m:r>
                          <w:rPr>
                            <w:rFonts w:ascii="Cambria Math" w:eastAsia="等线" w:hAnsi="Cambria Math" w:cs="Times New Roman"/>
                          </w:rPr>
                          <m:t>y</m:t>
                        </m:r>
                      </m:e>
                      <m:sub>
                        <m:r>
                          <w:rPr>
                            <w:rFonts w:ascii="Cambria Math" w:eastAsia="等线" w:hAnsi="Cambria Math" w:cs="Times New Roman"/>
                          </w:rPr>
                          <m:t>t</m:t>
                        </m:r>
                      </m:sub>
                      <m:sup>
                        <m:r>
                          <w:rPr>
                            <w:rFonts w:ascii="Cambria Math" w:eastAsia="等线" w:hAnsi="Cambria Math" w:cs="Times New Roman"/>
                          </w:rPr>
                          <m:t>i</m:t>
                        </m:r>
                      </m:sup>
                    </m:sSubSup>
                    <m:r>
                      <w:rPr>
                        <w:rFonts w:ascii="Cambria Math" w:eastAsia="等线" w:hAnsi="Cambria Math" w:cs="Times New Roman"/>
                      </w:rPr>
                      <m:t>,</m:t>
                    </m:r>
                    <m:sSubSup>
                      <m:sSubSupPr>
                        <m:ctrlPr>
                          <w:rPr>
                            <w:rFonts w:ascii="Cambria Math" w:eastAsia="等线" w:hAnsi="Cambria Math" w:cs="Times New Roman"/>
                            <w:i/>
                          </w:rPr>
                        </m:ctrlPr>
                      </m:sSubSupPr>
                      <m:e>
                        <m:r>
                          <w:rPr>
                            <w:rFonts w:ascii="Cambria Math" w:eastAsia="等线" w:hAnsi="Cambria Math" w:cs="Times New Roman"/>
                          </w:rPr>
                          <m:t>z</m:t>
                        </m:r>
                      </m:e>
                      <m:sub>
                        <m:r>
                          <w:rPr>
                            <w:rFonts w:ascii="Cambria Math" w:eastAsia="等线" w:hAnsi="Cambria Math" w:cs="Times New Roman"/>
                          </w:rPr>
                          <m:t>t</m:t>
                        </m:r>
                      </m:sub>
                      <m:sup>
                        <m:r>
                          <w:rPr>
                            <w:rFonts w:ascii="Cambria Math" w:eastAsia="等线" w:hAnsi="Cambria Math" w:cs="Times New Roman"/>
                          </w:rPr>
                          <m:t>i</m:t>
                        </m:r>
                      </m:sup>
                    </m:sSubSup>
                  </m:e>
                </m:d>
              </m:oMath>
            </m:oMathPara>
          </w:p>
        </w:tc>
        <w:tc>
          <w:tcPr>
            <w:tcW w:w="5749" w:type="dxa"/>
          </w:tcPr>
          <w:p w14:paraId="2373E139" w14:textId="77777777" w:rsidR="0001722D" w:rsidRDefault="0001722D" w:rsidP="00D86320">
            <w:pPr>
              <w:ind w:firstLine="480"/>
            </w:pPr>
            <w:r>
              <w:rPr>
                <w:rFonts w:hint="eastAsia"/>
              </w:rPr>
              <w:t>油箱</w:t>
            </w:r>
            <w:proofErr w:type="spellStart"/>
            <w:r>
              <w:rPr>
                <w:rFonts w:hint="eastAsia"/>
              </w:rPr>
              <w:t>i</w:t>
            </w:r>
            <w:proofErr w:type="spellEnd"/>
            <w:r>
              <w:rPr>
                <w:rFonts w:hint="eastAsia"/>
              </w:rPr>
              <w:t>在</w:t>
            </w:r>
            <w:r>
              <w:rPr>
                <w:rFonts w:hint="eastAsia"/>
              </w:rPr>
              <w:t>t</w:t>
            </w:r>
            <w:r>
              <w:rPr>
                <w:rFonts w:hint="eastAsia"/>
              </w:rPr>
              <w:t>时刻的质心位置，在飞行器坐标系下</w:t>
            </w:r>
          </w:p>
        </w:tc>
      </w:tr>
      <w:tr w:rsidR="0001722D" w14:paraId="4704D4A5" w14:textId="77777777" w:rsidTr="0001722D">
        <w:tc>
          <w:tcPr>
            <w:tcW w:w="846" w:type="dxa"/>
          </w:tcPr>
          <w:p w14:paraId="5F289CEE" w14:textId="77777777" w:rsidR="0001722D" w:rsidRDefault="0001722D" w:rsidP="00D86320">
            <w:pPr>
              <w:ind w:firstLine="480"/>
            </w:pPr>
            <w:r>
              <w:rPr>
                <w:rFonts w:hint="eastAsia"/>
              </w:rPr>
              <w:t>8</w:t>
            </w:r>
          </w:p>
        </w:tc>
        <w:tc>
          <w:tcPr>
            <w:tcW w:w="1701" w:type="dxa"/>
          </w:tcPr>
          <w:p w14:paraId="34193433" w14:textId="77777777" w:rsidR="0001722D" w:rsidRPr="003F2820" w:rsidRDefault="005B3E35" w:rsidP="0001722D">
            <w:pPr>
              <w:ind w:firstLine="480"/>
              <w:rPr>
                <w:rFonts w:ascii="等线" w:eastAsia="等线" w:hAnsi="等线" w:cs="Times New Roman"/>
              </w:rPr>
            </w:pPr>
            <m:oMathPara>
              <m:oMathParaPr>
                <m:jc m:val="left"/>
              </m:oMathParaPr>
              <m:oMath>
                <m:sSubSup>
                  <m:sSubSupPr>
                    <m:ctrlPr>
                      <w:rPr>
                        <w:rFonts w:ascii="Cambria Math" w:eastAsia="等线" w:hAnsi="Cambria Math" w:cs="Times New Roman"/>
                      </w:rPr>
                    </m:ctrlPr>
                  </m:sSubSupPr>
                  <m:e>
                    <m:r>
                      <w:rPr>
                        <w:rFonts w:ascii="Cambria Math" w:eastAsia="等线" w:hAnsi="Cambria Math" w:cs="Times New Roman"/>
                      </w:rPr>
                      <m:t>T</m:t>
                    </m:r>
                  </m:e>
                  <m:sub>
                    <m:r>
                      <w:rPr>
                        <w:rFonts w:ascii="Cambria Math" w:eastAsia="等线" w:hAnsi="Cambria Math" w:cs="Times New Roman"/>
                      </w:rPr>
                      <m:t>t</m:t>
                    </m:r>
                  </m:sub>
                  <m:sup>
                    <m:r>
                      <w:rPr>
                        <w:rFonts w:ascii="Cambria Math" w:eastAsia="等线" w:hAnsi="Cambria Math" w:cs="Times New Roman"/>
                      </w:rPr>
                      <m:t>i</m:t>
                    </m:r>
                  </m:sup>
                </m:sSubSup>
              </m:oMath>
            </m:oMathPara>
          </w:p>
        </w:tc>
        <w:tc>
          <w:tcPr>
            <w:tcW w:w="5749" w:type="dxa"/>
          </w:tcPr>
          <w:p w14:paraId="45F444EB" w14:textId="77777777" w:rsidR="0001722D" w:rsidRDefault="003F2820" w:rsidP="00D86320">
            <w:pPr>
              <w:ind w:firstLine="480"/>
            </w:pPr>
            <w:r w:rsidRPr="003F2820">
              <w:t>第</w:t>
            </w:r>
            <w:proofErr w:type="spellStart"/>
            <w:r w:rsidRPr="003F2820">
              <w:t>i</w:t>
            </w:r>
            <w:proofErr w:type="spellEnd"/>
            <w:proofErr w:type="gramStart"/>
            <w:r w:rsidRPr="003F2820">
              <w:t>个</w:t>
            </w:r>
            <w:proofErr w:type="gramEnd"/>
            <w:r w:rsidRPr="003F2820">
              <w:t>油箱</w:t>
            </w:r>
            <w:r>
              <w:rPr>
                <w:rFonts w:hint="eastAsia"/>
              </w:rPr>
              <w:t>,</w:t>
            </w:r>
            <w:r>
              <w:rPr>
                <w:rFonts w:hint="eastAsia"/>
              </w:rPr>
              <w:t>在</w:t>
            </w:r>
            <w:r>
              <w:rPr>
                <w:rFonts w:hint="eastAsia"/>
              </w:rPr>
              <w:t>t</w:t>
            </w:r>
            <w:r>
              <w:rPr>
                <w:rFonts w:hint="eastAsia"/>
              </w:rPr>
              <w:t>时刻</w:t>
            </w:r>
            <w:r w:rsidRPr="003F2820">
              <w:t>的</w:t>
            </w:r>
            <w:r>
              <w:rPr>
                <w:rFonts w:hint="eastAsia"/>
              </w:rPr>
              <w:t>剩余</w:t>
            </w:r>
            <w:r w:rsidRPr="003F2820">
              <w:rPr>
                <w:rFonts w:hint="eastAsia"/>
              </w:rPr>
              <w:t>油量</w:t>
            </w:r>
          </w:p>
        </w:tc>
      </w:tr>
      <w:tr w:rsidR="00A62E46" w14:paraId="2DBF57CC" w14:textId="77777777" w:rsidTr="0001722D">
        <w:tc>
          <w:tcPr>
            <w:tcW w:w="846" w:type="dxa"/>
          </w:tcPr>
          <w:p w14:paraId="1F5E9FA6" w14:textId="77777777" w:rsidR="00A62E46" w:rsidRDefault="00A62E46" w:rsidP="00D86320">
            <w:pPr>
              <w:ind w:firstLine="480"/>
            </w:pPr>
            <w:r>
              <w:rPr>
                <w:rFonts w:hint="eastAsia"/>
              </w:rPr>
              <w:t>9</w:t>
            </w:r>
          </w:p>
        </w:tc>
        <w:tc>
          <w:tcPr>
            <w:tcW w:w="1701" w:type="dxa"/>
          </w:tcPr>
          <w:p w14:paraId="0C1F77C1" w14:textId="77777777" w:rsidR="00A62E46" w:rsidRPr="00A62E46" w:rsidRDefault="005B3E35" w:rsidP="0001722D">
            <w:pPr>
              <w:ind w:firstLine="480"/>
              <w:rPr>
                <w:rFonts w:ascii="等线" w:eastAsia="等线" w:hAnsi="等线" w:cs="Times New Roman"/>
              </w:rPr>
            </w:pPr>
            <m:oMathPara>
              <m:oMathParaPr>
                <m:jc m:val="left"/>
              </m:oMathParaPr>
              <m:oMath>
                <m:acc>
                  <m:accPr>
                    <m:chr m:val="⃗"/>
                    <m:ctrlPr>
                      <w:rPr>
                        <w:rFonts w:ascii="Cambria Math" w:eastAsia="等线" w:hAnsi="Cambria Math" w:cs="Times New Roman"/>
                      </w:rPr>
                    </m:ctrlPr>
                  </m:accPr>
                  <m:e>
                    <m:sSubSup>
                      <m:sSubSupPr>
                        <m:ctrlPr>
                          <w:rPr>
                            <w:rFonts w:ascii="Cambria Math" w:eastAsia="等线" w:hAnsi="Cambria Math" w:cs="Times New Roman"/>
                            <w:i/>
                          </w:rPr>
                        </m:ctrlPr>
                      </m:sSubSupPr>
                      <m:e>
                        <m:r>
                          <w:rPr>
                            <w:rFonts w:ascii="Cambria Math" w:eastAsia="等线" w:hAnsi="Cambria Math" w:cs="Times New Roman"/>
                          </w:rPr>
                          <m:t>P</m:t>
                        </m:r>
                      </m:e>
                      <m:sub>
                        <m:r>
                          <w:rPr>
                            <w:rFonts w:ascii="Cambria Math" w:eastAsia="等线" w:hAnsi="Cambria Math" w:cs="Times New Roman" w:hint="eastAsia"/>
                          </w:rPr>
                          <m:t>t</m:t>
                        </m:r>
                      </m:sub>
                      <m:sup>
                        <m:r>
                          <w:rPr>
                            <w:rFonts w:ascii="Cambria Math" w:eastAsia="等线" w:hAnsi="Cambria Math" w:cs="Times New Roman"/>
                          </w:rPr>
                          <m:t>i</m:t>
                        </m:r>
                      </m:sup>
                    </m:sSubSup>
                  </m:e>
                </m:acc>
              </m:oMath>
            </m:oMathPara>
          </w:p>
        </w:tc>
        <w:tc>
          <w:tcPr>
            <w:tcW w:w="5749" w:type="dxa"/>
          </w:tcPr>
          <w:p w14:paraId="2E41CF6D" w14:textId="77777777" w:rsidR="00A62E46" w:rsidRPr="003F2820" w:rsidRDefault="00A62E46" w:rsidP="00D86320">
            <w:pPr>
              <w:ind w:firstLine="480"/>
            </w:pPr>
            <w:r>
              <w:rPr>
                <w:rFonts w:hint="eastAsia"/>
              </w:rPr>
              <w:t>第</w:t>
            </w:r>
            <w:proofErr w:type="spellStart"/>
            <w:r>
              <w:rPr>
                <w:rFonts w:hint="eastAsia"/>
              </w:rPr>
              <w:t>i</w:t>
            </w:r>
            <w:proofErr w:type="spellEnd"/>
            <w:proofErr w:type="gramStart"/>
            <w:r>
              <w:rPr>
                <w:rFonts w:hint="eastAsia"/>
              </w:rPr>
              <w:t>个</w:t>
            </w:r>
            <w:proofErr w:type="gramEnd"/>
            <w:r>
              <w:rPr>
                <w:rFonts w:hint="eastAsia"/>
              </w:rPr>
              <w:t>油箱在</w:t>
            </w:r>
            <w:r>
              <w:rPr>
                <w:rFonts w:hint="eastAsia"/>
              </w:rPr>
              <w:t>t</w:t>
            </w:r>
            <w:r>
              <w:rPr>
                <w:rFonts w:hint="eastAsia"/>
              </w:rPr>
              <w:t>时刻的质心坐标，在油箱坐标系下，二维</w:t>
            </w:r>
          </w:p>
        </w:tc>
      </w:tr>
      <w:tr w:rsidR="00A33846" w14:paraId="52F745BD" w14:textId="77777777" w:rsidTr="0001722D">
        <w:tc>
          <w:tcPr>
            <w:tcW w:w="846" w:type="dxa"/>
          </w:tcPr>
          <w:p w14:paraId="209806BA" w14:textId="77777777" w:rsidR="00A33846" w:rsidRDefault="00A33846" w:rsidP="00D86320">
            <w:pPr>
              <w:ind w:firstLine="480"/>
            </w:pPr>
            <w:r>
              <w:rPr>
                <w:rFonts w:hint="eastAsia"/>
              </w:rPr>
              <w:t>1</w:t>
            </w:r>
            <w:r>
              <w:t>0</w:t>
            </w:r>
          </w:p>
        </w:tc>
        <w:tc>
          <w:tcPr>
            <w:tcW w:w="1701" w:type="dxa"/>
          </w:tcPr>
          <w:p w14:paraId="0346CA57" w14:textId="77777777" w:rsidR="00A33846" w:rsidRPr="00A33846" w:rsidRDefault="005B3E35" w:rsidP="0001722D">
            <w:pPr>
              <w:ind w:firstLine="480"/>
              <w:rPr>
                <w:rFonts w:ascii="等线" w:eastAsia="等线" w:hAnsi="等线" w:cs="Times New Roman"/>
              </w:rPr>
            </w:pPr>
            <m:oMathPara>
              <m:oMathParaPr>
                <m:jc m:val="left"/>
              </m:oMathParaPr>
              <m:oMath>
                <m:acc>
                  <m:accPr>
                    <m:chr m:val="⃗"/>
                    <m:ctrlPr>
                      <w:rPr>
                        <w:rFonts w:ascii="Cambria Math" w:eastAsia="等线" w:hAnsi="Cambria Math" w:cs="Times New Roman"/>
                      </w:rPr>
                    </m:ctrlPr>
                  </m:accPr>
                  <m:e>
                    <m:sSubSup>
                      <m:sSubSupPr>
                        <m:ctrlPr>
                          <w:rPr>
                            <w:rFonts w:ascii="Cambria Math" w:eastAsia="等线" w:hAnsi="Cambria Math" w:cs="Times New Roman"/>
                            <w:i/>
                          </w:rPr>
                        </m:ctrlPr>
                      </m:sSubSupPr>
                      <m:e>
                        <m:r>
                          <w:rPr>
                            <w:rFonts w:ascii="Cambria Math" w:eastAsia="等线" w:hAnsi="Cambria Math" w:cs="Times New Roman"/>
                          </w:rPr>
                          <m:t>D</m:t>
                        </m:r>
                      </m:e>
                      <m:sub>
                        <m:r>
                          <w:rPr>
                            <w:rFonts w:ascii="Cambria Math" w:eastAsia="等线" w:hAnsi="Cambria Math" w:cs="Times New Roman" w:hint="eastAsia"/>
                          </w:rPr>
                          <m:t>t</m:t>
                        </m:r>
                      </m:sub>
                      <m:sup>
                        <m:r>
                          <w:rPr>
                            <w:rFonts w:ascii="Cambria Math" w:eastAsia="等线" w:hAnsi="Cambria Math" w:cs="Times New Roman"/>
                          </w:rPr>
                          <m:t>i</m:t>
                        </m:r>
                      </m:sup>
                    </m:sSubSup>
                  </m:e>
                </m:acc>
              </m:oMath>
            </m:oMathPara>
          </w:p>
        </w:tc>
        <w:tc>
          <w:tcPr>
            <w:tcW w:w="5749" w:type="dxa"/>
          </w:tcPr>
          <w:p w14:paraId="4DCD2AFF" w14:textId="77777777" w:rsidR="00A33846" w:rsidRDefault="00A33846" w:rsidP="00D86320">
            <w:pPr>
              <w:ind w:firstLine="480"/>
            </w:pPr>
            <w:r w:rsidRPr="00A33846">
              <w:t>第</w:t>
            </w:r>
            <w:proofErr w:type="spellStart"/>
            <w:r w:rsidRPr="00A33846">
              <w:rPr>
                <w:rFonts w:hint="eastAsia"/>
              </w:rPr>
              <w:t>i</w:t>
            </w:r>
            <w:proofErr w:type="spellEnd"/>
            <w:proofErr w:type="gramStart"/>
            <w:r w:rsidRPr="00A33846">
              <w:rPr>
                <w:rFonts w:hint="eastAsia"/>
              </w:rPr>
              <w:t>个</w:t>
            </w:r>
            <w:proofErr w:type="gramEnd"/>
            <w:r w:rsidRPr="00A33846">
              <w:rPr>
                <w:rFonts w:hint="eastAsia"/>
              </w:rPr>
              <w:t>油箱在</w:t>
            </w:r>
            <w:r w:rsidRPr="00A33846">
              <w:rPr>
                <w:rFonts w:hint="eastAsia"/>
              </w:rPr>
              <w:t>t</w:t>
            </w:r>
            <w:r w:rsidRPr="00A33846">
              <w:t>时刻的质心坐标</w:t>
            </w:r>
            <w:r>
              <w:t>，在</w:t>
            </w:r>
            <w:r>
              <w:rPr>
                <w:rFonts w:hint="eastAsia"/>
              </w:rPr>
              <w:t>飞行器</w:t>
            </w:r>
            <w:r w:rsidRPr="00A33846">
              <w:t>坐标系下</w:t>
            </w:r>
            <w:r>
              <w:rPr>
                <w:rFonts w:hint="eastAsia"/>
              </w:rPr>
              <w:t>，三</w:t>
            </w:r>
            <w:r w:rsidRPr="00A33846">
              <w:t>维</w:t>
            </w:r>
          </w:p>
        </w:tc>
      </w:tr>
      <w:tr w:rsidR="00A33846" w14:paraId="6868A38F" w14:textId="77777777" w:rsidTr="0001722D">
        <w:tc>
          <w:tcPr>
            <w:tcW w:w="846" w:type="dxa"/>
          </w:tcPr>
          <w:p w14:paraId="733B50FA" w14:textId="77777777" w:rsidR="00A33846" w:rsidRDefault="00A33846" w:rsidP="00D86320">
            <w:pPr>
              <w:ind w:firstLine="480"/>
            </w:pPr>
            <w:r>
              <w:rPr>
                <w:rFonts w:hint="eastAsia"/>
              </w:rPr>
              <w:t>1</w:t>
            </w:r>
            <w:r>
              <w:t>1</w:t>
            </w:r>
          </w:p>
        </w:tc>
        <w:tc>
          <w:tcPr>
            <w:tcW w:w="1701" w:type="dxa"/>
          </w:tcPr>
          <w:p w14:paraId="459E878C" w14:textId="77777777" w:rsidR="00A33846" w:rsidRPr="00A33846" w:rsidRDefault="005B3E35" w:rsidP="0001722D">
            <w:pPr>
              <w:ind w:firstLine="480"/>
              <w:rPr>
                <w:rFonts w:ascii="等线" w:eastAsia="等线" w:hAnsi="等线" w:cs="Times New Roman"/>
              </w:rPr>
            </w:pPr>
            <m:oMathPara>
              <m:oMathParaPr>
                <m:jc m:val="left"/>
              </m:oMathParaPr>
              <m:oMath>
                <m:sSubSup>
                  <m:sSubSupPr>
                    <m:ctrlPr>
                      <w:rPr>
                        <w:rFonts w:ascii="Cambria Math" w:eastAsia="等线" w:hAnsi="Cambria Math" w:cs="Times New Roman"/>
                      </w:rPr>
                    </m:ctrlPr>
                  </m:sSubSupPr>
                  <m:e>
                    <m:r>
                      <w:rPr>
                        <w:rFonts w:ascii="Cambria Math" w:eastAsia="等线" w:hAnsi="Cambria Math" w:cs="Times New Roman" w:hint="eastAsia"/>
                      </w:rPr>
                      <m:t>m</m:t>
                    </m:r>
                  </m:e>
                  <m:sub>
                    <m:r>
                      <w:rPr>
                        <w:rFonts w:ascii="Cambria Math" w:eastAsia="等线" w:hAnsi="Cambria Math" w:cs="Times New Roman"/>
                      </w:rPr>
                      <m:t>t</m:t>
                    </m:r>
                  </m:sub>
                  <m:sup>
                    <m:r>
                      <w:rPr>
                        <w:rFonts w:ascii="Cambria Math" w:eastAsia="等线" w:hAnsi="Cambria Math" w:cs="Times New Roman"/>
                      </w:rPr>
                      <m:t>i</m:t>
                    </m:r>
                  </m:sup>
                </m:sSubSup>
              </m:oMath>
            </m:oMathPara>
          </w:p>
        </w:tc>
        <w:tc>
          <w:tcPr>
            <w:tcW w:w="5749" w:type="dxa"/>
          </w:tcPr>
          <w:p w14:paraId="6DC2E218" w14:textId="77777777" w:rsidR="00A33846" w:rsidRPr="00A33846" w:rsidRDefault="00A33846" w:rsidP="00D86320">
            <w:pPr>
              <w:ind w:firstLine="480"/>
            </w:pPr>
            <w:r w:rsidRPr="00A33846">
              <w:t>第</w:t>
            </w:r>
            <w:proofErr w:type="spellStart"/>
            <w:r w:rsidRPr="00A33846">
              <w:t>i</w:t>
            </w:r>
            <w:proofErr w:type="spellEnd"/>
            <w:proofErr w:type="gramStart"/>
            <w:r w:rsidRPr="00A33846">
              <w:t>个</w:t>
            </w:r>
            <w:proofErr w:type="gramEnd"/>
            <w:r w:rsidRPr="00A33846">
              <w:t>油箱</w:t>
            </w:r>
            <w:r w:rsidRPr="00A33846">
              <w:rPr>
                <w:rFonts w:hint="eastAsia"/>
              </w:rPr>
              <w:t>,</w:t>
            </w:r>
            <w:r w:rsidRPr="00A33846">
              <w:t>在</w:t>
            </w:r>
            <w:r w:rsidRPr="00A33846">
              <w:t>t</w:t>
            </w:r>
            <w:r w:rsidRPr="00A33846">
              <w:t>时刻的</w:t>
            </w:r>
            <w:r>
              <w:rPr>
                <w:rFonts w:hint="eastAsia"/>
              </w:rPr>
              <w:t>油质量</w:t>
            </w:r>
          </w:p>
        </w:tc>
      </w:tr>
      <w:tr w:rsidR="006D1E9F" w14:paraId="29177F22" w14:textId="77777777" w:rsidTr="0001722D">
        <w:tc>
          <w:tcPr>
            <w:tcW w:w="846" w:type="dxa"/>
          </w:tcPr>
          <w:p w14:paraId="11579412" w14:textId="77777777" w:rsidR="006D1E9F" w:rsidRDefault="006D1E9F" w:rsidP="00D86320">
            <w:pPr>
              <w:ind w:firstLine="480"/>
            </w:pPr>
            <w:r>
              <w:rPr>
                <w:rFonts w:hint="eastAsia"/>
              </w:rPr>
              <w:t>1</w:t>
            </w:r>
            <w:r>
              <w:t>2</w:t>
            </w:r>
          </w:p>
        </w:tc>
        <w:tc>
          <w:tcPr>
            <w:tcW w:w="1701" w:type="dxa"/>
          </w:tcPr>
          <w:p w14:paraId="67D83853" w14:textId="77777777" w:rsidR="006D1E9F" w:rsidRPr="002A34FC" w:rsidRDefault="005B3E35" w:rsidP="0001722D">
            <w:pPr>
              <w:ind w:firstLine="480"/>
              <w:rPr>
                <w:rFonts w:ascii="等线" w:eastAsia="等线" w:hAnsi="等线" w:cs="Times New Roman"/>
              </w:rPr>
            </w:pPr>
            <m:oMathPara>
              <m:oMathParaPr>
                <m:jc m:val="left"/>
              </m:oMathParaPr>
              <m:oMath>
                <m:acc>
                  <m:accPr>
                    <m:chr m:val="⃗"/>
                    <m:ctrlPr>
                      <w:rPr>
                        <w:rFonts w:ascii="Cambria Math" w:eastAsia="等线" w:hAnsi="Cambria Math" w:cs="Times New Roman"/>
                      </w:rPr>
                    </m:ctrlPr>
                  </m:accPr>
                  <m:e>
                    <m:sSub>
                      <m:sSubPr>
                        <m:ctrlPr>
                          <w:rPr>
                            <w:rFonts w:ascii="Cambria Math" w:eastAsia="等线" w:hAnsi="Cambria Math" w:cs="Times New Roman"/>
                            <w:i/>
                          </w:rPr>
                        </m:ctrlPr>
                      </m:sSubPr>
                      <m:e>
                        <m:r>
                          <w:rPr>
                            <w:rFonts w:ascii="Cambria Math" w:eastAsia="等线" w:hAnsi="Cambria Math" w:cs="Times New Roman" w:hint="eastAsia"/>
                          </w:rPr>
                          <m:t>r</m:t>
                        </m:r>
                      </m:e>
                      <m:sub>
                        <m:r>
                          <w:rPr>
                            <w:rFonts w:ascii="Cambria Math" w:eastAsia="等线" w:hAnsi="Cambria Math" w:cs="Times New Roman"/>
                          </w:rPr>
                          <m:t>t</m:t>
                        </m:r>
                      </m:sub>
                    </m:sSub>
                  </m:e>
                </m:acc>
              </m:oMath>
            </m:oMathPara>
          </w:p>
        </w:tc>
        <w:tc>
          <w:tcPr>
            <w:tcW w:w="5749" w:type="dxa"/>
          </w:tcPr>
          <w:p w14:paraId="6CF5B46C" w14:textId="77777777" w:rsidR="006D1E9F" w:rsidRPr="00A33846" w:rsidRDefault="006D1E9F" w:rsidP="00D86320">
            <w:pPr>
              <w:ind w:firstLine="480"/>
            </w:pPr>
            <w:r>
              <w:rPr>
                <w:rFonts w:hint="eastAsia"/>
              </w:rPr>
              <w:t>飞行器综合质心，飞行器坐标系下</w:t>
            </w:r>
          </w:p>
        </w:tc>
      </w:tr>
      <w:tr w:rsidR="002A34FC" w14:paraId="4AA1C036" w14:textId="77777777" w:rsidTr="0001722D">
        <w:tc>
          <w:tcPr>
            <w:tcW w:w="846" w:type="dxa"/>
          </w:tcPr>
          <w:p w14:paraId="05750469" w14:textId="77777777" w:rsidR="002A34FC" w:rsidRDefault="002A34FC" w:rsidP="00D86320">
            <w:pPr>
              <w:ind w:firstLine="480"/>
            </w:pPr>
            <w:r>
              <w:rPr>
                <w:rFonts w:hint="eastAsia"/>
              </w:rPr>
              <w:t>1</w:t>
            </w:r>
            <w:r>
              <w:t>3</w:t>
            </w:r>
          </w:p>
        </w:tc>
        <w:tc>
          <w:tcPr>
            <w:tcW w:w="1701" w:type="dxa"/>
          </w:tcPr>
          <w:p w14:paraId="7536E770" w14:textId="77777777" w:rsidR="002A34FC" w:rsidRPr="002A34FC" w:rsidRDefault="002A34FC" w:rsidP="002A34FC">
            <w:pPr>
              <w:ind w:firstLine="480"/>
              <w:rPr>
                <w:rFonts w:ascii="等线" w:eastAsia="等线" w:hAnsi="等线" w:cs="Times New Roman"/>
              </w:rPr>
            </w:pPr>
            <m:oMathPara>
              <m:oMathParaPr>
                <m:jc m:val="left"/>
              </m:oMathParaPr>
              <m:oMath>
                <m:r>
                  <m:rPr>
                    <m:sty m:val="p"/>
                  </m:rPr>
                  <w:rPr>
                    <w:rFonts w:ascii="Cambria Math" w:eastAsia="等线" w:hAnsi="Cambria Math" w:cs="Times New Roman"/>
                  </w:rPr>
                  <m:t>θ</m:t>
                </m:r>
                <m:r>
                  <m:rPr>
                    <m:sty m:val="p"/>
                  </m:rPr>
                  <w:rPr>
                    <w:rFonts w:ascii="Cambria Math" w:eastAsia="等线" w:hAnsi="Cambria Math" w:cs="Times New Roman" w:hint="eastAsia"/>
                  </w:rPr>
                  <m:t>（</m:t>
                </m:r>
                <m:r>
                  <m:rPr>
                    <m:sty m:val="p"/>
                  </m:rPr>
                  <w:rPr>
                    <w:rFonts w:ascii="Cambria Math" w:eastAsia="等线" w:hAnsi="Cambria Math" w:cs="Times New Roman"/>
                  </w:rPr>
                  <m:t>t</m:t>
                </m:r>
                <m:r>
                  <m:rPr>
                    <m:sty m:val="p"/>
                  </m:rPr>
                  <w:rPr>
                    <w:rFonts w:ascii="Cambria Math" w:eastAsia="等线" w:hAnsi="Cambria Math" w:cs="Times New Roman" w:hint="eastAsia"/>
                  </w:rPr>
                  <m:t>）</m:t>
                </m:r>
              </m:oMath>
            </m:oMathPara>
          </w:p>
        </w:tc>
        <w:tc>
          <w:tcPr>
            <w:tcW w:w="5749" w:type="dxa"/>
          </w:tcPr>
          <w:p w14:paraId="5659B5D6" w14:textId="77777777" w:rsidR="002A34FC" w:rsidRDefault="002A34FC" w:rsidP="00D86320">
            <w:pPr>
              <w:ind w:firstLine="480"/>
            </w:pPr>
            <w:r>
              <w:rPr>
                <w:rFonts w:hint="eastAsia"/>
              </w:rPr>
              <w:t>在</w:t>
            </w:r>
            <w:r>
              <w:rPr>
                <w:rFonts w:hint="eastAsia"/>
              </w:rPr>
              <w:t>t</w:t>
            </w:r>
            <w:r>
              <w:rPr>
                <w:rFonts w:hint="eastAsia"/>
              </w:rPr>
              <w:t>时刻的飞行器的俯仰角</w:t>
            </w:r>
          </w:p>
        </w:tc>
      </w:tr>
    </w:tbl>
    <w:p w14:paraId="3A57BFEB" w14:textId="77777777" w:rsidR="007E542A" w:rsidRDefault="007E542A" w:rsidP="002809D0">
      <w:pPr>
        <w:pStyle w:val="Heading3"/>
        <w:ind w:firstLine="482"/>
      </w:pPr>
      <w:bookmarkStart w:id="16" w:name="_Toc51581288"/>
      <w:r>
        <w:rPr>
          <w:rFonts w:hint="eastAsia"/>
        </w:rPr>
        <w:lastRenderedPageBreak/>
        <w:t>2</w:t>
      </w:r>
      <w:r>
        <w:t>.1.4</w:t>
      </w:r>
      <w:r>
        <w:rPr>
          <w:rFonts w:hint="eastAsia"/>
        </w:rPr>
        <w:t>附件基本数据解释</w:t>
      </w:r>
      <w:bookmarkEnd w:id="16"/>
    </w:p>
    <w:p w14:paraId="536A6E37" w14:textId="77777777" w:rsidR="007E542A" w:rsidRPr="00D86320" w:rsidRDefault="007E542A" w:rsidP="00024FD5">
      <w:pPr>
        <w:ind w:firstLine="480"/>
      </w:pPr>
      <w:r>
        <w:rPr>
          <w:rFonts w:hint="eastAsia"/>
        </w:rPr>
        <w:t>附件一以油箱</w:t>
      </w:r>
      <w:r>
        <w:rPr>
          <w:rFonts w:hint="eastAsia"/>
        </w:rPr>
        <w:t>1</w:t>
      </w:r>
      <w:r>
        <w:rPr>
          <w:rFonts w:hint="eastAsia"/>
        </w:rPr>
        <w:t>为例，</w:t>
      </w:r>
      <w:r w:rsidRPr="007E542A">
        <w:rPr>
          <w:rFonts w:hint="eastAsia"/>
        </w:rPr>
        <w:t>长</w:t>
      </w:r>
      <w:r w:rsidRPr="007E542A">
        <w:rPr>
          <w:rFonts w:hint="eastAsia"/>
        </w:rPr>
        <w:t>1</w:t>
      </w:r>
      <w:r w:rsidRPr="007E542A">
        <w:t>.5</w:t>
      </w:r>
      <w:r w:rsidRPr="007E542A">
        <w:rPr>
          <w:rFonts w:hint="eastAsia"/>
        </w:rPr>
        <w:t>米、宽</w:t>
      </w:r>
      <w:r w:rsidRPr="007E542A">
        <w:rPr>
          <w:rFonts w:hint="eastAsia"/>
        </w:rPr>
        <w:t>0</w:t>
      </w:r>
      <w:r w:rsidRPr="007E542A">
        <w:t>.9</w:t>
      </w:r>
      <w:r w:rsidRPr="007E542A">
        <w:rPr>
          <w:rFonts w:hint="eastAsia"/>
        </w:rPr>
        <w:t>米，高</w:t>
      </w:r>
      <w:r w:rsidRPr="007E542A">
        <w:rPr>
          <w:rFonts w:hint="eastAsia"/>
        </w:rPr>
        <w:t>0</w:t>
      </w:r>
      <w:r w:rsidRPr="007E542A">
        <w:t>.3</w:t>
      </w:r>
      <w:r w:rsidRPr="007E542A">
        <w:rPr>
          <w:rFonts w:hint="eastAsia"/>
        </w:rPr>
        <w:t>米，理想容积为</w:t>
      </w:r>
      <w:r w:rsidRPr="007E542A">
        <w:rPr>
          <w:rFonts w:hint="eastAsia"/>
        </w:rPr>
        <w:t>0</w:t>
      </w:r>
      <w:r w:rsidRPr="007E542A">
        <w:t>.405</w:t>
      </w:r>
      <w:r>
        <w:rPr>
          <w:rFonts w:hint="eastAsia"/>
        </w:rPr>
        <w:t>立方米，初始油量</w:t>
      </w:r>
      <w:r w:rsidRPr="007E542A">
        <w:rPr>
          <w:rFonts w:hint="eastAsia"/>
        </w:rPr>
        <w:t>0</w:t>
      </w:r>
      <w:r w:rsidRPr="007E542A">
        <w:t>.3</w:t>
      </w:r>
      <w:r w:rsidRPr="007E542A">
        <w:rPr>
          <w:rFonts w:hint="eastAsia"/>
        </w:rPr>
        <w:t>立方米</w:t>
      </w:r>
      <w:r w:rsidRPr="007E542A">
        <w:rPr>
          <w:rFonts w:hint="eastAsia"/>
        </w:rPr>
        <w:t>,</w:t>
      </w:r>
      <w:r>
        <w:rPr>
          <w:rFonts w:hint="eastAsia"/>
        </w:rPr>
        <w:t>燃料的密度为</w:t>
      </w:r>
      <w:r>
        <w:rPr>
          <w:rFonts w:hint="eastAsia"/>
        </w:rPr>
        <w:t>8</w:t>
      </w:r>
      <w:r w:rsidR="0001722D">
        <w:t>50</w:t>
      </w:r>
      <w:r w:rsidRPr="007E542A">
        <w:t>kg/m^3</w:t>
      </w:r>
      <w:r>
        <w:rPr>
          <w:rFonts w:hint="eastAsia"/>
        </w:rPr>
        <w:t>，</w:t>
      </w:r>
      <w:r w:rsidRPr="007E542A">
        <w:rPr>
          <w:rFonts w:hint="eastAsia"/>
        </w:rPr>
        <w:t>所容纳的燃料的重量为</w:t>
      </w:r>
      <w:r w:rsidRPr="007E542A">
        <w:rPr>
          <w:rFonts w:hint="eastAsia"/>
        </w:rPr>
        <w:t>2</w:t>
      </w:r>
      <w:r w:rsidRPr="007E542A">
        <w:t>55</w:t>
      </w:r>
      <w:r w:rsidRPr="007E542A">
        <w:rPr>
          <w:rFonts w:hint="eastAsia"/>
        </w:rPr>
        <w:t>千克。油箱</w:t>
      </w:r>
      <w:r w:rsidRPr="007E542A">
        <w:rPr>
          <w:rFonts w:hint="eastAsia"/>
        </w:rPr>
        <w:t>1</w:t>
      </w:r>
      <w:r w:rsidRPr="007E542A">
        <w:rPr>
          <w:rFonts w:hint="eastAsia"/>
        </w:rPr>
        <w:t>只能为油箱</w:t>
      </w:r>
      <w:r w:rsidRPr="007E542A">
        <w:rPr>
          <w:rFonts w:hint="eastAsia"/>
        </w:rPr>
        <w:t>2</w:t>
      </w:r>
      <w:r w:rsidRPr="007E542A">
        <w:rPr>
          <w:rFonts w:hint="eastAsia"/>
        </w:rPr>
        <w:t>输送油再通过油箱</w:t>
      </w:r>
      <w:r w:rsidRPr="007E542A">
        <w:rPr>
          <w:rFonts w:hint="eastAsia"/>
        </w:rPr>
        <w:t>2</w:t>
      </w:r>
      <w:r w:rsidRPr="007E542A">
        <w:rPr>
          <w:rFonts w:hint="eastAsia"/>
        </w:rPr>
        <w:t>为发动机输送油，输送速度最大为</w:t>
      </w:r>
      <w:r w:rsidRPr="007E542A">
        <w:rPr>
          <w:rFonts w:hint="eastAsia"/>
        </w:rPr>
        <w:t>1</w:t>
      </w:r>
      <w:r w:rsidRPr="007E542A">
        <w:t>.1</w:t>
      </w:r>
      <w:r w:rsidRPr="007E542A">
        <w:rPr>
          <w:rFonts w:hint="eastAsia"/>
        </w:rPr>
        <w:t>kg</w:t>
      </w:r>
      <w:r w:rsidRPr="007E542A">
        <w:t>/s,</w:t>
      </w:r>
      <w:r w:rsidRPr="007E542A">
        <w:rPr>
          <w:rFonts w:hint="eastAsia"/>
        </w:rPr>
        <w:t>按上限速度输送，最少需要</w:t>
      </w:r>
      <w:r w:rsidRPr="007E542A">
        <w:rPr>
          <w:rFonts w:hint="eastAsia"/>
        </w:rPr>
        <w:t>2</w:t>
      </w:r>
      <w:r w:rsidRPr="007E542A">
        <w:t>31.8</w:t>
      </w:r>
      <w:r w:rsidRPr="007E542A">
        <w:rPr>
          <w:rFonts w:hint="eastAsia"/>
        </w:rPr>
        <w:t>秒能完成油量的传递。</w:t>
      </w:r>
    </w:p>
    <w:p w14:paraId="351317A3" w14:textId="77777777" w:rsidR="001210AA" w:rsidRDefault="001210AA" w:rsidP="002809D0">
      <w:pPr>
        <w:pStyle w:val="Heading1"/>
        <w:ind w:firstLine="562"/>
      </w:pPr>
      <w:bookmarkStart w:id="17" w:name="_Toc51577048"/>
      <w:bookmarkStart w:id="18" w:name="_Toc51581289"/>
      <w:r>
        <w:rPr>
          <w:rFonts w:hint="eastAsia"/>
        </w:rPr>
        <w:t>3</w:t>
      </w:r>
      <w:r>
        <w:t>.</w:t>
      </w:r>
      <w:r>
        <w:rPr>
          <w:rFonts w:hint="eastAsia"/>
        </w:rPr>
        <w:t>通用模型</w:t>
      </w:r>
      <w:bookmarkEnd w:id="17"/>
      <w:bookmarkEnd w:id="18"/>
    </w:p>
    <w:p w14:paraId="387E9205" w14:textId="77777777" w:rsidR="001210AA" w:rsidRDefault="001210AA" w:rsidP="002809D0">
      <w:pPr>
        <w:pStyle w:val="Heading2"/>
        <w:ind w:firstLine="482"/>
      </w:pPr>
      <w:bookmarkStart w:id="19" w:name="_Toc51577049"/>
      <w:bookmarkStart w:id="20" w:name="_Toc51581290"/>
      <w:r>
        <w:rPr>
          <w:rFonts w:hint="eastAsia"/>
        </w:rPr>
        <w:t>3</w:t>
      </w:r>
      <w:r>
        <w:t>.1</w:t>
      </w:r>
      <w:r>
        <w:rPr>
          <w:rFonts w:hint="eastAsia"/>
        </w:rPr>
        <w:t>状态判断模型</w:t>
      </w:r>
      <w:r w:rsidR="003F2820">
        <w:t>—</w:t>
      </w:r>
      <w:r w:rsidR="003F2820">
        <w:rPr>
          <w:rFonts w:hint="eastAsia"/>
        </w:rPr>
        <w:t>定性分析</w:t>
      </w:r>
      <w:bookmarkEnd w:id="19"/>
      <w:bookmarkEnd w:id="20"/>
    </w:p>
    <w:p w14:paraId="6AB4A06E" w14:textId="77777777" w:rsidR="00325C9D" w:rsidRDefault="001210AA" w:rsidP="002809D0">
      <w:pPr>
        <w:pStyle w:val="Heading3"/>
        <w:ind w:firstLine="482"/>
      </w:pPr>
      <w:bookmarkStart w:id="21" w:name="_Toc51581291"/>
      <w:r>
        <w:rPr>
          <w:rFonts w:hint="eastAsia"/>
        </w:rPr>
        <w:t>3</w:t>
      </w:r>
      <w:r>
        <w:t>.1.1</w:t>
      </w:r>
      <w:r>
        <w:rPr>
          <w:rFonts w:hint="eastAsia"/>
        </w:rPr>
        <w:t>油箱位置的分类</w:t>
      </w:r>
      <w:bookmarkEnd w:id="21"/>
    </w:p>
    <w:p w14:paraId="2E7B9B44" w14:textId="77777777" w:rsidR="00C23911" w:rsidRDefault="00EC58A3" w:rsidP="00325C9D">
      <w:pPr>
        <w:ind w:firstLine="480"/>
      </w:pPr>
      <w:r>
        <w:rPr>
          <w:rFonts w:hint="eastAsia"/>
        </w:rPr>
        <w:t>油箱的位置可以通过俯仰角进行分类，分成</w:t>
      </w:r>
      <w:proofErr w:type="spellStart"/>
      <w:r>
        <w:t>U</w:t>
      </w:r>
      <w:r>
        <w:rPr>
          <w:rFonts w:hint="eastAsia"/>
        </w:rPr>
        <w:t>p</w:t>
      </w:r>
      <w:r>
        <w:t>,Down</w:t>
      </w:r>
      <w:proofErr w:type="spellEnd"/>
      <w:r>
        <w:rPr>
          <w:rFonts w:hint="eastAsia"/>
        </w:rPr>
        <w:t>和</w:t>
      </w:r>
      <w:r>
        <w:rPr>
          <w:rFonts w:hint="eastAsia"/>
        </w:rPr>
        <w:t>Level</w:t>
      </w:r>
      <w:r>
        <w:rPr>
          <w:rFonts w:hint="eastAsia"/>
        </w:rPr>
        <w:t>三类。</w:t>
      </w:r>
      <w:r>
        <w:rPr>
          <w:rFonts w:hint="eastAsia"/>
        </w:rPr>
        <w:t>Up</w:t>
      </w:r>
      <w:r>
        <w:rPr>
          <w:rFonts w:hint="eastAsia"/>
        </w:rPr>
        <w:t>是仰的状态，</w:t>
      </w:r>
      <w:proofErr w:type="gramStart"/>
      <w:r>
        <w:rPr>
          <w:rFonts w:hint="eastAsia"/>
        </w:rPr>
        <w:t>即角度</w:t>
      </w:r>
      <w:proofErr w:type="gramEnd"/>
      <w:r>
        <w:rPr>
          <w:rFonts w:hint="eastAsia"/>
        </w:rPr>
        <w:t>为正，</w:t>
      </w:r>
      <w:r>
        <w:rPr>
          <w:rFonts w:hint="eastAsia"/>
        </w:rPr>
        <w:t>Dow</w:t>
      </w:r>
      <w:r>
        <w:t>n</w:t>
      </w:r>
      <w:proofErr w:type="gramStart"/>
      <w:r>
        <w:rPr>
          <w:rFonts w:hint="eastAsia"/>
        </w:rPr>
        <w:t>是俯的状态</w:t>
      </w:r>
      <w:proofErr w:type="gramEnd"/>
      <w:r>
        <w:rPr>
          <w:rFonts w:hint="eastAsia"/>
        </w:rPr>
        <w:t>，</w:t>
      </w:r>
      <w:proofErr w:type="gramStart"/>
      <w:r>
        <w:rPr>
          <w:rFonts w:hint="eastAsia"/>
        </w:rPr>
        <w:t>即角度</w:t>
      </w:r>
      <w:proofErr w:type="gramEnd"/>
      <w:r>
        <w:rPr>
          <w:rFonts w:hint="eastAsia"/>
        </w:rPr>
        <w:t>为负，</w:t>
      </w:r>
      <w:r>
        <w:rPr>
          <w:rFonts w:hint="eastAsia"/>
        </w:rPr>
        <w:t>Level</w:t>
      </w:r>
      <w:r>
        <w:rPr>
          <w:rFonts w:hint="eastAsia"/>
        </w:rPr>
        <w:t>是水平状态。</w:t>
      </w:r>
      <w:r w:rsidR="00C23911">
        <w:rPr>
          <w:rFonts w:hint="eastAsia"/>
        </w:rPr>
        <w:t>对油箱从底部开始逆时针编号为</w:t>
      </w:r>
      <w:r w:rsidR="00C23911">
        <w:rPr>
          <w:rFonts w:hint="eastAsia"/>
        </w:rPr>
        <w:t>A</w:t>
      </w:r>
      <w:r w:rsidR="00C23911">
        <w:t>BCD</w:t>
      </w:r>
      <w:r w:rsidR="00C23911">
        <w:rPr>
          <w:rFonts w:hint="eastAsia"/>
        </w:rPr>
        <w:t>。</w:t>
      </w:r>
      <w:r w:rsidR="00A77EA8">
        <w:rPr>
          <w:rFonts w:hint="eastAsia"/>
        </w:rPr>
        <w:t>如下导图是分辨油箱状态的流程。</w:t>
      </w:r>
    </w:p>
    <w:p w14:paraId="57004A7B" w14:textId="77777777" w:rsidR="00EC58A3" w:rsidRDefault="00A77EA8" w:rsidP="00EC58A3">
      <w:pPr>
        <w:ind w:firstLine="480"/>
      </w:pPr>
      <w:r>
        <w:rPr>
          <w:noProof/>
        </w:rPr>
        <w:lastRenderedPageBreak/>
        <w:drawing>
          <wp:inline distT="0" distB="0" distL="0" distR="0" wp14:anchorId="669B1EDF" wp14:editId="67FC45F9">
            <wp:extent cx="4180114" cy="3345141"/>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6676" cy="3350392"/>
                    </a:xfrm>
                    <a:prstGeom prst="rect">
                      <a:avLst/>
                    </a:prstGeom>
                  </pic:spPr>
                </pic:pic>
              </a:graphicData>
            </a:graphic>
          </wp:inline>
        </w:drawing>
      </w:r>
    </w:p>
    <w:p w14:paraId="4136352A" w14:textId="77777777" w:rsidR="00871514" w:rsidRDefault="00A77EA8" w:rsidP="00325C9D">
      <w:pPr>
        <w:ind w:firstLine="480"/>
        <w:jc w:val="center"/>
      </w:pPr>
      <w:r>
        <w:rPr>
          <w:rFonts w:hint="eastAsia"/>
        </w:rPr>
        <w:t>图：有关油箱位置的判断</w:t>
      </w:r>
    </w:p>
    <w:p w14:paraId="57A255FC" w14:textId="77777777" w:rsidR="00325C9D" w:rsidRDefault="00325C9D" w:rsidP="00024FD5">
      <w:pPr>
        <w:ind w:firstLine="480"/>
      </w:pPr>
      <w:r>
        <w:rPr>
          <w:rFonts w:hint="eastAsia"/>
        </w:rPr>
        <w:t>在第二章我们建立了二维的油箱坐标系，并对油箱的点进行了标号和坐标的设立。在上述的</w:t>
      </w:r>
      <w:r>
        <w:rPr>
          <w:rFonts w:hint="eastAsia"/>
        </w:rPr>
        <w:t>5</w:t>
      </w:r>
      <w:r>
        <w:rPr>
          <w:rFonts w:hint="eastAsia"/>
        </w:rPr>
        <w:t>种油箱状态中，坐标的具体表达式不同，但均可采用三角函数来进行求取。下面</w:t>
      </w:r>
      <w:r w:rsidRPr="00325C9D">
        <w:rPr>
          <w:rFonts w:hint="eastAsia"/>
        </w:rPr>
        <w:t>以</w:t>
      </w:r>
      <w:r w:rsidRPr="00325C9D">
        <w:rPr>
          <w:rFonts w:hint="eastAsia"/>
        </w:rPr>
        <w:t>U</w:t>
      </w:r>
      <w:r w:rsidRPr="00325C9D">
        <w:t>1</w:t>
      </w:r>
      <w:r w:rsidRPr="00325C9D">
        <w:rPr>
          <w:rFonts w:hint="eastAsia"/>
        </w:rPr>
        <w:t>状态为例进行每点坐标的计算</w:t>
      </w:r>
      <w:r>
        <w:rPr>
          <w:rFonts w:hint="eastAsia"/>
        </w:rPr>
        <w:t>：</w:t>
      </w:r>
    </w:p>
    <w:p w14:paraId="09C99A90" w14:textId="77777777" w:rsidR="00A77EA8" w:rsidRPr="00673B70" w:rsidRDefault="00325C9D" w:rsidP="00325C9D">
      <w:pPr>
        <w:ind w:firstLine="480"/>
        <w:jc w:val="center"/>
      </w:pPr>
      <w:r>
        <w:rPr>
          <w:noProof/>
        </w:rPr>
        <w:drawing>
          <wp:inline distT="0" distB="0" distL="0" distR="0" wp14:anchorId="5415500D" wp14:editId="50ACE075">
            <wp:extent cx="1903445" cy="1607791"/>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3445" cy="1607791"/>
                    </a:xfrm>
                    <a:prstGeom prst="rect">
                      <a:avLst/>
                    </a:prstGeom>
                  </pic:spPr>
                </pic:pic>
              </a:graphicData>
            </a:graphic>
          </wp:inline>
        </w:drawing>
      </w:r>
    </w:p>
    <w:p w14:paraId="163B3D03" w14:textId="77777777" w:rsidR="00673B70" w:rsidRPr="00673B70" w:rsidRDefault="005B3E35" w:rsidP="00673B70">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14:paraId="79A0667E" w14:textId="77777777" w:rsidR="00673B70" w:rsidRPr="00673B70" w:rsidRDefault="005B3E35" w:rsidP="00673B70">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m:rPr>
              <m:sty m:val="p"/>
            </m:rPr>
            <w:br/>
          </m:r>
        </m:oMath>
        <m:oMath>
          <m:sSub>
            <m:sSubPr>
              <m:ctrlPr>
                <w:rPr>
                  <w:rFonts w:ascii="Cambria Math" w:hAnsi="Cambria Math"/>
                </w:rPr>
              </m:ctrlPr>
            </m:sSubPr>
            <m:e>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oMath>
      </m:oMathPara>
    </w:p>
    <w:p w14:paraId="1988D7C7" w14:textId="77777777" w:rsidR="00673B70" w:rsidRPr="00673B70" w:rsidRDefault="005B3E35" w:rsidP="00673B70">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14:paraId="31CAA544" w14:textId="77777777" w:rsidR="00673B70" w:rsidRPr="00673B70" w:rsidRDefault="005B3E35" w:rsidP="00673B70">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4632EF7B" w14:textId="77777777" w:rsidR="00673B70" w:rsidRPr="00673B70" w:rsidRDefault="005B3E35" w:rsidP="00673B70">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2B1A09FE" w14:textId="77777777" w:rsidR="00673B70" w:rsidRPr="00673B70" w:rsidRDefault="00325C9D" w:rsidP="00673B70">
      <w:pPr>
        <w:ind w:firstLine="480"/>
      </w:pPr>
      <w:r>
        <w:rPr>
          <w:rFonts w:hint="eastAsia"/>
        </w:rPr>
        <w:t>如下表格给出了判断状态的法则，</w:t>
      </w:r>
      <w:r w:rsidR="00673B70">
        <w:rPr>
          <w:rFonts w:hint="eastAsia"/>
        </w:rPr>
        <w:t>根据</w:t>
      </w:r>
      <m:oMath>
        <m:sSub>
          <m:sSubPr>
            <m:ctrlPr>
              <w:rPr>
                <w:rFonts w:ascii="Cambria Math" w:hAnsi="Cambria Math"/>
                <w:i/>
              </w:rPr>
            </m:ctrlPr>
          </m:sSubPr>
          <m:e>
            <m:r>
              <w:rPr>
                <w:rFonts w:ascii="Cambria Math" w:hAnsi="Cambria Math" w:hint="eastAsia"/>
              </w:rPr>
              <m:t>y</m:t>
            </m:r>
          </m:e>
          <m:sub>
            <m:r>
              <w:rPr>
                <w:rFonts w:ascii="Cambria Math" w:hAnsi="Cambria Math"/>
              </w:rPr>
              <m:t>1</m:t>
            </m:r>
          </m:sub>
        </m:sSub>
      </m:oMath>
      <w:r w:rsidR="00673B70">
        <w:rPr>
          <w:rFonts w:hint="eastAsia"/>
        </w:rPr>
        <w:t>与</w:t>
      </w:r>
      <m:oMath>
        <m:sSub>
          <m:sSubPr>
            <m:ctrlPr>
              <w:rPr>
                <w:rFonts w:ascii="Cambria Math" w:hAnsi="Cambria Math"/>
              </w:rPr>
            </m:ctrlPr>
          </m:sSubPr>
          <m:e>
            <m:r>
              <w:rPr>
                <w:rFonts w:ascii="Cambria Math" w:hAnsi="Cambria Math"/>
              </w:rPr>
              <m:t>y</m:t>
            </m:r>
          </m:e>
          <m:sub>
            <m:r>
              <w:rPr>
                <w:rFonts w:ascii="Cambria Math" w:hAnsi="Cambria Math"/>
              </w:rPr>
              <m:t>3</m:t>
            </m:r>
          </m:sub>
        </m:sSub>
      </m:oMath>
      <w:r w:rsidR="00673B70">
        <w:rPr>
          <w:rFonts w:hint="eastAsia"/>
        </w:rPr>
        <w:t>的大小对状态进行分类。</w:t>
      </w:r>
    </w:p>
    <w:tbl>
      <w:tblPr>
        <w:tblStyle w:val="PlainTable4"/>
        <w:tblW w:w="0" w:type="auto"/>
        <w:tblLook w:val="04A0" w:firstRow="1" w:lastRow="0" w:firstColumn="1" w:lastColumn="0" w:noHBand="0" w:noVBand="1"/>
      </w:tblPr>
      <w:tblGrid>
        <w:gridCol w:w="1671"/>
        <w:gridCol w:w="1671"/>
        <w:gridCol w:w="1672"/>
        <w:gridCol w:w="1672"/>
        <w:gridCol w:w="1610"/>
      </w:tblGrid>
      <w:tr w:rsidR="00673B70" w:rsidRPr="00673B70" w14:paraId="2B62F431" w14:textId="77777777" w:rsidTr="00325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20FE139E" w14:textId="77777777" w:rsidR="00673B70" w:rsidRPr="00673B70" w:rsidRDefault="00673B70" w:rsidP="00325C9D">
            <w:pPr>
              <w:ind w:firstLine="482"/>
              <w:jc w:val="center"/>
            </w:pPr>
            <w:r w:rsidRPr="00673B70">
              <w:rPr>
                <w:rFonts w:hint="eastAsia"/>
              </w:rPr>
              <w:t>U</w:t>
            </w:r>
            <w:r w:rsidRPr="00673B70">
              <w:t>1</w:t>
            </w:r>
          </w:p>
        </w:tc>
        <w:tc>
          <w:tcPr>
            <w:tcW w:w="1671" w:type="dxa"/>
          </w:tcPr>
          <w:p w14:paraId="4E434CAB" w14:textId="77777777" w:rsidR="00673B70" w:rsidRPr="00673B70" w:rsidRDefault="00673B70" w:rsidP="00325C9D">
            <w:pPr>
              <w:ind w:firstLine="482"/>
              <w:jc w:val="center"/>
              <w:cnfStyle w:val="100000000000" w:firstRow="1" w:lastRow="0" w:firstColumn="0" w:lastColumn="0" w:oddVBand="0" w:evenVBand="0" w:oddHBand="0" w:evenHBand="0" w:firstRowFirstColumn="0" w:firstRowLastColumn="0" w:lastRowFirstColumn="0" w:lastRowLastColumn="0"/>
            </w:pPr>
            <w:r w:rsidRPr="00673B70">
              <w:t>U2</w:t>
            </w:r>
          </w:p>
        </w:tc>
        <w:tc>
          <w:tcPr>
            <w:tcW w:w="1672" w:type="dxa"/>
          </w:tcPr>
          <w:p w14:paraId="06E125C6" w14:textId="77777777" w:rsidR="00673B70" w:rsidRPr="00673B70" w:rsidRDefault="00673B70" w:rsidP="00325C9D">
            <w:pPr>
              <w:ind w:firstLine="482"/>
              <w:jc w:val="center"/>
              <w:cnfStyle w:val="100000000000" w:firstRow="1" w:lastRow="0" w:firstColumn="0" w:lastColumn="0" w:oddVBand="0" w:evenVBand="0" w:oddHBand="0" w:evenHBand="0" w:firstRowFirstColumn="0" w:firstRowLastColumn="0" w:lastRowFirstColumn="0" w:lastRowLastColumn="0"/>
            </w:pPr>
            <w:r w:rsidRPr="00673B70">
              <w:rPr>
                <w:rFonts w:hint="eastAsia"/>
              </w:rPr>
              <w:t>D</w:t>
            </w:r>
            <w:r w:rsidRPr="00673B70">
              <w:t>1</w:t>
            </w:r>
          </w:p>
        </w:tc>
        <w:tc>
          <w:tcPr>
            <w:tcW w:w="1672" w:type="dxa"/>
          </w:tcPr>
          <w:p w14:paraId="0672D4C1" w14:textId="77777777" w:rsidR="00673B70" w:rsidRPr="00673B70" w:rsidRDefault="00673B70" w:rsidP="00325C9D">
            <w:pPr>
              <w:ind w:firstLine="482"/>
              <w:jc w:val="center"/>
              <w:cnfStyle w:val="100000000000" w:firstRow="1" w:lastRow="0" w:firstColumn="0" w:lastColumn="0" w:oddVBand="0" w:evenVBand="0" w:oddHBand="0" w:evenHBand="0" w:firstRowFirstColumn="0" w:firstRowLastColumn="0" w:lastRowFirstColumn="0" w:lastRowLastColumn="0"/>
            </w:pPr>
            <w:r w:rsidRPr="00673B70">
              <w:rPr>
                <w:rFonts w:hint="eastAsia"/>
              </w:rPr>
              <w:t>D</w:t>
            </w:r>
            <w:r w:rsidRPr="00673B70">
              <w:t>2</w:t>
            </w:r>
          </w:p>
        </w:tc>
        <w:tc>
          <w:tcPr>
            <w:tcW w:w="1610" w:type="dxa"/>
          </w:tcPr>
          <w:p w14:paraId="7E58AFF3" w14:textId="77777777" w:rsidR="00673B70" w:rsidRPr="00673B70" w:rsidRDefault="00673B70" w:rsidP="00325C9D">
            <w:pPr>
              <w:ind w:firstLine="482"/>
              <w:jc w:val="center"/>
              <w:cnfStyle w:val="100000000000" w:firstRow="1" w:lastRow="0" w:firstColumn="0" w:lastColumn="0" w:oddVBand="0" w:evenVBand="0" w:oddHBand="0" w:evenHBand="0" w:firstRowFirstColumn="0" w:firstRowLastColumn="0" w:lastRowFirstColumn="0" w:lastRowLastColumn="0"/>
            </w:pPr>
            <w:r w:rsidRPr="00673B70">
              <w:rPr>
                <w:rFonts w:hint="eastAsia"/>
              </w:rPr>
              <w:t>L</w:t>
            </w:r>
            <w:r w:rsidRPr="00673B70">
              <w:t>1</w:t>
            </w:r>
          </w:p>
        </w:tc>
      </w:tr>
      <w:tr w:rsidR="00673B70" w:rsidRPr="00673B70" w14:paraId="35B1E903" w14:textId="77777777" w:rsidTr="00325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0E3EB978" w14:textId="77777777" w:rsidR="00673B70" w:rsidRPr="00673B70" w:rsidRDefault="00673B70" w:rsidP="00325C9D">
            <w:pPr>
              <w:ind w:firstLine="482"/>
              <w:jc w:val="center"/>
            </w:pPr>
            <w:r w:rsidRPr="00673B70">
              <w:rPr>
                <w:rFonts w:hint="eastAsia"/>
              </w:rPr>
              <w:t>α</w:t>
            </w:r>
            <w:r w:rsidRPr="00673B70">
              <w:rPr>
                <w:rFonts w:hint="eastAsia"/>
              </w:rPr>
              <w:t>&gt;</w:t>
            </w:r>
            <w:r w:rsidRPr="00673B70">
              <w:t>0</w:t>
            </w:r>
          </w:p>
        </w:tc>
        <w:tc>
          <w:tcPr>
            <w:tcW w:w="1671" w:type="dxa"/>
          </w:tcPr>
          <w:p w14:paraId="175DF6E1" w14:textId="77777777" w:rsidR="00673B70" w:rsidRPr="00673B70" w:rsidRDefault="00673B70" w:rsidP="00325C9D">
            <w:pPr>
              <w:ind w:firstLine="480"/>
              <w:jc w:val="center"/>
              <w:cnfStyle w:val="000000100000" w:firstRow="0" w:lastRow="0" w:firstColumn="0" w:lastColumn="0" w:oddVBand="0" w:evenVBand="0" w:oddHBand="1" w:evenHBand="0" w:firstRowFirstColumn="0" w:firstRowLastColumn="0" w:lastRowFirstColumn="0" w:lastRowLastColumn="0"/>
            </w:pPr>
            <w:r w:rsidRPr="00673B70">
              <w:rPr>
                <w:rFonts w:hint="eastAsia"/>
              </w:rPr>
              <w:t>α</w:t>
            </w:r>
            <w:r w:rsidRPr="00673B70">
              <w:rPr>
                <w:rFonts w:hint="eastAsia"/>
              </w:rPr>
              <w:t>&gt;</w:t>
            </w:r>
            <w:r w:rsidRPr="00673B70">
              <w:t>0</w:t>
            </w:r>
          </w:p>
        </w:tc>
        <w:tc>
          <w:tcPr>
            <w:tcW w:w="1672" w:type="dxa"/>
          </w:tcPr>
          <w:p w14:paraId="0AD4D7C1" w14:textId="77777777" w:rsidR="00673B70" w:rsidRPr="00673B70" w:rsidRDefault="00673B70" w:rsidP="00325C9D">
            <w:pPr>
              <w:ind w:firstLine="480"/>
              <w:jc w:val="center"/>
              <w:cnfStyle w:val="000000100000" w:firstRow="0" w:lastRow="0" w:firstColumn="0" w:lastColumn="0" w:oddVBand="0" w:evenVBand="0" w:oddHBand="1" w:evenHBand="0" w:firstRowFirstColumn="0" w:firstRowLastColumn="0" w:lastRowFirstColumn="0" w:lastRowLastColumn="0"/>
            </w:pPr>
            <w:r w:rsidRPr="00673B70">
              <w:rPr>
                <w:rFonts w:hint="eastAsia"/>
              </w:rPr>
              <w:t>α</w:t>
            </w:r>
            <w:r w:rsidRPr="00673B70">
              <w:t>&lt;0</w:t>
            </w:r>
          </w:p>
        </w:tc>
        <w:tc>
          <w:tcPr>
            <w:tcW w:w="1672" w:type="dxa"/>
          </w:tcPr>
          <w:p w14:paraId="2265BB91" w14:textId="77777777" w:rsidR="00673B70" w:rsidRPr="00673B70" w:rsidRDefault="00673B70" w:rsidP="00325C9D">
            <w:pPr>
              <w:ind w:firstLine="480"/>
              <w:jc w:val="center"/>
              <w:cnfStyle w:val="000000100000" w:firstRow="0" w:lastRow="0" w:firstColumn="0" w:lastColumn="0" w:oddVBand="0" w:evenVBand="0" w:oddHBand="1" w:evenHBand="0" w:firstRowFirstColumn="0" w:firstRowLastColumn="0" w:lastRowFirstColumn="0" w:lastRowLastColumn="0"/>
            </w:pPr>
            <w:r w:rsidRPr="00673B70">
              <w:rPr>
                <w:rFonts w:hint="eastAsia"/>
              </w:rPr>
              <w:t>α</w:t>
            </w:r>
            <w:r w:rsidRPr="00673B70">
              <w:t>&lt;0</w:t>
            </w:r>
          </w:p>
        </w:tc>
        <w:tc>
          <w:tcPr>
            <w:tcW w:w="1610" w:type="dxa"/>
          </w:tcPr>
          <w:p w14:paraId="33D962D9" w14:textId="77777777" w:rsidR="00673B70" w:rsidRPr="00673B70" w:rsidRDefault="00673B70" w:rsidP="00325C9D">
            <w:pPr>
              <w:ind w:firstLine="480"/>
              <w:jc w:val="center"/>
              <w:cnfStyle w:val="000000100000" w:firstRow="0" w:lastRow="0" w:firstColumn="0" w:lastColumn="0" w:oddVBand="0" w:evenVBand="0" w:oddHBand="1" w:evenHBand="0" w:firstRowFirstColumn="0" w:firstRowLastColumn="0" w:lastRowFirstColumn="0" w:lastRowLastColumn="0"/>
            </w:pPr>
            <w:r w:rsidRPr="00673B70">
              <w:rPr>
                <w:rFonts w:hint="eastAsia"/>
              </w:rPr>
              <w:t>α</w:t>
            </w:r>
            <w:r w:rsidRPr="00673B70">
              <w:t>=0</w:t>
            </w:r>
          </w:p>
        </w:tc>
      </w:tr>
      <w:tr w:rsidR="00673B70" w:rsidRPr="00673B70" w14:paraId="49AB30C3" w14:textId="77777777" w:rsidTr="00325C9D">
        <w:tc>
          <w:tcPr>
            <w:cnfStyle w:val="001000000000" w:firstRow="0" w:lastRow="0" w:firstColumn="1" w:lastColumn="0" w:oddVBand="0" w:evenVBand="0" w:oddHBand="0" w:evenHBand="0" w:firstRowFirstColumn="0" w:firstRowLastColumn="0" w:lastRowFirstColumn="0" w:lastRowLastColumn="0"/>
            <w:tcW w:w="1671" w:type="dxa"/>
          </w:tcPr>
          <w:p w14:paraId="0544EB30" w14:textId="77777777" w:rsidR="00673B70" w:rsidRPr="00673B70" w:rsidRDefault="005B3E35" w:rsidP="00673B70">
            <w:pPr>
              <w:ind w:firstLine="482"/>
            </w:pPr>
            <m:oMathPara>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3</m:t>
                    </m:r>
                  </m:sub>
                </m:sSub>
                <m:r>
                  <m:rPr>
                    <m:sty m:val="bi"/>
                  </m:rPr>
                  <w:rPr>
                    <w:rFonts w:ascii="Cambria Math" w:hAnsi="Cambria Math"/>
                  </w:rPr>
                  <m:t>&gt;</m:t>
                </m:r>
                <m:sSub>
                  <m:sSubPr>
                    <m:ctrlPr>
                      <w:rPr>
                        <w:rFonts w:ascii="Cambria Math" w:hAnsi="Cambria Math"/>
                        <w:i/>
                      </w:rPr>
                    </m:ctrlPr>
                  </m:sSubPr>
                  <m:e>
                    <m:r>
                      <m:rPr>
                        <m:sty m:val="bi"/>
                      </m:rPr>
                      <w:rPr>
                        <w:rFonts w:ascii="Cambria Math" w:hAnsi="Cambria Math" w:hint="eastAsia"/>
                      </w:rPr>
                      <m:t>y</m:t>
                    </m:r>
                  </m:e>
                  <m:sub>
                    <m:r>
                      <m:rPr>
                        <m:sty m:val="bi"/>
                      </m:rPr>
                      <w:rPr>
                        <w:rFonts w:ascii="Cambria Math" w:hAnsi="Cambria Math"/>
                      </w:rPr>
                      <m:t>1</m:t>
                    </m:r>
                  </m:sub>
                </m:sSub>
              </m:oMath>
            </m:oMathPara>
          </w:p>
        </w:tc>
        <w:tc>
          <w:tcPr>
            <w:tcW w:w="1671" w:type="dxa"/>
          </w:tcPr>
          <w:p w14:paraId="3FFF54C6" w14:textId="77777777" w:rsidR="00673B70" w:rsidRPr="00673B70" w:rsidRDefault="005B3E35" w:rsidP="00673B70">
            <w:pPr>
              <w:ind w:firstLine="480"/>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&lt;</m:t>
                </m:r>
                <m:sSub>
                  <m:sSubPr>
                    <m:ctrlPr>
                      <w:rPr>
                        <w:rFonts w:ascii="Cambria Math" w:hAnsi="Cambria Math"/>
                        <w:i/>
                      </w:rPr>
                    </m:ctrlPr>
                  </m:sSubPr>
                  <m:e>
                    <m:r>
                      <w:rPr>
                        <w:rFonts w:ascii="Cambria Math" w:hAnsi="Cambria Math" w:hint="eastAsia"/>
                      </w:rPr>
                      <m:t>y</m:t>
                    </m:r>
                  </m:e>
                  <m:sub>
                    <m:r>
                      <w:rPr>
                        <w:rFonts w:ascii="Cambria Math" w:hAnsi="Cambria Math"/>
                      </w:rPr>
                      <m:t>1</m:t>
                    </m:r>
                  </m:sub>
                </m:sSub>
              </m:oMath>
            </m:oMathPara>
          </w:p>
        </w:tc>
        <w:tc>
          <w:tcPr>
            <w:tcW w:w="1672" w:type="dxa"/>
          </w:tcPr>
          <w:p w14:paraId="4163FC95" w14:textId="77777777" w:rsidR="00673B70" w:rsidRPr="00673B70" w:rsidRDefault="005B3E35" w:rsidP="00673B70">
            <w:pPr>
              <w:ind w:firstLine="480"/>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&lt;</m:t>
                </m:r>
                <m:sSub>
                  <m:sSubPr>
                    <m:ctrlPr>
                      <w:rPr>
                        <w:rFonts w:ascii="Cambria Math" w:hAnsi="Cambria Math"/>
                        <w:i/>
                      </w:rPr>
                    </m:ctrlPr>
                  </m:sSubPr>
                  <m:e>
                    <m:r>
                      <w:rPr>
                        <w:rFonts w:ascii="Cambria Math" w:hAnsi="Cambria Math" w:hint="eastAsia"/>
                      </w:rPr>
                      <m:t>y</m:t>
                    </m:r>
                  </m:e>
                  <m:sub>
                    <m:r>
                      <w:rPr>
                        <w:rFonts w:ascii="Cambria Math" w:hAnsi="Cambria Math"/>
                      </w:rPr>
                      <m:t>1</m:t>
                    </m:r>
                  </m:sub>
                </m:sSub>
              </m:oMath>
            </m:oMathPara>
          </w:p>
        </w:tc>
        <w:tc>
          <w:tcPr>
            <w:tcW w:w="1672" w:type="dxa"/>
          </w:tcPr>
          <w:p w14:paraId="33DDB300" w14:textId="77777777" w:rsidR="00673B70" w:rsidRPr="00673B70" w:rsidRDefault="005B3E35" w:rsidP="00673B70">
            <w:pPr>
              <w:ind w:firstLine="480"/>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&gt;</m:t>
                </m:r>
                <m:sSub>
                  <m:sSubPr>
                    <m:ctrlPr>
                      <w:rPr>
                        <w:rFonts w:ascii="Cambria Math" w:hAnsi="Cambria Math"/>
                        <w:i/>
                      </w:rPr>
                    </m:ctrlPr>
                  </m:sSubPr>
                  <m:e>
                    <m:r>
                      <w:rPr>
                        <w:rFonts w:ascii="Cambria Math" w:hAnsi="Cambria Math" w:hint="eastAsia"/>
                      </w:rPr>
                      <m:t>y</m:t>
                    </m:r>
                  </m:e>
                  <m:sub>
                    <m:r>
                      <w:rPr>
                        <w:rFonts w:ascii="Cambria Math" w:hAnsi="Cambria Math"/>
                      </w:rPr>
                      <m:t>1</m:t>
                    </m:r>
                  </m:sub>
                </m:sSub>
              </m:oMath>
            </m:oMathPara>
          </w:p>
        </w:tc>
        <w:tc>
          <w:tcPr>
            <w:tcW w:w="1610" w:type="dxa"/>
          </w:tcPr>
          <w:p w14:paraId="5B28DCCB" w14:textId="77777777" w:rsidR="00673B70" w:rsidRPr="00673B70" w:rsidRDefault="005B3E35" w:rsidP="00673B70">
            <w:pPr>
              <w:ind w:firstLine="480"/>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1</m:t>
                    </m:r>
                  </m:sub>
                </m:sSub>
              </m:oMath>
            </m:oMathPara>
          </w:p>
        </w:tc>
      </w:tr>
    </w:tbl>
    <w:p w14:paraId="477A7A96" w14:textId="77777777" w:rsidR="00325C9D" w:rsidRDefault="00325C9D" w:rsidP="00DC2417">
      <w:pPr>
        <w:ind w:firstLine="480"/>
      </w:pPr>
      <w:r>
        <w:rPr>
          <w:rFonts w:hint="eastAsia"/>
        </w:rPr>
        <w:t>综上所述</w:t>
      </w:r>
      <w:r w:rsidR="00DC2417">
        <w:rPr>
          <w:rFonts w:hint="eastAsia"/>
        </w:rPr>
        <w:t>，对于特定的油箱，油箱的状态只取决于俯仰角，由俯仰角便可得到，各点的坐标值。</w:t>
      </w:r>
    </w:p>
    <w:p w14:paraId="40BDACDA" w14:textId="77777777" w:rsidR="001210AA" w:rsidRDefault="001210AA" w:rsidP="002809D0">
      <w:pPr>
        <w:pStyle w:val="Heading3"/>
        <w:ind w:firstLine="482"/>
      </w:pPr>
      <w:bookmarkStart w:id="22" w:name="_Toc51581292"/>
      <w:r>
        <w:rPr>
          <w:rFonts w:hint="eastAsia"/>
        </w:rPr>
        <w:t>3</w:t>
      </w:r>
      <w:r>
        <w:t>.1.2</w:t>
      </w:r>
      <w:r>
        <w:rPr>
          <w:rFonts w:hint="eastAsia"/>
        </w:rPr>
        <w:t>油位线的分类</w:t>
      </w:r>
      <w:bookmarkEnd w:id="22"/>
    </w:p>
    <w:p w14:paraId="479CF14D" w14:textId="77777777" w:rsidR="00DC2417" w:rsidRDefault="00DC2417" w:rsidP="00DC2417">
      <w:pPr>
        <w:ind w:firstLine="480"/>
      </w:pPr>
      <w:r>
        <w:rPr>
          <w:rFonts w:hint="eastAsia"/>
        </w:rPr>
        <w:t>在进行油位线的分类之前，先进行油箱</w:t>
      </w:r>
      <w:proofErr w:type="spellStart"/>
      <w:r>
        <w:rPr>
          <w:rFonts w:hint="eastAsia"/>
        </w:rPr>
        <w:t>i</w:t>
      </w:r>
      <w:proofErr w:type="spellEnd"/>
      <w:r>
        <w:rPr>
          <w:rFonts w:hint="eastAsia"/>
        </w:rPr>
        <w:t>在</w:t>
      </w:r>
      <w:r>
        <w:rPr>
          <w:rFonts w:hint="eastAsia"/>
        </w:rPr>
        <w:t>t</w:t>
      </w:r>
      <w:r>
        <w:rPr>
          <w:rFonts w:hint="eastAsia"/>
        </w:rPr>
        <w:t>时刻的剩余油量的计算。</w:t>
      </w:r>
    </w:p>
    <w:p w14:paraId="6AE1E319" w14:textId="77777777" w:rsidR="00DC2417" w:rsidRDefault="00DC2417" w:rsidP="00DC2417">
      <w:pPr>
        <w:ind w:firstLine="480"/>
        <w:jc w:val="center"/>
      </w:pPr>
      <w:r w:rsidRPr="00DC2417">
        <w:rPr>
          <w:rFonts w:ascii="宋体" w:hAnsi="宋体" w:cs="Times New Roman" w:hint="eastAsia"/>
          <w:position w:val="-30"/>
          <w:szCs w:val="24"/>
        </w:rPr>
        <w:object w:dxaOrig="1460" w:dyaOrig="700" w14:anchorId="132BCB43">
          <v:shape id="_x0000_i1033" type="#_x0000_t75" style="width:73pt;height:35pt" o:ole="">
            <v:imagedata r:id="rId38" o:title=""/>
          </v:shape>
          <o:OLEObject Type="Embed" ProgID="Equation.3" ShapeID="_x0000_i1033" DrawAspect="Content" ObjectID="_1662194061" r:id="rId39"/>
        </w:object>
      </w:r>
    </w:p>
    <w:p w14:paraId="76D224E6" w14:textId="77777777" w:rsidR="006924B3" w:rsidRDefault="00E210D4" w:rsidP="00782931">
      <w:pPr>
        <w:ind w:firstLine="480"/>
      </w:pPr>
      <w:r>
        <w:rPr>
          <w:rFonts w:hint="eastAsia"/>
        </w:rPr>
        <w:t>在油箱坐标系中，可以将油位线抽象成线段。通过线段与截面产生的图形的形状进行分类。</w:t>
      </w:r>
      <w:r w:rsidR="00AA3763">
        <w:rPr>
          <w:rFonts w:hint="eastAsia"/>
        </w:rPr>
        <w:t>对于没有俯仰角的水平情况，截面只存在四边形的情况。对于有俯仰角的情况，</w:t>
      </w:r>
      <w:r w:rsidR="006924B3">
        <w:rPr>
          <w:rFonts w:hint="eastAsia"/>
        </w:rPr>
        <w:t>在油位下降的过程中，油的截面会经历两种临界状态，即油位线</w:t>
      </w:r>
      <w:r>
        <w:rPr>
          <w:rFonts w:hint="eastAsia"/>
        </w:rPr>
        <w:t>分别</w:t>
      </w:r>
      <w:r w:rsidR="006924B3">
        <w:rPr>
          <w:rFonts w:hint="eastAsia"/>
        </w:rPr>
        <w:t>过</w:t>
      </w:r>
      <w:r>
        <w:t>B</w:t>
      </w:r>
      <w:r>
        <w:rPr>
          <w:rFonts w:hint="eastAsia"/>
        </w:rPr>
        <w:t>点与</w:t>
      </w:r>
      <w:r w:rsidR="006924B3">
        <w:rPr>
          <w:rFonts w:hint="eastAsia"/>
        </w:rPr>
        <w:t>D</w:t>
      </w:r>
      <w:r w:rsidR="006924B3">
        <w:rPr>
          <w:rFonts w:hint="eastAsia"/>
        </w:rPr>
        <w:t>点</w:t>
      </w:r>
      <w:r>
        <w:rPr>
          <w:rFonts w:hint="eastAsia"/>
        </w:rPr>
        <w:t>与</w:t>
      </w:r>
      <w:r>
        <w:rPr>
          <w:rFonts w:hint="eastAsia"/>
        </w:rPr>
        <w:t>X</w:t>
      </w:r>
      <w:r>
        <w:rPr>
          <w:rFonts w:hint="eastAsia"/>
        </w:rPr>
        <w:t>轴平行。两个临界状态，将截面分为</w:t>
      </w:r>
      <w:r w:rsidR="006924B3">
        <w:rPr>
          <w:rFonts w:hint="eastAsia"/>
        </w:rPr>
        <w:t>三角形、四边形和五边形三种状态，用数字分别表示为</w:t>
      </w:r>
      <w:r w:rsidR="006924B3">
        <w:rPr>
          <w:rFonts w:hint="eastAsia"/>
        </w:rPr>
        <w:t>1,2,3</w:t>
      </w:r>
      <w:r w:rsidR="006924B3">
        <w:rPr>
          <w:rFonts w:hint="eastAsia"/>
        </w:rPr>
        <w:t>。在油箱状态图的基础上，将油位状态进行如下的划分。</w:t>
      </w:r>
      <w:r w:rsidR="00B13ECA">
        <w:rPr>
          <w:rFonts w:hint="eastAsia"/>
        </w:rPr>
        <w:t>2</w:t>
      </w:r>
      <w:r w:rsidR="00B13ECA">
        <w:rPr>
          <w:rFonts w:hint="eastAsia"/>
        </w:rPr>
        <w:t>与</w:t>
      </w:r>
      <w:r w:rsidR="00B13ECA">
        <w:rPr>
          <w:rFonts w:hint="eastAsia"/>
        </w:rPr>
        <w:t>3</w:t>
      </w:r>
      <w:r w:rsidR="00B13ECA">
        <w:rPr>
          <w:rFonts w:hint="eastAsia"/>
        </w:rPr>
        <w:t>的临界线称为第一临界线，</w:t>
      </w:r>
      <w:r w:rsidR="00B13ECA">
        <w:rPr>
          <w:rFonts w:hint="eastAsia"/>
        </w:rPr>
        <w:t>1</w:t>
      </w:r>
      <w:r w:rsidR="00B13ECA">
        <w:rPr>
          <w:rFonts w:hint="eastAsia"/>
        </w:rPr>
        <w:t>与</w:t>
      </w:r>
      <w:r w:rsidR="00B13ECA">
        <w:rPr>
          <w:rFonts w:hint="eastAsia"/>
        </w:rPr>
        <w:t>2</w:t>
      </w:r>
      <w:r w:rsidR="00B13ECA">
        <w:rPr>
          <w:rFonts w:hint="eastAsia"/>
        </w:rPr>
        <w:t>的临界线称为第二临界线。</w:t>
      </w:r>
    </w:p>
    <w:p w14:paraId="76DE7E44" w14:textId="77777777" w:rsidR="006924B3" w:rsidRDefault="003C143E" w:rsidP="00E210D4">
      <w:pPr>
        <w:ind w:firstLine="480"/>
        <w:jc w:val="center"/>
      </w:pPr>
      <w:r>
        <w:rPr>
          <w:noProof/>
        </w:rPr>
        <w:drawing>
          <wp:inline distT="0" distB="0" distL="0" distR="0" wp14:anchorId="12218C41" wp14:editId="2C0E54F5">
            <wp:extent cx="2923592" cy="16574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4312" cy="1669246"/>
                    </a:xfrm>
                    <a:prstGeom prst="rect">
                      <a:avLst/>
                    </a:prstGeom>
                  </pic:spPr>
                </pic:pic>
              </a:graphicData>
            </a:graphic>
          </wp:inline>
        </w:drawing>
      </w:r>
    </w:p>
    <w:p w14:paraId="509EFA80" w14:textId="77777777" w:rsidR="006924B3" w:rsidRDefault="00E210D4" w:rsidP="00782931">
      <w:pPr>
        <w:ind w:firstLine="480"/>
      </w:pPr>
      <w:r>
        <w:rPr>
          <w:rFonts w:hint="eastAsia"/>
        </w:rPr>
        <w:t>先要计算出不同状态的临界油量，同样是具体的值不同但算法理念相同可以类推，同样以</w:t>
      </w:r>
      <w:proofErr w:type="gramStart"/>
      <w:r w:rsidR="00871514">
        <w:rPr>
          <w:rFonts w:hint="eastAsia"/>
        </w:rPr>
        <w:t>以</w:t>
      </w:r>
      <w:proofErr w:type="gramEnd"/>
      <w:r w:rsidR="00871514">
        <w:rPr>
          <w:rFonts w:hint="eastAsia"/>
        </w:rPr>
        <w:t>U</w:t>
      </w:r>
      <w:r w:rsidR="00871514">
        <w:t>1</w:t>
      </w:r>
      <w:r w:rsidR="00871514">
        <w:rPr>
          <w:rFonts w:hint="eastAsia"/>
        </w:rPr>
        <w:t>为例进行求算。</w:t>
      </w:r>
    </w:p>
    <w:p w14:paraId="7DFCEDD1" w14:textId="77777777" w:rsidR="003F2820" w:rsidRPr="003F2820" w:rsidRDefault="003F2820" w:rsidP="00782931">
      <w:pPr>
        <w:ind w:firstLine="480"/>
      </w:pPr>
      <w:r>
        <w:t>1.</w:t>
      </w:r>
      <w:r>
        <w:rPr>
          <w:rFonts w:hint="eastAsia"/>
        </w:rPr>
        <w:t>临界状态油量的计算</w:t>
      </w:r>
    </w:p>
    <w:p w14:paraId="6B3C6BA6" w14:textId="77777777" w:rsidR="00871514" w:rsidRDefault="00871514" w:rsidP="004C6212">
      <w:pPr>
        <w:ind w:firstLine="480"/>
        <w:jc w:val="center"/>
      </w:pPr>
      <w:r>
        <w:rPr>
          <w:noProof/>
        </w:rPr>
        <w:lastRenderedPageBreak/>
        <w:drawing>
          <wp:inline distT="0" distB="0" distL="0" distR="0" wp14:anchorId="3CDE0F73" wp14:editId="2E037D74">
            <wp:extent cx="2848708" cy="2072463"/>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5677" cy="2077533"/>
                    </a:xfrm>
                    <a:prstGeom prst="rect">
                      <a:avLst/>
                    </a:prstGeom>
                  </pic:spPr>
                </pic:pic>
              </a:graphicData>
            </a:graphic>
          </wp:inline>
        </w:drawing>
      </w:r>
    </w:p>
    <w:p w14:paraId="07FAC1E9" w14:textId="77777777" w:rsidR="00871514" w:rsidRPr="001E6721" w:rsidRDefault="00871514" w:rsidP="00782931">
      <w:pPr>
        <w:ind w:firstLine="480"/>
      </w:pPr>
      <m:oMathPara>
        <m:oMath>
          <m:r>
            <m:rPr>
              <m:sty m:val="p"/>
            </m:rPr>
            <w:rPr>
              <w:rFonts w:ascii="Cambria Math" w:hAnsi="Cambria Math"/>
            </w:rPr>
            <m:t>AB</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rPr>
                <m:t>i</m:t>
              </m:r>
            </m:sub>
          </m:sSub>
        </m:oMath>
      </m:oMathPara>
    </w:p>
    <w:p w14:paraId="39EDABD6" w14:textId="77777777" w:rsidR="001E6721" w:rsidRPr="001E6721" w:rsidRDefault="001E6721" w:rsidP="00782931">
      <w:pPr>
        <w:ind w:firstLine="480"/>
      </w:pPr>
      <m:oMathPara>
        <m:oMath>
          <m:r>
            <m:rPr>
              <m:sty m:val="p"/>
            </m:rPr>
            <w:rPr>
              <w:rFonts w:ascii="Cambria Math" w:hAnsi="Cambria Math"/>
            </w:rPr>
            <m:t>AE=</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*tanα</m:t>
          </m:r>
        </m:oMath>
      </m:oMathPara>
    </w:p>
    <w:p w14:paraId="6DE60050" w14:textId="77777777" w:rsidR="001E6721" w:rsidRPr="001E6721" w:rsidRDefault="001E6721" w:rsidP="00782931">
      <w:pPr>
        <w:ind w:firstLine="480"/>
      </w:pPr>
      <m:oMathPara>
        <m:oMath>
          <m:r>
            <m:rPr>
              <m:sty m:val="p"/>
            </m:rPr>
            <w:rPr>
              <w:rFonts w:ascii="Cambria Math" w:hAnsi="Cambria Math"/>
            </w:rPr>
            <m:t>BF</m:t>
          </m:r>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*tanα</m:t>
          </m:r>
        </m:oMath>
      </m:oMathPara>
    </w:p>
    <w:p w14:paraId="2BA6F985" w14:textId="77777777" w:rsidR="001E6721" w:rsidRDefault="001E6721" w:rsidP="00782931">
      <w:pPr>
        <w:ind w:firstLine="480"/>
      </w:pPr>
      <w:r>
        <w:rPr>
          <w:rFonts w:hint="eastAsia"/>
        </w:rPr>
        <w:t>当油位到达</w:t>
      </w:r>
      <w:r>
        <w:rPr>
          <w:rFonts w:hint="eastAsia"/>
        </w:rPr>
        <w:t>D</w:t>
      </w:r>
      <w:r>
        <w:t>F</w:t>
      </w:r>
      <w:r>
        <w:rPr>
          <w:rFonts w:hint="eastAsia"/>
        </w:rPr>
        <w:t>时的油量为：</w:t>
      </w:r>
    </w:p>
    <w:p w14:paraId="3FBF31EB" w14:textId="77777777" w:rsidR="001E6721" w:rsidRDefault="005B3E35" w:rsidP="00782931">
      <w:pPr>
        <w:ind w:firstLine="480"/>
      </w:pPr>
      <m:oMathPara>
        <m:oMath>
          <m:sSub>
            <m:sSubPr>
              <m:ctrlPr>
                <w:rPr>
                  <w:rFonts w:ascii="Cambria Math" w:hAnsi="Cambria Math"/>
                </w:rPr>
              </m:ctrlPr>
            </m:sSubPr>
            <m:e>
              <m:r>
                <w:rPr>
                  <w:rFonts w:ascii="Cambria Math" w:hAnsi="Cambria Math"/>
                </w:rPr>
                <m:t>O</m:t>
              </m:r>
            </m:e>
            <m:sub>
              <m:r>
                <w:rPr>
                  <w:rFonts w:ascii="Cambria Math" w:hAnsi="Cambria Math"/>
                </w:rPr>
                <m:t>U11</m:t>
              </m:r>
            </m:sub>
          </m:sSub>
          <m:r>
            <w:rPr>
              <w:rFonts w:ascii="Cambria Math" w:hAnsi="Cambria Math" w:hint="eastAsia"/>
            </w:rPr>
            <m:t>=</m:t>
          </m:r>
          <m:d>
            <m:dPr>
              <m:begChr m:val="（"/>
              <m:endChr m:val="）"/>
              <m:ctrlPr>
                <w:rPr>
                  <w:rFonts w:ascii="Cambria Math" w:hAnsi="Cambria Math"/>
                  <w:i/>
                </w:rPr>
              </m:ctrlPr>
            </m:dPr>
            <m:e>
              <m:r>
                <w:rPr>
                  <w:rFonts w:ascii="Cambria Math" w:hAnsi="Cambria Math"/>
                </w:rPr>
                <m:t>BF+AD</m:t>
              </m:r>
            </m:e>
          </m:d>
          <m:r>
            <w:rPr>
              <w:rFonts w:ascii="Cambria Math" w:hAnsi="Cambria Math"/>
            </w:rPr>
            <m:t>*AB*0.5*</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*tanα </m:t>
              </m:r>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MS Gothic" w:eastAsia="MS Gothic" w:hAnsi="MS Gothic" w:cs="MS Gothic" w:hint="eastAsia"/>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24EACC9B" w14:textId="77777777" w:rsidR="00871514" w:rsidRDefault="001E6721" w:rsidP="00782931">
      <w:pPr>
        <w:ind w:firstLine="480"/>
      </w:pPr>
      <w:r>
        <w:rPr>
          <w:rFonts w:hint="eastAsia"/>
        </w:rPr>
        <w:t>当油位达到</w:t>
      </w:r>
      <w:r>
        <w:rPr>
          <w:rFonts w:hint="eastAsia"/>
        </w:rPr>
        <w:t>B</w:t>
      </w:r>
      <w:r>
        <w:t>E</w:t>
      </w:r>
      <w:r>
        <w:rPr>
          <w:rFonts w:hint="eastAsia"/>
        </w:rPr>
        <w:t>时的油量为：</w:t>
      </w:r>
    </w:p>
    <w:p w14:paraId="5EB80DAE" w14:textId="77777777" w:rsidR="001E6721" w:rsidRPr="001E6721" w:rsidRDefault="005B3E35" w:rsidP="00782931">
      <w:pPr>
        <w:ind w:firstLine="480"/>
      </w:pPr>
      <m:oMathPara>
        <m:oMath>
          <m:sSub>
            <m:sSubPr>
              <m:ctrlPr>
                <w:rPr>
                  <w:rFonts w:ascii="Cambria Math" w:hAnsi="Cambria Math"/>
                </w:rPr>
              </m:ctrlPr>
            </m:sSubPr>
            <m:e>
              <m:r>
                <w:rPr>
                  <w:rFonts w:ascii="Cambria Math" w:hAnsi="Cambria Math"/>
                </w:rPr>
                <m:t>O</m:t>
              </m:r>
            </m:e>
            <m:sub>
              <m:r>
                <w:rPr>
                  <w:rFonts w:ascii="Cambria Math" w:hAnsi="Cambria Math"/>
                </w:rPr>
                <m:t>U12</m:t>
              </m:r>
            </m:sub>
          </m:sSub>
          <m:r>
            <w:rPr>
              <w:rFonts w:ascii="Cambria Math" w:hAnsi="Cambria Math" w:hint="eastAsia"/>
            </w:rPr>
            <m:t>=</m:t>
          </m:r>
          <m:r>
            <w:rPr>
              <w:rFonts w:ascii="Cambria Math" w:hAnsi="Cambria Math"/>
            </w:rPr>
            <m:t>AB*AE*0.5=</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*tanα </m:t>
              </m:r>
            </m:e>
          </m:d>
          <m:r>
            <w:rPr>
              <w:rFonts w:ascii="MS Gothic" w:eastAsia="MS Gothic" w:hAnsi="MS Gothic" w:cs="MS Gothic" w:hint="eastAsia"/>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55F1AEF7" w14:textId="77777777" w:rsidR="00302D51" w:rsidRPr="00302D51" w:rsidRDefault="003F2820" w:rsidP="00302D51">
      <w:pPr>
        <w:ind w:firstLine="480"/>
        <w:rPr>
          <w:rFonts w:ascii="Cambria Math" w:hAnsi="Cambria Math"/>
        </w:rPr>
      </w:pPr>
      <w:r>
        <w:rPr>
          <w:rFonts w:ascii="Cambria Math" w:hAnsi="Cambria Math"/>
        </w:rPr>
        <w:t>2.</w:t>
      </w:r>
      <w:r>
        <w:rPr>
          <w:rFonts w:ascii="Cambria Math" w:hAnsi="Cambria Math" w:hint="eastAsia"/>
        </w:rPr>
        <w:t>依据剩余油量判断油位状态</w:t>
      </w:r>
      <w:r w:rsidR="00302D51">
        <w:rPr>
          <w:rFonts w:ascii="Cambria Math" w:hAnsi="Cambria Math"/>
        </w:rPr>
        <w:br/>
      </w:r>
      <w:r w:rsidR="00302D51" w:rsidRPr="00302D51">
        <w:rPr>
          <w:rFonts w:ascii="Cambria Math" w:hAnsi="Cambria Math" w:hint="eastAsia"/>
        </w:rPr>
        <w:t>1</w:t>
      </w:r>
      <w:r w:rsidR="00302D51" w:rsidRPr="00302D51">
        <w:rPr>
          <w:rFonts w:ascii="Cambria Math" w:hAnsi="Cambria Math"/>
        </w:rPr>
        <w:t>.</w:t>
      </w:r>
      <w:r w:rsidR="00302D51" w:rsidRPr="00302D51">
        <w:rPr>
          <w:rFonts w:ascii="Cambria Math" w:hAnsi="Cambria Math" w:hint="eastAsia"/>
        </w:rPr>
        <w:t>油平面的截面为三角形时</w:t>
      </w:r>
    </w:p>
    <w:p w14:paraId="33D22301" w14:textId="77777777" w:rsidR="00302D51" w:rsidRPr="00302D51" w:rsidRDefault="003F2820" w:rsidP="00302D51">
      <w:pPr>
        <w:ind w:firstLine="480"/>
        <w:rPr>
          <w:rFonts w:ascii="Cambria Math" w:hAnsi="Cambria Math"/>
        </w:rPr>
      </w:pPr>
      <m:oMathPara>
        <m:oMath>
          <m:r>
            <m:rPr>
              <m:sty m:val="p"/>
            </m:rPr>
            <w:rPr>
              <w:rFonts w:ascii="Cambria Math" w:hAnsi="Cambria Math"/>
            </w:rPr>
            <m:t>0&lt;</m:t>
          </m:r>
          <m:sSubSup>
            <m:sSubSupPr>
              <m:ctrlPr>
                <w:rPr>
                  <w:rFonts w:ascii="Cambria Math" w:hAnsi="Cambria Math"/>
                </w:rPr>
              </m:ctrlPr>
            </m:sSubSupPr>
            <m:e>
              <m:r>
                <w:rPr>
                  <w:rFonts w:ascii="Cambria Math" w:hAnsi="Cambria Math"/>
                </w:rPr>
                <m:t>T</m:t>
              </m:r>
            </m:e>
            <m:sub>
              <m:r>
                <w:rPr>
                  <w:rFonts w:ascii="Cambria Math" w:hAnsi="Cambria Math"/>
                </w:rPr>
                <m:t>t</m:t>
              </m:r>
            </m:sub>
            <m:sup>
              <m:r>
                <w:rPr>
                  <w:rFonts w:ascii="Cambria Math" w:hAnsi="Cambria Math"/>
                </w:rPr>
                <m:t>i</m:t>
              </m:r>
            </m:sup>
          </m:sSubSup>
          <m:r>
            <m:rPr>
              <m:sty m:val="p"/>
            </m:rP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U12</m:t>
              </m:r>
            </m:sub>
          </m:sSub>
        </m:oMath>
      </m:oMathPara>
    </w:p>
    <w:p w14:paraId="1F95BF12" w14:textId="77777777" w:rsidR="00302D51" w:rsidRPr="00302D51" w:rsidRDefault="00302D51" w:rsidP="00302D51">
      <w:pPr>
        <w:ind w:firstLine="480"/>
        <w:rPr>
          <w:rFonts w:ascii="Cambria Math" w:hAnsi="Cambria Math"/>
        </w:rPr>
      </w:pPr>
      <w:r w:rsidRPr="00302D51">
        <w:rPr>
          <w:rFonts w:ascii="Cambria Math" w:hAnsi="Cambria Math" w:hint="eastAsia"/>
        </w:rPr>
        <w:t>2</w:t>
      </w:r>
      <w:r w:rsidRPr="00302D51">
        <w:rPr>
          <w:rFonts w:ascii="Cambria Math" w:hAnsi="Cambria Math"/>
        </w:rPr>
        <w:t>.</w:t>
      </w:r>
      <w:r w:rsidRPr="00302D51">
        <w:rPr>
          <w:rFonts w:ascii="Cambria Math" w:hAnsi="Cambria Math" w:hint="eastAsia"/>
        </w:rPr>
        <w:t>油平面的截面为四边形时</w:t>
      </w:r>
    </w:p>
    <w:p w14:paraId="4ECFE9FC" w14:textId="77777777" w:rsidR="00302D51" w:rsidRPr="00302D51" w:rsidRDefault="005B3E35" w:rsidP="00302D51">
      <w:pPr>
        <w:ind w:firstLine="480"/>
        <w:rPr>
          <w:rFonts w:ascii="Cambria Math" w:hAnsi="Cambria Math"/>
        </w:rPr>
      </w:pPr>
      <m:oMathPara>
        <m:oMath>
          <m:sSub>
            <m:sSubPr>
              <m:ctrlPr>
                <w:rPr>
                  <w:rFonts w:ascii="Cambria Math" w:hAnsi="Cambria Math"/>
                </w:rPr>
              </m:ctrlPr>
            </m:sSubPr>
            <m:e>
              <m:r>
                <w:rPr>
                  <w:rFonts w:ascii="Cambria Math" w:hAnsi="Cambria Math"/>
                </w:rPr>
                <m:t>O</m:t>
              </m:r>
            </m:e>
            <m:sub>
              <m:r>
                <w:rPr>
                  <w:rFonts w:ascii="Cambria Math" w:hAnsi="Cambria Math"/>
                </w:rPr>
                <m:t>U12</m:t>
              </m:r>
            </m:sub>
          </m:sSub>
          <m:r>
            <m:rPr>
              <m:sty m:val="p"/>
            </m:rPr>
            <w:rPr>
              <w:rFonts w:ascii="Cambria Math" w:hAnsi="Cambria Math"/>
            </w:rPr>
            <m:t>&lt;</m:t>
          </m:r>
          <m:sSubSup>
            <m:sSubSupPr>
              <m:ctrlPr>
                <w:rPr>
                  <w:rFonts w:ascii="Cambria Math" w:hAnsi="Cambria Math"/>
                </w:rPr>
              </m:ctrlPr>
            </m:sSubSupPr>
            <m:e>
              <m:r>
                <w:rPr>
                  <w:rFonts w:ascii="Cambria Math" w:hAnsi="Cambria Math"/>
                </w:rPr>
                <m:t>T</m:t>
              </m:r>
            </m:e>
            <m:sub>
              <m:r>
                <w:rPr>
                  <w:rFonts w:ascii="Cambria Math" w:hAnsi="Cambria Math"/>
                </w:rPr>
                <m:t>t</m:t>
              </m:r>
            </m:sub>
            <m:sup>
              <m:r>
                <w:rPr>
                  <w:rFonts w:ascii="Cambria Math" w:hAnsi="Cambria Math"/>
                </w:rPr>
                <m:t>i</m:t>
              </m:r>
            </m:sup>
          </m:sSubSup>
          <m:r>
            <m:rPr>
              <m:sty m:val="p"/>
            </m:rP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U11</m:t>
              </m:r>
            </m:sub>
          </m:sSub>
        </m:oMath>
      </m:oMathPara>
    </w:p>
    <w:p w14:paraId="19503739" w14:textId="77777777" w:rsidR="00302D51" w:rsidRPr="00302D51" w:rsidRDefault="00302D51" w:rsidP="00302D51">
      <w:pPr>
        <w:ind w:firstLine="480"/>
        <w:rPr>
          <w:rFonts w:ascii="Cambria Math" w:hAnsi="Cambria Math"/>
        </w:rPr>
      </w:pPr>
      <w:r w:rsidRPr="00302D51">
        <w:rPr>
          <w:rFonts w:ascii="Cambria Math" w:hAnsi="Cambria Math" w:hint="eastAsia"/>
        </w:rPr>
        <w:t>3</w:t>
      </w:r>
      <w:r w:rsidRPr="00302D51">
        <w:rPr>
          <w:rFonts w:ascii="Cambria Math" w:hAnsi="Cambria Math"/>
        </w:rPr>
        <w:t>.</w:t>
      </w:r>
      <w:r w:rsidRPr="00302D51">
        <w:rPr>
          <w:rFonts w:ascii="Cambria Math" w:hAnsi="Cambria Math" w:hint="eastAsia"/>
        </w:rPr>
        <w:t>油平面的截面为五边形时</w:t>
      </w:r>
    </w:p>
    <w:p w14:paraId="356354E8" w14:textId="77777777" w:rsidR="00302D51" w:rsidRPr="00302D51" w:rsidRDefault="005B3E35" w:rsidP="00302D51">
      <w:pPr>
        <w:ind w:firstLine="480"/>
        <w:rPr>
          <w:rFonts w:ascii="Cambria Math" w:hAnsi="Cambria Math"/>
        </w:rPr>
      </w:pPr>
      <m:oMathPara>
        <m:oMath>
          <m:sSub>
            <m:sSubPr>
              <m:ctrlPr>
                <w:rPr>
                  <w:rFonts w:ascii="Cambria Math" w:hAnsi="Cambria Math"/>
                </w:rPr>
              </m:ctrlPr>
            </m:sSubPr>
            <m:e>
              <m:r>
                <w:rPr>
                  <w:rFonts w:ascii="Cambria Math" w:hAnsi="Cambria Math"/>
                </w:rPr>
                <m:t>O</m:t>
              </m:r>
            </m:e>
            <m:sub>
              <m:r>
                <w:rPr>
                  <w:rFonts w:ascii="Cambria Math" w:hAnsi="Cambria Math"/>
                </w:rPr>
                <m:t>U12</m:t>
              </m:r>
            </m:sub>
          </m:sSub>
          <m:r>
            <m:rPr>
              <m:sty m:val="p"/>
            </m:rPr>
            <w:rPr>
              <w:rFonts w:ascii="Cambria Math" w:hAnsi="Cambria Math"/>
            </w:rPr>
            <m:t>&lt;</m:t>
          </m:r>
          <m:sSubSup>
            <m:sSubSupPr>
              <m:ctrlPr>
                <w:rPr>
                  <w:rFonts w:ascii="Cambria Math" w:hAnsi="Cambria Math"/>
                </w:rPr>
              </m:ctrlPr>
            </m:sSubSupPr>
            <m:e>
              <m:r>
                <w:rPr>
                  <w:rFonts w:ascii="Cambria Math" w:hAnsi="Cambria Math"/>
                </w:rPr>
                <m:t>T</m:t>
              </m:r>
            </m:e>
            <m:sub>
              <m:r>
                <w:rPr>
                  <w:rFonts w:ascii="Cambria Math" w:hAnsi="Cambria Math"/>
                </w:rPr>
                <m:t>t</m:t>
              </m:r>
            </m:sub>
            <m:sup>
              <m:r>
                <w:rPr>
                  <w:rFonts w:ascii="Cambria Math" w:hAnsi="Cambria Math"/>
                </w:rPr>
                <m:t>i</m:t>
              </m:r>
            </m:sup>
          </m:sSubSup>
        </m:oMath>
      </m:oMathPara>
    </w:p>
    <w:p w14:paraId="3EBD21E5" w14:textId="77777777" w:rsidR="003F2820" w:rsidRDefault="001210AA" w:rsidP="002809D0">
      <w:pPr>
        <w:pStyle w:val="Heading2"/>
        <w:ind w:firstLine="482"/>
      </w:pPr>
      <w:bookmarkStart w:id="23" w:name="_Toc51577050"/>
      <w:bookmarkStart w:id="24" w:name="_Toc51581293"/>
      <w:r>
        <w:t>3.2</w:t>
      </w:r>
      <w:r w:rsidR="00A356A7">
        <w:rPr>
          <w:rFonts w:hint="eastAsia"/>
        </w:rPr>
        <w:t>油箱</w:t>
      </w:r>
      <w:r>
        <w:rPr>
          <w:rFonts w:hint="eastAsia"/>
        </w:rPr>
        <w:t>质心计算模型</w:t>
      </w:r>
      <w:r w:rsidR="003F2820">
        <w:t>—</w:t>
      </w:r>
      <w:r w:rsidR="003F2820">
        <w:rPr>
          <w:rFonts w:hint="eastAsia"/>
        </w:rPr>
        <w:t>定量计算</w:t>
      </w:r>
      <w:bookmarkEnd w:id="23"/>
      <w:bookmarkEnd w:id="24"/>
    </w:p>
    <w:p w14:paraId="78CA3152" w14:textId="77777777" w:rsidR="00B1694D" w:rsidRDefault="003F2820" w:rsidP="003F2820">
      <w:pPr>
        <w:ind w:firstLine="480"/>
      </w:pPr>
      <w:r>
        <w:rPr>
          <w:rFonts w:hint="eastAsia"/>
        </w:rPr>
        <w:t>无论是截面为三角形、四边形还是五边形，定量计算的目标就是解决</w:t>
      </w:r>
      <w:r w:rsidRPr="003F2820">
        <w:rPr>
          <w:rFonts w:hint="eastAsia"/>
        </w:rPr>
        <w:t>油位线的方程</w:t>
      </w:r>
      <w:r>
        <w:rPr>
          <w:rFonts w:hint="eastAsia"/>
        </w:rPr>
        <w:t>的问题。</w:t>
      </w:r>
      <w:proofErr w:type="gramStart"/>
      <w:r>
        <w:rPr>
          <w:rFonts w:hint="eastAsia"/>
        </w:rPr>
        <w:t>设油位线</w:t>
      </w:r>
      <w:proofErr w:type="gramEnd"/>
      <w:r>
        <w:rPr>
          <w:rFonts w:hint="eastAsia"/>
        </w:rPr>
        <w:t>方程</w:t>
      </w:r>
      <w:r w:rsidRPr="003F2820">
        <w:rPr>
          <w:rFonts w:hint="eastAsia"/>
        </w:rPr>
        <w:t>为</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oMath>
      <w:r w:rsidRPr="003F2820">
        <w:rPr>
          <w:rFonts w:hint="eastAsia"/>
        </w:rPr>
        <w:t>。</w:t>
      </w:r>
      <w:r>
        <w:rPr>
          <w:rFonts w:hint="eastAsia"/>
        </w:rPr>
        <w:t>再通过直线的交点求出各点的坐标，从而以三角形重心求法为基本单位进行计算。比如四边形拆成三角形进行重心的计算，得到的两个重心的部分用面积进行加权。</w:t>
      </w:r>
    </w:p>
    <w:p w14:paraId="7FD2FC8A" w14:textId="77777777" w:rsidR="00B1694D" w:rsidRDefault="00B1694D" w:rsidP="003F2820">
      <w:pPr>
        <w:ind w:firstLine="480"/>
      </w:pPr>
      <w:r>
        <w:rPr>
          <w:rFonts w:hint="eastAsia"/>
        </w:rPr>
        <w:t>通用的截面面积公式：</w:t>
      </w:r>
    </w:p>
    <w:p w14:paraId="5C2F2DBF" w14:textId="77777777" w:rsidR="00B1694D" w:rsidRPr="00B1694D" w:rsidRDefault="00B1694D" w:rsidP="00B1694D">
      <w:pPr>
        <w:ind w:firstLine="480"/>
      </w:pPr>
      <m:oMathPara>
        <m:oMath>
          <m:r>
            <m:rPr>
              <m:sty m:val="p"/>
            </m:rPr>
            <w:rPr>
              <w:rFonts w:ascii="Cambria Math" w:hAnsi="Cambria Math"/>
            </w:rPr>
            <m:t>S=</m:t>
          </m:r>
          <m:f>
            <m:fPr>
              <m:ctrlPr>
                <w:rPr>
                  <w:rFonts w:ascii="Cambria Math" w:hAnsi="Cambria Math"/>
                </w:rPr>
              </m:ctrlPr>
            </m:fPr>
            <m:num>
              <m:sSubSup>
                <m:sSubSupPr>
                  <m:ctrlPr>
                    <w:rPr>
                      <w:rFonts w:ascii="Cambria Math" w:hAnsi="Cambria Math"/>
                      <w:i/>
                    </w:rPr>
                  </m:ctrlPr>
                </m:sSubSupPr>
                <m:e>
                  <m:r>
                    <w:rPr>
                      <w:rFonts w:ascii="Cambria Math" w:hAnsi="Cambria Math"/>
                    </w:rPr>
                    <m:t>T</m:t>
                  </m:r>
                </m:e>
                <m:sub>
                  <m:r>
                    <w:rPr>
                      <w:rFonts w:ascii="Cambria Math" w:hAnsi="Cambria Math"/>
                    </w:rPr>
                    <m:t>t</m:t>
                  </m:r>
                </m:sub>
                <m:sup>
                  <m:r>
                    <w:rPr>
                      <w:rFonts w:ascii="Cambria Math" w:hAnsi="Cambria Math"/>
                    </w:rPr>
                    <m:t>i</m:t>
                  </m:r>
                </m:sup>
              </m:sSubSup>
            </m:num>
            <m:den>
              <m:sSub>
                <m:sSubPr>
                  <m:ctrlPr>
                    <w:rPr>
                      <w:rFonts w:ascii="Cambria Math" w:hAnsi="Cambria Math"/>
                      <w:i/>
                    </w:rPr>
                  </m:ctrlPr>
                </m:sSubPr>
                <m:e>
                  <m:r>
                    <w:rPr>
                      <w:rFonts w:ascii="Cambria Math" w:hAnsi="Cambria Math" w:hint="eastAsia"/>
                    </w:rPr>
                    <m:t>b</m:t>
                  </m:r>
                </m:e>
                <m:sub>
                  <m:r>
                    <w:rPr>
                      <w:rFonts w:ascii="Cambria Math" w:hAnsi="Cambria Math"/>
                    </w:rPr>
                    <m:t>i</m:t>
                  </m:r>
                </m:sub>
              </m:sSub>
            </m:den>
          </m:f>
        </m:oMath>
      </m:oMathPara>
    </w:p>
    <w:p w14:paraId="18FADCB8" w14:textId="77777777" w:rsidR="003F2820" w:rsidRPr="003F2820" w:rsidRDefault="003F2820" w:rsidP="003F2820">
      <w:pPr>
        <w:ind w:firstLine="480"/>
      </w:pPr>
      <w:r>
        <w:rPr>
          <w:rFonts w:hint="eastAsia"/>
        </w:rPr>
        <w:t>具体的解法如下：</w:t>
      </w:r>
    </w:p>
    <w:p w14:paraId="6AF23AA2" w14:textId="77777777" w:rsidR="001210AA" w:rsidRDefault="001210AA" w:rsidP="002809D0">
      <w:pPr>
        <w:pStyle w:val="Heading3"/>
        <w:ind w:firstLine="482"/>
      </w:pPr>
      <w:bookmarkStart w:id="25" w:name="_Toc51581294"/>
      <w:r>
        <w:lastRenderedPageBreak/>
        <w:t>3.2.1</w:t>
      </w:r>
      <w:r>
        <w:rPr>
          <w:rFonts w:hint="eastAsia"/>
        </w:rPr>
        <w:t>截面为三角形</w:t>
      </w:r>
      <w:bookmarkEnd w:id="25"/>
    </w:p>
    <w:p w14:paraId="69C0571A" w14:textId="77777777" w:rsidR="0088762B" w:rsidRDefault="003F2820" w:rsidP="0088762B">
      <w:pPr>
        <w:ind w:firstLine="480"/>
      </w:pPr>
      <w:r>
        <w:rPr>
          <w:noProof/>
        </w:rPr>
        <w:drawing>
          <wp:inline distT="0" distB="0" distL="0" distR="0" wp14:anchorId="56F09A57" wp14:editId="675DD538">
            <wp:extent cx="3365673" cy="2317869"/>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5673" cy="2317869"/>
                    </a:xfrm>
                    <a:prstGeom prst="rect">
                      <a:avLst/>
                    </a:prstGeom>
                  </pic:spPr>
                </pic:pic>
              </a:graphicData>
            </a:graphic>
          </wp:inline>
        </w:drawing>
      </w:r>
    </w:p>
    <w:p w14:paraId="12DA8333" w14:textId="77777777" w:rsidR="001051CC" w:rsidRDefault="00302D51" w:rsidP="0088762B">
      <w:pPr>
        <w:ind w:firstLine="480"/>
      </w:pPr>
      <w:r>
        <w:rPr>
          <w:rFonts w:hint="eastAsia"/>
        </w:rPr>
        <w:t>截面为三角形时</w:t>
      </w:r>
      <w:r w:rsidR="00B13ECA">
        <w:rPr>
          <w:rFonts w:hint="eastAsia"/>
        </w:rPr>
        <w:t>，若油位线为红</w:t>
      </w:r>
      <w:r>
        <w:rPr>
          <w:rFonts w:hint="eastAsia"/>
        </w:rPr>
        <w:t>线</w:t>
      </w:r>
      <w:r w:rsidR="001051CC">
        <w:rPr>
          <w:rFonts w:hint="eastAsia"/>
        </w:rPr>
        <w:t>，</w:t>
      </w:r>
      <w:r w:rsidR="00B13ECA">
        <w:rPr>
          <w:rFonts w:hint="eastAsia"/>
        </w:rPr>
        <w:t>黄线为临界线。</w:t>
      </w:r>
      <w:r w:rsidR="001051CC">
        <w:rPr>
          <w:rFonts w:hint="eastAsia"/>
        </w:rPr>
        <w:t>A</w:t>
      </w:r>
      <w:r w:rsidR="00B13ECA">
        <w:rPr>
          <w:rFonts w:hint="eastAsia"/>
        </w:rPr>
        <w:t>为第二</w:t>
      </w:r>
      <w:r w:rsidR="001051CC">
        <w:rPr>
          <w:rFonts w:hint="eastAsia"/>
        </w:rPr>
        <w:t>临界线</w:t>
      </w:r>
      <w:r w:rsidR="003F2820">
        <w:rPr>
          <w:rFonts w:hint="eastAsia"/>
        </w:rPr>
        <w:t>的长度</w:t>
      </w:r>
      <w:r w:rsidR="001051CC">
        <w:rPr>
          <w:rFonts w:hint="eastAsia"/>
        </w:rPr>
        <w:t>，</w:t>
      </w:r>
      <w:r w:rsidR="001051CC">
        <w:rPr>
          <w:rFonts w:hint="eastAsia"/>
        </w:rPr>
        <w:t>a</w:t>
      </w:r>
      <w:r w:rsidR="001051CC">
        <w:rPr>
          <w:rFonts w:hint="eastAsia"/>
        </w:rPr>
        <w:t>为油位线的长度，</w:t>
      </w:r>
      <w:r w:rsidR="001051CC">
        <w:rPr>
          <w:rFonts w:hint="eastAsia"/>
        </w:rPr>
        <w:t>S</w:t>
      </w:r>
      <w:r w:rsidR="001051CC">
        <w:rPr>
          <w:rFonts w:hint="eastAsia"/>
        </w:rPr>
        <w:t>是</w:t>
      </w:r>
      <w:r w:rsidR="00B40AF9">
        <w:rPr>
          <w:rFonts w:hint="eastAsia"/>
        </w:rPr>
        <w:t>a</w:t>
      </w:r>
      <w:r w:rsidR="00B40AF9">
        <w:rPr>
          <w:rFonts w:hint="eastAsia"/>
        </w:rPr>
        <w:t>以下</w:t>
      </w:r>
      <w:r w:rsidR="001051CC">
        <w:rPr>
          <w:rFonts w:hint="eastAsia"/>
        </w:rPr>
        <w:t>的</w:t>
      </w:r>
      <w:r w:rsidR="003F2820">
        <w:rPr>
          <w:rFonts w:hint="eastAsia"/>
        </w:rPr>
        <w:t>三角形的</w:t>
      </w:r>
      <w:r w:rsidR="001051CC">
        <w:rPr>
          <w:rFonts w:hint="eastAsia"/>
        </w:rPr>
        <w:t>面积</w:t>
      </w:r>
      <w:r w:rsidR="00B40AF9">
        <w:rPr>
          <w:rFonts w:hint="eastAsia"/>
        </w:rPr>
        <w:t>。设</w:t>
      </w:r>
      <w:r w:rsidR="001051CC">
        <w:rPr>
          <w:rFonts w:hint="eastAsia"/>
        </w:rPr>
        <w:t>油箱坐标系中</w:t>
      </w:r>
      <w:r w:rsidR="00B40AF9">
        <w:rPr>
          <w:rFonts w:hint="eastAsia"/>
        </w:rPr>
        <w:t>第二</w:t>
      </w:r>
      <w:r w:rsidR="001051CC">
        <w:rPr>
          <w:rFonts w:hint="eastAsia"/>
        </w:rPr>
        <w:t>临界线的方程为</w:t>
      </w:r>
      <m:oMath>
        <m:r>
          <m:rPr>
            <m:sty m:val="p"/>
          </m:rPr>
          <w:rPr>
            <w:rFonts w:ascii="Cambria Math" w:hAnsi="Cambria Math"/>
          </w:rPr>
          <m:t>y=H</m:t>
        </m:r>
      </m:oMath>
      <w:r w:rsidR="001051CC">
        <w:t>,</w:t>
      </w:r>
      <w:proofErr w:type="gramStart"/>
      <w:r w:rsidR="00B40AF9">
        <w:rPr>
          <w:rFonts w:hint="eastAsia"/>
        </w:rPr>
        <w:t>设</w:t>
      </w:r>
      <w:r w:rsidR="001051CC">
        <w:rPr>
          <w:rFonts w:hint="eastAsia"/>
        </w:rPr>
        <w:t>油位线</w:t>
      </w:r>
      <w:proofErr w:type="gramEnd"/>
      <w:r w:rsidR="001051CC">
        <w:rPr>
          <w:rFonts w:hint="eastAsia"/>
        </w:rPr>
        <w:t>的方程为</w:t>
      </w:r>
      <m:oMath>
        <m:r>
          <m:rPr>
            <m:sty m:val="p"/>
          </m:rPr>
          <w:rPr>
            <w:rFonts w:ascii="Cambria Math" w:hAnsi="Cambria Math" w:hint="eastAsia"/>
          </w:rPr>
          <m:t>y</m:t>
        </m:r>
        <m:r>
          <m:rPr>
            <m:sty m:val="p"/>
          </m:rPr>
          <w:rPr>
            <w:rFonts w:ascii="Cambria Math" w:hAnsi="Cambria Math"/>
          </w:rPr>
          <m:t>=h</m:t>
        </m:r>
      </m:oMath>
      <w:r w:rsidR="001051CC">
        <w:rPr>
          <w:rFonts w:hint="eastAsia"/>
        </w:rPr>
        <w:t>。</w:t>
      </w:r>
    </w:p>
    <w:p w14:paraId="63E7ED94" w14:textId="77777777" w:rsidR="001051CC" w:rsidRDefault="00B1694D" w:rsidP="0088762B">
      <w:pPr>
        <w:ind w:firstLine="480"/>
      </w:pPr>
      <w:r>
        <w:rPr>
          <w:rFonts w:hint="eastAsia"/>
        </w:rPr>
        <w:t>以</w:t>
      </w:r>
      <w:r>
        <w:rPr>
          <w:rFonts w:hint="eastAsia"/>
        </w:rPr>
        <w:t>U</w:t>
      </w:r>
      <w:r>
        <w:t>1</w:t>
      </w:r>
      <w:r w:rsidR="00B40AF9">
        <w:rPr>
          <w:rFonts w:hint="eastAsia"/>
        </w:rPr>
        <w:t>状态为例</w:t>
      </w:r>
      <w:r w:rsidR="001051CC">
        <w:rPr>
          <w:rFonts w:hint="eastAsia"/>
        </w:rPr>
        <w:t>用三角形相似求出质心位置：</w:t>
      </w:r>
    </w:p>
    <w:p w14:paraId="53922D7E" w14:textId="77777777" w:rsidR="00B13ECA" w:rsidRDefault="00B13ECA" w:rsidP="0088762B">
      <w:pPr>
        <w:ind w:firstLine="480"/>
      </w:pPr>
      <m:oMathPara>
        <m:oMath>
          <m:r>
            <m:rPr>
              <m:sty m:val="p"/>
            </m:rPr>
            <w:rPr>
              <w:rFonts w:ascii="Cambria Math" w:hAnsi="Cambria Math"/>
            </w:rPr>
            <m:t>H</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rPr>
                <m:t>i</m:t>
              </m:r>
            </m:sub>
          </m:sSub>
          <m:r>
            <w:rPr>
              <w:rFonts w:ascii="Cambria Math" w:hAnsi="Cambria Math"/>
            </w:rPr>
            <m:t>*sinα</m:t>
          </m:r>
        </m:oMath>
      </m:oMathPara>
    </w:p>
    <w:p w14:paraId="29E815BD" w14:textId="77777777" w:rsidR="001051CC" w:rsidRPr="001051CC" w:rsidRDefault="005B3E35" w:rsidP="001051CC">
      <w:pPr>
        <w:ind w:firstLine="480"/>
      </w:pPr>
      <m:oMathPara>
        <m:oMath>
          <m:f>
            <m:fPr>
              <m:ctrlPr>
                <w:rPr>
                  <w:rFonts w:ascii="Cambria Math" w:hAnsi="Cambria Math"/>
                </w:rPr>
              </m:ctrlPr>
            </m:fPr>
            <m:num>
              <m:r>
                <w:rPr>
                  <w:rFonts w:ascii="Cambria Math" w:hAnsi="Cambria Math" w:hint="eastAsia"/>
                </w:rPr>
                <m:t>a</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H</m:t>
              </m:r>
            </m:den>
          </m:f>
        </m:oMath>
      </m:oMathPara>
    </w:p>
    <w:p w14:paraId="4796BAC4" w14:textId="77777777" w:rsidR="00B1694D" w:rsidRPr="00B1694D" w:rsidRDefault="001051CC" w:rsidP="001051CC">
      <w:pPr>
        <w:ind w:firstLine="480"/>
        <w:rPr>
          <w:rFonts w:ascii="Cambria Math" w:hAnsi="Cambria Math"/>
        </w:rPr>
      </w:pPr>
      <m:oMathPara>
        <m:oMath>
          <m:r>
            <m:rPr>
              <m:sty m:val="p"/>
            </m:rPr>
            <w:rPr>
              <w:rFonts w:ascii="Cambria Math" w:hAnsi="Cambria Math"/>
            </w:rPr>
            <m:t>S=0.5*a*h=</m:t>
          </m:r>
          <m:f>
            <m:fPr>
              <m:ctrlPr>
                <w:rPr>
                  <w:rFonts w:ascii="Cambria Math" w:hAnsi="Cambria Math"/>
                </w:rPr>
              </m:ctrlPr>
            </m:fPr>
            <m:num>
              <m:sSubSup>
                <m:sSubSupPr>
                  <m:ctrlPr>
                    <w:rPr>
                      <w:rFonts w:ascii="Cambria Math" w:hAnsi="Cambria Math"/>
                      <w:i/>
                    </w:rPr>
                  </m:ctrlPr>
                </m:sSubSupPr>
                <m:e>
                  <m:r>
                    <w:rPr>
                      <w:rFonts w:ascii="Cambria Math" w:hAnsi="Cambria Math"/>
                    </w:rPr>
                    <m:t>T</m:t>
                  </m:r>
                </m:e>
                <m:sub>
                  <m:r>
                    <w:rPr>
                      <w:rFonts w:ascii="Cambria Math" w:hAnsi="Cambria Math"/>
                    </w:rPr>
                    <m:t>t</m:t>
                  </m:r>
                </m:sub>
                <m:sup>
                  <m:r>
                    <w:rPr>
                      <w:rFonts w:ascii="Cambria Math" w:hAnsi="Cambria Math"/>
                    </w:rPr>
                    <m:t>i</m:t>
                  </m:r>
                </m:sup>
              </m:sSubSup>
            </m:num>
            <m:den>
              <m:sSub>
                <m:sSubPr>
                  <m:ctrlPr>
                    <w:rPr>
                      <w:rFonts w:ascii="Cambria Math" w:hAnsi="Cambria Math"/>
                      <w:i/>
                    </w:rPr>
                  </m:ctrlPr>
                </m:sSubPr>
                <m:e>
                  <m:r>
                    <w:rPr>
                      <w:rFonts w:ascii="Cambria Math" w:hAnsi="Cambria Math" w:hint="eastAsia"/>
                    </w:rPr>
                    <m:t>b</m:t>
                  </m:r>
                </m:e>
                <m:sub>
                  <m:r>
                    <w:rPr>
                      <w:rFonts w:ascii="Cambria Math" w:hAnsi="Cambria Math"/>
                    </w:rPr>
                    <m:t>i</m:t>
                  </m:r>
                </m:sub>
              </m:sSub>
            </m:den>
          </m:f>
        </m:oMath>
      </m:oMathPara>
    </w:p>
    <w:p w14:paraId="7C87D980" w14:textId="77777777" w:rsidR="001051CC" w:rsidRPr="00B1694D" w:rsidRDefault="001051CC" w:rsidP="001051CC">
      <w:pPr>
        <w:ind w:firstLine="480"/>
        <w:rPr>
          <w:rFonts w:ascii="Cambria Math" w:hAnsi="Cambria Math"/>
        </w:rPr>
      </w:pPr>
      <m:oMathPara>
        <m:oMath>
          <m:r>
            <m:rPr>
              <m:sty m:val="p"/>
            </m:rPr>
            <w:rPr>
              <w:rFonts w:ascii="Cambria Math" w:hAnsi="Cambria Math"/>
            </w:rPr>
            <m:t>h=</m:t>
          </m:r>
          <m:rad>
            <m:radPr>
              <m:degHide m:val="1"/>
              <m:ctrlPr>
                <w:rPr>
                  <w:rFonts w:ascii="Cambria Math" w:hAnsi="Cambria Math"/>
                </w:rPr>
              </m:ctrlPr>
            </m:radPr>
            <m:deg/>
            <m:e>
              <m:f>
                <m:fPr>
                  <m:ctrlPr>
                    <w:rPr>
                      <w:rFonts w:ascii="Cambria Math" w:hAnsi="Cambria Math"/>
                      <w:i/>
                    </w:rPr>
                  </m:ctrlPr>
                </m:fPr>
                <m:num>
                  <m:r>
                    <w:rPr>
                      <w:rFonts w:ascii="Cambria Math" w:hAnsi="Cambria Math"/>
                    </w:rPr>
                    <m:t>2SH</m:t>
                  </m:r>
                </m:num>
                <m:den>
                  <m:r>
                    <w:rPr>
                      <w:rFonts w:ascii="Cambria Math" w:hAnsi="Cambria Math"/>
                    </w:rPr>
                    <m:t>A</m:t>
                  </m:r>
                </m:den>
              </m:f>
            </m:e>
          </m:rad>
        </m:oMath>
      </m:oMathPara>
    </w:p>
    <w:p w14:paraId="02AFFDB6" w14:textId="77777777" w:rsidR="00B1694D" w:rsidRPr="00B1694D" w:rsidRDefault="00B1694D" w:rsidP="001051CC">
      <w:pPr>
        <w:ind w:firstLine="480"/>
      </w:pPr>
      <w:r>
        <w:rPr>
          <w:rFonts w:hint="eastAsia"/>
        </w:rPr>
        <w:t>从而我们得到油位线方程</w:t>
      </w:r>
      <m:oMath>
        <m:sSub>
          <m:sSubPr>
            <m:ctrlPr>
              <w:rPr>
                <w:rFonts w:ascii="Cambria Math" w:hAnsi="Cambria Math"/>
              </w:rPr>
            </m:ctrlPr>
          </m:sSubPr>
          <m:e>
            <m:r>
              <w:rPr>
                <w:rFonts w:ascii="Cambria Math" w:hAnsi="Cambria Math" w:hint="eastAsia"/>
              </w:rPr>
              <m:t>y</m:t>
            </m:r>
            <m:r>
              <w:rPr>
                <w:rFonts w:ascii="Cambria Math" w:hAnsi="Cambria Math"/>
              </w:rPr>
              <m:t>=y</m:t>
            </m:r>
          </m:e>
          <m:sub>
            <m:r>
              <w:rPr>
                <w:rFonts w:ascii="Cambria Math" w:hAnsi="Cambria Math"/>
              </w:rPr>
              <m:t>0</m:t>
            </m:r>
          </m:sub>
        </m:sSub>
        <m:r>
          <w:rPr>
            <w:rFonts w:ascii="Cambria Math" w:hAnsi="Cambria Math" w:hint="eastAsia"/>
          </w:rPr>
          <m:t>=</m:t>
        </m:r>
        <m:r>
          <m:rPr>
            <m:sty m:val="p"/>
          </m:rPr>
          <w:rPr>
            <w:rFonts w:ascii="Cambria Math" w:eastAsia="MS Gothic" w:hAnsi="Cambria Math" w:cs="MS Gothic" w:hint="eastAsia"/>
          </w:rPr>
          <m:t>h</m:t>
        </m:r>
      </m:oMath>
      <w:r>
        <w:rPr>
          <w:rFonts w:hint="eastAsia"/>
        </w:rPr>
        <w:t>。</w:t>
      </w:r>
    </w:p>
    <w:p w14:paraId="34A4EC7C" w14:textId="77777777" w:rsidR="004C6212" w:rsidRDefault="00AA0297" w:rsidP="001051CC">
      <w:pPr>
        <w:ind w:firstLine="480"/>
      </w:pPr>
      <w:r>
        <w:rPr>
          <w:rFonts w:hint="eastAsia"/>
        </w:rPr>
        <w:t>可以得到油位线与油箱两壁的交点坐标，设为</w:t>
      </w:r>
      <w:r w:rsidR="00B1694D">
        <w:t>G</w:t>
      </w:r>
      <w:r>
        <w:rPr>
          <w:rFonts w:hint="eastAsia"/>
        </w:rPr>
        <w:t>和</w:t>
      </w:r>
      <w:r w:rsidR="00B1694D">
        <w:t>H</w:t>
      </w:r>
      <w:r w:rsidR="00B1694D">
        <w:rPr>
          <w:rFonts w:hint="eastAsia"/>
        </w:rPr>
        <w:t>。</w:t>
      </w:r>
      <w:r w:rsidR="00B1694D">
        <w:rPr>
          <w:rFonts w:hint="eastAsia"/>
        </w:rPr>
        <w:t>G</w:t>
      </w:r>
      <w:r w:rsidR="00C753F6">
        <w:rPr>
          <w:rFonts w:hint="eastAsia"/>
        </w:rPr>
        <w:t>（</w:t>
      </w:r>
      <m:oMath>
        <m:sSub>
          <m:sSubPr>
            <m:ctrlPr>
              <w:rPr>
                <w:rFonts w:ascii="Cambria Math" w:hAnsi="Cambria Math"/>
              </w:rPr>
            </m:ctrlPr>
          </m:sSubPr>
          <m:e>
            <m:r>
              <w:rPr>
                <w:rFonts w:ascii="Cambria Math" w:hAnsi="Cambria Math" w:hint="eastAsia"/>
              </w:rPr>
              <m:t>x</m:t>
            </m:r>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6</m:t>
            </m:r>
          </m:sub>
        </m:sSub>
      </m:oMath>
      <w:r w:rsidR="00C753F6">
        <w:rPr>
          <w:rFonts w:hint="eastAsia"/>
        </w:rPr>
        <w:t>）</w:t>
      </w:r>
      <w:r w:rsidR="00C753F6">
        <w:rPr>
          <w:rFonts w:hint="eastAsia"/>
        </w:rPr>
        <w:t>G</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oMath>
      <w:r w:rsidR="00C753F6">
        <w:rPr>
          <w:rFonts w:hint="eastAsia"/>
        </w:rPr>
        <w:t>。</w:t>
      </w:r>
    </w:p>
    <w:p w14:paraId="361121D3" w14:textId="77777777" w:rsidR="00A21CC5" w:rsidRPr="00A21CC5" w:rsidRDefault="005B3E35" w:rsidP="001051CC">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6</m:t>
              </m:r>
            </m:sub>
          </m:sSub>
          <m:r>
            <m:rPr>
              <m:sty m:val="p"/>
            </m:rPr>
            <w:rPr>
              <w:rFonts w:ascii="Cambria Math" w:hAnsi="Cambria Math"/>
            </w:rPr>
            <m:t>=-</m:t>
          </m:r>
          <m:f>
            <m:fPr>
              <m:ctrlPr>
                <w:rPr>
                  <w:rFonts w:ascii="Cambria Math" w:hAnsi="Cambria Math"/>
                </w:rPr>
              </m:ctrlPr>
            </m:fPr>
            <m:num>
              <m:r>
                <w:rPr>
                  <w:rFonts w:ascii="MS Gothic" w:eastAsia="MS Gothic" w:hAnsi="MS Gothic" w:cs="MS Gothic" w:hint="eastAsia"/>
                </w:rPr>
                <m:t>h</m:t>
              </m:r>
            </m:num>
            <m:den>
              <m:r>
                <w:rPr>
                  <w:rFonts w:ascii="Cambria Math" w:hAnsi="Cambria Math"/>
                </w:rPr>
                <m:t>sinα</m:t>
              </m:r>
            </m:den>
          </m:f>
        </m:oMath>
      </m:oMathPara>
    </w:p>
    <w:p w14:paraId="4A4B5ECA" w14:textId="77777777" w:rsidR="00A21CC5" w:rsidRDefault="005B3E35" w:rsidP="00A21CC5">
      <w:pPr>
        <w:ind w:firstLine="480"/>
        <w:jc w:val="center"/>
      </w:pPr>
      <m:oMathPara>
        <m:oMath>
          <m:sSub>
            <m:sSubPr>
              <m:ctrlPr>
                <w:rPr>
                  <w:rFonts w:ascii="Cambria Math" w:hAnsi="Cambria Math"/>
                </w:rPr>
              </m:ctrlPr>
            </m:sSubPr>
            <m:e>
              <m:r>
                <w:rPr>
                  <w:rFonts w:ascii="Cambria Math" w:hAnsi="Cambria Math"/>
                </w:rPr>
                <m:t>y</m:t>
              </m:r>
            </m:e>
            <m:sub>
              <m:r>
                <w:rPr>
                  <w:rFonts w:ascii="Cambria Math" w:hAnsi="Cambria Math"/>
                </w:rPr>
                <m:t>6</m:t>
              </m:r>
            </m:sub>
          </m:sSub>
          <m:r>
            <w:rPr>
              <w:rFonts w:ascii="Cambria Math" w:hAnsi="Cambria Math"/>
            </w:rPr>
            <m:t>=h</m:t>
          </m:r>
        </m:oMath>
      </m:oMathPara>
    </w:p>
    <w:p w14:paraId="48803BA1" w14:textId="77777777" w:rsidR="00A21CC5" w:rsidRPr="00A21CC5" w:rsidRDefault="005B3E35" w:rsidP="001051CC">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7</m:t>
              </m:r>
            </m:sub>
          </m:sSub>
          <m:r>
            <m:rPr>
              <m:sty m:val="p"/>
            </m:rPr>
            <w:rPr>
              <w:rFonts w:ascii="Cambria Math" w:hAnsi="Cambria Math"/>
            </w:rPr>
            <m:t>=</m:t>
          </m:r>
          <m:f>
            <m:fPr>
              <m:ctrlPr>
                <w:rPr>
                  <w:rFonts w:ascii="Cambria Math" w:hAnsi="Cambria Math"/>
                </w:rPr>
              </m:ctrlPr>
            </m:fPr>
            <m:num>
              <m:r>
                <w:rPr>
                  <w:rFonts w:ascii="MS Gothic" w:eastAsia="MS Gothic" w:hAnsi="MS Gothic" w:cs="MS Gothic" w:hint="eastAsia"/>
                </w:rPr>
                <m:t>h</m:t>
              </m:r>
            </m:num>
            <m:den>
              <m:r>
                <w:rPr>
                  <w:rFonts w:ascii="Cambria Math" w:hAnsi="Cambria Math"/>
                </w:rPr>
                <m:t>tanα</m:t>
              </m:r>
            </m:den>
          </m:f>
        </m:oMath>
      </m:oMathPara>
    </w:p>
    <w:p w14:paraId="7A7C7DEE" w14:textId="77777777" w:rsidR="00A21CC5" w:rsidRDefault="005B3E35" w:rsidP="00A21CC5">
      <w:pPr>
        <w:ind w:firstLine="480"/>
        <w:jc w:val="center"/>
      </w:pPr>
      <m:oMathPara>
        <m:oMath>
          <m:sSub>
            <m:sSubPr>
              <m:ctrlPr>
                <w:rPr>
                  <w:rFonts w:ascii="Cambria Math" w:hAnsi="Cambria Math"/>
                </w:rPr>
              </m:ctrlPr>
            </m:sSubPr>
            <m:e>
              <m:r>
                <w:rPr>
                  <w:rFonts w:ascii="Cambria Math" w:hAnsi="Cambria Math"/>
                </w:rPr>
                <m:t>y</m:t>
              </m:r>
            </m:e>
            <m:sub>
              <m:r>
                <w:rPr>
                  <w:rFonts w:ascii="Cambria Math" w:hAnsi="Cambria Math"/>
                </w:rPr>
                <m:t>7</m:t>
              </m:r>
            </m:sub>
          </m:sSub>
          <m:r>
            <w:rPr>
              <w:rFonts w:ascii="Cambria Math" w:hAnsi="Cambria Math"/>
            </w:rPr>
            <m:t>=h</m:t>
          </m:r>
        </m:oMath>
      </m:oMathPara>
    </w:p>
    <w:p w14:paraId="14F809A0" w14:textId="77777777" w:rsidR="00B1694D" w:rsidRDefault="00C753F6" w:rsidP="0088762B">
      <w:pPr>
        <w:ind w:firstLine="480"/>
      </w:pPr>
      <w:r>
        <w:rPr>
          <w:rFonts w:hint="eastAsia"/>
        </w:rPr>
        <w:t>对于当前的情况质心坐</w:t>
      </w:r>
      <w:r w:rsidR="00B1694D">
        <w:rPr>
          <w:rFonts w:hint="eastAsia"/>
        </w:rPr>
        <w:t>标</w:t>
      </w:r>
      <m:oMath>
        <m:r>
          <m:rPr>
            <m:sty m:val="p"/>
          </m:rPr>
          <w:rPr>
            <w:rFonts w:ascii="Cambria Math" w:eastAsia="等线" w:hAnsi="Cambria Math" w:cs="Times New Roman"/>
          </w:rPr>
          <w:br/>
        </m:r>
      </m:oMath>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P</m:t>
                  </m:r>
                </m:e>
                <m:sub>
                  <m:r>
                    <w:rPr>
                      <w:rFonts w:ascii="Cambria Math" w:hAnsi="Cambria Math" w:hint="eastAsia"/>
                    </w:rPr>
                    <m:t>t</m:t>
                  </m:r>
                </m:sub>
                <m:sup>
                  <m:r>
                    <w:rPr>
                      <w:rFonts w:ascii="Cambria Math" w:hAnsi="Cambria Math"/>
                    </w:rPr>
                    <m:t>i</m:t>
                  </m:r>
                </m:sup>
              </m:sSubSup>
            </m:e>
          </m:acc>
          <m:r>
            <w:rPr>
              <w:rFonts w:ascii="Cambria Math" w:hint="eastAsia"/>
            </w:rPr>
            <m:t>=</m:t>
          </m:r>
          <m:f>
            <m:fPr>
              <m:ctrlPr>
                <w:rPr>
                  <w:rFonts w:ascii="Cambria Math" w:hAnsi="Cambria Math"/>
                  <w:i/>
                </w:rPr>
              </m:ctrlPr>
            </m:fPr>
            <m:num>
              <m:r>
                <w:rPr>
                  <w:rFonts w:ascii="Cambria Math"/>
                </w:rPr>
                <m:t>1</m:t>
              </m:r>
            </m:num>
            <m:den>
              <m:r>
                <w:rPr>
                  <w:rFonts w:ascii="Cambria Math"/>
                </w:rPr>
                <m:t>3</m:t>
              </m:r>
            </m:den>
          </m:f>
          <m:r>
            <w:rPr>
              <w:rFonts w:ascii="MS Gothic" w:eastAsia="MS Gothic" w:hAnsi="MS Gothic" w:cs="MS Gothic" w:hint="eastAsia"/>
            </w:rPr>
            <m:t>*</m:t>
          </m:r>
          <m:d>
            <m:dPr>
              <m:ctrlPr>
                <w:rPr>
                  <w:rFonts w:ascii="Cambria Math" w:hAnsi="Cambria Math" w:cs="MS Gothic"/>
                </w:rPr>
              </m:ctrlPr>
            </m:dPr>
            <m:e>
              <m:acc>
                <m:accPr>
                  <m:chr m:val="⃗"/>
                  <m:ctrlPr>
                    <w:rPr>
                      <w:rFonts w:ascii="Cambria Math" w:hAnsi="Cambria Math"/>
                      <w:i/>
                    </w:rPr>
                  </m:ctrlPr>
                </m:accPr>
                <m:e>
                  <m:r>
                    <w:rPr>
                      <w:rFonts w:ascii="Cambria Math"/>
                    </w:rPr>
                    <m:t>AF</m:t>
                  </m:r>
                </m:e>
              </m:acc>
              <m:r>
                <w:rPr>
                  <w:rFonts w:ascii="Cambria Math" w:hint="eastAsia"/>
                </w:rPr>
                <m:t>+</m:t>
              </m:r>
              <m:acc>
                <m:accPr>
                  <m:chr m:val="⃗"/>
                  <m:ctrlPr>
                    <w:rPr>
                      <w:rFonts w:ascii="Cambria Math" w:hAnsi="Cambria Math"/>
                      <w:i/>
                    </w:rPr>
                  </m:ctrlPr>
                </m:accPr>
                <m:e>
                  <m:r>
                    <w:rPr>
                      <w:rFonts w:ascii="Cambria Math"/>
                    </w:rPr>
                    <m:t>AG</m:t>
                  </m:r>
                </m:e>
              </m:acc>
              <m:ctrlPr>
                <w:rPr>
                  <w:rFonts w:ascii="Cambria Math" w:hAnsi="Cambria Math"/>
                  <w:i/>
                </w:rPr>
              </m:ctrlPr>
            </m:e>
          </m:d>
          <m:r>
            <w:rPr>
              <w:rFonts w:ascii="Cambria Math"/>
            </w:rPr>
            <m:t>=</m:t>
          </m:r>
          <m:r>
            <w:rPr>
              <w:rFonts w:ascii="Cambria Math" w:hint="eastAsia"/>
            </w:rPr>
            <m:t>(</m:t>
          </m:r>
          <m:f>
            <m:fPr>
              <m:ctrlPr>
                <w:rPr>
                  <w:rFonts w:ascii="Cambria Math" w:hAnsi="Cambria Math"/>
                  <w:i/>
                </w:rPr>
              </m:ctrlPr>
            </m:fPr>
            <m:num>
              <m:r>
                <w:rPr>
                  <w:rFonts w:ascii="Cambria Math"/>
                </w:rPr>
                <m:t>1</m:t>
              </m:r>
            </m:num>
            <m:den>
              <m:r>
                <w:rPr>
                  <w:rFonts w:ascii="Cambria Math"/>
                </w:rPr>
                <m:t>3</m:t>
              </m:r>
            </m:den>
          </m:f>
          <m:r>
            <w:rPr>
              <w:rFonts w:ascii="MS Gothic" w:eastAsia="MS Gothic" w:hAnsi="MS Gothic" w:cs="MS Gothic" w:hint="eastAsia"/>
            </w:rPr>
            <m:t>*</m:t>
          </m:r>
          <m:d>
            <m:dPr>
              <m:ctrlPr>
                <w:rPr>
                  <w:rFonts w:ascii="Cambria Math" w:hAnsi="Cambria Math"/>
                  <w:i/>
                </w:rPr>
              </m:ctrlPr>
            </m:dPr>
            <m:e>
              <m:r>
                <w:rPr>
                  <w:rFonts w:ascii="Cambria Math"/>
                </w:rPr>
                <m:t>0+</m:t>
              </m:r>
              <m:sSub>
                <m:sSubPr>
                  <m:ctrlPr>
                    <w:rPr>
                      <w:rFonts w:ascii="Cambria Math" w:hAnsi="Cambria Math"/>
                      <w:i/>
                    </w:rPr>
                  </m:ctrlPr>
                </m:sSubPr>
                <m:e>
                  <m:r>
                    <w:rPr>
                      <w:rFonts w:ascii="Cambria Math"/>
                    </w:rPr>
                    <m:t>x</m:t>
                  </m:r>
                </m:e>
                <m:sub>
                  <m:r>
                    <w:rPr>
                      <w:rFonts w:ascii="Cambria Math"/>
                    </w:rPr>
                    <m:t>6</m:t>
                  </m:r>
                </m:sub>
              </m:sSub>
              <m:r>
                <w:rPr>
                  <w:rFonts w:ascii="Cambria Math"/>
                </w:rPr>
                <m:t>+</m:t>
              </m:r>
              <m:sSub>
                <m:sSubPr>
                  <m:ctrlPr>
                    <w:rPr>
                      <w:rFonts w:ascii="Cambria Math" w:hAnsi="Cambria Math"/>
                      <w:i/>
                    </w:rPr>
                  </m:ctrlPr>
                </m:sSubPr>
                <m:e>
                  <m:r>
                    <w:rPr>
                      <w:rFonts w:ascii="Cambria Math"/>
                    </w:rPr>
                    <m:t>x</m:t>
                  </m:r>
                </m:e>
                <m:sub>
                  <m:r>
                    <w:rPr>
                      <w:rFonts w:ascii="Cambria Math"/>
                    </w:rPr>
                    <m:t>7</m:t>
                  </m:r>
                </m:sub>
              </m:sSub>
            </m:e>
          </m:d>
          <m:r>
            <w:rPr>
              <w:rFonts w:ascii="Cambria Math"/>
            </w:rPr>
            <m:t>,</m:t>
          </m:r>
          <m:f>
            <m:fPr>
              <m:ctrlPr>
                <w:rPr>
                  <w:rFonts w:ascii="Cambria Math" w:hAnsi="Cambria Math"/>
                  <w:i/>
                </w:rPr>
              </m:ctrlPr>
            </m:fPr>
            <m:num>
              <m:r>
                <w:rPr>
                  <w:rFonts w:ascii="Cambria Math"/>
                </w:rPr>
                <m:t>1</m:t>
              </m:r>
            </m:num>
            <m:den>
              <m:r>
                <w:rPr>
                  <w:rFonts w:ascii="Cambria Math"/>
                </w:rPr>
                <m:t>3</m:t>
              </m:r>
            </m:den>
          </m:f>
          <m:r>
            <w:rPr>
              <w:rFonts w:ascii="MS Gothic" w:eastAsia="MS Gothic" w:hAnsi="MS Gothic" w:cs="MS Gothic" w:hint="eastAsia"/>
            </w:rPr>
            <m:t>*</m:t>
          </m:r>
          <m:d>
            <m:dPr>
              <m:ctrlPr>
                <w:rPr>
                  <w:rFonts w:ascii="Cambria Math" w:hAnsi="Cambria Math"/>
                  <w:i/>
                </w:rPr>
              </m:ctrlPr>
            </m:dPr>
            <m:e>
              <m:r>
                <w:rPr>
                  <w:rFonts w:ascii="Cambria Math"/>
                </w:rPr>
                <m:t>0+</m:t>
              </m:r>
              <m:sSub>
                <m:sSubPr>
                  <m:ctrlPr>
                    <w:rPr>
                      <w:rFonts w:ascii="Cambria Math" w:hAnsi="Cambria Math"/>
                      <w:i/>
                    </w:rPr>
                  </m:ctrlPr>
                </m:sSubPr>
                <m:e>
                  <m:r>
                    <w:rPr>
                      <w:rFonts w:ascii="Cambria Math"/>
                    </w:rPr>
                    <m:t>y</m:t>
                  </m:r>
                </m:e>
                <m:sub>
                  <m:r>
                    <w:rPr>
                      <w:rFonts w:ascii="Cambria Math"/>
                    </w:rPr>
                    <m:t>6</m:t>
                  </m:r>
                </m:sub>
              </m:sSub>
              <m:r>
                <w:rPr>
                  <w:rFonts w:ascii="Cambria Math"/>
                </w:rPr>
                <m:t>+</m:t>
              </m:r>
              <m:sSub>
                <m:sSubPr>
                  <m:ctrlPr>
                    <w:rPr>
                      <w:rFonts w:ascii="Cambria Math" w:hAnsi="Cambria Math"/>
                      <w:i/>
                    </w:rPr>
                  </m:ctrlPr>
                </m:sSubPr>
                <m:e>
                  <m:r>
                    <w:rPr>
                      <w:rFonts w:ascii="Cambria Math"/>
                    </w:rPr>
                    <m:t>y</m:t>
                  </m:r>
                </m:e>
                <m:sub>
                  <m:r>
                    <w:rPr>
                      <w:rFonts w:ascii="Cambria Math"/>
                    </w:rPr>
                    <m:t>7</m:t>
                  </m:r>
                </m:sub>
              </m:sSub>
            </m:e>
          </m:d>
          <m:r>
            <w:rPr>
              <w:rFonts w:ascii="Cambria Math"/>
            </w:rPr>
            <m:t>)</m:t>
          </m:r>
        </m:oMath>
      </m:oMathPara>
    </w:p>
    <w:p w14:paraId="0A9603D6" w14:textId="77777777" w:rsidR="001210AA" w:rsidRDefault="001210AA" w:rsidP="002809D0">
      <w:pPr>
        <w:pStyle w:val="Heading3"/>
        <w:ind w:firstLine="482"/>
      </w:pPr>
      <w:bookmarkStart w:id="26" w:name="_Toc51581295"/>
      <w:r>
        <w:rPr>
          <w:rFonts w:hint="eastAsia"/>
        </w:rPr>
        <w:lastRenderedPageBreak/>
        <w:t>3</w:t>
      </w:r>
      <w:r>
        <w:t>.2.2</w:t>
      </w:r>
      <w:r>
        <w:rPr>
          <w:rFonts w:hint="eastAsia"/>
        </w:rPr>
        <w:t>截面为四边形</w:t>
      </w:r>
      <w:bookmarkEnd w:id="26"/>
    </w:p>
    <w:p w14:paraId="381DF1DF" w14:textId="77777777" w:rsidR="00A21CC5" w:rsidRDefault="00A56794" w:rsidP="00A62E46">
      <w:pPr>
        <w:ind w:firstLine="480"/>
        <w:jc w:val="center"/>
      </w:pPr>
      <w:r>
        <w:rPr>
          <w:noProof/>
        </w:rPr>
        <w:drawing>
          <wp:inline distT="0" distB="0" distL="0" distR="0" wp14:anchorId="15C9A87A" wp14:editId="74510FB5">
            <wp:extent cx="3740342" cy="243217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0342" cy="2432175"/>
                    </a:xfrm>
                    <a:prstGeom prst="rect">
                      <a:avLst/>
                    </a:prstGeom>
                  </pic:spPr>
                </pic:pic>
              </a:graphicData>
            </a:graphic>
          </wp:inline>
        </w:drawing>
      </w:r>
    </w:p>
    <w:p w14:paraId="6FD4DCA3" w14:textId="77777777" w:rsidR="00A21CC5" w:rsidRDefault="00A62E46" w:rsidP="00A62E46">
      <w:pPr>
        <w:ind w:firstLine="480"/>
      </w:pPr>
      <w:r>
        <w:rPr>
          <w:rFonts w:hint="eastAsia"/>
        </w:rPr>
        <w:t>截面为四边形时，油位线介于第一临界线和第二临界线之间</w:t>
      </w:r>
      <w:r w:rsidR="00A56794">
        <w:rPr>
          <w:rFonts w:hint="eastAsia"/>
        </w:rPr>
        <w:t>。我们的目标是求出在油箱坐标系下油平面的直线方程</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0</m:t>
            </m:r>
          </m:sub>
        </m:sSub>
      </m:oMath>
      <w:r w:rsidR="00A56794">
        <w:rPr>
          <w:rFonts w:hint="eastAsia"/>
        </w:rPr>
        <w:t>，从而求出</w:t>
      </w:r>
      <w:r w:rsidR="00A56794">
        <w:rPr>
          <w:rFonts w:hint="eastAsia"/>
        </w:rPr>
        <w:t>F</w:t>
      </w:r>
      <w:r w:rsidR="00A56794">
        <w:rPr>
          <w:rFonts w:hint="eastAsia"/>
        </w:rPr>
        <w:t>、</w:t>
      </w:r>
      <w:r w:rsidR="00A56794">
        <w:rPr>
          <w:rFonts w:hint="eastAsia"/>
        </w:rPr>
        <w:t>G</w:t>
      </w:r>
      <w:r w:rsidR="00A56794">
        <w:rPr>
          <w:rFonts w:hint="eastAsia"/>
        </w:rPr>
        <w:t>点的坐标。再对质心进行计算。</w:t>
      </w:r>
    </w:p>
    <w:p w14:paraId="5421573E" w14:textId="77777777" w:rsidR="002C6A95" w:rsidRDefault="00A56794" w:rsidP="00A62E46">
      <w:pPr>
        <w:ind w:firstLine="480"/>
      </w:pPr>
      <w:r>
        <w:rPr>
          <w:rFonts w:hint="eastAsia"/>
        </w:rPr>
        <w:t>先求油箱直线方程。三角形</w:t>
      </w:r>
      <w:r>
        <w:rPr>
          <w:rFonts w:hint="eastAsia"/>
        </w:rPr>
        <w:t>A</w:t>
      </w:r>
      <w:r>
        <w:t>BE</w:t>
      </w:r>
      <w:r>
        <w:rPr>
          <w:rFonts w:hint="eastAsia"/>
        </w:rPr>
        <w:t>的面积已知：</w:t>
      </w:r>
      <m:oMath>
        <m:f>
          <m:fPr>
            <m:ctrlPr>
              <w:rPr>
                <w:rFonts w:ascii="Cambria Math" w:hAnsi="Cambria Math"/>
              </w:rPr>
            </m:ctrlPr>
          </m:fPr>
          <m:num>
            <m:r>
              <w:rPr>
                <w:rFonts w:ascii="Cambria Math" w:hAnsi="Cambria Math"/>
              </w:rPr>
              <m:t>1</m:t>
            </m:r>
          </m:num>
          <m:den>
            <m:r>
              <w:rPr>
                <w:rFonts w:ascii="Cambria Math" w:hAnsi="Cambria Math"/>
              </w:rPr>
              <m:t>2</m:t>
            </m:r>
          </m:den>
        </m:f>
        <m:r>
          <w:rPr>
            <w:rFonts w:ascii="MS Gothic" w:eastAsia="MS Gothic" w:hAnsi="MS Gothic" w:cs="MS Gothic" w:hint="eastAsia"/>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r>
          <w:rPr>
            <w:rFonts w:ascii="MS Gothic" w:eastAsia="MS Gothic" w:hAnsi="MS Gothic" w:cs="MS Gothic"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r>
              <w:rPr>
                <w:rFonts w:ascii="Cambria Math" w:hAnsi="Cambria Math"/>
              </w:rPr>
              <m:t>tanα</m:t>
            </m:r>
          </m:den>
        </m:f>
      </m:oMath>
      <w:r>
        <w:rPr>
          <w:rFonts w:hint="eastAsia"/>
        </w:rPr>
        <w:t>。平行四边形的面积是</w:t>
      </w:r>
      <w:r>
        <w:rPr>
          <w:rFonts w:hint="eastAsia"/>
        </w:rPr>
        <w:t>S-</w:t>
      </w:r>
      <m:oMath>
        <m:f>
          <m:fPr>
            <m:ctrlPr>
              <w:rPr>
                <w:rFonts w:ascii="Cambria Math" w:hAnsi="Cambria Math"/>
              </w:rPr>
            </m:ctrlPr>
          </m:fPr>
          <m:num>
            <m:r>
              <w:rPr>
                <w:rFonts w:ascii="Cambria Math" w:hAnsi="Cambria Math"/>
              </w:rPr>
              <m:t>1</m:t>
            </m:r>
          </m:num>
          <m:den>
            <m:r>
              <w:rPr>
                <w:rFonts w:ascii="Cambria Math" w:hAnsi="Cambria Math"/>
              </w:rPr>
              <m:t>2</m:t>
            </m:r>
          </m:den>
        </m:f>
        <m:r>
          <w:rPr>
            <w:rFonts w:ascii="MS Gothic" w:eastAsia="MS Gothic" w:hAnsi="MS Gothic" w:cs="MS Gothic" w:hint="eastAsia"/>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r>
          <w:rPr>
            <w:rFonts w:ascii="MS Gothic" w:eastAsia="MS Gothic" w:hAnsi="MS Gothic" w:cs="MS Gothic"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r>
              <w:rPr>
                <w:rFonts w:ascii="Cambria Math" w:hAnsi="Cambria Math"/>
              </w:rPr>
              <m:t>tanα</m:t>
            </m:r>
          </m:den>
        </m:f>
      </m:oMath>
      <w:r>
        <w:rPr>
          <w:rFonts w:hint="eastAsia"/>
        </w:rPr>
        <w:t>。</w:t>
      </w:r>
      <w:r w:rsidR="002C6A95">
        <w:rPr>
          <w:rFonts w:hint="eastAsia"/>
        </w:rPr>
        <w:t>得到平行四边形的高为：</w:t>
      </w:r>
    </w:p>
    <w:p w14:paraId="1E1CD372" w14:textId="77777777" w:rsidR="00A56794" w:rsidRPr="002C6A95" w:rsidRDefault="005B3E35" w:rsidP="00A62E46">
      <w:pPr>
        <w:ind w:firstLine="480"/>
      </w:pPr>
      <m:oMathPara>
        <m:oMath>
          <m:f>
            <m:fPr>
              <m:ctrlPr>
                <w:rPr>
                  <w:rFonts w:ascii="Cambria Math" w:hAnsi="Cambria Math"/>
                </w:rPr>
              </m:ctrlPr>
            </m:fPr>
            <m:num>
              <m:r>
                <w:rPr>
                  <w:rFonts w:ascii="Cambria Math" w:hAnsi="Cambria Math" w:hint="eastAsia"/>
                </w:rPr>
                <m:t>S</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MS Gothic" w:eastAsia="MS Gothic" w:hAnsi="MS Gothic" w:cs="MS Gothic" w:hint="eastAsia"/>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r>
                <w:rPr>
                  <w:rFonts w:ascii="MS Gothic" w:eastAsia="MS Gothic" w:hAnsi="MS Gothic" w:cs="MS Gothic"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r>
                    <w:rPr>
                      <w:rFonts w:ascii="Cambria Math" w:hAnsi="Cambria Math"/>
                    </w:rPr>
                    <m:t>tanα</m:t>
                  </m:r>
                </m:den>
              </m:f>
            </m:num>
            <m:den>
              <m:f>
                <m:fPr>
                  <m:ctrlPr>
                    <w:rPr>
                      <w:rFonts w:ascii="Cambria Math" w:hAnsi="Cambria Math"/>
                      <w:i/>
                    </w:rPr>
                  </m:ctrlPr>
                </m:fPr>
                <m:num>
                  <m:sSub>
                    <m:sSubPr>
                      <m:ctrlPr>
                        <w:rPr>
                          <w:rFonts w:ascii="Cambria Math" w:hAnsi="Cambria Math"/>
                          <w:i/>
                        </w:rPr>
                      </m:ctrlPr>
                    </m:sSubPr>
                    <m:e>
                      <m:r>
                        <w:rPr>
                          <w:rFonts w:ascii="Cambria Math" w:hAnsi="Cambria Math" w:hint="eastAsia"/>
                        </w:rPr>
                        <m:t>a</m:t>
                      </m:r>
                    </m:e>
                    <m:sub>
                      <m:r>
                        <w:rPr>
                          <w:rFonts w:ascii="Cambria Math" w:hAnsi="Cambria Math"/>
                        </w:rPr>
                        <m:t>i</m:t>
                      </m:r>
                    </m:sub>
                  </m:sSub>
                </m:num>
                <m:den>
                  <m:r>
                    <w:rPr>
                      <w:rFonts w:ascii="Cambria Math" w:hAnsi="Cambria Math"/>
                    </w:rPr>
                    <m:t>cosα</m:t>
                  </m:r>
                </m:den>
              </m:f>
            </m:den>
          </m:f>
        </m:oMath>
      </m:oMathPara>
    </w:p>
    <w:p w14:paraId="52E881CC" w14:textId="77777777" w:rsidR="002C6A95" w:rsidRDefault="002C6A95" w:rsidP="00A62E46">
      <w:pPr>
        <w:ind w:firstLine="480"/>
      </w:pPr>
      <w:r>
        <w:rPr>
          <w:rFonts w:hint="eastAsia"/>
        </w:rPr>
        <w:t>最终得到四边形的高</w:t>
      </w:r>
    </w:p>
    <w:p w14:paraId="3CC85097" w14:textId="77777777" w:rsidR="002C6A95" w:rsidRPr="002C6A95" w:rsidRDefault="002C6A95" w:rsidP="00A62E46">
      <w:pPr>
        <w:ind w:firstLine="480"/>
        <w:rPr>
          <w:rFonts w:ascii="Cambria Math" w:hAnsi="Cambria Math"/>
        </w:rPr>
      </w:pPr>
      <m:oMathPara>
        <m:oMath>
          <m:r>
            <m:rPr>
              <m:sty m:val="p"/>
            </m:rPr>
            <w:rPr>
              <w:rFonts w:ascii="Cambria Math" w:hAnsi="Cambria Math"/>
            </w:rPr>
            <m:t>h=</m:t>
          </m:r>
          <m:f>
            <m:fPr>
              <m:ctrlPr>
                <w:rPr>
                  <w:rFonts w:ascii="Cambria Math" w:hAnsi="Cambria Math"/>
                </w:rPr>
              </m:ctrlPr>
            </m:fPr>
            <m:num>
              <m:r>
                <w:rPr>
                  <w:rFonts w:ascii="Cambria Math" w:hAnsi="Cambria Math" w:hint="eastAsia"/>
                </w:rPr>
                <m:t>S</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MS Gothic" w:eastAsia="MS Gothic" w:hAnsi="MS Gothic" w:cs="MS Gothic" w:hint="eastAsia"/>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r>
                <w:rPr>
                  <w:rFonts w:ascii="MS Gothic" w:eastAsia="MS Gothic" w:hAnsi="MS Gothic" w:cs="MS Gothic"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r>
                    <w:rPr>
                      <w:rFonts w:ascii="Cambria Math" w:hAnsi="Cambria Math"/>
                    </w:rPr>
                    <m:t>tanα</m:t>
                  </m:r>
                </m:den>
              </m:f>
            </m:num>
            <m:den>
              <m:f>
                <m:fPr>
                  <m:ctrlPr>
                    <w:rPr>
                      <w:rFonts w:ascii="Cambria Math" w:hAnsi="Cambria Math"/>
                      <w:i/>
                    </w:rPr>
                  </m:ctrlPr>
                </m:fPr>
                <m:num>
                  <m:sSub>
                    <m:sSubPr>
                      <m:ctrlPr>
                        <w:rPr>
                          <w:rFonts w:ascii="Cambria Math" w:hAnsi="Cambria Math"/>
                          <w:i/>
                        </w:rPr>
                      </m:ctrlPr>
                    </m:sSubPr>
                    <m:e>
                      <m:r>
                        <w:rPr>
                          <w:rFonts w:ascii="Cambria Math" w:hAnsi="Cambria Math" w:hint="eastAsia"/>
                        </w:rPr>
                        <m:t>a</m:t>
                      </m:r>
                    </m:e>
                    <m:sub>
                      <m:r>
                        <w:rPr>
                          <w:rFonts w:ascii="Cambria Math" w:hAnsi="Cambria Math"/>
                        </w:rPr>
                        <m:t>i</m:t>
                      </m:r>
                    </m:sub>
                  </m:sSub>
                </m:num>
                <m:den>
                  <m:r>
                    <w:rPr>
                      <w:rFonts w:ascii="Cambria Math" w:hAnsi="Cambria Math"/>
                    </w:rPr>
                    <m:t>cosα</m:t>
                  </m:r>
                </m:den>
              </m:f>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*sinα</m:t>
          </m:r>
        </m:oMath>
      </m:oMathPara>
    </w:p>
    <w:p w14:paraId="6BC896C1" w14:textId="77777777" w:rsidR="00DB290A" w:rsidRDefault="00DB290A" w:rsidP="00A62E46">
      <w:pPr>
        <w:ind w:firstLine="480"/>
      </w:pPr>
      <w:r>
        <w:rPr>
          <w:rFonts w:hint="eastAsia"/>
        </w:rPr>
        <w:t>将四边形分为两个三角形：</w:t>
      </w:r>
      <w:r>
        <w:rPr>
          <w:rFonts w:hint="eastAsia"/>
        </w:rPr>
        <w:t>A</w:t>
      </w:r>
      <w:r>
        <w:t>FG</w:t>
      </w:r>
      <w:r>
        <w:rPr>
          <w:rFonts w:hint="eastAsia"/>
        </w:rPr>
        <w:t>和</w:t>
      </w:r>
      <w:r>
        <w:rPr>
          <w:rFonts w:hint="eastAsia"/>
        </w:rPr>
        <w:t>A</w:t>
      </w:r>
      <w:r>
        <w:t>BG</w:t>
      </w:r>
      <w:r>
        <w:rPr>
          <w:rFonts w:hint="eastAsia"/>
        </w:rPr>
        <w:t>。分别求两个三角形的质心</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F454FA">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2</m:t>
            </m:r>
          </m:sub>
        </m:sSub>
      </m:oMath>
    </w:p>
    <w:p w14:paraId="094C6B85" w14:textId="77777777" w:rsidR="00DB290A" w:rsidRDefault="005B3E35" w:rsidP="00A62E46">
      <w:pPr>
        <w:ind w:firstLine="480"/>
      </w:pPr>
      <m:oMathPara>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MS Gothic" w:eastAsia="MS Gothic" w:hAnsi="MS Gothic" w:cs="MS Gothic" w:hint="eastAsia"/>
            </w:rPr>
            <m:t>*</m:t>
          </m:r>
          <m:d>
            <m:dPr>
              <m:ctrlPr>
                <w:rPr>
                  <w:rFonts w:ascii="Cambria Math" w:hAnsi="Cambria Math"/>
                </w:rPr>
              </m:ctrlPr>
            </m:dPr>
            <m:e>
              <m:acc>
                <m:accPr>
                  <m:chr m:val="⃗"/>
                  <m:ctrlPr>
                    <w:rPr>
                      <w:rFonts w:ascii="Cambria Math" w:hAnsi="Cambria Math"/>
                      <w:i/>
                    </w:rPr>
                  </m:ctrlPr>
                </m:accPr>
                <m:e>
                  <m:r>
                    <w:rPr>
                      <w:rFonts w:ascii="Cambria Math" w:hAnsi="Cambria Math"/>
                    </w:rPr>
                    <m:t>AF</m:t>
                  </m:r>
                </m:e>
              </m:acc>
              <m:r>
                <w:rPr>
                  <w:rFonts w:ascii="Cambria Math" w:hAnsi="Cambria Math" w:hint="eastAsia"/>
                </w:rPr>
                <m:t>+</m:t>
              </m:r>
              <m:acc>
                <m:accPr>
                  <m:chr m:val="⃗"/>
                  <m:ctrlPr>
                    <w:rPr>
                      <w:rFonts w:ascii="Cambria Math" w:hAnsi="Cambria Math"/>
                      <w:i/>
                    </w:rPr>
                  </m:ctrlPr>
                </m:accPr>
                <m:e>
                  <m:r>
                    <w:rPr>
                      <w:rFonts w:ascii="Cambria Math" w:hAnsi="Cambria Math"/>
                    </w:rPr>
                    <m:t>AG</m:t>
                  </m:r>
                </m:e>
              </m:acc>
              <m:ctrlPr>
                <w:rPr>
                  <w:rFonts w:ascii="Cambria Math" w:hAnsi="Cambria Math"/>
                  <w:i/>
                </w:rPr>
              </m:ctrlPr>
            </m:e>
          </m:d>
          <m:r>
            <m:rPr>
              <m:sty m:val="p"/>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r>
            <m:rPr>
              <m:sty m:val="p"/>
            </m:rPr>
            <w:rPr>
              <w:rFonts w:ascii="Cambria Math" w:hAnsi="Cambria Math"/>
            </w:rPr>
            <m:t>)</m:t>
          </m:r>
        </m:oMath>
      </m:oMathPara>
    </w:p>
    <w:p w14:paraId="53C5751A" w14:textId="77777777" w:rsidR="00DB290A" w:rsidRPr="00DB290A" w:rsidRDefault="005B3E35" w:rsidP="00A62E46">
      <w:pPr>
        <w:ind w:firstLine="480"/>
      </w:pPr>
      <m:oMathPara>
        <m:oMath>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MS Gothic" w:eastAsia="MS Gothic" w:hAnsi="MS Gothic" w:cs="MS Gothic" w:hint="eastAsia"/>
            </w:rPr>
            <m:t>*</m:t>
          </m:r>
          <m:d>
            <m:dPr>
              <m:ctrlPr>
                <w:rPr>
                  <w:rFonts w:ascii="Cambria Math" w:hAnsi="Cambria Math"/>
                </w:rPr>
              </m:ctrlPr>
            </m:dPr>
            <m:e>
              <m:acc>
                <m:accPr>
                  <m:chr m:val="⃗"/>
                  <m:ctrlPr>
                    <w:rPr>
                      <w:rFonts w:ascii="Cambria Math" w:hAnsi="Cambria Math"/>
                      <w:i/>
                    </w:rPr>
                  </m:ctrlPr>
                </m:accPr>
                <m:e>
                  <m:r>
                    <w:rPr>
                      <w:rFonts w:ascii="Cambria Math" w:hAnsi="Cambria Math"/>
                    </w:rPr>
                    <m:t>AG</m:t>
                  </m:r>
                </m:e>
              </m:acc>
              <m:r>
                <w:rPr>
                  <w:rFonts w:ascii="Cambria Math" w:hAnsi="Cambria Math" w:hint="eastAsia"/>
                </w:rPr>
                <m:t>+</m:t>
              </m:r>
              <m:acc>
                <m:accPr>
                  <m:chr m:val="⃗"/>
                  <m:ctrlPr>
                    <w:rPr>
                      <w:rFonts w:ascii="Cambria Math" w:hAnsi="Cambria Math"/>
                      <w:i/>
                    </w:rPr>
                  </m:ctrlPr>
                </m:accPr>
                <m:e>
                  <m:r>
                    <w:rPr>
                      <w:rFonts w:ascii="Cambria Math" w:hAnsi="Cambria Math"/>
                    </w:rPr>
                    <m:t>AB</m:t>
                  </m:r>
                </m:e>
              </m:acc>
              <m:ctrlPr>
                <w:rPr>
                  <w:rFonts w:ascii="Cambria Math" w:hAnsi="Cambria Math"/>
                  <w:i/>
                </w:rPr>
              </m:ctrlPr>
            </m:e>
          </m:d>
          <m:r>
            <m:rPr>
              <m:sty m:val="p"/>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r>
            <m:rPr>
              <m:sty m:val="p"/>
            </m:rPr>
            <w:rPr>
              <w:rFonts w:ascii="Cambria Math" w:hAnsi="Cambria Math"/>
            </w:rPr>
            <m:t>)</m:t>
          </m:r>
        </m:oMath>
      </m:oMathPara>
    </w:p>
    <w:p w14:paraId="592A5197" w14:textId="77777777" w:rsidR="00DB290A" w:rsidRPr="00DB290A" w:rsidRDefault="00DB290A" w:rsidP="00A62E46">
      <w:pPr>
        <w:ind w:firstLine="480"/>
      </w:pPr>
      <w:r>
        <w:rPr>
          <w:rFonts w:hint="eastAsia"/>
        </w:rPr>
        <w:t>在求四边形重心的过程中需要用两个三角形的面积进行加权。</w:t>
      </w:r>
    </w:p>
    <w:p w14:paraId="47890451" w14:textId="77777777" w:rsidR="00DB290A" w:rsidRDefault="00DB290A" w:rsidP="00A62E46">
      <w:pPr>
        <w:ind w:firstLine="480"/>
      </w:pPr>
      <w:r>
        <w:rPr>
          <w:rFonts w:hint="eastAsia"/>
        </w:rPr>
        <w:t>三角形面积用海伦公式求得，在中间过程中需要用到两点之间距离公式。</w:t>
      </w:r>
    </w:p>
    <w:p w14:paraId="6E7777EE" w14:textId="77777777" w:rsidR="00DB290A" w:rsidRPr="00DB290A" w:rsidRDefault="00DB290A" w:rsidP="00A62E46">
      <w:pPr>
        <w:ind w:firstLine="480"/>
      </w:pPr>
      <m:oMathPara>
        <m:oMath>
          <m:r>
            <m:rPr>
              <m:sty m:val="p"/>
            </m:rPr>
            <w:rPr>
              <w:rFonts w:ascii="Cambria Math" w:hAnsi="Cambria Math"/>
            </w:rPr>
            <m:t>FG=</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oMath>
      </m:oMathPara>
    </w:p>
    <w:p w14:paraId="7840E3DD" w14:textId="77777777" w:rsidR="00DB290A" w:rsidRPr="00F454FA" w:rsidRDefault="00DB290A" w:rsidP="00DB290A">
      <w:pPr>
        <w:ind w:firstLine="480"/>
      </w:pPr>
      <m:oMathPara>
        <m:oMath>
          <m:r>
            <m:rPr>
              <m:sty m:val="p"/>
            </m:rPr>
            <w:rPr>
              <w:rFonts w:ascii="Cambria Math" w:hAnsi="Cambria Math"/>
            </w:rPr>
            <m:t>AF=</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6</m:t>
                  </m:r>
                </m:sub>
                <m:sup>
                  <m:r>
                    <w:rPr>
                      <w:rFonts w:ascii="Cambria Math" w:hAnsi="Cambria Math"/>
                    </w:rPr>
                    <m:t>2</m:t>
                  </m:r>
                </m:sup>
              </m:sSubSup>
            </m:e>
          </m:rad>
        </m:oMath>
      </m:oMathPara>
    </w:p>
    <w:p w14:paraId="6C727F9B" w14:textId="77777777" w:rsidR="00F454FA" w:rsidRPr="00F454FA" w:rsidRDefault="00F454FA" w:rsidP="00F454FA">
      <w:pPr>
        <w:ind w:firstLine="480"/>
      </w:pPr>
      <m:oMathPara>
        <m:oMath>
          <m:r>
            <m:rPr>
              <m:sty m:val="p"/>
            </m:rPr>
            <w:rPr>
              <w:rFonts w:ascii="Cambria Math" w:hAnsi="Cambria Math"/>
            </w:rPr>
            <m:t>AG=</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2</m:t>
                  </m:r>
                </m:sup>
              </m:sSubSup>
            </m:e>
          </m:rad>
        </m:oMath>
      </m:oMathPara>
    </w:p>
    <w:p w14:paraId="7F9653EB" w14:textId="77777777" w:rsidR="00F454FA" w:rsidRPr="00F454FA" w:rsidRDefault="00F454FA" w:rsidP="00F454FA">
      <w:pPr>
        <w:ind w:firstLine="480"/>
      </w:pPr>
      <m:oMathPara>
        <m:oMath>
          <m:r>
            <m:rPr>
              <m:sty m:val="p"/>
            </m:rPr>
            <w:rPr>
              <w:rFonts w:ascii="Cambria Math" w:hAnsi="Cambria Math"/>
            </w:rPr>
            <w:lastRenderedPageBreak/>
            <m:t>AB=</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e>
          </m:rad>
        </m:oMath>
      </m:oMathPara>
    </w:p>
    <w:p w14:paraId="451E4CE4" w14:textId="77777777" w:rsidR="00F454FA" w:rsidRPr="00F454FA" w:rsidRDefault="00F454FA" w:rsidP="00F454FA">
      <w:pPr>
        <w:ind w:firstLine="480"/>
      </w:pPr>
      <m:oMathPara>
        <m:oMath>
          <m:r>
            <m:rPr>
              <m:sty m:val="p"/>
            </m:rPr>
            <w:rPr>
              <w:rFonts w:ascii="Cambria Math" w:hAnsi="Cambria Math"/>
            </w:rPr>
            <m:t>BG=</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14:paraId="36789DAC" w14:textId="77777777" w:rsidR="00F454FA" w:rsidRPr="00F454FA" w:rsidRDefault="005B3E35" w:rsidP="00F454FA">
      <w:pPr>
        <w:ind w:firstLine="480"/>
      </w:pPr>
      <m:oMathPara>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AF+FG+AG</m:t>
              </m:r>
            </m:num>
            <m:den>
              <m:r>
                <w:rPr>
                  <w:rFonts w:ascii="Cambria Math" w:hAnsi="Cambria Math"/>
                </w:rPr>
                <m:t>2</m:t>
              </m:r>
            </m:den>
          </m:f>
        </m:oMath>
      </m:oMathPara>
    </w:p>
    <w:p w14:paraId="4C4596F7" w14:textId="77777777" w:rsidR="00F454FA" w:rsidRPr="00F454FA" w:rsidRDefault="005B3E35" w:rsidP="00F454FA">
      <w:pPr>
        <w:ind w:firstLine="480"/>
      </w:pPr>
      <m:oMathPara>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AG+BG+AB</m:t>
              </m:r>
            </m:num>
            <m:den>
              <m:r>
                <w:rPr>
                  <w:rFonts w:ascii="Cambria Math" w:hAnsi="Cambria Math"/>
                </w:rPr>
                <m:t>2</m:t>
              </m:r>
            </m:den>
          </m:f>
        </m:oMath>
      </m:oMathPara>
    </w:p>
    <w:p w14:paraId="24BD6683" w14:textId="77777777" w:rsidR="00F454FA" w:rsidRPr="00F454FA" w:rsidRDefault="00F454FA" w:rsidP="00F454FA">
      <w:pPr>
        <w:ind w:firstLine="480"/>
      </w:pPr>
      <w:r>
        <w:rPr>
          <w:rFonts w:hint="eastAsia"/>
        </w:rPr>
        <w:t>通过海伦公式得到</w:t>
      </w:r>
      <m:oMath>
        <m:sSub>
          <m:sSubPr>
            <m:ctrlPr>
              <w:rPr>
                <w:rFonts w:ascii="Cambria Math" w:hAnsi="Cambria Math"/>
              </w:rPr>
            </m:ctrlPr>
          </m:sSubPr>
          <m:e>
            <m:r>
              <w:rPr>
                <w:rFonts w:ascii="Cambria Math" w:hAnsi="Cambria Math"/>
              </w:rPr>
              <m:t>S</m:t>
            </m:r>
          </m:e>
          <m:sub>
            <m:r>
              <w:rPr>
                <w:rFonts w:ascii="Cambria Math" w:hAnsi="Cambria Math"/>
              </w:rPr>
              <m:t>AFG</m:t>
            </m:r>
          </m:sub>
        </m:sSub>
        <m:r>
          <w:rPr>
            <w:rFonts w:ascii="Cambria Math" w:hAnsi="Cambria Math"/>
          </w:rPr>
          <m:t>=</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-AF</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-FG</m:t>
                </m:r>
              </m:e>
            </m:d>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-AG)</m:t>
            </m:r>
          </m:e>
        </m:rad>
      </m:oMath>
    </w:p>
    <w:p w14:paraId="11126ED5" w14:textId="77777777" w:rsidR="00F454FA" w:rsidRPr="00F454FA" w:rsidRDefault="00F454FA" w:rsidP="00F454FA">
      <w:pPr>
        <w:ind w:firstLine="480"/>
      </w:pPr>
      <w:r>
        <w:rPr>
          <w:rFonts w:hint="eastAsia"/>
        </w:rPr>
        <w:t>同理可以得到</w:t>
      </w:r>
      <m:oMath>
        <m:sSub>
          <m:sSubPr>
            <m:ctrlPr>
              <w:rPr>
                <w:rFonts w:ascii="Cambria Math" w:hAnsi="Cambria Math"/>
              </w:rPr>
            </m:ctrlPr>
          </m:sSubPr>
          <m:e>
            <m:r>
              <w:rPr>
                <w:rFonts w:ascii="Cambria Math" w:hAnsi="Cambria Math"/>
              </w:rPr>
              <m:t>S</m:t>
            </m:r>
          </m:e>
          <m:sub>
            <m:r>
              <w:rPr>
                <w:rFonts w:ascii="Cambria Math" w:hAnsi="Cambria Math"/>
              </w:rPr>
              <m:t>ABG</m:t>
            </m:r>
          </m:sub>
        </m:sSub>
        <m:r>
          <w:rPr>
            <w:rFonts w:ascii="Cambria Math" w:hAnsi="Cambria Math"/>
          </w:rPr>
          <m:t>=</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-AG</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-BG</m:t>
                </m:r>
              </m:e>
            </m:d>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-AB)</m:t>
            </m:r>
          </m:e>
        </m:rad>
      </m:oMath>
    </w:p>
    <w:p w14:paraId="0B32A08C" w14:textId="77777777" w:rsidR="008572E5" w:rsidRDefault="00CF6402" w:rsidP="00F454FA">
      <w:pPr>
        <w:ind w:firstLine="480"/>
      </w:pPr>
      <w:r>
        <w:rPr>
          <w:rFonts w:hint="eastAsia"/>
        </w:rPr>
        <w:t>四边形质心坐标可由向量得出：</w:t>
      </w:r>
    </w:p>
    <w:p w14:paraId="3045D30F" w14:textId="77777777" w:rsidR="00F454FA" w:rsidRPr="00A21CC5" w:rsidRDefault="005B3E35" w:rsidP="00DB290A">
      <w:pPr>
        <w:ind w:firstLine="480"/>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hint="eastAsia"/>
                    </w:rPr>
                    <m:t>t</m:t>
                  </m:r>
                </m:sub>
                <m:sup>
                  <m:r>
                    <w:rPr>
                      <w:rFonts w:ascii="Cambria Math" w:hAnsi="Cambria Math"/>
                    </w:rPr>
                    <m:t>i</m:t>
                  </m:r>
                </m:sup>
              </m:sSubSup>
            </m:e>
          </m:acc>
          <m:r>
            <w:rPr>
              <w:rFonts w:ascii="Cambria Math" w:hAnsi="Cambria Math"/>
            </w:rPr>
            <m:t>=</m:t>
          </m:r>
          <m:acc>
            <m:accPr>
              <m:chr m:val="⃗"/>
              <m:ctrlPr>
                <w:rPr>
                  <w:rFonts w:ascii="Cambria Math" w:hAnsi="Cambria Math"/>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AFG</m:t>
                  </m:r>
                </m:sub>
              </m:sSub>
            </m:num>
            <m:den>
              <m:r>
                <w:rPr>
                  <w:rFonts w:ascii="Cambria Math" w:hAnsi="Cambria Math"/>
                </w:rPr>
                <m:t>S</m:t>
              </m:r>
            </m:den>
          </m:f>
          <m:r>
            <m:rPr>
              <m:sty m:val="p"/>
            </m:rPr>
            <w:rPr>
              <w:rFonts w:ascii="Cambria Math" w:hAnsi="Cambria Math"/>
            </w:rPr>
            <m:t>+</m:t>
          </m:r>
          <m:acc>
            <m:accPr>
              <m:chr m:val="⃗"/>
              <m:ctrlPr>
                <w:rPr>
                  <w:rFonts w:ascii="Cambria Math" w:hAnsi="Cambria Math"/>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ABG</m:t>
                  </m:r>
                </m:sub>
              </m:sSub>
            </m:num>
            <m:den>
              <m:r>
                <w:rPr>
                  <w:rFonts w:ascii="Cambria Math" w:hAnsi="Cambria Math"/>
                </w:rPr>
                <m:t>S</m:t>
              </m:r>
            </m:den>
          </m:f>
        </m:oMath>
      </m:oMathPara>
    </w:p>
    <w:p w14:paraId="01BEA2C5" w14:textId="77777777" w:rsidR="001210AA" w:rsidRDefault="001210AA" w:rsidP="002809D0">
      <w:pPr>
        <w:pStyle w:val="Heading3"/>
        <w:ind w:firstLine="482"/>
      </w:pPr>
      <w:bookmarkStart w:id="27" w:name="_Toc51581296"/>
      <w:r>
        <w:rPr>
          <w:rFonts w:hint="eastAsia"/>
        </w:rPr>
        <w:t>3</w:t>
      </w:r>
      <w:r>
        <w:t>.2.3</w:t>
      </w:r>
      <w:r>
        <w:rPr>
          <w:rFonts w:hint="eastAsia"/>
        </w:rPr>
        <w:t>截面为五边形</w:t>
      </w:r>
      <w:bookmarkEnd w:id="27"/>
    </w:p>
    <w:p w14:paraId="09771B83" w14:textId="77777777" w:rsidR="00CF6402" w:rsidRDefault="00436583" w:rsidP="00A62E46">
      <w:pPr>
        <w:ind w:firstLine="480"/>
        <w:jc w:val="center"/>
      </w:pPr>
      <w:r>
        <w:rPr>
          <w:noProof/>
        </w:rPr>
        <w:drawing>
          <wp:inline distT="0" distB="0" distL="0" distR="0" wp14:anchorId="64D48637" wp14:editId="482DE8BC">
            <wp:extent cx="3352800" cy="24631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4694" cy="2471871"/>
                    </a:xfrm>
                    <a:prstGeom prst="rect">
                      <a:avLst/>
                    </a:prstGeom>
                  </pic:spPr>
                </pic:pic>
              </a:graphicData>
            </a:graphic>
          </wp:inline>
        </w:drawing>
      </w:r>
    </w:p>
    <w:p w14:paraId="3967300F" w14:textId="77777777" w:rsidR="00CF6402" w:rsidRDefault="00CF6402" w:rsidP="00A62E46">
      <w:pPr>
        <w:ind w:firstLine="480"/>
      </w:pPr>
      <w:r>
        <w:rPr>
          <w:rFonts w:hint="eastAsia"/>
        </w:rPr>
        <w:t>截面为五边形时，</w:t>
      </w:r>
      <w:r w:rsidR="006A0CA3">
        <w:rPr>
          <w:rFonts w:hint="eastAsia"/>
        </w:rPr>
        <w:t>油位线位于第一临界线之上，先通过剩余油量判断出五边形面积，设为</w:t>
      </w:r>
      <w:r w:rsidR="006A0CA3">
        <w:rPr>
          <w:rFonts w:hint="eastAsia"/>
        </w:rPr>
        <w:t>S</w:t>
      </w:r>
      <w:r>
        <w:rPr>
          <w:rFonts w:hint="eastAsia"/>
        </w:rPr>
        <w:t>我们同样需要先解决的问题就是油位线的方程</w:t>
      </w:r>
      <w:r>
        <w:rPr>
          <w:rFonts w:hint="eastAsia"/>
        </w:rPr>
        <w:t>y</w:t>
      </w:r>
      <w:r w:rsidR="006A0CA3">
        <w:t>=h</w:t>
      </w:r>
      <w:r w:rsidR="006A0CA3">
        <w:rPr>
          <w:rFonts w:hint="eastAsia"/>
        </w:rPr>
        <w:t>，从而求出交点</w:t>
      </w:r>
      <w:r w:rsidR="006A0CA3">
        <w:rPr>
          <w:rFonts w:hint="eastAsia"/>
        </w:rPr>
        <w:t>G</w:t>
      </w:r>
      <w:r w:rsidR="006A0CA3">
        <w:rPr>
          <w:rFonts w:hint="eastAsia"/>
        </w:rPr>
        <w:t>、</w:t>
      </w:r>
      <w:r w:rsidR="006A0CA3">
        <w:t>H</w:t>
      </w:r>
      <w:r w:rsidR="006A0CA3">
        <w:rPr>
          <w:rFonts w:hint="eastAsia"/>
        </w:rPr>
        <w:t>的坐标，再进行质心的计算。</w:t>
      </w:r>
    </w:p>
    <w:p w14:paraId="46AB7426" w14:textId="77777777" w:rsidR="006A0CA3" w:rsidRDefault="006A0CA3" w:rsidP="00A62E46">
      <w:pPr>
        <w:ind w:firstLine="480"/>
      </w:pPr>
      <w:r>
        <w:rPr>
          <w:rFonts w:hint="eastAsia"/>
        </w:rPr>
        <w:t>1</w:t>
      </w:r>
      <w:r>
        <w:t>.</w:t>
      </w:r>
      <w:r>
        <w:rPr>
          <w:rFonts w:hint="eastAsia"/>
        </w:rPr>
        <w:t>先求直线方程</w:t>
      </w:r>
    </w:p>
    <w:p w14:paraId="3A93B603" w14:textId="77777777" w:rsidR="00436583" w:rsidRDefault="00436583" w:rsidP="00A62E46">
      <w:pPr>
        <w:ind w:firstLine="480"/>
      </w:pPr>
      <w:r>
        <w:rPr>
          <w:rFonts w:hint="eastAsia"/>
        </w:rPr>
        <w:t>已知五边形</w:t>
      </w:r>
      <w:r>
        <w:rPr>
          <w:rFonts w:hint="eastAsia"/>
        </w:rPr>
        <w:t>A</w:t>
      </w:r>
      <w:r>
        <w:t>BHGD</w:t>
      </w:r>
      <w:r>
        <w:rPr>
          <w:rFonts w:hint="eastAsia"/>
        </w:rPr>
        <w:t>的面积为</w:t>
      </w:r>
      <w:r>
        <w:rPr>
          <w:rFonts w:hint="eastAsia"/>
        </w:rPr>
        <w:t>S</w:t>
      </w:r>
      <w:r>
        <w:rPr>
          <w:rFonts w:hint="eastAsia"/>
        </w:rPr>
        <w:t>，从而三角形</w:t>
      </w:r>
      <w:r>
        <w:rPr>
          <w:rFonts w:hint="eastAsia"/>
        </w:rPr>
        <w:t>G</w:t>
      </w:r>
      <w:r>
        <w:t>HC</w:t>
      </w:r>
      <w:r>
        <w:rPr>
          <w:rFonts w:hint="eastAsia"/>
        </w:rPr>
        <w:t>的面积是</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-S</m:t>
        </m:r>
      </m:oMath>
      <w:r>
        <w:rPr>
          <w:rFonts w:hint="eastAsia"/>
        </w:rPr>
        <w:t>。类似于截面为三角形时的相似方法：</w:t>
      </w:r>
    </w:p>
    <w:p w14:paraId="4FBA739F" w14:textId="77777777" w:rsidR="006A0CA3" w:rsidRPr="00436583" w:rsidRDefault="005B3E35" w:rsidP="00A62E46">
      <w:pPr>
        <w:ind w:firstLine="480"/>
      </w:pPr>
      <m:oMathPara>
        <m:oMath>
          <m:f>
            <m:fPr>
              <m:ctrlPr>
                <w:rPr>
                  <w:rFonts w:ascii="Cambria Math" w:hAnsi="Cambria Math"/>
                </w:rPr>
              </m:ctrlPr>
            </m:fPr>
            <m:num>
              <m:r>
                <w:rPr>
                  <w:rFonts w:ascii="Cambria Math" w:hAnsi="Cambria Math" w:hint="eastAsia"/>
                </w:rPr>
                <m:t>a</m:t>
              </m:r>
            </m:num>
            <m:den>
              <m:r>
                <w:rPr>
                  <w:rFonts w:ascii="Cambria Math" w:hAnsi="Cambria Math"/>
                </w:rPr>
                <m:t>A</m:t>
              </m:r>
            </m:den>
          </m:f>
          <m:r>
            <m:rPr>
              <m:sty m:val="p"/>
            </m:rPr>
            <w:rPr>
              <w:rFonts w:ascii="Cambria Math" w:hAnsi="Cambria Math" w:hint="eastAsia"/>
            </w:rPr>
            <m:t>=</m:t>
          </m:r>
          <m:f>
            <m:fPr>
              <m:ctrlPr>
                <w:rPr>
                  <w:rFonts w:ascii="Cambria Math" w:hAnsi="Cambria Math"/>
                </w:rPr>
              </m:ctrlPr>
            </m:fPr>
            <m:num>
              <m:r>
                <w:rPr>
                  <w:rFonts w:ascii="Cambria Math" w:hAnsi="Cambria Math"/>
                </w:rPr>
                <m:t>l</m:t>
              </m:r>
            </m:num>
            <m:den>
              <m:r>
                <w:rPr>
                  <w:rFonts w:ascii="Cambria Math" w:hAnsi="Cambria Math"/>
                </w:rPr>
                <m:t>L</m:t>
              </m:r>
            </m:den>
          </m:f>
        </m:oMath>
      </m:oMathPara>
    </w:p>
    <w:p w14:paraId="3EF26F22" w14:textId="77777777" w:rsidR="00436583" w:rsidRPr="00436583" w:rsidRDefault="00436583" w:rsidP="00A62E46">
      <w:pPr>
        <w:ind w:firstLine="480"/>
      </w:pPr>
      <m:oMathPara>
        <m:oMath>
          <m:r>
            <m:rPr>
              <m:sty m:val="p"/>
            </m:rPr>
            <w:rPr>
              <w:rFonts w:ascii="Cambria Math" w:hAnsi="Cambria Math"/>
            </w:rPr>
            <m:t>S=0.5*a*l</m:t>
          </m:r>
        </m:oMath>
      </m:oMathPara>
    </w:p>
    <w:p w14:paraId="759E330E" w14:textId="77777777" w:rsidR="00436583" w:rsidRDefault="00436583" w:rsidP="00A62E46">
      <w:pPr>
        <w:ind w:firstLine="480"/>
      </w:pPr>
      <w:r>
        <w:rPr>
          <w:rFonts w:hint="eastAsia"/>
        </w:rPr>
        <w:lastRenderedPageBreak/>
        <w:t>由于与截图为三角形的方法类似，故不再赘述，得到油位线的方程为</w:t>
      </w:r>
      <w:r>
        <w:rPr>
          <w:rFonts w:hint="eastAsia"/>
        </w:rPr>
        <w:t>y</w:t>
      </w:r>
      <w:r>
        <w:t>=h</w:t>
      </w:r>
      <w:r>
        <w:rPr>
          <w:rFonts w:hint="eastAsia"/>
        </w:rPr>
        <w:t>。通过与油箱两个壁的直线方程联立，可以得到</w:t>
      </w:r>
      <w:r>
        <w:rPr>
          <w:rFonts w:hint="eastAsia"/>
        </w:rPr>
        <w:t>G</w:t>
      </w:r>
      <w:r>
        <w:rPr>
          <w:rFonts w:hint="eastAsia"/>
        </w:rPr>
        <w:t>、</w:t>
      </w:r>
      <w:r>
        <w:rPr>
          <w:rFonts w:hint="eastAsia"/>
        </w:rPr>
        <w:t>H</w:t>
      </w:r>
      <w:r>
        <w:rPr>
          <w:rFonts w:hint="eastAsia"/>
        </w:rPr>
        <w:t>的坐标（</w:t>
      </w:r>
      <m:oMath>
        <m:sSub>
          <m:sSubPr>
            <m:ctrlPr>
              <w:rPr>
                <w:rFonts w:ascii="Cambria Math" w:hAnsi="Cambria Math"/>
              </w:rPr>
            </m:ctrlPr>
          </m:sSubPr>
          <m:e>
            <m:r>
              <w:rPr>
                <w:rFonts w:ascii="Cambria Math" w:hAnsi="Cambria Math" w:hint="eastAsia"/>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oMath>
      <w:r>
        <w:rPr>
          <w:rFonts w:hint="eastAsia"/>
        </w:rPr>
        <w:t>）</w:t>
      </w:r>
      <w:r w:rsidRPr="00436583">
        <w:rPr>
          <w:rFonts w:hint="eastAsia"/>
        </w:rPr>
        <w:t>（</w:t>
      </w:r>
      <m:oMath>
        <m:sSub>
          <m:sSubPr>
            <m:ctrlPr>
              <w:rPr>
                <w:rFonts w:ascii="Cambria Math" w:hAnsi="Cambria Math"/>
              </w:rPr>
            </m:ctrlPr>
          </m:sSubPr>
          <m:e>
            <m:r>
              <w:rPr>
                <w:rFonts w:ascii="Cambria Math" w:hAnsi="Cambria Math" w:hint="eastAsia"/>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Pr="00436583">
        <w:rPr>
          <w:rFonts w:hint="eastAsia"/>
        </w:rPr>
        <w:t>）</w:t>
      </w:r>
      <w:r>
        <w:rPr>
          <w:rFonts w:hint="eastAsia"/>
        </w:rPr>
        <w:t>。</w:t>
      </w:r>
    </w:p>
    <w:p w14:paraId="511999C5" w14:textId="77777777" w:rsidR="00436583" w:rsidRDefault="00436583" w:rsidP="00A62E46">
      <w:pPr>
        <w:ind w:firstLine="480"/>
      </w:pPr>
      <w:r>
        <w:rPr>
          <w:rFonts w:hint="eastAsia"/>
        </w:rPr>
        <w:t>将五边形划分成两个四边形</w:t>
      </w:r>
      <w:r>
        <w:rPr>
          <w:rFonts w:hint="eastAsia"/>
        </w:rPr>
        <w:t>G</w:t>
      </w:r>
      <w:r>
        <w:t>HDF</w:t>
      </w:r>
      <w:r>
        <w:rPr>
          <w:rFonts w:hint="eastAsia"/>
        </w:rPr>
        <w:t>和</w:t>
      </w:r>
      <w:r w:rsidR="00360550">
        <w:rPr>
          <w:rFonts w:hint="eastAsia"/>
        </w:rPr>
        <w:t>A</w:t>
      </w:r>
      <w:r w:rsidR="00360550">
        <w:t>BFD</w:t>
      </w:r>
      <w:r w:rsidR="00360550">
        <w:rPr>
          <w:rFonts w:hint="eastAsia"/>
        </w:rPr>
        <w:t>。在截面为四边形的质心求取的过程中，已经对方法原理进行了阐述。所</w:t>
      </w:r>
      <w:r w:rsidR="00A62E46">
        <w:rPr>
          <w:rFonts w:hint="eastAsia"/>
        </w:rPr>
        <w:t>以截面为五边形的情况只要拆成三角形的来处理即可</w:t>
      </w:r>
      <w:r w:rsidR="00A62E46">
        <w:rPr>
          <w:rFonts w:hint="eastAsia"/>
        </w:rPr>
        <w:t>,</w:t>
      </w:r>
      <w:r w:rsidR="00A62E46">
        <w:rPr>
          <w:rFonts w:hint="eastAsia"/>
        </w:rPr>
        <w:t>最后再用面积进行加权。</w:t>
      </w:r>
    </w:p>
    <w:p w14:paraId="5E2CF3CE" w14:textId="77777777" w:rsidR="00A356A7" w:rsidRDefault="00A356A7" w:rsidP="002809D0">
      <w:pPr>
        <w:pStyle w:val="Heading2"/>
        <w:ind w:firstLine="482"/>
      </w:pPr>
      <w:bookmarkStart w:id="28" w:name="_Toc51577051"/>
      <w:bookmarkStart w:id="29" w:name="_Toc51581297"/>
      <w:r>
        <w:rPr>
          <w:rFonts w:hint="eastAsia"/>
        </w:rPr>
        <w:t>3</w:t>
      </w:r>
      <w:r>
        <w:t>.3</w:t>
      </w:r>
      <w:r>
        <w:rPr>
          <w:rFonts w:hint="eastAsia"/>
        </w:rPr>
        <w:t>飞行器质心的计算</w:t>
      </w:r>
      <w:bookmarkEnd w:id="28"/>
      <w:bookmarkEnd w:id="29"/>
    </w:p>
    <w:p w14:paraId="7D920C7C" w14:textId="77777777" w:rsidR="00A33846" w:rsidRDefault="00A33846" w:rsidP="00A62E46">
      <w:pPr>
        <w:ind w:firstLine="480"/>
      </w:pPr>
      <w:r>
        <w:rPr>
          <w:rFonts w:hint="eastAsia"/>
        </w:rPr>
        <w:t>1</w:t>
      </w:r>
      <w:r>
        <w:t>.</w:t>
      </w:r>
      <w:r>
        <w:rPr>
          <w:rFonts w:hint="eastAsia"/>
        </w:rPr>
        <w:t>将油箱坐标系进行旋转</w:t>
      </w:r>
    </w:p>
    <w:p w14:paraId="66F5EB67" w14:textId="77777777" w:rsidR="00A71DC4" w:rsidRDefault="00A71DC4" w:rsidP="00A62E46">
      <w:pPr>
        <w:ind w:firstLine="480"/>
      </w:pPr>
      <w:r>
        <w:rPr>
          <w:rFonts w:hint="eastAsia"/>
        </w:rPr>
        <w:t>在求飞行器质心的过程中，我们需要将油箱坐标系下的质心坐标转换为飞行器坐标系下的坐标，用于计算。</w:t>
      </w:r>
      <w:r w:rsidR="005E2F94">
        <w:rPr>
          <w:rFonts w:hint="eastAsia"/>
        </w:rPr>
        <w:t>如图所示，油箱坐标系逆时针旋转俯仰角α得到旋转坐标系</w:t>
      </w:r>
    </w:p>
    <w:p w14:paraId="0354C017" w14:textId="77777777" w:rsidR="00A71DC4" w:rsidRDefault="00F21BCA" w:rsidP="00A62E46">
      <w:pPr>
        <w:ind w:firstLine="480"/>
        <w:jc w:val="center"/>
      </w:pPr>
      <w:r>
        <w:rPr>
          <w:noProof/>
        </w:rPr>
        <w:drawing>
          <wp:inline distT="0" distB="0" distL="0" distR="0" wp14:anchorId="24465EB2" wp14:editId="3AABA9CE">
            <wp:extent cx="3314870" cy="16256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4870" cy="1625684"/>
                    </a:xfrm>
                    <a:prstGeom prst="rect">
                      <a:avLst/>
                    </a:prstGeom>
                  </pic:spPr>
                </pic:pic>
              </a:graphicData>
            </a:graphic>
          </wp:inline>
        </w:drawing>
      </w:r>
    </w:p>
    <w:p w14:paraId="6559D485" w14:textId="77777777" w:rsidR="000A6B64" w:rsidRDefault="00F21BCA" w:rsidP="00A71DC4">
      <w:pPr>
        <w:ind w:firstLine="480"/>
      </w:pPr>
      <w:r>
        <w:rPr>
          <w:rFonts w:hint="eastAsia"/>
        </w:rPr>
        <w:t>点</w:t>
      </w:r>
      <w:r>
        <w:rPr>
          <w:rFonts w:hint="eastAsia"/>
        </w:rPr>
        <w:t>A</w:t>
      </w:r>
      <w:r>
        <w:rPr>
          <w:rFonts w:hint="eastAsia"/>
        </w:rPr>
        <w:t>在油箱坐标系下的坐标为</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P</m:t>
                </m:r>
              </m:e>
            </m:acc>
          </m:e>
          <m:sub>
            <m:r>
              <w:rPr>
                <w:rFonts w:ascii="Cambria Math" w:hAnsi="Cambria Math" w:hint="eastAsia"/>
              </w:rPr>
              <m:t>i</m:t>
            </m:r>
          </m:sub>
          <m:sup>
            <m:r>
              <w:rPr>
                <w:rFonts w:ascii="Cambria Math" w:hAnsi="Cambria Math"/>
              </w:rPr>
              <m:t>t</m:t>
            </m:r>
          </m:sup>
        </m:sSubSup>
      </m:oMath>
      <w:r w:rsidR="00A33846">
        <w:rPr>
          <w:rFonts w:hint="eastAsia"/>
        </w:rPr>
        <w:t>简单设为（</w:t>
      </w:r>
      <w:proofErr w:type="spellStart"/>
      <w:r w:rsidR="00A33846">
        <w:rPr>
          <w:rFonts w:hint="eastAsia"/>
        </w:rPr>
        <w:t>x</w:t>
      </w:r>
      <w:r w:rsidR="00A33846">
        <w:t>,y</w:t>
      </w:r>
      <w:proofErr w:type="spellEnd"/>
      <w:r w:rsidR="00A33846">
        <w:rPr>
          <w:rFonts w:hint="eastAsia"/>
        </w:rPr>
        <w:t>）</w:t>
      </w:r>
      <w:r>
        <w:rPr>
          <w:rFonts w:hint="eastAsia"/>
        </w:rPr>
        <w:t>,</w:t>
      </w:r>
      <w:r>
        <w:rPr>
          <w:rFonts w:hint="eastAsia"/>
        </w:rPr>
        <w:t>我们需要求出在旋转坐标系下的点的坐标。</w:t>
      </w:r>
    </w:p>
    <w:p w14:paraId="423AEBED" w14:textId="77777777" w:rsidR="00F21BCA" w:rsidRDefault="005E2F94" w:rsidP="00A71DC4">
      <w:pPr>
        <w:ind w:firstLine="480"/>
      </w:pPr>
      <w:r>
        <w:rPr>
          <w:rFonts w:hint="eastAsia"/>
        </w:rPr>
        <w:t>新的坐标</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w:t>
      </w:r>
    </w:p>
    <w:p w14:paraId="6979CC5F" w14:textId="77777777" w:rsidR="005E2F94" w:rsidRPr="00A33846" w:rsidRDefault="005B3E35" w:rsidP="00A71DC4">
      <w:pPr>
        <w:ind w:firstLine="480"/>
      </w:pPr>
      <m:oMathPara>
        <m:oMath>
          <m:d>
            <m:dPr>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e>
                </m:mr>
              </m:m>
            </m:e>
          </m:d>
          <m:r>
            <m:rPr>
              <m:sty m:val="p"/>
            </m:rPr>
            <w:rPr>
              <w:rFonts w:ascii="Cambria Math" w:hAnsi="Cambria Math" w:hint="eastAsia"/>
            </w:rPr>
            <m:t>=</m:t>
          </m:r>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cos</m:t>
                    </m:r>
                    <m:r>
                      <w:rPr>
                        <w:rFonts w:ascii="Cambria Math" w:hAnsi="Cambria Math" w:hint="eastAsia"/>
                      </w:rPr>
                      <m:t>α</m:t>
                    </m:r>
                  </m:e>
                  <m:e>
                    <m:r>
                      <w:rPr>
                        <w:rFonts w:ascii="Cambria Math" w:hAnsi="Cambria Math" w:hint="eastAsia"/>
                      </w:rPr>
                      <m:t>sinα</m:t>
                    </m:r>
                  </m:e>
                </m:mr>
                <m:mr>
                  <m:e>
                    <m:r>
                      <w:rPr>
                        <w:rFonts w:ascii="Cambria Math" w:hAnsi="Cambria Math" w:hint="eastAsia"/>
                      </w:rPr>
                      <m:t>cosα</m:t>
                    </m:r>
                  </m:e>
                  <m:e>
                    <m:r>
                      <w:rPr>
                        <w:rFonts w:ascii="微软雅黑" w:eastAsia="微软雅黑" w:hAnsi="微软雅黑" w:cs="微软雅黑" w:hint="eastAsia"/>
                      </w:rPr>
                      <m:t>-</m:t>
                    </m:r>
                    <m:r>
                      <w:rPr>
                        <w:rFonts w:ascii="Cambria Math" w:hAnsi="Cambria Math" w:hint="eastAsia"/>
                      </w:rPr>
                      <m:t>sinα</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r>
                      <w:rPr>
                        <w:rFonts w:ascii="Cambria Math" w:hAnsi="Cambria Math"/>
                      </w:rPr>
                      <m:t>y</m:t>
                    </m:r>
                  </m:e>
                </m:mr>
              </m:m>
            </m:e>
          </m:d>
        </m:oMath>
      </m:oMathPara>
    </w:p>
    <w:p w14:paraId="00A23A39" w14:textId="77777777" w:rsidR="00A33846" w:rsidRPr="005E2F94" w:rsidRDefault="00A33846" w:rsidP="00A71DC4">
      <w:pPr>
        <w:ind w:firstLine="480"/>
      </w:pPr>
      <w:r>
        <w:rPr>
          <w:rFonts w:hint="eastAsia"/>
        </w:rPr>
        <w:t>2</w:t>
      </w:r>
      <w:r>
        <w:t>.</w:t>
      </w:r>
      <w:r>
        <w:rPr>
          <w:rFonts w:hint="eastAsia"/>
        </w:rPr>
        <w:t>计算油箱质心在飞行器坐标系下的坐标</w:t>
      </w:r>
    </w:p>
    <w:p w14:paraId="6AA04AC9" w14:textId="77777777" w:rsidR="005E2F94" w:rsidRDefault="005E2F94" w:rsidP="00A71DC4">
      <w:pPr>
        <w:ind w:firstLine="480"/>
      </w:pPr>
      <w:r>
        <w:rPr>
          <w:rFonts w:hint="eastAsia"/>
        </w:rPr>
        <w:t>飞行器坐标系下</w:t>
      </w:r>
      <w:r w:rsidR="006D50DF">
        <w:rPr>
          <w:rFonts w:hint="eastAsia"/>
        </w:rPr>
        <w:t>，</w:t>
      </w:r>
      <w:r w:rsidR="00D60F4F">
        <w:rPr>
          <w:rFonts w:hint="eastAsia"/>
        </w:rPr>
        <w:t>由于油箱的边始终和坐标系平行，所以我们只需要对水平情况进行说明。</w:t>
      </w:r>
    </w:p>
    <w:p w14:paraId="2261F610" w14:textId="77777777" w:rsidR="00D60F4F" w:rsidRDefault="00D60F4F" w:rsidP="00A33846">
      <w:pPr>
        <w:ind w:firstLine="480"/>
        <w:jc w:val="center"/>
      </w:pPr>
      <w:r>
        <w:rPr>
          <w:noProof/>
        </w:rPr>
        <w:lastRenderedPageBreak/>
        <w:drawing>
          <wp:inline distT="0" distB="0" distL="0" distR="0" wp14:anchorId="669E2730" wp14:editId="5C525718">
            <wp:extent cx="3746693" cy="276239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6693" cy="2762392"/>
                    </a:xfrm>
                    <a:prstGeom prst="rect">
                      <a:avLst/>
                    </a:prstGeom>
                  </pic:spPr>
                </pic:pic>
              </a:graphicData>
            </a:graphic>
          </wp:inline>
        </w:drawing>
      </w:r>
    </w:p>
    <w:p w14:paraId="2329781D" w14:textId="77777777" w:rsidR="00D60F4F" w:rsidRPr="00801E46" w:rsidRDefault="00D60F4F" w:rsidP="00A71DC4">
      <w:pPr>
        <w:ind w:firstLine="480"/>
      </w:pPr>
      <w:r>
        <w:rPr>
          <w:rFonts w:hint="eastAsia"/>
        </w:rPr>
        <w:t>已知质心旋转后的坐标为</w:t>
      </w:r>
      <w:r>
        <w:rPr>
          <w:rFonts w:hint="eastAsia"/>
        </w:rPr>
        <w:t>B</w:t>
      </w:r>
      <w:r w:rsidRPr="00D60F4F">
        <w:t>（</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oMath>
      <w:r w:rsidRPr="00D60F4F">
        <w:t>）</w:t>
      </w:r>
      <w:r>
        <w:rPr>
          <w:rFonts w:hint="eastAsia"/>
        </w:rPr>
        <w:t>通过油箱的尺寸可以得出在旋转坐标系下的坐标为</w:t>
      </w:r>
      <w:r>
        <w:rPr>
          <w:rFonts w:hint="eastAsia"/>
        </w:rPr>
        <w:t>A</w:t>
      </w:r>
      <w:r>
        <w:rPr>
          <w:rFonts w:hint="eastAsia"/>
        </w:rPr>
        <w:t>（</w:t>
      </w:r>
      <m:oMath>
        <m:f>
          <m:fPr>
            <m:ctrlPr>
              <w:rPr>
                <w:rFonts w:ascii="Cambria Math" w:hAnsi="Cambria Math"/>
              </w:rPr>
            </m:ctrlPr>
          </m:fPr>
          <m:num>
            <m:sSub>
              <m:sSubPr>
                <m:ctrlPr>
                  <w:rPr>
                    <w:rFonts w:ascii="Cambria Math" w:hAnsi="Cambria Math"/>
                    <w:i/>
                  </w:rPr>
                </m:ctrlPr>
              </m:sSubPr>
              <m:e>
                <m:r>
                  <w:rPr>
                    <w:rFonts w:ascii="Cambria Math" w:hAnsi="Cambria Math" w:hint="eastAsia"/>
                  </w:rPr>
                  <m:t>a</m:t>
                </m:r>
              </m:e>
              <m:sub>
                <m:r>
                  <w:rPr>
                    <w:rFonts w:ascii="Cambria Math" w:hAnsi="Cambria Math"/>
                  </w:rPr>
                  <m:t>i</m:t>
                </m:r>
              </m:sub>
            </m:sSub>
          </m:num>
          <m:den>
            <m:r>
              <w:rPr>
                <w:rFonts w:ascii="Cambria Math" w:hAnsi="Cambria Math"/>
              </w:rPr>
              <m:t>2</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hint="eastAsia"/>
                  </w:rPr>
                  <m:t>i</m:t>
                </m:r>
              </m:sub>
            </m:sSub>
          </m:num>
          <m:den>
            <m:r>
              <w:rPr>
                <w:rFonts w:ascii="Cambria Math" w:hAnsi="Cambria Math"/>
              </w:rPr>
              <m:t>2</m:t>
            </m:r>
          </m:den>
        </m:f>
      </m:oMath>
      <w:r>
        <w:rPr>
          <w:rFonts w:hint="eastAsia"/>
        </w:rPr>
        <w:t>）</w:t>
      </w:r>
      <w:r>
        <w:rPr>
          <w:rFonts w:hint="eastAsia"/>
        </w:rPr>
        <w:t>.</w:t>
      </w:r>
      <m:oMath>
        <m:acc>
          <m:accPr>
            <m:chr m:val="⃗"/>
            <m:ctrlPr>
              <w:rPr>
                <w:rFonts w:ascii="Cambria Math" w:hAnsi="Cambria Math"/>
              </w:rPr>
            </m:ctrlPr>
          </m:accPr>
          <m:e>
            <m:r>
              <w:rPr>
                <w:rFonts w:ascii="Cambria Math" w:hAnsi="Cambria Math"/>
              </w:rPr>
              <m:t>AB</m:t>
            </m:r>
          </m:e>
        </m:acc>
      </m:oMath>
      <w:r>
        <w:rPr>
          <w:rFonts w:hint="eastAsia"/>
        </w:rPr>
        <w:t>已知</w:t>
      </w:r>
      <w:r w:rsidR="00801E46">
        <w:rPr>
          <w:rFonts w:hint="eastAsia"/>
        </w:rPr>
        <w:t>，垂直于飞行器坐标系的</w:t>
      </w:r>
      <w:r w:rsidR="00801E46">
        <w:rPr>
          <w:rFonts w:hint="eastAsia"/>
        </w:rPr>
        <w:t>y</w:t>
      </w:r>
      <w:r w:rsidR="00801E46">
        <w:rPr>
          <w:rFonts w:hint="eastAsia"/>
        </w:rPr>
        <w:t>轴，因此可以得到其在飞行器坐标系下的坐标为</w:t>
      </w:r>
      <m:oMath>
        <m:acc>
          <m:accPr>
            <m:chr m:val="⃗"/>
            <m:ctrlPr>
              <w:rPr>
                <w:rFonts w:ascii="Cambria Math" w:hAnsi="Cambria Math"/>
              </w:rPr>
            </m:ctrlPr>
          </m:accPr>
          <m:e>
            <m:r>
              <w:rPr>
                <w:rFonts w:ascii="Cambria Math" w:hAnsi="Cambria Math"/>
              </w:rPr>
              <m:t>AB</m:t>
            </m:r>
          </m:e>
        </m:acc>
      </m:oMath>
      <w:r w:rsidR="00801E46">
        <w:rPr>
          <w:rFonts w:hint="eastAsia"/>
        </w:rPr>
        <w:t>（</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r>
          <w:rPr>
            <w:rFonts w:ascii="微软雅黑" w:eastAsia="微软雅黑" w:hAnsi="微软雅黑" w:cs="微软雅黑" w:hint="eastAsia"/>
          </w:rPr>
          <m:t>-</m:t>
        </m:r>
        <m:f>
          <m:fPr>
            <m:ctrlPr>
              <w:rPr>
                <w:rFonts w:ascii="Cambria Math" w:eastAsia="微软雅黑" w:hAnsi="微软雅黑" w:cs="微软雅黑"/>
                <w:i/>
              </w:rPr>
            </m:ctrlPr>
          </m:fPr>
          <m:num>
            <m:sSub>
              <m:sSubPr>
                <m:ctrlPr>
                  <w:rPr>
                    <w:rFonts w:ascii="Cambria Math" w:eastAsia="微软雅黑" w:hAnsi="微软雅黑" w:cs="微软雅黑"/>
                    <w:i/>
                  </w:rPr>
                </m:ctrlPr>
              </m:sSubPr>
              <m:e>
                <m:r>
                  <w:rPr>
                    <w:rFonts w:ascii="Cambria Math" w:eastAsia="微软雅黑" w:hAnsi="微软雅黑" w:cs="微软雅黑" w:hint="eastAsia"/>
                  </w:rPr>
                  <m:t>a</m:t>
                </m:r>
              </m:e>
              <m:sub>
                <m:r>
                  <w:rPr>
                    <w:rFonts w:ascii="Cambria Math" w:eastAsia="微软雅黑" w:hAnsi="微软雅黑" w:cs="微软雅黑"/>
                  </w:rPr>
                  <m:t>i</m:t>
                </m:r>
              </m:sub>
            </m:sSub>
          </m:num>
          <m:den>
            <m:r>
              <w:rPr>
                <w:rFonts w:ascii="Cambria Math" w:eastAsia="微软雅黑" w:hAnsi="微软雅黑" w:cs="微软雅黑"/>
              </w:rPr>
              <m:t>2</m:t>
            </m:r>
          </m:den>
        </m:f>
        <m:r>
          <w:rPr>
            <w:rFonts w:ascii="Cambria Math" w:eastAsia="微软雅黑" w:hAnsi="微软雅黑" w:cs="微软雅黑" w:hint="eastAsia"/>
          </w:rPr>
          <m:t>，</m:t>
        </m:r>
        <m:r>
          <w:rPr>
            <w:rFonts w:ascii="Cambria Math" w:eastAsia="微软雅黑" w:hAnsi="微软雅黑" w:cs="微软雅黑"/>
          </w:rPr>
          <m:t>0</m:t>
        </m:r>
        <m:r>
          <w:rPr>
            <w:rFonts w:ascii="Cambria Math" w:eastAsia="微软雅黑" w:hAnsi="微软雅黑" w:cs="微软雅黑" w:hint="eastAsia"/>
          </w:rPr>
          <m:t>，</m:t>
        </m:r>
        <m:sSub>
          <m:sSubPr>
            <m:ctrlPr>
              <w:rPr>
                <w:rFonts w:ascii="Cambria Math" w:eastAsia="微软雅黑" w:hAnsi="微软雅黑" w:cs="微软雅黑"/>
                <w:i/>
              </w:rPr>
            </m:ctrlPr>
          </m:sSubPr>
          <m:e>
            <m:r>
              <w:rPr>
                <w:rFonts w:ascii="Cambria Math" w:eastAsia="微软雅黑" w:hAnsi="微软雅黑" w:cs="微软雅黑"/>
              </w:rPr>
              <m:t>y</m:t>
            </m:r>
          </m:e>
          <m:sub>
            <m:r>
              <w:rPr>
                <w:rFonts w:ascii="Cambria Math" w:eastAsia="微软雅黑" w:hAnsi="微软雅黑" w:cs="微软雅黑"/>
              </w:rPr>
              <m:t>1</m:t>
            </m:r>
          </m:sub>
        </m:sSub>
        <m:r>
          <w:rPr>
            <w:rFonts w:ascii="Cambria Math" w:eastAsia="微软雅黑" w:hAnsi="微软雅黑" w:cs="微软雅黑" w:hint="eastAsia"/>
          </w:rPr>
          <m:t>-</m:t>
        </m:r>
        <m:f>
          <m:fPr>
            <m:ctrlPr>
              <w:rPr>
                <w:rFonts w:ascii="Cambria Math" w:eastAsia="微软雅黑" w:hAnsi="微软雅黑" w:cs="微软雅黑"/>
                <w:i/>
              </w:rPr>
            </m:ctrlPr>
          </m:fPr>
          <m:num>
            <m:sSub>
              <m:sSubPr>
                <m:ctrlPr>
                  <w:rPr>
                    <w:rFonts w:ascii="Cambria Math" w:eastAsia="微软雅黑" w:hAnsi="微软雅黑" w:cs="微软雅黑"/>
                    <w:i/>
                  </w:rPr>
                </m:ctrlPr>
              </m:sSubPr>
              <m:e>
                <m:r>
                  <w:rPr>
                    <w:rFonts w:ascii="Cambria Math" w:eastAsia="微软雅黑" w:hAnsi="微软雅黑" w:cs="微软雅黑"/>
                  </w:rPr>
                  <m:t>c</m:t>
                </m:r>
              </m:e>
              <m:sub>
                <m:r>
                  <w:rPr>
                    <w:rFonts w:ascii="Cambria Math" w:eastAsia="微软雅黑" w:hAnsi="微软雅黑" w:cs="微软雅黑" w:hint="eastAsia"/>
                  </w:rPr>
                  <m:t>i</m:t>
                </m:r>
              </m:sub>
            </m:sSub>
          </m:num>
          <m:den>
            <m:r>
              <w:rPr>
                <w:rFonts w:ascii="Cambria Math" w:eastAsia="微软雅黑" w:hAnsi="微软雅黑" w:cs="微软雅黑"/>
              </w:rPr>
              <m:t>2</m:t>
            </m:r>
          </m:den>
        </m:f>
      </m:oMath>
      <w:r w:rsidR="00801E46">
        <w:rPr>
          <w:rFonts w:hint="eastAsia"/>
        </w:rPr>
        <w:t>）。</w:t>
      </w:r>
    </w:p>
    <w:p w14:paraId="08F1C223" w14:textId="77777777" w:rsidR="00647B00" w:rsidRPr="000018DD" w:rsidRDefault="00D60F4F" w:rsidP="00647B00">
      <w:pPr>
        <w:ind w:firstLine="480"/>
      </w:pPr>
      <w:r>
        <w:rPr>
          <w:rFonts w:hint="eastAsia"/>
        </w:rPr>
        <w:t>对于飞行器坐标系而言，油箱的重心相对于原点的向量已知为</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hint="eastAsia"/>
                  </w:rPr>
                  <m:t>i</m:t>
                </m:r>
              </m:sub>
            </m:sSub>
          </m:e>
        </m:acc>
      </m:oMath>
      <w:r>
        <w:t>,</w:t>
      </w:r>
      <w:r>
        <w:rPr>
          <w:rFonts w:hint="eastAsia"/>
        </w:rPr>
        <w:t>即</w:t>
      </w:r>
      <m:oMath>
        <m:acc>
          <m:accPr>
            <m:chr m:val="⃗"/>
            <m:ctrlPr>
              <w:rPr>
                <w:rFonts w:ascii="Cambria Math" w:hAnsi="Cambria Math"/>
              </w:rPr>
            </m:ctrlPr>
          </m:accPr>
          <m:e>
            <m:r>
              <w:rPr>
                <w:rFonts w:ascii="Cambria Math" w:hAnsi="Cambria Math"/>
              </w:rPr>
              <m:t>OA</m:t>
            </m:r>
          </m:e>
        </m:acc>
        <m:r>
          <w:rPr>
            <w:rFonts w:ascii="Cambria Math" w:hAnsi="Cambria Math"/>
          </w:rPr>
          <m:t>=</m:t>
        </m:r>
      </m:oMath>
      <w:r w:rsidR="000018DD">
        <w:rPr>
          <w:rFonts w:hint="eastAsia"/>
        </w:rPr>
        <w:t>从而可以的到的是实时质心在飞行器坐标系下的坐标的计算方式，设</w:t>
      </w:r>
      <w:proofErr w:type="spellStart"/>
      <w:r w:rsidR="000018DD">
        <w:t>i</w:t>
      </w:r>
      <w:proofErr w:type="spellEnd"/>
      <w:r w:rsidR="000018DD">
        <w:rPr>
          <w:rFonts w:hint="eastAsia"/>
        </w:rPr>
        <w:t>油箱在</w:t>
      </w:r>
      <w:r w:rsidR="000018DD">
        <w:rPr>
          <w:rFonts w:hint="eastAsia"/>
        </w:rPr>
        <w:t>t</w:t>
      </w:r>
      <w:r w:rsidR="000018DD">
        <w:rPr>
          <w:rFonts w:hint="eastAsia"/>
        </w:rPr>
        <w:t>时刻质心表示为</w:t>
      </w:r>
      <m:oMath>
        <m:sSubSup>
          <m:sSubSupPr>
            <m:ctrlPr>
              <w:rPr>
                <w:rFonts w:ascii="Cambria Math" w:hAnsi="Cambria Math"/>
                <w:i/>
              </w:rPr>
            </m:ctrlPr>
          </m:sSubSupPr>
          <m:e>
            <m:r>
              <w:rPr>
                <w:rFonts w:ascii="Cambria Math" w:hAnsi="Cambria Math"/>
              </w:rPr>
              <m:t>D</m:t>
            </m:r>
          </m:e>
          <m:sub>
            <m:r>
              <w:rPr>
                <w:rFonts w:ascii="Cambria Math" w:hAnsi="Cambria Math" w:hint="eastAsia"/>
              </w:rPr>
              <m:t>t</m:t>
            </m:r>
          </m:sub>
          <m:sup>
            <m:r>
              <w:rPr>
                <w:rFonts w:ascii="Cambria Math" w:hAnsi="Cambria Math"/>
              </w:rPr>
              <m:t>i</m:t>
            </m:r>
          </m:sup>
        </m:sSubSup>
      </m:oMath>
      <w:r w:rsidR="00801E46">
        <w:br/>
      </w: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t</m:t>
                  </m:r>
                </m:sup>
              </m:sSubSup>
            </m:e>
          </m:acc>
          <m:r>
            <w:rPr>
              <w:rFonts w:ascii="Cambria Math" w:hAnsi="Cambria Math"/>
            </w:rPr>
            <m:t>=</m:t>
          </m:r>
          <m:acc>
            <m:accPr>
              <m:chr m:val="⃗"/>
              <m:ctrlPr>
                <w:rPr>
                  <w:rFonts w:ascii="Cambria Math" w:hAnsi="Cambria Math"/>
                  <w:i/>
                </w:rPr>
              </m:ctrlPr>
            </m:accPr>
            <m:e>
              <m:r>
                <w:rPr>
                  <w:rFonts w:ascii="Cambria Math" w:hAnsi="Cambria Math"/>
                </w:rPr>
                <m:t>OA</m:t>
              </m:r>
            </m:e>
          </m:acc>
          <m:r>
            <w:rPr>
              <w:rFonts w:ascii="Cambria Math" w:hAnsi="Cambria Math"/>
            </w:rPr>
            <m:t>+</m:t>
          </m:r>
          <m:acc>
            <m:accPr>
              <m:chr m:val="⃗"/>
              <m:ctrlPr>
                <w:rPr>
                  <w:rFonts w:ascii="Cambria Math" w:hAnsi="Cambria Math"/>
                  <w:i/>
                </w:rPr>
              </m:ctrlPr>
            </m:accPr>
            <m:e>
              <m:r>
                <w:rPr>
                  <w:rFonts w:ascii="Cambria Math" w:hAnsi="Cambria Math"/>
                </w:rPr>
                <m:t>AB</m:t>
              </m:r>
            </m:e>
          </m:acc>
        </m:oMath>
      </m:oMathPara>
    </w:p>
    <w:p w14:paraId="3DB164C6" w14:textId="77777777" w:rsidR="000018DD" w:rsidRDefault="000018DD" w:rsidP="00647B00">
      <w:pPr>
        <w:ind w:firstLine="480"/>
      </w:pPr>
      <w:r>
        <w:rPr>
          <w:rFonts w:hint="eastAsia"/>
        </w:rPr>
        <w:t>最后在飞行器坐标系下求整体的质心：</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t</m:t>
                </m:r>
              </m:sup>
            </m:sSubSup>
          </m:e>
        </m:acc>
      </m:oMath>
    </w:p>
    <w:p w14:paraId="5973D246" w14:textId="77777777" w:rsidR="00A33846" w:rsidRDefault="00A33846" w:rsidP="00647B00">
      <w:pPr>
        <w:ind w:firstLine="480"/>
      </w:pPr>
      <w:r>
        <w:t>3.</w:t>
      </w:r>
      <w:r>
        <w:rPr>
          <w:rFonts w:hint="eastAsia"/>
        </w:rPr>
        <w:t>求飞行器的质心</w:t>
      </w:r>
    </w:p>
    <w:p w14:paraId="4B56B92C" w14:textId="77777777" w:rsidR="00A33846" w:rsidRDefault="00A33846" w:rsidP="00647B00">
      <w:pPr>
        <w:ind w:firstLine="480"/>
      </w:pPr>
      <w:r>
        <w:rPr>
          <w:rFonts w:hint="eastAsia"/>
        </w:rPr>
        <w:t>各个油箱的质量可求：</w:t>
      </w:r>
    </w:p>
    <w:p w14:paraId="590A9C7B" w14:textId="77777777" w:rsidR="00A33846" w:rsidRDefault="00A33846" w:rsidP="00A33846">
      <w:pPr>
        <w:ind w:firstLine="480"/>
        <w:jc w:val="center"/>
        <w:rPr>
          <w:rFonts w:ascii="宋体" w:hAnsi="宋体" w:cs="Times New Roman"/>
          <w:szCs w:val="24"/>
        </w:rPr>
      </w:pPr>
      <w:r w:rsidRPr="00A33846">
        <w:rPr>
          <w:rFonts w:ascii="宋体" w:hAnsi="宋体" w:cs="Times New Roman" w:hint="eastAsia"/>
          <w:position w:val="-30"/>
          <w:szCs w:val="24"/>
        </w:rPr>
        <w:object w:dxaOrig="1640" w:dyaOrig="700" w14:anchorId="5DE41AD2">
          <v:shape id="_x0000_i1034" type="#_x0000_t75" style="width:82pt;height:35pt" o:ole="">
            <v:imagedata r:id="rId47" o:title=""/>
          </v:shape>
          <o:OLEObject Type="Embed" ProgID="Equation.3" ShapeID="_x0000_i1034" DrawAspect="Content" ObjectID="_1662194062" r:id="rId48"/>
        </w:object>
      </w:r>
    </w:p>
    <w:p w14:paraId="0722102D" w14:textId="77777777" w:rsidR="00A33846" w:rsidRDefault="00A33846" w:rsidP="00A33846">
      <w:pPr>
        <w:ind w:firstLine="480"/>
      </w:pPr>
      <w:r w:rsidRPr="00A33846">
        <w:rPr>
          <w:rFonts w:hint="eastAsia"/>
        </w:rPr>
        <w:t>其中油的密度</w:t>
      </w:r>
      <w:r w:rsidRPr="00A33846">
        <w:rPr>
          <w:rFonts w:hint="eastAsia"/>
        </w:rPr>
        <w:object w:dxaOrig="1460" w:dyaOrig="360" w14:anchorId="12E5C1BC">
          <v:shape id="_x0000_i1035" type="#_x0000_t75" style="width:73pt;height:18.5pt" o:ole="">
            <v:imagedata r:id="rId49" o:title=""/>
          </v:shape>
          <o:OLEObject Type="Embed" ProgID="Equation.3" ShapeID="_x0000_i1035" DrawAspect="Content" ObjectID="_1662194063" r:id="rId50"/>
        </w:object>
      </w:r>
      <w:r w:rsidR="00EC60B1">
        <w:rPr>
          <w:rFonts w:hint="eastAsia"/>
        </w:rPr>
        <w:t>。</w:t>
      </w:r>
    </w:p>
    <w:p w14:paraId="40D33AA1" w14:textId="77777777" w:rsidR="00EC60B1" w:rsidRPr="00EC60B1" w:rsidRDefault="00EC60B1" w:rsidP="00EC60B1">
      <w:pPr>
        <w:ind w:firstLine="480"/>
        <w:rPr>
          <w:rFonts w:ascii="等线" w:eastAsia="等线" w:hAnsi="等线" w:cs="Times New Roman"/>
          <w:szCs w:val="21"/>
        </w:rPr>
      </w:pPr>
      <w:r w:rsidRPr="00EC60B1">
        <w:rPr>
          <w:rFonts w:ascii="等线" w:eastAsia="等线" w:hAnsi="等线" w:cs="Times New Roman" w:hint="eastAsia"/>
          <w:szCs w:val="21"/>
        </w:rPr>
        <w:t>题目给出飞行器的</w:t>
      </w:r>
      <w:proofErr w:type="gramStart"/>
      <w:r w:rsidRPr="00EC60B1">
        <w:rPr>
          <w:rFonts w:ascii="等线" w:eastAsia="等线" w:hAnsi="等线" w:cs="Times New Roman" w:hint="eastAsia"/>
          <w:szCs w:val="21"/>
        </w:rPr>
        <w:t>净质量</w:t>
      </w:r>
      <w:proofErr w:type="gramEnd"/>
      <w:r w:rsidRPr="00EC60B1">
        <w:rPr>
          <w:rFonts w:ascii="宋体" w:hAnsi="宋体" w:cs="Times New Roman" w:hint="eastAsia"/>
          <w:position w:val="-10"/>
          <w:szCs w:val="24"/>
        </w:rPr>
        <w:object w:dxaOrig="1280" w:dyaOrig="320" w14:anchorId="1345FBCD">
          <v:shape id="_x0000_i1036" type="#_x0000_t75" style="width:63.5pt;height:15.5pt" o:ole="">
            <v:imagedata r:id="rId51" o:title=""/>
          </v:shape>
          <o:OLEObject Type="Embed" ProgID="Equation.3" ShapeID="_x0000_i1036" DrawAspect="Content" ObjectID="_1662194064" r:id="rId52"/>
        </w:object>
      </w:r>
      <w:r w:rsidRPr="00EC60B1">
        <w:rPr>
          <w:rFonts w:ascii="等线" w:eastAsia="等线" w:hAnsi="等线" w:cs="Times New Roman" w:hint="eastAsia"/>
          <w:szCs w:val="21"/>
        </w:rPr>
        <w:t>和初始质心位置坐标</w:t>
      </w:r>
      <w:r w:rsidRPr="00EC60B1">
        <w:rPr>
          <w:rFonts w:ascii="宋体" w:hAnsi="宋体" w:cs="Times New Roman" w:hint="eastAsia"/>
          <w:position w:val="-12"/>
          <w:szCs w:val="24"/>
        </w:rPr>
        <w:object w:dxaOrig="1120" w:dyaOrig="360" w14:anchorId="7ED9AB47">
          <v:shape id="_x0000_i1037" type="#_x0000_t75" style="width:56.5pt;height:18.5pt" o:ole="">
            <v:imagedata r:id="rId53" o:title=""/>
          </v:shape>
          <o:OLEObject Type="Embed" ProgID="Equation.3" ShapeID="_x0000_i1037" DrawAspect="Content" ObjectID="_1662194065" r:id="rId54"/>
        </w:object>
      </w:r>
      <w:r w:rsidRPr="00EC60B1">
        <w:rPr>
          <w:rFonts w:ascii="等线" w:eastAsia="等线" w:hAnsi="等线" w:cs="Times New Roman" w:hint="eastAsia"/>
          <w:szCs w:val="21"/>
        </w:rPr>
        <w:t>，因此我们可以得到7个决定整个飞行器状态的质心。</w:t>
      </w:r>
      <w:r>
        <w:rPr>
          <w:rFonts w:ascii="宋体" w:hAnsi="宋体" w:cs="Times New Roman" w:hint="eastAsia"/>
          <w:szCs w:val="24"/>
        </w:rPr>
        <w:t>飞行器</w:t>
      </w:r>
      <w:r w:rsidRPr="00EC60B1">
        <w:rPr>
          <w:rFonts w:ascii="等线" w:eastAsia="等线" w:hAnsi="等线" w:cs="Times New Roman" w:hint="eastAsia"/>
          <w:szCs w:val="21"/>
        </w:rPr>
        <w:t>质心坐标公式和质量大小公式如下：</w:t>
      </w:r>
    </w:p>
    <w:p w14:paraId="027D19BE" w14:textId="77777777" w:rsidR="00EC60B1" w:rsidRPr="00EC60B1" w:rsidRDefault="00EC60B1" w:rsidP="00EC60B1">
      <w:pPr>
        <w:ind w:firstLine="480"/>
        <w:jc w:val="center"/>
        <w:rPr>
          <w:rFonts w:ascii="等线" w:eastAsia="等线" w:hAnsi="等线" w:cs="Times New Roman"/>
          <w:szCs w:val="21"/>
        </w:rPr>
      </w:pPr>
      <w:r w:rsidRPr="00EC60B1">
        <w:rPr>
          <w:rFonts w:ascii="宋体" w:hAnsi="宋体" w:cs="Times New Roman" w:hint="eastAsia"/>
          <w:position w:val="-84"/>
          <w:szCs w:val="24"/>
        </w:rPr>
        <w:object w:dxaOrig="2220" w:dyaOrig="1780" w14:anchorId="7F8CD1C1">
          <v:shape id="_x0000_i1038" type="#_x0000_t75" style="width:111pt;height:89pt" o:ole="">
            <v:imagedata r:id="rId55" o:title=""/>
          </v:shape>
          <o:OLEObject Type="Embed" ProgID="Equation.3" ShapeID="_x0000_i1038" DrawAspect="Content" ObjectID="_1662194066" r:id="rId56"/>
        </w:object>
      </w:r>
    </w:p>
    <w:p w14:paraId="14514D0B" w14:textId="77777777" w:rsidR="001210AA" w:rsidRPr="002809D0" w:rsidRDefault="001210AA" w:rsidP="002809D0">
      <w:pPr>
        <w:pStyle w:val="Heading1"/>
        <w:ind w:firstLine="562"/>
      </w:pPr>
      <w:bookmarkStart w:id="30" w:name="_Toc51577052"/>
      <w:bookmarkStart w:id="31" w:name="_Toc51581298"/>
      <w:r w:rsidRPr="002809D0">
        <w:rPr>
          <w:rFonts w:hint="eastAsia"/>
        </w:rPr>
        <w:t>4</w:t>
      </w:r>
      <w:r w:rsidRPr="002809D0">
        <w:t>.</w:t>
      </w:r>
      <w:r w:rsidRPr="002809D0">
        <w:rPr>
          <w:rFonts w:hint="eastAsia"/>
        </w:rPr>
        <w:t>问题</w:t>
      </w:r>
      <w:proofErr w:type="gramStart"/>
      <w:r w:rsidRPr="002809D0">
        <w:rPr>
          <w:rFonts w:hint="eastAsia"/>
        </w:rPr>
        <w:t>一</w:t>
      </w:r>
      <w:proofErr w:type="gramEnd"/>
      <w:r w:rsidRPr="002809D0">
        <w:rPr>
          <w:rFonts w:hint="eastAsia"/>
        </w:rPr>
        <w:t>的</w:t>
      </w:r>
      <w:bookmarkEnd w:id="30"/>
      <w:r w:rsidR="002809D0">
        <w:rPr>
          <w:rFonts w:hint="eastAsia"/>
        </w:rPr>
        <w:t>建模</w:t>
      </w:r>
      <w:bookmarkEnd w:id="31"/>
    </w:p>
    <w:p w14:paraId="0E054943" w14:textId="77777777" w:rsidR="00D53E1C" w:rsidRDefault="00D53E1C" w:rsidP="00D53E1C">
      <w:pPr>
        <w:pStyle w:val="Heading2"/>
        <w:ind w:firstLine="482"/>
      </w:pPr>
      <w:bookmarkStart w:id="32" w:name="_Toc51581299"/>
      <w:r>
        <w:rPr>
          <w:rFonts w:hint="eastAsia"/>
        </w:rPr>
        <w:t>4</w:t>
      </w:r>
      <w:r>
        <w:t>.1</w:t>
      </w:r>
      <w:r>
        <w:rPr>
          <w:rFonts w:hint="eastAsia"/>
        </w:rPr>
        <w:t>问题</w:t>
      </w:r>
      <w:proofErr w:type="gramStart"/>
      <w:r>
        <w:rPr>
          <w:rFonts w:hint="eastAsia"/>
        </w:rPr>
        <w:t>一</w:t>
      </w:r>
      <w:proofErr w:type="gramEnd"/>
      <w:r>
        <w:rPr>
          <w:rFonts w:hint="eastAsia"/>
        </w:rPr>
        <w:t>的分析</w:t>
      </w:r>
      <w:bookmarkEnd w:id="32"/>
    </w:p>
    <w:p w14:paraId="7BD84489" w14:textId="77777777" w:rsidR="004936FC" w:rsidRDefault="002A34FC" w:rsidP="002A34FC">
      <w:pPr>
        <w:ind w:firstLine="480"/>
      </w:pPr>
      <w:r>
        <w:rPr>
          <w:rFonts w:hint="eastAsia"/>
        </w:rPr>
        <w:t>在问题一中，我们已知的变量各油箱的初始油量</w:t>
      </w:r>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i</m:t>
            </m:r>
          </m:sup>
        </m:sSubSup>
      </m:oMath>
      <w:r>
        <w:rPr>
          <w:rFonts w:hint="eastAsia"/>
        </w:rPr>
        <w:t>，有</w:t>
      </w:r>
      <w:proofErr w:type="gramStart"/>
      <w:r>
        <w:rPr>
          <w:rFonts w:hint="eastAsia"/>
        </w:rPr>
        <w:t>每时刻</w:t>
      </w:r>
      <w:proofErr w:type="gramEnd"/>
      <w:r>
        <w:rPr>
          <w:rFonts w:hint="eastAsia"/>
        </w:rPr>
        <w:t>的油箱供油速度</w:t>
      </w:r>
      <m:oMath>
        <m:sSubSup>
          <m:sSubSupPr>
            <m:ctrlPr>
              <w:rPr>
                <w:rFonts w:ascii="Cambria Math" w:hAnsi="Cambria Math"/>
              </w:rPr>
            </m:ctrlPr>
          </m:sSubSupPr>
          <m:e>
            <m:r>
              <w:rPr>
                <w:rFonts w:ascii="Cambria Math" w:hAnsi="Cambria Math"/>
              </w:rPr>
              <m:t>v</m:t>
            </m:r>
          </m:e>
          <m:sub>
            <m:r>
              <w:rPr>
                <w:rFonts w:ascii="Cambria Math" w:hAnsi="Cambria Math"/>
              </w:rPr>
              <m:t>t</m:t>
            </m:r>
          </m:sub>
          <m:sup>
            <m:r>
              <w:rPr>
                <w:rFonts w:ascii="Cambria Math" w:hAnsi="Cambria Math"/>
              </w:rPr>
              <m:t>i</m:t>
            </m:r>
          </m:sup>
        </m:sSubSup>
      </m:oMath>
      <w:r>
        <w:rPr>
          <w:rFonts w:hint="eastAsia"/>
        </w:rPr>
        <w:t>，有</w:t>
      </w:r>
      <w:proofErr w:type="gramStart"/>
      <w:r>
        <w:rPr>
          <w:rFonts w:hint="eastAsia"/>
        </w:rPr>
        <w:t>每时刻</w:t>
      </w:r>
      <w:proofErr w:type="gramEnd"/>
      <w:r>
        <w:rPr>
          <w:rFonts w:hint="eastAsia"/>
        </w:rPr>
        <w:t>的飞机的俯仰角度</w:t>
      </w:r>
      <m:oMath>
        <m:r>
          <m:rPr>
            <m:sty m:val="p"/>
          </m:rPr>
          <w:rPr>
            <w:rFonts w:ascii="Cambria Math" w:hAnsi="Cambria Math"/>
          </w:rPr>
          <m:t>θ</m:t>
        </m:r>
        <m:r>
          <m:rPr>
            <m:sty m:val="p"/>
          </m:rPr>
          <w:rPr>
            <w:rFonts w:ascii="Cambria Math" w:hAnsi="Cambria Math" w:hint="eastAsia"/>
          </w:rPr>
          <m:t>（</m:t>
        </m:r>
        <m:r>
          <m:rPr>
            <m:sty m:val="p"/>
          </m:rPr>
          <w:rPr>
            <w:rFonts w:ascii="Cambria Math" w:hAnsi="Cambria Math" w:hint="eastAsia"/>
          </w:rPr>
          <m:t>t</m:t>
        </m:r>
        <m:r>
          <m:rPr>
            <m:sty m:val="p"/>
          </m:rPr>
          <w:rPr>
            <w:rFonts w:ascii="Cambria Math" w:hAnsi="Cambria Math" w:hint="eastAsia"/>
          </w:rPr>
          <m:t>）</m:t>
        </m:r>
      </m:oMath>
      <w:r>
        <w:rPr>
          <w:rFonts w:hint="eastAsia"/>
        </w:rPr>
        <w:t>。通过通用模型即可求得质心的轨迹。</w:t>
      </w:r>
      <w:r w:rsidRPr="002A34FC">
        <w:rPr>
          <w:rFonts w:hint="eastAsia"/>
        </w:rPr>
        <w:t>再次梳理一下求飞行器质心的逻辑。</w:t>
      </w:r>
    </w:p>
    <w:p w14:paraId="32CA3AA0" w14:textId="77777777" w:rsidR="003B45DC" w:rsidRDefault="004936FC" w:rsidP="003B45DC">
      <w:pPr>
        <w:ind w:firstLine="480"/>
      </w:pPr>
      <w:r>
        <w:rPr>
          <w:rFonts w:hint="eastAsia"/>
        </w:rPr>
        <w:t>实时耗油数据可以获得剩余油的质量，再根据油位线的状态来确定截面的形状。依据三种截面的质心求法，可以确定某一时刻的各个油箱坐标系下的平面质心坐标。再将油箱坐标系旋转至与飞行器坐标系平行的情况，得到旋转后的坐标。最终通过向量的计算得到油箱在飞行器坐标系下的坐标。对</w:t>
      </w:r>
      <w:r>
        <w:rPr>
          <w:rFonts w:hint="eastAsia"/>
        </w:rPr>
        <w:t>6</w:t>
      </w:r>
      <w:r>
        <w:rPr>
          <w:rFonts w:hint="eastAsia"/>
        </w:rPr>
        <w:t>个油箱的质心进行综合计算得出综合质心。下面对题目给出的数据进行简要分析。对</w:t>
      </w:r>
      <w:r>
        <w:rPr>
          <w:rFonts w:hint="eastAsia"/>
        </w:rPr>
        <w:t>6</w:t>
      </w:r>
      <w:r>
        <w:rPr>
          <w:rFonts w:hint="eastAsia"/>
        </w:rPr>
        <w:t>个油箱</w:t>
      </w:r>
      <w:r w:rsidR="00801E46">
        <w:rPr>
          <w:rFonts w:hint="eastAsia"/>
        </w:rPr>
        <w:t>飞行中的油箱供油速度</w:t>
      </w:r>
      <w:r>
        <w:rPr>
          <w:rFonts w:hint="eastAsia"/>
        </w:rPr>
        <w:t>进行绘制</w:t>
      </w:r>
      <w:r w:rsidR="003B45DC">
        <w:rPr>
          <w:rFonts w:hint="eastAsia"/>
        </w:rPr>
        <w:t>，如</w:t>
      </w:r>
      <w:r w:rsidR="00801E46">
        <w:rPr>
          <w:rFonts w:hint="eastAsia"/>
        </w:rPr>
        <w:t>图</w:t>
      </w:r>
      <w:r w:rsidR="00B814E3">
        <w:rPr>
          <w:rFonts w:hint="eastAsia"/>
        </w:rPr>
        <w:t>所示</w:t>
      </w:r>
      <w:r w:rsidR="00801E46">
        <w:rPr>
          <w:rFonts w:hint="eastAsia"/>
        </w:rPr>
        <w:t>：</w:t>
      </w:r>
    </w:p>
    <w:p w14:paraId="1337D389" w14:textId="77777777" w:rsidR="00B814E3" w:rsidRDefault="00B814E3" w:rsidP="004936FC">
      <w:pPr>
        <w:ind w:firstLine="480"/>
        <w:jc w:val="center"/>
      </w:pPr>
      <w:r>
        <w:rPr>
          <w:noProof/>
        </w:rPr>
        <w:drawing>
          <wp:inline distT="0" distB="0" distL="0" distR="0" wp14:anchorId="5857C8D5" wp14:editId="3AC066A0">
            <wp:extent cx="3805659" cy="2111490"/>
            <wp:effectExtent l="0" t="0" r="444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05659" cy="2111490"/>
                    </a:xfrm>
                    <a:prstGeom prst="rect">
                      <a:avLst/>
                    </a:prstGeom>
                  </pic:spPr>
                </pic:pic>
              </a:graphicData>
            </a:graphic>
          </wp:inline>
        </w:drawing>
      </w:r>
    </w:p>
    <w:p w14:paraId="5FBAE637" w14:textId="77777777" w:rsidR="00647B00" w:rsidRDefault="004936FC" w:rsidP="00F21BCA">
      <w:pPr>
        <w:ind w:firstLine="480"/>
      </w:pPr>
      <w:r>
        <w:rPr>
          <w:rFonts w:hint="eastAsia"/>
        </w:rPr>
        <w:t>此处飞行中，</w:t>
      </w:r>
      <w:r w:rsidR="00B814E3">
        <w:rPr>
          <w:rFonts w:hint="eastAsia"/>
        </w:rPr>
        <w:t>油箱的供油顺序为</w:t>
      </w:r>
      <w:r w:rsidR="00B814E3">
        <w:rPr>
          <w:rFonts w:hint="eastAsia"/>
        </w:rPr>
        <w:t>2-</w:t>
      </w:r>
      <w:r w:rsidR="00B814E3">
        <w:t>3</w:t>
      </w:r>
      <w:r w:rsidR="00B814E3">
        <w:rPr>
          <w:rFonts w:hint="eastAsia"/>
        </w:rPr>
        <w:t>-</w:t>
      </w:r>
      <w:r w:rsidR="00B814E3">
        <w:t>1</w:t>
      </w:r>
      <w:r w:rsidR="00B814E3">
        <w:rPr>
          <w:rFonts w:hint="eastAsia"/>
        </w:rPr>
        <w:t>-</w:t>
      </w:r>
      <w:r w:rsidR="00B814E3">
        <w:t>4</w:t>
      </w:r>
      <w:r w:rsidR="00B814E3">
        <w:rPr>
          <w:rFonts w:hint="eastAsia"/>
        </w:rPr>
        <w:t>-</w:t>
      </w:r>
      <w:r w:rsidR="00B814E3">
        <w:t>5</w:t>
      </w:r>
      <w:r w:rsidR="00B814E3">
        <w:rPr>
          <w:rFonts w:hint="eastAsia"/>
        </w:rPr>
        <w:t>-</w:t>
      </w:r>
      <w:r w:rsidR="00B814E3">
        <w:t>6.</w:t>
      </w:r>
      <w:r w:rsidR="00B814E3">
        <w:rPr>
          <w:rFonts w:hint="eastAsia"/>
        </w:rPr>
        <w:t>供油速度是呈对称分布的，逐渐上升至供油速度的最高点。图中个油箱曲线与</w:t>
      </w:r>
      <w:r w:rsidR="00B814E3">
        <w:rPr>
          <w:rFonts w:hint="eastAsia"/>
        </w:rPr>
        <w:t>X</w:t>
      </w:r>
      <w:r w:rsidR="00B814E3">
        <w:rPr>
          <w:rFonts w:hint="eastAsia"/>
        </w:rPr>
        <w:t>轴围成的面积可以表示</w:t>
      </w:r>
      <w:r w:rsidR="00647B00">
        <w:rPr>
          <w:rFonts w:hint="eastAsia"/>
        </w:rPr>
        <w:t>油箱总供油量。</w:t>
      </w:r>
    </w:p>
    <w:p w14:paraId="201EB5B5" w14:textId="77777777" w:rsidR="00647B00" w:rsidRDefault="00647B00" w:rsidP="00F21BCA">
      <w:pPr>
        <w:ind w:firstLine="480"/>
      </w:pPr>
      <w:r>
        <w:rPr>
          <w:rFonts w:hint="eastAsia"/>
        </w:rPr>
        <w:t>根据给出的飞行器俯仰角的数据做出如下图像：</w:t>
      </w:r>
    </w:p>
    <w:p w14:paraId="552D9F8B" w14:textId="77777777" w:rsidR="00647B00" w:rsidRDefault="00647B00" w:rsidP="00647B00">
      <w:pPr>
        <w:ind w:firstLine="480"/>
        <w:jc w:val="center"/>
      </w:pPr>
      <w:r>
        <w:rPr>
          <w:noProof/>
        </w:rPr>
        <w:lastRenderedPageBreak/>
        <w:drawing>
          <wp:inline distT="0" distB="0" distL="0" distR="0" wp14:anchorId="022DDA66" wp14:editId="34203F77">
            <wp:extent cx="3082636" cy="235324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2618" cy="2360865"/>
                    </a:xfrm>
                    <a:prstGeom prst="rect">
                      <a:avLst/>
                    </a:prstGeom>
                  </pic:spPr>
                </pic:pic>
              </a:graphicData>
            </a:graphic>
          </wp:inline>
        </w:drawing>
      </w:r>
    </w:p>
    <w:p w14:paraId="524E7994" w14:textId="77777777" w:rsidR="00647B00" w:rsidRDefault="00647B00" w:rsidP="00F21BCA">
      <w:pPr>
        <w:ind w:firstLine="480"/>
      </w:pPr>
      <w:r>
        <w:rPr>
          <w:rFonts w:hint="eastAsia"/>
        </w:rPr>
        <w:t>在角度中，仰角最大的为</w:t>
      </w:r>
      <w:r>
        <w:rPr>
          <w:rFonts w:hint="eastAsia"/>
        </w:rPr>
        <w:t>1</w:t>
      </w:r>
      <w:r>
        <w:t>7.15</w:t>
      </w:r>
      <w:r>
        <w:rPr>
          <w:rFonts w:hint="eastAsia"/>
        </w:rPr>
        <w:t>，俯角最大的是</w:t>
      </w:r>
      <w:r>
        <w:rPr>
          <w:rFonts w:hint="eastAsia"/>
        </w:rPr>
        <w:t>-</w:t>
      </w:r>
      <w:r>
        <w:t>15.61</w:t>
      </w:r>
      <w:r>
        <w:rPr>
          <w:rFonts w:hint="eastAsia"/>
        </w:rPr>
        <w:t>。</w:t>
      </w:r>
    </w:p>
    <w:p w14:paraId="279AF3B1" w14:textId="77777777" w:rsidR="003B45DC" w:rsidRDefault="003B45DC" w:rsidP="003B45DC">
      <w:pPr>
        <w:pStyle w:val="Heading2"/>
        <w:ind w:firstLine="482"/>
      </w:pPr>
      <w:bookmarkStart w:id="33" w:name="_Toc51581300"/>
      <w:r>
        <w:rPr>
          <w:rFonts w:hint="eastAsia"/>
        </w:rPr>
        <w:t>4</w:t>
      </w:r>
      <w:r>
        <w:t>.2</w:t>
      </w:r>
      <w:r>
        <w:rPr>
          <w:rFonts w:hint="eastAsia"/>
        </w:rPr>
        <w:t>问题</w:t>
      </w:r>
      <w:proofErr w:type="gramStart"/>
      <w:r>
        <w:rPr>
          <w:rFonts w:hint="eastAsia"/>
        </w:rPr>
        <w:t>一</w:t>
      </w:r>
      <w:proofErr w:type="gramEnd"/>
      <w:r>
        <w:rPr>
          <w:rFonts w:hint="eastAsia"/>
        </w:rPr>
        <w:t>的结果</w:t>
      </w:r>
      <w:bookmarkEnd w:id="33"/>
    </w:p>
    <w:p w14:paraId="7E83875E" w14:textId="77777777" w:rsidR="00F23DFD" w:rsidRDefault="004936FC" w:rsidP="00F21BCA">
      <w:pPr>
        <w:ind w:firstLine="480"/>
      </w:pPr>
      <w:r>
        <w:rPr>
          <w:rFonts w:hint="eastAsia"/>
        </w:rPr>
        <w:t>通过计算</w:t>
      </w:r>
      <w:r w:rsidR="00FE3E7F">
        <w:rPr>
          <w:rFonts w:hint="eastAsia"/>
        </w:rPr>
        <w:t>，</w:t>
      </w:r>
      <w:r>
        <w:rPr>
          <w:rFonts w:hint="eastAsia"/>
        </w:rPr>
        <w:t>最终得到的质心动态图如下，供油顺序</w:t>
      </w:r>
      <w:r w:rsidR="000A3587">
        <w:rPr>
          <w:rFonts w:hint="eastAsia"/>
        </w:rPr>
        <w:t>为红点</w:t>
      </w:r>
      <w:r w:rsidR="000A3587">
        <w:rPr>
          <w:rFonts w:hint="eastAsia"/>
        </w:rPr>
        <w:t>-</w:t>
      </w:r>
      <w:proofErr w:type="gramStart"/>
      <w:r w:rsidR="000A3587">
        <w:rPr>
          <w:rFonts w:hint="eastAsia"/>
        </w:rPr>
        <w:t>橙点</w:t>
      </w:r>
      <w:proofErr w:type="gramEnd"/>
      <w:r w:rsidR="000A3587">
        <w:rPr>
          <w:rFonts w:hint="eastAsia"/>
        </w:rPr>
        <w:t>-</w:t>
      </w:r>
      <w:r w:rsidR="000A3587">
        <w:rPr>
          <w:rFonts w:hint="eastAsia"/>
        </w:rPr>
        <w:t>黄点</w:t>
      </w:r>
      <w:r w:rsidR="000A3587">
        <w:rPr>
          <w:rFonts w:hint="eastAsia"/>
        </w:rPr>
        <w:t>-</w:t>
      </w:r>
      <w:r w:rsidR="000A3587">
        <w:rPr>
          <w:rFonts w:hint="eastAsia"/>
        </w:rPr>
        <w:t>绿点</w:t>
      </w:r>
      <w:r w:rsidR="000A3587">
        <w:rPr>
          <w:rFonts w:hint="eastAsia"/>
        </w:rPr>
        <w:t>-</w:t>
      </w:r>
      <w:r w:rsidR="000A3587">
        <w:rPr>
          <w:rFonts w:hint="eastAsia"/>
        </w:rPr>
        <w:t>蓝点，得到的结果已经输入至附件中。</w:t>
      </w:r>
    </w:p>
    <w:p w14:paraId="16ED1896" w14:textId="77777777" w:rsidR="006153EB" w:rsidRDefault="006153EB" w:rsidP="00F21BCA">
      <w:pPr>
        <w:ind w:firstLine="480"/>
      </w:pPr>
      <w:r>
        <w:rPr>
          <w:noProof/>
        </w:rPr>
        <w:drawing>
          <wp:inline distT="0" distB="0" distL="0" distR="0" wp14:anchorId="542F8BDA" wp14:editId="3F150FF3">
            <wp:extent cx="5274310" cy="33782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8200"/>
                    </a:xfrm>
                    <a:prstGeom prst="rect">
                      <a:avLst/>
                    </a:prstGeom>
                  </pic:spPr>
                </pic:pic>
              </a:graphicData>
            </a:graphic>
          </wp:inline>
        </w:drawing>
      </w:r>
    </w:p>
    <w:p w14:paraId="20D4FAA6" w14:textId="77777777" w:rsidR="00FE3E7F" w:rsidRPr="00F21BCA" w:rsidRDefault="00FE3E7F" w:rsidP="00F21BCA">
      <w:pPr>
        <w:ind w:firstLine="480"/>
      </w:pPr>
    </w:p>
    <w:p w14:paraId="25A08913" w14:textId="77777777" w:rsidR="001210AA" w:rsidRDefault="001210AA" w:rsidP="002809D0">
      <w:pPr>
        <w:pStyle w:val="Heading1"/>
        <w:ind w:firstLine="562"/>
      </w:pPr>
      <w:bookmarkStart w:id="34" w:name="_Toc51577053"/>
      <w:bookmarkStart w:id="35" w:name="_Toc51581301"/>
      <w:r>
        <w:rPr>
          <w:rFonts w:hint="eastAsia"/>
        </w:rPr>
        <w:lastRenderedPageBreak/>
        <w:t>5</w:t>
      </w:r>
      <w:r>
        <w:t>.</w:t>
      </w:r>
      <w:r w:rsidR="004936FC">
        <w:rPr>
          <w:rFonts w:hint="eastAsia"/>
        </w:rPr>
        <w:t>问题二的建模</w:t>
      </w:r>
      <w:bookmarkEnd w:id="34"/>
      <w:bookmarkEnd w:id="35"/>
    </w:p>
    <w:p w14:paraId="1AB75E6B" w14:textId="77777777" w:rsidR="00BD2E5A" w:rsidRDefault="004936FC" w:rsidP="00C763B1">
      <w:pPr>
        <w:pStyle w:val="Heading2"/>
        <w:ind w:firstLine="480"/>
      </w:pPr>
      <w:bookmarkStart w:id="36" w:name="_Toc51577054"/>
      <w:bookmarkStart w:id="37" w:name="_Toc51581302"/>
      <w:r w:rsidRPr="002809D0">
        <w:rPr>
          <w:rStyle w:val="Heading2Char"/>
          <w:rFonts w:hint="eastAsia"/>
        </w:rPr>
        <w:t>5</w:t>
      </w:r>
      <w:r w:rsidRPr="002809D0">
        <w:rPr>
          <w:rStyle w:val="Heading2Char"/>
        </w:rPr>
        <w:t>.1</w:t>
      </w:r>
      <w:r w:rsidR="00BD2E5A" w:rsidRPr="002809D0">
        <w:rPr>
          <w:rStyle w:val="Heading2Char"/>
          <w:rFonts w:hint="eastAsia"/>
        </w:rPr>
        <w:t>问题二的分析</w:t>
      </w:r>
      <w:bookmarkEnd w:id="36"/>
      <w:bookmarkEnd w:id="37"/>
    </w:p>
    <w:p w14:paraId="07ADF169" w14:textId="77777777" w:rsidR="000A3587" w:rsidRDefault="000A3587" w:rsidP="004936FC">
      <w:pPr>
        <w:ind w:firstLine="480"/>
      </w:pPr>
      <w:r>
        <w:rPr>
          <w:rFonts w:hint="eastAsia"/>
        </w:rPr>
        <w:t>问题</w:t>
      </w:r>
      <w:r w:rsidR="003B45DC">
        <w:rPr>
          <w:rFonts w:hint="eastAsia"/>
        </w:rPr>
        <w:t>二</w:t>
      </w:r>
      <w:r>
        <w:rPr>
          <w:rFonts w:hint="eastAsia"/>
        </w:rPr>
        <w:t>：在某次飞行任务中，</w:t>
      </w:r>
      <w:r w:rsidR="003B45DC">
        <w:rPr>
          <w:rFonts w:hint="eastAsia"/>
        </w:rPr>
        <w:t>飞行器</w:t>
      </w:r>
      <w:r>
        <w:rPr>
          <w:rFonts w:hint="eastAsia"/>
        </w:rPr>
        <w:t>保持平飞，飞行器的计划耗油速度是已知的，</w:t>
      </w:r>
      <w:r w:rsidR="00C763B1">
        <w:rPr>
          <w:rFonts w:hint="eastAsia"/>
        </w:rPr>
        <w:t>在飞行的过程中飞行器的质心会发生变化，题目</w:t>
      </w:r>
      <w:r>
        <w:rPr>
          <w:rFonts w:hint="eastAsia"/>
        </w:rPr>
        <w:t>提供了理想质心移动轨迹，我们需要找到一种供油策略（初始油量已知），使得在该策略下，动态质心与理想质心之间的欧式距离的最大值在所有策略中都是最小的。</w:t>
      </w:r>
      <w:proofErr w:type="gramStart"/>
      <w:r>
        <w:rPr>
          <w:rFonts w:hint="eastAsia"/>
        </w:rPr>
        <w:t>设理想</w:t>
      </w:r>
      <w:proofErr w:type="gramEnd"/>
      <w:r>
        <w:rPr>
          <w:rFonts w:hint="eastAsia"/>
        </w:rPr>
        <w:t>质心为</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oMath>
      <w:r>
        <w:rPr>
          <w:rFonts w:hint="eastAsia"/>
        </w:rPr>
        <w:t>，</w:t>
      </w:r>
      <w:r w:rsidRPr="000A3587">
        <w:rPr>
          <w:rFonts w:hint="eastAsia"/>
        </w:rPr>
        <w:t>飞行器每一时刻的质心位置</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d>
          <m:dPr>
            <m:ctrlPr>
              <w:rPr>
                <w:rFonts w:ascii="Cambria Math" w:hAnsi="Cambria Math"/>
                <w:i/>
              </w:rPr>
            </m:ctrlPr>
          </m:dPr>
          <m:e>
            <m:r>
              <w:rPr>
                <w:rFonts w:ascii="Cambria Math" w:hAnsi="Cambria Math"/>
              </w:rPr>
              <m:t>t</m:t>
            </m:r>
          </m:e>
        </m:d>
      </m:oMath>
      <w:r>
        <w:rPr>
          <w:rFonts w:hint="eastAsia"/>
        </w:rPr>
        <w:t>。求出</w:t>
      </w:r>
      <w:r w:rsidR="00C763B1">
        <w:rPr>
          <w:rFonts w:hint="eastAsia"/>
        </w:rPr>
        <w:t>下式的</w:t>
      </w:r>
      <w:r>
        <w:rPr>
          <w:rFonts w:hint="eastAsia"/>
        </w:rPr>
        <w:t>最小值</w:t>
      </w:r>
      <w:r w:rsidR="00C763B1">
        <w:rPr>
          <w:rFonts w:hint="eastAsia"/>
        </w:rPr>
        <w:t>：</w:t>
      </w:r>
    </w:p>
    <w:p w14:paraId="37130803" w14:textId="77777777" w:rsidR="000A3587" w:rsidRPr="00166A4C" w:rsidRDefault="005B3E35" w:rsidP="004936FC">
      <w:pPr>
        <w:ind w:firstLine="480"/>
      </w:pPr>
      <m:oMathPara>
        <m:oMath>
          <m:func>
            <m:funcPr>
              <m:ctrlPr>
                <w:rPr>
                  <w:rFonts w:ascii="Cambria Math" w:hAnsi="Cambria Math"/>
                </w:rPr>
              </m:ctrlPr>
            </m:funcPr>
            <m:fName>
              <m:r>
                <m:rPr>
                  <m:sty m:val="p"/>
                </m:rPr>
                <w:rPr>
                  <w:rFonts w:ascii="Cambria Math" w:hAnsi="Cambria Math"/>
                </w:rPr>
                <m:t>min</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t</m:t>
                      </m:r>
                    </m:lim>
                  </m:limLow>
                </m:fName>
                <m:e>
                  <m:r>
                    <m:rPr>
                      <m:lit/>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 xml:space="preserve">(t)- </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r>
                    <m:rPr>
                      <m:lit/>
                    </m:rPr>
                    <w:rPr>
                      <w:rFonts w:ascii="Cambria Math" w:hAnsi="Cambria Math"/>
                    </w:rPr>
                    <m:t>|</m:t>
                  </m:r>
                  <m:sSub>
                    <m:sSubPr>
                      <m:ctrlPr>
                        <w:rPr>
                          <w:rFonts w:ascii="Cambria Math" w:hAnsi="Cambria Math"/>
                          <w:i/>
                        </w:rPr>
                      </m:ctrlPr>
                    </m:sSubPr>
                    <m:e>
                      <m:r>
                        <m:rPr>
                          <m:lit/>
                        </m:rPr>
                        <w:rPr>
                          <w:rFonts w:ascii="Cambria Math" w:hAnsi="Cambria Math"/>
                        </w:rPr>
                        <m:t>|</m:t>
                      </m:r>
                    </m:e>
                    <m:sub>
                      <m:r>
                        <w:rPr>
                          <w:rFonts w:ascii="Cambria Math" w:hAnsi="Cambria Math"/>
                        </w:rPr>
                        <m:t>2</m:t>
                      </m:r>
                    </m:sub>
                  </m:sSub>
                </m:e>
              </m:func>
            </m:e>
          </m:func>
        </m:oMath>
      </m:oMathPara>
    </w:p>
    <w:p w14:paraId="70271DC6" w14:textId="77777777" w:rsidR="00166A4C" w:rsidRDefault="004936FC" w:rsidP="004936FC">
      <w:pPr>
        <w:ind w:firstLine="480"/>
      </w:pPr>
      <w:r>
        <w:rPr>
          <w:rFonts w:hint="eastAsia"/>
        </w:rPr>
        <w:t>先对已知的数据进行简要的分析。</w:t>
      </w:r>
      <w:r w:rsidR="00166A4C">
        <w:rPr>
          <w:rFonts w:hint="eastAsia"/>
        </w:rPr>
        <w:t>在此次的飞行中，飞行器计划耗油共</w:t>
      </w:r>
      <w:r w:rsidR="00166A4C">
        <w:rPr>
          <w:rFonts w:hint="eastAsia"/>
        </w:rPr>
        <w:t>6</w:t>
      </w:r>
      <w:r w:rsidR="00166A4C">
        <w:t>441.5</w:t>
      </w:r>
      <w:r w:rsidR="00166A4C">
        <w:rPr>
          <w:rFonts w:hint="eastAsia"/>
        </w:rPr>
        <w:t>千克，约需要</w:t>
      </w:r>
      <w:r w:rsidR="00166A4C">
        <w:rPr>
          <w:rFonts w:hint="eastAsia"/>
        </w:rPr>
        <w:t>7</w:t>
      </w:r>
      <w:r w:rsidR="00166A4C">
        <w:t>.58</w:t>
      </w:r>
      <w:r w:rsidR="00166A4C">
        <w:rPr>
          <w:rFonts w:hint="eastAsia"/>
        </w:rPr>
        <w:t>立方米的燃料，各油箱所含油量之和为</w:t>
      </w:r>
      <w:r w:rsidR="00166A4C">
        <w:t>9.2</w:t>
      </w:r>
      <w:r w:rsidR="00166A4C">
        <w:rPr>
          <w:rFonts w:hint="eastAsia"/>
        </w:rPr>
        <w:t>立方米。所以存在油箱有剩余的情况，最理想的是剩余</w:t>
      </w:r>
      <w:r w:rsidR="00166A4C">
        <w:rPr>
          <w:rFonts w:hint="eastAsia"/>
        </w:rPr>
        <w:t>1</w:t>
      </w:r>
      <w:r w:rsidR="00166A4C">
        <w:t>.62</w:t>
      </w:r>
      <w:r w:rsidR="00166A4C">
        <w:rPr>
          <w:rFonts w:hint="eastAsia"/>
        </w:rPr>
        <w:t>立方米左右。</w:t>
      </w:r>
    </w:p>
    <w:p w14:paraId="27AE2819" w14:textId="77777777" w:rsidR="00C763B1" w:rsidRDefault="00C763B1" w:rsidP="004936FC">
      <w:pPr>
        <w:ind w:firstLine="480"/>
      </w:pPr>
      <w:r>
        <w:rPr>
          <w:rFonts w:hint="eastAsia"/>
        </w:rPr>
        <w:t>1</w:t>
      </w:r>
      <w:r>
        <w:t>.</w:t>
      </w:r>
      <w:r>
        <w:rPr>
          <w:rFonts w:hint="eastAsia"/>
        </w:rPr>
        <w:t>利用理想质心进行参照</w:t>
      </w:r>
    </w:p>
    <w:p w14:paraId="5F450199" w14:textId="77777777" w:rsidR="00166A4C" w:rsidRPr="00166A4C" w:rsidRDefault="00166A4C" w:rsidP="004936FC">
      <w:pPr>
        <w:ind w:firstLine="480"/>
      </w:pPr>
      <w:r w:rsidRPr="00166A4C">
        <w:rPr>
          <w:rFonts w:hint="eastAsia"/>
        </w:rPr>
        <w:t>由于我们的目标是使得理想质心和目标质心之间的距离更小</w:t>
      </w:r>
      <w:r>
        <w:rPr>
          <w:rFonts w:hint="eastAsia"/>
        </w:rPr>
        <w:t>，</w:t>
      </w:r>
      <w:r w:rsidRPr="00166A4C">
        <w:rPr>
          <w:rFonts w:hint="eastAsia"/>
        </w:rPr>
        <w:t>所以在我们指定供油策略时</w:t>
      </w:r>
      <w:r>
        <w:rPr>
          <w:rFonts w:hint="eastAsia"/>
        </w:rPr>
        <w:t>，需要对理想质心的轨迹进行研究</w:t>
      </w:r>
      <w:r w:rsidRPr="00166A4C">
        <w:rPr>
          <w:rFonts w:hint="eastAsia"/>
        </w:rPr>
        <w:t>。</w:t>
      </w:r>
    </w:p>
    <w:p w14:paraId="755B4576" w14:textId="77777777" w:rsidR="00155C37" w:rsidRDefault="00155C37" w:rsidP="004936FC">
      <w:pPr>
        <w:ind w:firstLine="480"/>
      </w:pPr>
      <w:r>
        <w:rPr>
          <w:rFonts w:hint="eastAsia"/>
        </w:rPr>
        <w:t>在质心变换的过程中，</w:t>
      </w:r>
      <w:r>
        <w:rPr>
          <w:rFonts w:hint="eastAsia"/>
        </w:rPr>
        <w:t>X</w:t>
      </w:r>
      <w:r>
        <w:rPr>
          <w:rFonts w:hint="eastAsia"/>
        </w:rPr>
        <w:t>轴上数据的极差为</w:t>
      </w:r>
      <w:r>
        <w:rPr>
          <w:rFonts w:hint="eastAsia"/>
        </w:rPr>
        <w:t>1</w:t>
      </w:r>
      <w:r>
        <w:t>.88</w:t>
      </w:r>
      <w:r>
        <w:rPr>
          <w:rFonts w:hint="eastAsia"/>
        </w:rPr>
        <w:t>，</w:t>
      </w:r>
      <w:r>
        <w:rPr>
          <w:rFonts w:hint="eastAsia"/>
        </w:rPr>
        <w:t>Y</w:t>
      </w:r>
      <w:r>
        <w:rPr>
          <w:rFonts w:hint="eastAsia"/>
        </w:rPr>
        <w:t>轴的数据的极差为</w:t>
      </w:r>
      <w:r>
        <w:rPr>
          <w:rFonts w:hint="eastAsia"/>
        </w:rPr>
        <w:t>0</w:t>
      </w:r>
      <w:r>
        <w:t>.301</w:t>
      </w:r>
      <w:r>
        <w:rPr>
          <w:rFonts w:hint="eastAsia"/>
        </w:rPr>
        <w:t>，</w:t>
      </w:r>
      <w:r>
        <w:rPr>
          <w:rFonts w:hint="eastAsia"/>
        </w:rPr>
        <w:t>Z</w:t>
      </w:r>
      <w:r>
        <w:rPr>
          <w:rFonts w:hint="eastAsia"/>
        </w:rPr>
        <w:t>轴的极差为</w:t>
      </w:r>
      <w:r>
        <w:rPr>
          <w:rFonts w:hint="eastAsia"/>
        </w:rPr>
        <w:t>0</w:t>
      </w:r>
      <w:r>
        <w:t>.113</w:t>
      </w:r>
      <w:r>
        <w:rPr>
          <w:rFonts w:hint="eastAsia"/>
        </w:rPr>
        <w:t>。在</w:t>
      </w:r>
      <w:r>
        <w:rPr>
          <w:rFonts w:hint="eastAsia"/>
        </w:rPr>
        <w:t>Z</w:t>
      </w:r>
      <w:r>
        <w:rPr>
          <w:rFonts w:hint="eastAsia"/>
        </w:rPr>
        <w:t>轴上的变动幅度很小，在定性的分析中，暂且不考虑，从而只考虑</w:t>
      </w:r>
      <w:r w:rsidR="006E0355">
        <w:rPr>
          <w:rFonts w:hint="eastAsia"/>
        </w:rPr>
        <w:t>飞行器在</w:t>
      </w:r>
      <w:r w:rsidR="006E0355">
        <w:rPr>
          <w:rFonts w:hint="eastAsia"/>
        </w:rPr>
        <w:t>X</w:t>
      </w:r>
      <w:r w:rsidR="006E0355">
        <w:t>Y</w:t>
      </w:r>
      <w:r w:rsidR="006E0355">
        <w:rPr>
          <w:rFonts w:hint="eastAsia"/>
        </w:rPr>
        <w:t>平面的分布，如下图所示：</w:t>
      </w:r>
    </w:p>
    <w:p w14:paraId="4984BBE0" w14:textId="77777777" w:rsidR="000A3587" w:rsidRDefault="004936FC" w:rsidP="004936FC">
      <w:pPr>
        <w:ind w:firstLine="480"/>
      </w:pPr>
      <w:r>
        <w:rPr>
          <w:noProof/>
        </w:rPr>
        <w:drawing>
          <wp:inline distT="0" distB="0" distL="0" distR="0" wp14:anchorId="2611AA61" wp14:editId="0EC2218F">
            <wp:extent cx="4795520" cy="2351232"/>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9677" cy="2353270"/>
                    </a:xfrm>
                    <a:prstGeom prst="rect">
                      <a:avLst/>
                    </a:prstGeom>
                  </pic:spPr>
                </pic:pic>
              </a:graphicData>
            </a:graphic>
          </wp:inline>
        </w:drawing>
      </w:r>
    </w:p>
    <w:p w14:paraId="04284B88" w14:textId="77777777" w:rsidR="0062422F" w:rsidRDefault="0062422F" w:rsidP="004936FC">
      <w:pPr>
        <w:ind w:firstLine="480"/>
      </w:pPr>
      <w:r>
        <w:rPr>
          <w:rFonts w:hint="eastAsia"/>
        </w:rPr>
        <w:t>油箱</w:t>
      </w:r>
      <w:r w:rsidR="006E0355">
        <w:rPr>
          <w:rFonts w:hint="eastAsia"/>
        </w:rPr>
        <w:t>1</w:t>
      </w:r>
      <w:r w:rsidR="006E0355">
        <w:t>24</w:t>
      </w:r>
      <w:r w:rsidR="006E0355">
        <w:rPr>
          <w:rFonts w:hint="eastAsia"/>
        </w:rPr>
        <w:t>分布在</w:t>
      </w:r>
      <w:r>
        <w:rPr>
          <w:rFonts w:hint="eastAsia"/>
        </w:rPr>
        <w:t>X</w:t>
      </w:r>
      <w:r>
        <w:rPr>
          <w:rFonts w:hint="eastAsia"/>
        </w:rPr>
        <w:t>正半轴的位置，即机头的部分；油箱</w:t>
      </w:r>
      <w:r w:rsidR="006E0355">
        <w:rPr>
          <w:rFonts w:hint="eastAsia"/>
        </w:rPr>
        <w:t>3</w:t>
      </w:r>
      <w:r w:rsidR="006E0355">
        <w:t>56</w:t>
      </w:r>
      <w:r w:rsidR="006E0355">
        <w:rPr>
          <w:rFonts w:hint="eastAsia"/>
        </w:rPr>
        <w:t>分布</w:t>
      </w:r>
      <w:r>
        <w:rPr>
          <w:rFonts w:hint="eastAsia"/>
        </w:rPr>
        <w:t>X</w:t>
      </w:r>
      <w:r>
        <w:rPr>
          <w:rFonts w:hint="eastAsia"/>
        </w:rPr>
        <w:t>轴负半轴的位</w:t>
      </w:r>
      <w:r>
        <w:rPr>
          <w:rFonts w:hint="eastAsia"/>
        </w:rPr>
        <w:lastRenderedPageBreak/>
        <w:t>置，即</w:t>
      </w:r>
      <w:r w:rsidR="006E0355">
        <w:rPr>
          <w:rFonts w:hint="eastAsia"/>
        </w:rPr>
        <w:t>在机尾的部分。如果质心坐标中的</w:t>
      </w:r>
      <w:r w:rsidR="006E0355">
        <w:t>x</w:t>
      </w:r>
      <w:r>
        <w:rPr>
          <w:rFonts w:hint="eastAsia"/>
        </w:rPr>
        <w:t>有沿正向运动的</w:t>
      </w:r>
      <w:r w:rsidR="006E0355">
        <w:rPr>
          <w:rFonts w:hint="eastAsia"/>
        </w:rPr>
        <w:t>趋势，则考虑油箱后部供油，</w:t>
      </w:r>
      <w:r>
        <w:rPr>
          <w:rFonts w:hint="eastAsia"/>
        </w:rPr>
        <w:t>即</w:t>
      </w:r>
      <w:r>
        <w:rPr>
          <w:rFonts w:hint="eastAsia"/>
        </w:rPr>
        <w:t>3</w:t>
      </w:r>
      <w:r>
        <w:t>56</w:t>
      </w:r>
      <w:r>
        <w:rPr>
          <w:rFonts w:hint="eastAsia"/>
        </w:rPr>
        <w:t>。</w:t>
      </w:r>
      <w:r w:rsidR="006E0355">
        <w:rPr>
          <w:rFonts w:hint="eastAsia"/>
        </w:rPr>
        <w:t>如果质心坐标中的</w:t>
      </w:r>
      <w:r w:rsidR="006E0355">
        <w:rPr>
          <w:rFonts w:hint="eastAsia"/>
        </w:rPr>
        <w:t>x</w:t>
      </w:r>
      <w:r>
        <w:rPr>
          <w:rFonts w:hint="eastAsia"/>
        </w:rPr>
        <w:t>有</w:t>
      </w:r>
      <w:proofErr w:type="gramStart"/>
      <w:r>
        <w:rPr>
          <w:rFonts w:hint="eastAsia"/>
        </w:rPr>
        <w:t>向负轴运动</w:t>
      </w:r>
      <w:proofErr w:type="gramEnd"/>
      <w:r>
        <w:rPr>
          <w:rFonts w:hint="eastAsia"/>
        </w:rPr>
        <w:t>的</w:t>
      </w:r>
      <w:r w:rsidR="006E0355">
        <w:rPr>
          <w:rFonts w:hint="eastAsia"/>
        </w:rPr>
        <w:t>趋势</w:t>
      </w:r>
      <w:r w:rsidR="006E0355">
        <w:t>,</w:t>
      </w:r>
      <w:r w:rsidR="006E0355">
        <w:rPr>
          <w:rFonts w:hint="eastAsia"/>
        </w:rPr>
        <w:t>则考虑油箱的前部</w:t>
      </w:r>
      <w:r w:rsidR="006E0355">
        <w:rPr>
          <w:rFonts w:hint="eastAsia"/>
        </w:rPr>
        <w:t>1</w:t>
      </w:r>
      <w:r w:rsidR="006E0355">
        <w:t>24</w:t>
      </w:r>
      <w:r w:rsidR="006E0355">
        <w:rPr>
          <w:rFonts w:hint="eastAsia"/>
        </w:rPr>
        <w:t>供油。</w:t>
      </w:r>
    </w:p>
    <w:p w14:paraId="18E65B01" w14:textId="77777777" w:rsidR="00166A4C" w:rsidRDefault="006E0355" w:rsidP="004936FC">
      <w:pPr>
        <w:ind w:firstLine="480"/>
      </w:pPr>
      <w:r>
        <w:rPr>
          <w:rFonts w:hint="eastAsia"/>
        </w:rPr>
        <w:t>同为机头部分的</w:t>
      </w:r>
      <w:r>
        <w:rPr>
          <w:rFonts w:hint="eastAsia"/>
        </w:rPr>
        <w:t>1</w:t>
      </w:r>
      <w:r>
        <w:t>24</w:t>
      </w:r>
      <w:r w:rsidR="0062422F">
        <w:rPr>
          <w:rFonts w:hint="eastAsia"/>
        </w:rPr>
        <w:t>，当</w:t>
      </w:r>
      <w:r>
        <w:rPr>
          <w:rFonts w:hint="eastAsia"/>
        </w:rPr>
        <w:t>各油箱</w:t>
      </w:r>
      <w:r w:rsidR="0062422F">
        <w:rPr>
          <w:rFonts w:hint="eastAsia"/>
        </w:rPr>
        <w:t>以</w:t>
      </w:r>
      <w:r>
        <w:rPr>
          <w:rFonts w:hint="eastAsia"/>
        </w:rPr>
        <w:t>同样的速度供油时，对质心的变动速度会产生不同的影响，越是近则产生的影响越大。</w:t>
      </w:r>
    </w:p>
    <w:p w14:paraId="583DEA7C" w14:textId="77777777" w:rsidR="0062422F" w:rsidRDefault="0062422F" w:rsidP="004936FC">
      <w:pPr>
        <w:ind w:firstLine="480"/>
      </w:pPr>
      <w:r>
        <w:rPr>
          <w:rFonts w:hint="eastAsia"/>
        </w:rPr>
        <w:t>油箱</w:t>
      </w:r>
      <w:r>
        <w:rPr>
          <w:rFonts w:hint="eastAsia"/>
        </w:rPr>
        <w:t>1</w:t>
      </w:r>
      <w:r>
        <w:t>34</w:t>
      </w:r>
      <w:r>
        <w:rPr>
          <w:rFonts w:hint="eastAsia"/>
        </w:rPr>
        <w:t>的质心分布在</w:t>
      </w:r>
      <w:r>
        <w:rPr>
          <w:rFonts w:hint="eastAsia"/>
        </w:rPr>
        <w:t>Y</w:t>
      </w:r>
      <w:r>
        <w:rPr>
          <w:rFonts w:hint="eastAsia"/>
        </w:rPr>
        <w:t>轴的正半轴的位置，油箱</w:t>
      </w:r>
      <w:r>
        <w:rPr>
          <w:rFonts w:hint="eastAsia"/>
        </w:rPr>
        <w:t>2</w:t>
      </w:r>
      <w:r>
        <w:t>56</w:t>
      </w:r>
      <w:r>
        <w:rPr>
          <w:rFonts w:hint="eastAsia"/>
        </w:rPr>
        <w:t>的质心分布在</w:t>
      </w:r>
      <w:r>
        <w:rPr>
          <w:rFonts w:hint="eastAsia"/>
        </w:rPr>
        <w:t>Y</w:t>
      </w:r>
      <w:r>
        <w:rPr>
          <w:rFonts w:hint="eastAsia"/>
        </w:rPr>
        <w:t>轴的负半轴的位置。</w:t>
      </w:r>
      <w:r w:rsidRPr="0062422F">
        <w:rPr>
          <w:rFonts w:hint="eastAsia"/>
        </w:rPr>
        <w:t>如果质心坐标中的</w:t>
      </w:r>
      <w:r>
        <w:rPr>
          <w:rFonts w:hint="eastAsia"/>
        </w:rPr>
        <w:t>y</w:t>
      </w:r>
      <w:r w:rsidRPr="0062422F">
        <w:rPr>
          <w:rFonts w:hint="eastAsia"/>
        </w:rPr>
        <w:t>有沿正向运动的趋势，考虑油箱</w:t>
      </w:r>
      <w:r w:rsidRPr="0062422F">
        <w:rPr>
          <w:rFonts w:hint="eastAsia"/>
        </w:rPr>
        <w:t>2</w:t>
      </w:r>
      <w:r w:rsidRPr="0062422F">
        <w:t>56</w:t>
      </w:r>
      <w:r w:rsidRPr="0062422F">
        <w:rPr>
          <w:rFonts w:hint="eastAsia"/>
        </w:rPr>
        <w:t>供油，</w:t>
      </w:r>
      <w:r>
        <w:rPr>
          <w:rFonts w:hint="eastAsia"/>
        </w:rPr>
        <w:t>。</w:t>
      </w:r>
      <w:r w:rsidRPr="0062422F">
        <w:rPr>
          <w:rFonts w:hint="eastAsia"/>
        </w:rPr>
        <w:t>如果质心坐标中的</w:t>
      </w:r>
      <w:r>
        <w:rPr>
          <w:rFonts w:hint="eastAsia"/>
        </w:rPr>
        <w:t>y</w:t>
      </w:r>
      <w:r w:rsidRPr="0062422F">
        <w:rPr>
          <w:rFonts w:hint="eastAsia"/>
        </w:rPr>
        <w:t>有</w:t>
      </w:r>
      <w:proofErr w:type="gramStart"/>
      <w:r w:rsidRPr="0062422F">
        <w:rPr>
          <w:rFonts w:hint="eastAsia"/>
        </w:rPr>
        <w:t>向负轴运动</w:t>
      </w:r>
      <w:proofErr w:type="gramEnd"/>
      <w:r w:rsidRPr="0062422F">
        <w:rPr>
          <w:rFonts w:hint="eastAsia"/>
        </w:rPr>
        <w:t>的趋势</w:t>
      </w:r>
      <w:r w:rsidRPr="0062422F">
        <w:t>,</w:t>
      </w:r>
      <w:r>
        <w:rPr>
          <w:rFonts w:hint="eastAsia"/>
        </w:rPr>
        <w:t>则考虑油箱</w:t>
      </w:r>
      <w:r>
        <w:rPr>
          <w:rFonts w:hint="eastAsia"/>
        </w:rPr>
        <w:t>1</w:t>
      </w:r>
      <w:r>
        <w:t>34</w:t>
      </w:r>
      <w:r w:rsidRPr="0062422F">
        <w:rPr>
          <w:rFonts w:hint="eastAsia"/>
        </w:rPr>
        <w:t>供油。</w:t>
      </w:r>
    </w:p>
    <w:p w14:paraId="5A598EEE" w14:textId="77777777" w:rsidR="004936FC" w:rsidRDefault="004936FC" w:rsidP="004936FC">
      <w:pPr>
        <w:ind w:firstLine="480"/>
      </w:pPr>
      <w:r>
        <w:rPr>
          <w:rFonts w:hint="eastAsia"/>
        </w:rPr>
        <w:t>下图为理想质心的运动轨迹：</w:t>
      </w:r>
    </w:p>
    <w:p w14:paraId="38CD3247" w14:textId="77777777" w:rsidR="004936FC" w:rsidRDefault="004936FC" w:rsidP="004936FC">
      <w:pPr>
        <w:ind w:firstLine="480"/>
        <w:jc w:val="center"/>
      </w:pPr>
      <w:r>
        <w:rPr>
          <w:noProof/>
        </w:rPr>
        <w:drawing>
          <wp:inline distT="0" distB="0" distL="0" distR="0" wp14:anchorId="488E2804" wp14:editId="10A1FCB8">
            <wp:extent cx="3248891" cy="20586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1411" cy="2066555"/>
                    </a:xfrm>
                    <a:prstGeom prst="rect">
                      <a:avLst/>
                    </a:prstGeom>
                  </pic:spPr>
                </pic:pic>
              </a:graphicData>
            </a:graphic>
          </wp:inline>
        </w:drawing>
      </w:r>
    </w:p>
    <w:p w14:paraId="330EA443" w14:textId="77777777" w:rsidR="00166A4C" w:rsidRDefault="00C763B1" w:rsidP="00C763B1">
      <w:pPr>
        <w:ind w:firstLine="480"/>
      </w:pPr>
      <w:r>
        <w:rPr>
          <w:rFonts w:hint="eastAsia"/>
        </w:rPr>
        <w:t>2</w:t>
      </w:r>
      <w:r>
        <w:t>.</w:t>
      </w:r>
      <w:r>
        <w:rPr>
          <w:rFonts w:hint="eastAsia"/>
        </w:rPr>
        <w:t>假设与猜想</w:t>
      </w:r>
    </w:p>
    <w:p w14:paraId="53C06958" w14:textId="77777777" w:rsidR="00F970CA" w:rsidRPr="004936FC" w:rsidRDefault="00166A4C" w:rsidP="00F970CA">
      <w:pPr>
        <w:ind w:firstLine="480"/>
      </w:pPr>
      <w:r>
        <w:rPr>
          <w:rFonts w:hint="eastAsia"/>
        </w:rPr>
        <w:t>1</w:t>
      </w:r>
      <w:r>
        <w:t>.</w:t>
      </w:r>
      <w:r w:rsidR="006E0355">
        <w:rPr>
          <w:rFonts w:hint="eastAsia"/>
        </w:rPr>
        <w:t>在质心轨迹变动的过程中，每出现一个拐点，</w:t>
      </w:r>
      <w:r w:rsidR="003615D8">
        <w:rPr>
          <w:rFonts w:hint="eastAsia"/>
        </w:rPr>
        <w:t>都大概率可能</w:t>
      </w:r>
      <w:r w:rsidR="004936FC">
        <w:rPr>
          <w:rFonts w:hint="eastAsia"/>
        </w:rPr>
        <w:t>是</w:t>
      </w:r>
      <w:r w:rsidR="006E0355">
        <w:rPr>
          <w:rFonts w:hint="eastAsia"/>
        </w:rPr>
        <w:t>供油的油箱进行了更改</w:t>
      </w:r>
      <w:r>
        <w:rPr>
          <w:rFonts w:hint="eastAsia"/>
        </w:rPr>
        <w:t>。拐点</w:t>
      </w:r>
      <w:r w:rsidR="00BD2E5A">
        <w:rPr>
          <w:rFonts w:hint="eastAsia"/>
        </w:rPr>
        <w:t>发生的时刻</w:t>
      </w:r>
      <w:r w:rsidR="004936FC">
        <w:rPr>
          <w:rFonts w:hint="eastAsia"/>
        </w:rPr>
        <w:t>约为</w:t>
      </w:r>
      <w:r w:rsidR="004936FC" w:rsidRPr="004936FC">
        <w:rPr>
          <w:rFonts w:hint="eastAsia"/>
        </w:rPr>
        <w:t>6</w:t>
      </w:r>
      <w:r w:rsidR="004936FC" w:rsidRPr="004936FC">
        <w:t>00</w:t>
      </w:r>
      <w:r w:rsidR="004936FC" w:rsidRPr="004936FC">
        <w:rPr>
          <w:rFonts w:hint="eastAsia"/>
        </w:rPr>
        <w:t>s</w:t>
      </w:r>
      <w:r w:rsidR="004936FC" w:rsidRPr="004936FC">
        <w:rPr>
          <w:rFonts w:hint="eastAsia"/>
        </w:rPr>
        <w:t>、</w:t>
      </w:r>
      <w:r w:rsidR="004936FC" w:rsidRPr="004936FC">
        <w:rPr>
          <w:rFonts w:hint="eastAsia"/>
        </w:rPr>
        <w:t>1</w:t>
      </w:r>
      <w:r w:rsidR="004936FC" w:rsidRPr="004936FC">
        <w:t>800s</w:t>
      </w:r>
      <w:r w:rsidR="004936FC" w:rsidRPr="004936FC">
        <w:t>、</w:t>
      </w:r>
      <w:r w:rsidR="004936FC" w:rsidRPr="004936FC">
        <w:rPr>
          <w:rFonts w:hint="eastAsia"/>
        </w:rPr>
        <w:t>3</w:t>
      </w:r>
      <w:r w:rsidR="004936FC" w:rsidRPr="004936FC">
        <w:t>000s</w:t>
      </w:r>
      <w:r w:rsidR="004936FC" w:rsidRPr="004936FC">
        <w:t>、</w:t>
      </w:r>
      <w:r w:rsidR="004936FC" w:rsidRPr="004936FC">
        <w:rPr>
          <w:rFonts w:hint="eastAsia"/>
        </w:rPr>
        <w:t>4</w:t>
      </w:r>
      <w:r w:rsidR="004936FC" w:rsidRPr="004936FC">
        <w:t>500</w:t>
      </w:r>
      <w:r w:rsidR="004936FC" w:rsidRPr="004936FC">
        <w:rPr>
          <w:rFonts w:hint="eastAsia"/>
        </w:rPr>
        <w:t>s</w:t>
      </w:r>
      <w:r w:rsidR="004936FC" w:rsidRPr="004936FC">
        <w:t>、</w:t>
      </w:r>
      <w:r w:rsidR="004936FC" w:rsidRPr="004936FC">
        <w:rPr>
          <w:rFonts w:hint="eastAsia"/>
        </w:rPr>
        <w:t>4</w:t>
      </w:r>
      <w:r w:rsidR="004936FC" w:rsidRPr="004936FC">
        <w:t>900s</w:t>
      </w:r>
      <w:r w:rsidR="004936FC">
        <w:rPr>
          <w:rFonts w:hint="eastAsia"/>
        </w:rPr>
        <w:t>处。</w:t>
      </w:r>
    </w:p>
    <w:p w14:paraId="179627FE" w14:textId="77777777" w:rsidR="00166A4C" w:rsidRDefault="00166A4C" w:rsidP="004936FC">
      <w:pPr>
        <w:ind w:firstLine="480"/>
      </w:pPr>
      <w:r>
        <w:rPr>
          <w:rFonts w:hint="eastAsia"/>
        </w:rPr>
        <w:t>2</w:t>
      </w:r>
      <w:r>
        <w:t>.</w:t>
      </w:r>
      <w:r>
        <w:rPr>
          <w:rFonts w:hint="eastAsia"/>
        </w:rPr>
        <w:t>最终剩余的</w:t>
      </w:r>
      <w:r>
        <w:rPr>
          <w:rFonts w:hint="eastAsia"/>
        </w:rPr>
        <w:t>1</w:t>
      </w:r>
      <w:r>
        <w:t>.62</w:t>
      </w:r>
      <w:r>
        <w:rPr>
          <w:rFonts w:hint="eastAsia"/>
        </w:rPr>
        <w:t>立方米的燃料总量大于副油箱</w:t>
      </w:r>
      <w:r>
        <w:rPr>
          <w:rFonts w:hint="eastAsia"/>
        </w:rPr>
        <w:t>1</w:t>
      </w:r>
      <w:r>
        <w:rPr>
          <w:rFonts w:hint="eastAsia"/>
        </w:rPr>
        <w:t>、</w:t>
      </w:r>
      <w:r>
        <w:rPr>
          <w:rFonts w:hint="eastAsia"/>
        </w:rPr>
        <w:t>6</w:t>
      </w:r>
      <w:r>
        <w:rPr>
          <w:rFonts w:hint="eastAsia"/>
        </w:rPr>
        <w:t>的容量总和。但在供油的过程中，需要考虑副油箱为主油箱供油的情况，因为对油箱</w:t>
      </w:r>
      <w:r>
        <w:rPr>
          <w:rFonts w:hint="eastAsia"/>
        </w:rPr>
        <w:t>1</w:t>
      </w:r>
      <w:r>
        <w:rPr>
          <w:rFonts w:hint="eastAsia"/>
        </w:rPr>
        <w:t>和油箱</w:t>
      </w:r>
      <w:r>
        <w:rPr>
          <w:rFonts w:hint="eastAsia"/>
        </w:rPr>
        <w:t>6</w:t>
      </w:r>
      <w:r>
        <w:rPr>
          <w:rFonts w:hint="eastAsia"/>
        </w:rPr>
        <w:t>进行耗油会有让质心内移的功能。可以用来减少实时质心与理想质心欧式距离。</w:t>
      </w:r>
    </w:p>
    <w:p w14:paraId="7688F8A3" w14:textId="77777777" w:rsidR="00BD2E5A" w:rsidRDefault="00BD2E5A" w:rsidP="004936FC">
      <w:pPr>
        <w:ind w:firstLine="480"/>
      </w:pPr>
      <w:r>
        <w:rPr>
          <w:rFonts w:hint="eastAsia"/>
        </w:rPr>
        <w:t>3</w:t>
      </w:r>
      <w:r>
        <w:t>.</w:t>
      </w:r>
      <w:r>
        <w:rPr>
          <w:rFonts w:hint="eastAsia"/>
        </w:rPr>
        <w:t>当某种方案的实时质心与理想质心的欧式距离</w:t>
      </w:r>
      <w:r>
        <w:rPr>
          <w:rFonts w:hint="eastAsia"/>
        </w:rPr>
        <w:t>&lt;</w:t>
      </w:r>
      <w:r>
        <w:t>0.1</w:t>
      </w:r>
      <w:r>
        <w:rPr>
          <w:rFonts w:hint="eastAsia"/>
        </w:rPr>
        <w:t>时，即认为是一种较好的供油策略。</w:t>
      </w:r>
    </w:p>
    <w:p w14:paraId="7FB77C59" w14:textId="77777777" w:rsidR="003615D8" w:rsidRDefault="003615D8" w:rsidP="004936FC">
      <w:pPr>
        <w:ind w:firstLine="480"/>
      </w:pPr>
      <w:r>
        <w:rPr>
          <w:rFonts w:hint="eastAsia"/>
        </w:rPr>
        <w:t>4</w:t>
      </w:r>
      <w:r>
        <w:t>.</w:t>
      </w:r>
      <w:r>
        <w:rPr>
          <w:rFonts w:hint="eastAsia"/>
        </w:rPr>
        <w:t>由于质心在</w:t>
      </w:r>
      <w:r>
        <w:rPr>
          <w:rFonts w:hint="eastAsia"/>
        </w:rPr>
        <w:t>Z</w:t>
      </w:r>
      <w:r>
        <w:rPr>
          <w:rFonts w:hint="eastAsia"/>
        </w:rPr>
        <w:t>轴方向上的变动，相较于</w:t>
      </w:r>
      <w:r>
        <w:rPr>
          <w:rFonts w:hint="eastAsia"/>
        </w:rPr>
        <w:t>X</w:t>
      </w:r>
      <w:r>
        <w:rPr>
          <w:rFonts w:hint="eastAsia"/>
        </w:rPr>
        <w:t>和</w:t>
      </w:r>
      <w:r>
        <w:rPr>
          <w:rFonts w:hint="eastAsia"/>
        </w:rPr>
        <w:t>Y</w:t>
      </w:r>
      <w:r>
        <w:rPr>
          <w:rFonts w:hint="eastAsia"/>
        </w:rPr>
        <w:t>的变动幅度较小，所以在考虑油箱对质心的影响时，对</w:t>
      </w:r>
      <w:r>
        <w:rPr>
          <w:rFonts w:hint="eastAsia"/>
        </w:rPr>
        <w:t>Z</w:t>
      </w:r>
      <w:r>
        <w:rPr>
          <w:rFonts w:hint="eastAsia"/>
        </w:rPr>
        <w:t>轴质心变动的原因暂时忽略。</w:t>
      </w:r>
    </w:p>
    <w:p w14:paraId="3D2A5B57" w14:textId="77777777" w:rsidR="00F970CA" w:rsidRDefault="00F970CA" w:rsidP="004936FC">
      <w:pPr>
        <w:ind w:firstLine="480"/>
      </w:pPr>
      <w:r>
        <w:rPr>
          <w:rFonts w:hint="eastAsia"/>
        </w:rPr>
        <w:lastRenderedPageBreak/>
        <w:t>5</w:t>
      </w:r>
      <w:r>
        <w:t>.</w:t>
      </w:r>
      <w:r>
        <w:rPr>
          <w:rFonts w:hint="eastAsia"/>
        </w:rPr>
        <w:t>在得新的过程中可能出现瞬间供</w:t>
      </w:r>
      <w:r>
        <w:rPr>
          <w:rFonts w:hint="eastAsia"/>
        </w:rPr>
        <w:t>&gt;</w:t>
      </w:r>
      <w:r>
        <w:rPr>
          <w:rFonts w:hint="eastAsia"/>
        </w:rPr>
        <w:t>求的情况，为了降低复杂度，将飞行器的计划耗油速度就作为</w:t>
      </w:r>
      <w:proofErr w:type="gramStart"/>
      <w:r>
        <w:rPr>
          <w:rFonts w:hint="eastAsia"/>
        </w:rPr>
        <w:t>每时刻</w:t>
      </w:r>
      <w:proofErr w:type="gramEnd"/>
      <w:r>
        <w:rPr>
          <w:rFonts w:hint="eastAsia"/>
        </w:rPr>
        <w:t>供给的总量。</w:t>
      </w:r>
    </w:p>
    <w:p w14:paraId="1CFEFFEF" w14:textId="77777777" w:rsidR="00F970CA" w:rsidRDefault="00F970CA" w:rsidP="004936FC">
      <w:pPr>
        <w:ind w:firstLine="480"/>
      </w:pPr>
      <w:r>
        <w:rPr>
          <w:rFonts w:hint="eastAsia"/>
        </w:rPr>
        <w:t>6</w:t>
      </w:r>
      <w:r>
        <w:t>.</w:t>
      </w:r>
      <w:r w:rsidR="00B802B0">
        <w:rPr>
          <w:rFonts w:hint="eastAsia"/>
        </w:rPr>
        <w:t>在某油箱供油的时刻，只要供油的</w:t>
      </w:r>
      <w:r>
        <w:rPr>
          <w:rFonts w:hint="eastAsia"/>
        </w:rPr>
        <w:t>油箱的最大供油速度上限能够大于瞬时的飞机</w:t>
      </w:r>
      <w:r w:rsidR="00B802B0">
        <w:rPr>
          <w:rFonts w:hint="eastAsia"/>
        </w:rPr>
        <w:t>耗油速度，我们就不要采用两个油箱同时向发动机供油，换言之，两个油箱同时向发动机供油的情况下，</w:t>
      </w:r>
      <w:proofErr w:type="gramStart"/>
      <w:r w:rsidR="00B802B0">
        <w:rPr>
          <w:rFonts w:hint="eastAsia"/>
        </w:rPr>
        <w:t>瞬时所</w:t>
      </w:r>
      <w:proofErr w:type="gramEnd"/>
      <w:r w:rsidR="00B802B0">
        <w:rPr>
          <w:rFonts w:hint="eastAsia"/>
        </w:rPr>
        <w:t>需要的输送油速要大于主油箱的输送速率上限。</w:t>
      </w:r>
    </w:p>
    <w:p w14:paraId="7DAD39CE" w14:textId="77777777" w:rsidR="00BD2E5A" w:rsidRDefault="004936FC" w:rsidP="00C763B1">
      <w:pPr>
        <w:pStyle w:val="Heading2"/>
        <w:ind w:firstLine="480"/>
      </w:pPr>
      <w:bookmarkStart w:id="38" w:name="_Toc51577055"/>
      <w:bookmarkStart w:id="39" w:name="_Toc51581303"/>
      <w:r w:rsidRPr="002809D0">
        <w:rPr>
          <w:rStyle w:val="Heading2Char"/>
          <w:rFonts w:hint="eastAsia"/>
        </w:rPr>
        <w:t>5</w:t>
      </w:r>
      <w:r w:rsidRPr="002809D0">
        <w:rPr>
          <w:rStyle w:val="Heading2Char"/>
        </w:rPr>
        <w:t>.2</w:t>
      </w:r>
      <w:r w:rsidR="00BD2E5A" w:rsidRPr="002809D0">
        <w:rPr>
          <w:rStyle w:val="Heading2Char"/>
          <w:rFonts w:hint="eastAsia"/>
        </w:rPr>
        <w:t>问题二的解法</w:t>
      </w:r>
      <w:bookmarkEnd w:id="38"/>
      <w:bookmarkEnd w:id="39"/>
    </w:p>
    <w:p w14:paraId="798F86B3" w14:textId="77777777" w:rsidR="00C763B1" w:rsidRDefault="00C763B1" w:rsidP="003615D8">
      <w:pPr>
        <w:ind w:firstLine="480"/>
      </w:pPr>
      <w:r>
        <w:rPr>
          <w:rFonts w:hint="eastAsia"/>
        </w:rPr>
        <w:t>1</w:t>
      </w:r>
      <w:r>
        <w:t>.</w:t>
      </w:r>
      <w:r>
        <w:rPr>
          <w:rFonts w:hint="eastAsia"/>
        </w:rPr>
        <w:t>讨论质心处的可能进行供油的油箱</w:t>
      </w:r>
    </w:p>
    <w:p w14:paraId="122F6C67" w14:textId="77777777" w:rsidR="003615D8" w:rsidRDefault="003615D8" w:rsidP="003615D8">
      <w:pPr>
        <w:ind w:firstLine="480"/>
      </w:pPr>
      <w:r>
        <w:rPr>
          <w:rFonts w:hint="eastAsia"/>
        </w:rPr>
        <w:t>绘制除了</w:t>
      </w:r>
      <w:r>
        <w:rPr>
          <w:rFonts w:hint="eastAsia"/>
        </w:rPr>
        <w:t>X</w:t>
      </w:r>
      <w:r>
        <w:t>Y</w:t>
      </w:r>
      <w:r>
        <w:rPr>
          <w:rFonts w:hint="eastAsia"/>
        </w:rPr>
        <w:t>二维的散点图，如图所示。</w:t>
      </w:r>
      <w:r w:rsidRPr="003615D8">
        <w:rPr>
          <w:rFonts w:hint="eastAsia"/>
        </w:rPr>
        <w:t>此时的</w:t>
      </w:r>
      <w:r w:rsidRPr="003615D8">
        <w:rPr>
          <w:rFonts w:hint="eastAsia"/>
        </w:rPr>
        <w:t>y</w:t>
      </w:r>
      <w:r w:rsidRPr="003615D8">
        <w:rPr>
          <w:rFonts w:hint="eastAsia"/>
        </w:rPr>
        <w:t>与</w:t>
      </w:r>
      <w:r w:rsidRPr="003615D8">
        <w:rPr>
          <w:rFonts w:hint="eastAsia"/>
        </w:rPr>
        <w:t>x</w:t>
      </w:r>
      <w:r>
        <w:rPr>
          <w:rFonts w:hint="eastAsia"/>
        </w:rPr>
        <w:t>的坐标轴的最小刻度值是不同的。</w:t>
      </w:r>
    </w:p>
    <w:p w14:paraId="405E6A22" w14:textId="77777777" w:rsidR="003615D8" w:rsidRDefault="003615D8" w:rsidP="003615D8">
      <w:pPr>
        <w:ind w:firstLine="480"/>
        <w:jc w:val="center"/>
      </w:pPr>
      <w:r>
        <w:rPr>
          <w:noProof/>
        </w:rPr>
        <w:drawing>
          <wp:inline distT="0" distB="0" distL="0" distR="0" wp14:anchorId="3168DB76" wp14:editId="1EB815AF">
            <wp:extent cx="2828393" cy="17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8393" cy="1793110"/>
                    </a:xfrm>
                    <a:prstGeom prst="rect">
                      <a:avLst/>
                    </a:prstGeom>
                  </pic:spPr>
                </pic:pic>
              </a:graphicData>
            </a:graphic>
          </wp:inline>
        </w:drawing>
      </w:r>
    </w:p>
    <w:p w14:paraId="011A7578" w14:textId="77777777" w:rsidR="003615D8" w:rsidRDefault="003615D8" w:rsidP="003615D8">
      <w:pPr>
        <w:ind w:firstLine="480"/>
      </w:pPr>
      <w:r>
        <w:rPr>
          <w:rFonts w:hint="eastAsia"/>
        </w:rPr>
        <w:t>粗略的估计出</w:t>
      </w:r>
      <w:r w:rsidR="00BD2E5A">
        <w:rPr>
          <w:rFonts w:hint="eastAsia"/>
        </w:rPr>
        <w:t>拐点发生的时间</w:t>
      </w:r>
      <w:r w:rsidR="00BD2E5A">
        <w:t>:</w:t>
      </w:r>
      <w:r w:rsidR="00BD2E5A" w:rsidRPr="00BD2E5A">
        <w:rPr>
          <w:rFonts w:hint="eastAsia"/>
        </w:rPr>
        <w:t xml:space="preserve"> </w:t>
      </w:r>
      <w:r w:rsidR="00583379">
        <w:rPr>
          <w:rFonts w:hint="eastAsia"/>
        </w:rPr>
        <w:t>6</w:t>
      </w:r>
      <w:r w:rsidR="00583379">
        <w:t>00</w:t>
      </w:r>
      <w:r w:rsidR="00583379">
        <w:rPr>
          <w:rFonts w:hint="eastAsia"/>
        </w:rPr>
        <w:t>s</w:t>
      </w:r>
      <w:r w:rsidR="00583379">
        <w:rPr>
          <w:rFonts w:hint="eastAsia"/>
        </w:rPr>
        <w:t>、</w:t>
      </w:r>
      <w:r w:rsidR="00BD2E5A" w:rsidRPr="00BD2E5A">
        <w:rPr>
          <w:rFonts w:hint="eastAsia"/>
        </w:rPr>
        <w:t>1</w:t>
      </w:r>
      <w:r w:rsidR="00BD2E5A" w:rsidRPr="00BD2E5A">
        <w:t>800</w:t>
      </w:r>
      <w:r w:rsidR="00BD2E5A">
        <w:t>s</w:t>
      </w:r>
      <w:r w:rsidR="00BD2E5A" w:rsidRPr="00BD2E5A">
        <w:t>、</w:t>
      </w:r>
      <w:r w:rsidR="00BD2E5A" w:rsidRPr="00BD2E5A">
        <w:rPr>
          <w:rFonts w:hint="eastAsia"/>
        </w:rPr>
        <w:t>3</w:t>
      </w:r>
      <w:r w:rsidR="00BD2E5A" w:rsidRPr="00BD2E5A">
        <w:t>000</w:t>
      </w:r>
      <w:r w:rsidR="00BD2E5A">
        <w:t>s</w:t>
      </w:r>
      <w:r w:rsidR="00BD2E5A" w:rsidRPr="00BD2E5A">
        <w:t>、</w:t>
      </w:r>
      <w:r w:rsidR="00BD2E5A" w:rsidRPr="00BD2E5A">
        <w:rPr>
          <w:rFonts w:hint="eastAsia"/>
        </w:rPr>
        <w:t>4</w:t>
      </w:r>
      <w:r w:rsidR="00BD2E5A" w:rsidRPr="00BD2E5A">
        <w:t>50</w:t>
      </w:r>
      <w:r w:rsidR="00BD2E5A">
        <w:t>0</w:t>
      </w:r>
      <w:r w:rsidR="00BD2E5A">
        <w:rPr>
          <w:rFonts w:hint="eastAsia"/>
        </w:rPr>
        <w:t>s</w:t>
      </w:r>
      <w:r w:rsidR="00BD2E5A" w:rsidRPr="00BD2E5A">
        <w:t>、</w:t>
      </w:r>
      <w:r w:rsidR="00BD2E5A" w:rsidRPr="00BD2E5A">
        <w:rPr>
          <w:rFonts w:hint="eastAsia"/>
        </w:rPr>
        <w:t>4</w:t>
      </w:r>
      <w:r w:rsidR="00BD2E5A" w:rsidRPr="00BD2E5A">
        <w:t>900</w:t>
      </w:r>
      <w:r w:rsidR="00BD2E5A">
        <w:t>s</w:t>
      </w:r>
      <w:r w:rsidR="00BD2E5A">
        <w:rPr>
          <w:rFonts w:hint="eastAsia"/>
        </w:rPr>
        <w:t>。所以我们将供油状态</w:t>
      </w:r>
      <w:r>
        <w:rPr>
          <w:rFonts w:hint="eastAsia"/>
        </w:rPr>
        <w:t>中的供油油箱</w:t>
      </w:r>
      <w:r w:rsidR="00BD2E5A">
        <w:rPr>
          <w:rFonts w:hint="eastAsia"/>
        </w:rPr>
        <w:t>变更的时间点划分为：</w:t>
      </w:r>
      <w:r w:rsidR="00BD2E5A">
        <w:rPr>
          <w:rFonts w:hint="eastAsia"/>
        </w:rPr>
        <w:t>6</w:t>
      </w:r>
      <w:r w:rsidR="00583379">
        <w:t>00s,1800s,30</w:t>
      </w:r>
      <w:r w:rsidR="00BD2E5A">
        <w:t>00s,4500s,4900s,</w:t>
      </w:r>
      <w:r w:rsidR="00583379">
        <w:rPr>
          <w:rFonts w:hint="eastAsia"/>
        </w:rPr>
        <w:t>5</w:t>
      </w:r>
      <w:r w:rsidR="00583379">
        <w:t>400</w:t>
      </w:r>
      <w:r w:rsidR="00583379">
        <w:rPr>
          <w:rFonts w:hint="eastAsia"/>
        </w:rPr>
        <w:t>s</w:t>
      </w:r>
      <w:r w:rsidR="00583379">
        <w:rPr>
          <w:rFonts w:hint="eastAsia"/>
        </w:rPr>
        <w:t>。</w:t>
      </w:r>
      <w:r w:rsidR="00BD2E5A">
        <w:rPr>
          <w:rFonts w:hint="eastAsia"/>
        </w:rPr>
        <w:t>共分成了</w:t>
      </w:r>
      <w:r>
        <w:t>7</w:t>
      </w:r>
      <w:r w:rsidR="00BD2E5A">
        <w:rPr>
          <w:rFonts w:hint="eastAsia"/>
        </w:rPr>
        <w:t>个时间段，依次对每个时间段的最优方案进行思考。</w:t>
      </w:r>
      <w:r>
        <w:rPr>
          <w:rFonts w:hint="eastAsia"/>
        </w:rPr>
        <w:t>下面我们根据质心的移动方向预测供油油箱的位置分布。</w:t>
      </w:r>
    </w:p>
    <w:p w14:paraId="6F192B46" w14:textId="77777777" w:rsidR="003F6117" w:rsidRDefault="003F6117" w:rsidP="003F6117">
      <w:pPr>
        <w:ind w:firstLine="480"/>
        <w:jc w:val="center"/>
      </w:pPr>
      <w:r>
        <w:rPr>
          <w:noProof/>
        </w:rPr>
        <w:drawing>
          <wp:inline distT="0" distB="0" distL="0" distR="0" wp14:anchorId="1724AFEC" wp14:editId="757D9FF0">
            <wp:extent cx="3601616" cy="2146971"/>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3577" cy="2166024"/>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1922"/>
        <w:gridCol w:w="1381"/>
        <w:gridCol w:w="2693"/>
        <w:gridCol w:w="2519"/>
      </w:tblGrid>
      <w:tr w:rsidR="00DA19F1" w14:paraId="0542DEF3" w14:textId="77777777" w:rsidTr="00C763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339DFC7D" w14:textId="77777777" w:rsidR="00DA19F1" w:rsidRDefault="00DA19F1" w:rsidP="000A3587">
            <w:pPr>
              <w:ind w:firstLine="482"/>
            </w:pPr>
            <w:r>
              <w:rPr>
                <w:rFonts w:hint="eastAsia"/>
              </w:rPr>
              <w:lastRenderedPageBreak/>
              <w:t>时间区间</w:t>
            </w:r>
          </w:p>
        </w:tc>
        <w:tc>
          <w:tcPr>
            <w:tcW w:w="1381" w:type="dxa"/>
          </w:tcPr>
          <w:p w14:paraId="4EEC278B" w14:textId="77777777" w:rsidR="00DA19F1" w:rsidRDefault="00DA19F1" w:rsidP="000A3587">
            <w:pPr>
              <w:ind w:firstLine="482"/>
              <w:cnfStyle w:val="100000000000" w:firstRow="1" w:lastRow="0" w:firstColumn="0" w:lastColumn="0" w:oddVBand="0" w:evenVBand="0" w:oddHBand="0" w:evenHBand="0" w:firstRowFirstColumn="0" w:firstRowLastColumn="0" w:lastRowFirstColumn="0" w:lastRowLastColumn="0"/>
            </w:pPr>
            <w:r>
              <w:rPr>
                <w:rFonts w:hint="eastAsia"/>
              </w:rPr>
              <w:t>供油的最大速度（</w:t>
            </w:r>
            <w:r>
              <w:rPr>
                <w:rFonts w:hint="eastAsia"/>
              </w:rPr>
              <w:t>kg</w:t>
            </w:r>
            <w:r>
              <w:t>/s</w:t>
            </w:r>
            <w:r>
              <w:rPr>
                <w:rFonts w:hint="eastAsia"/>
              </w:rPr>
              <w:t>）</w:t>
            </w:r>
          </w:p>
        </w:tc>
        <w:tc>
          <w:tcPr>
            <w:tcW w:w="2693" w:type="dxa"/>
          </w:tcPr>
          <w:p w14:paraId="54B5DB0F" w14:textId="77777777" w:rsidR="00DA19F1" w:rsidRDefault="00DA19F1" w:rsidP="000A3587">
            <w:pPr>
              <w:ind w:firstLine="482"/>
              <w:cnfStyle w:val="100000000000" w:firstRow="1" w:lastRow="0" w:firstColumn="0" w:lastColumn="0" w:oddVBand="0" w:evenVBand="0" w:oddHBand="0" w:evenHBand="0" w:firstRowFirstColumn="0" w:firstRowLastColumn="0" w:lastRowFirstColumn="0" w:lastRowLastColumn="0"/>
            </w:pPr>
            <w:r>
              <w:rPr>
                <w:rFonts w:hint="eastAsia"/>
              </w:rPr>
              <w:t>理想质心移动方向（</w:t>
            </w:r>
            <w:proofErr w:type="gramStart"/>
            <w:r>
              <w:rPr>
                <w:rFonts w:hint="eastAsia"/>
              </w:rPr>
              <w:t>前主后辅</w:t>
            </w:r>
            <w:proofErr w:type="gramEnd"/>
            <w:r>
              <w:rPr>
                <w:rFonts w:hint="eastAsia"/>
              </w:rPr>
              <w:t>）</w:t>
            </w:r>
          </w:p>
        </w:tc>
        <w:tc>
          <w:tcPr>
            <w:tcW w:w="2519" w:type="dxa"/>
          </w:tcPr>
          <w:p w14:paraId="5FA1A6F0" w14:textId="77777777" w:rsidR="00DA19F1" w:rsidRDefault="00DA19F1" w:rsidP="00C763B1">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可能正在供油的油箱</w:t>
            </w:r>
          </w:p>
          <w:p w14:paraId="578E32E2" w14:textId="77777777" w:rsidR="00C763B1" w:rsidRDefault="00C763B1" w:rsidP="00C763B1">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（按可能性顺序）</w:t>
            </w:r>
          </w:p>
        </w:tc>
      </w:tr>
      <w:tr w:rsidR="00DA19F1" w14:paraId="3B4E12C0"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716FB165" w14:textId="77777777" w:rsidR="00DA19F1" w:rsidRDefault="00DA19F1" w:rsidP="00DA19F1">
            <w:pPr>
              <w:ind w:firstLine="482"/>
            </w:pPr>
            <w:r>
              <w:rPr>
                <w:rFonts w:hint="eastAsia"/>
              </w:rPr>
              <w:t>0-</w:t>
            </w:r>
            <w:r>
              <w:t>600</w:t>
            </w:r>
          </w:p>
        </w:tc>
        <w:tc>
          <w:tcPr>
            <w:tcW w:w="1381" w:type="dxa"/>
          </w:tcPr>
          <w:p w14:paraId="64F55478"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0</w:t>
            </w:r>
            <w:r>
              <w:t>.6191</w:t>
            </w:r>
          </w:p>
        </w:tc>
        <w:tc>
          <w:tcPr>
            <w:tcW w:w="2693" w:type="dxa"/>
          </w:tcPr>
          <w:p w14:paraId="32B66546"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向</w:t>
            </w:r>
            <w:r>
              <w:rPr>
                <w:rFonts w:hint="eastAsia"/>
              </w:rPr>
              <w:t>X</w:t>
            </w:r>
            <w:r>
              <w:rPr>
                <w:rFonts w:hint="eastAsia"/>
              </w:rPr>
              <w:t>负轴，</w:t>
            </w:r>
            <w:r>
              <w:rPr>
                <w:rFonts w:hint="eastAsia"/>
              </w:rPr>
              <w:t>Y</w:t>
            </w:r>
            <w:proofErr w:type="gramStart"/>
            <w:r>
              <w:rPr>
                <w:rFonts w:hint="eastAsia"/>
              </w:rPr>
              <w:t>负轴</w:t>
            </w:r>
            <w:proofErr w:type="gramEnd"/>
          </w:p>
        </w:tc>
        <w:tc>
          <w:tcPr>
            <w:tcW w:w="2519" w:type="dxa"/>
          </w:tcPr>
          <w:p w14:paraId="1A57F491" w14:textId="77777777" w:rsidR="00DA19F1" w:rsidRPr="00FC6056" w:rsidRDefault="003F6117" w:rsidP="00DA19F1">
            <w:pPr>
              <w:ind w:firstLine="48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Pr>
                <w:rFonts w:ascii="等线" w:eastAsia="等线" w:hAnsi="等线" w:cs="Times New Roman"/>
              </w:rPr>
              <w:t>4123</w:t>
            </w:r>
          </w:p>
        </w:tc>
      </w:tr>
      <w:tr w:rsidR="00DA19F1" w14:paraId="1AAB7E5D"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3D3232CE" w14:textId="77777777" w:rsidR="00DA19F1" w:rsidRDefault="00DA19F1" w:rsidP="00DA19F1">
            <w:pPr>
              <w:ind w:firstLine="482"/>
            </w:pPr>
            <w:r>
              <w:rPr>
                <w:rFonts w:hint="eastAsia"/>
              </w:rPr>
              <w:t>6</w:t>
            </w:r>
            <w:r>
              <w:t>00</w:t>
            </w:r>
            <w:r>
              <w:rPr>
                <w:rFonts w:hint="eastAsia"/>
              </w:rPr>
              <w:t>-</w:t>
            </w:r>
            <w:r>
              <w:t>1800</w:t>
            </w:r>
          </w:p>
        </w:tc>
        <w:tc>
          <w:tcPr>
            <w:tcW w:w="1381" w:type="dxa"/>
          </w:tcPr>
          <w:p w14:paraId="49D3E79F"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1</w:t>
            </w:r>
            <w:r>
              <w:t>.7</w:t>
            </w:r>
          </w:p>
        </w:tc>
        <w:tc>
          <w:tcPr>
            <w:tcW w:w="2693" w:type="dxa"/>
          </w:tcPr>
          <w:p w14:paraId="61698FFB"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向</w:t>
            </w:r>
            <w:r>
              <w:rPr>
                <w:rFonts w:hint="eastAsia"/>
              </w:rPr>
              <w:t>X</w:t>
            </w:r>
            <w:r>
              <w:rPr>
                <w:rFonts w:hint="eastAsia"/>
              </w:rPr>
              <w:t>负轴，</w:t>
            </w:r>
            <w:r>
              <w:rPr>
                <w:rFonts w:hint="eastAsia"/>
              </w:rPr>
              <w:t>Y</w:t>
            </w:r>
            <w:proofErr w:type="gramStart"/>
            <w:r>
              <w:rPr>
                <w:rFonts w:hint="eastAsia"/>
              </w:rPr>
              <w:t>正轴</w:t>
            </w:r>
            <w:proofErr w:type="gramEnd"/>
          </w:p>
        </w:tc>
        <w:tc>
          <w:tcPr>
            <w:tcW w:w="2519" w:type="dxa"/>
          </w:tcPr>
          <w:p w14:paraId="29C58C7E" w14:textId="77777777" w:rsidR="00DA19F1" w:rsidRPr="00FC6056" w:rsidRDefault="003F6117" w:rsidP="00DA19F1">
            <w:pPr>
              <w:ind w:firstLine="48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Pr>
                <w:rFonts w:ascii="等线" w:eastAsia="等线" w:hAnsi="等线" w:cs="Times New Roman"/>
              </w:rPr>
              <w:t>2461</w:t>
            </w:r>
          </w:p>
        </w:tc>
      </w:tr>
      <w:tr w:rsidR="00DA19F1" w14:paraId="2CA969C1"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401B7F4A" w14:textId="77777777" w:rsidR="00DA19F1" w:rsidRDefault="00DA19F1" w:rsidP="00DA19F1">
            <w:pPr>
              <w:ind w:firstLine="482"/>
            </w:pPr>
            <w:r>
              <w:rPr>
                <w:rFonts w:hint="eastAsia"/>
              </w:rPr>
              <w:t>1</w:t>
            </w:r>
            <w:r>
              <w:t>800</w:t>
            </w:r>
            <w:r>
              <w:rPr>
                <w:rFonts w:hint="eastAsia"/>
              </w:rPr>
              <w:t>-</w:t>
            </w:r>
            <w:r>
              <w:t>3000</w:t>
            </w:r>
          </w:p>
        </w:tc>
        <w:tc>
          <w:tcPr>
            <w:tcW w:w="1381" w:type="dxa"/>
          </w:tcPr>
          <w:p w14:paraId="79EF1AFD"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1</w:t>
            </w:r>
            <w:r>
              <w:t>.4</w:t>
            </w:r>
          </w:p>
        </w:tc>
        <w:tc>
          <w:tcPr>
            <w:tcW w:w="2693" w:type="dxa"/>
          </w:tcPr>
          <w:p w14:paraId="64EB4555"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向</w:t>
            </w:r>
            <w:r>
              <w:rPr>
                <w:rFonts w:hint="eastAsia"/>
              </w:rPr>
              <w:t>X</w:t>
            </w:r>
            <w:r>
              <w:rPr>
                <w:rFonts w:hint="eastAsia"/>
              </w:rPr>
              <w:t>负轴，</w:t>
            </w:r>
            <w:r>
              <w:rPr>
                <w:rFonts w:hint="eastAsia"/>
              </w:rPr>
              <w:t>Y</w:t>
            </w:r>
            <w:proofErr w:type="gramStart"/>
            <w:r>
              <w:rPr>
                <w:rFonts w:hint="eastAsia"/>
              </w:rPr>
              <w:t>负轴</w:t>
            </w:r>
            <w:proofErr w:type="gramEnd"/>
          </w:p>
        </w:tc>
        <w:tc>
          <w:tcPr>
            <w:tcW w:w="2519" w:type="dxa"/>
          </w:tcPr>
          <w:p w14:paraId="30CFBD99" w14:textId="77777777" w:rsidR="00DA19F1" w:rsidRPr="00FC6056" w:rsidRDefault="003F6117" w:rsidP="00DA19F1">
            <w:pPr>
              <w:ind w:firstLine="48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Pr>
                <w:rFonts w:ascii="等线" w:eastAsia="等线" w:hAnsi="等线" w:cs="Times New Roman"/>
              </w:rPr>
              <w:t>4123</w:t>
            </w:r>
          </w:p>
        </w:tc>
      </w:tr>
      <w:tr w:rsidR="00DA19F1" w14:paraId="4EA31651"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7A4ADC6A" w14:textId="77777777" w:rsidR="00DA19F1" w:rsidRDefault="00DA19F1" w:rsidP="00DA19F1">
            <w:pPr>
              <w:ind w:firstLine="482"/>
            </w:pPr>
            <w:r>
              <w:rPr>
                <w:rFonts w:hint="eastAsia"/>
              </w:rPr>
              <w:t>3</w:t>
            </w:r>
            <w:r>
              <w:t>000</w:t>
            </w:r>
            <w:r>
              <w:rPr>
                <w:rFonts w:hint="eastAsia"/>
              </w:rPr>
              <w:t>-</w:t>
            </w:r>
            <w:r>
              <w:t>4500</w:t>
            </w:r>
          </w:p>
        </w:tc>
        <w:tc>
          <w:tcPr>
            <w:tcW w:w="1381" w:type="dxa"/>
          </w:tcPr>
          <w:p w14:paraId="24F6BD67"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2</w:t>
            </w:r>
            <w:r>
              <w:t>.16</w:t>
            </w:r>
          </w:p>
        </w:tc>
        <w:tc>
          <w:tcPr>
            <w:tcW w:w="2693" w:type="dxa"/>
          </w:tcPr>
          <w:p w14:paraId="28CCEBAA"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向</w:t>
            </w:r>
            <w:r>
              <w:rPr>
                <w:rFonts w:hint="eastAsia"/>
              </w:rPr>
              <w:t>Y</w:t>
            </w:r>
            <w:r>
              <w:rPr>
                <w:rFonts w:hint="eastAsia"/>
              </w:rPr>
              <w:t>负轴，</w:t>
            </w:r>
            <w:r>
              <w:rPr>
                <w:rFonts w:hint="eastAsia"/>
              </w:rPr>
              <w:t>X</w:t>
            </w:r>
            <w:proofErr w:type="gramStart"/>
            <w:r>
              <w:rPr>
                <w:rFonts w:hint="eastAsia"/>
              </w:rPr>
              <w:t>负轴</w:t>
            </w:r>
            <w:proofErr w:type="gramEnd"/>
          </w:p>
        </w:tc>
        <w:tc>
          <w:tcPr>
            <w:tcW w:w="2519" w:type="dxa"/>
          </w:tcPr>
          <w:p w14:paraId="5879AB07" w14:textId="77777777" w:rsidR="00DA19F1" w:rsidRPr="00FC6056" w:rsidRDefault="003F6117" w:rsidP="00DA19F1">
            <w:pPr>
              <w:ind w:firstLine="48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Pr>
                <w:rFonts w:ascii="等线" w:eastAsia="等线" w:hAnsi="等线" w:cs="Times New Roman"/>
              </w:rPr>
              <w:t>4132</w:t>
            </w:r>
          </w:p>
        </w:tc>
      </w:tr>
      <w:tr w:rsidR="00DA19F1" w14:paraId="571EF996"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619BF50B" w14:textId="77777777" w:rsidR="00DA19F1" w:rsidRDefault="00DA19F1" w:rsidP="00DA19F1">
            <w:pPr>
              <w:ind w:firstLine="482"/>
            </w:pPr>
            <w:r>
              <w:rPr>
                <w:rFonts w:hint="eastAsia"/>
              </w:rPr>
              <w:t>4</w:t>
            </w:r>
            <w:r>
              <w:t>900</w:t>
            </w:r>
            <w:r>
              <w:rPr>
                <w:rFonts w:hint="eastAsia"/>
              </w:rPr>
              <w:t>-</w:t>
            </w:r>
            <w:r>
              <w:t>5400</w:t>
            </w:r>
          </w:p>
        </w:tc>
        <w:tc>
          <w:tcPr>
            <w:tcW w:w="1381" w:type="dxa"/>
          </w:tcPr>
          <w:p w14:paraId="37149C1C"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1</w:t>
            </w:r>
            <w:r>
              <w:t>.644</w:t>
            </w:r>
          </w:p>
        </w:tc>
        <w:tc>
          <w:tcPr>
            <w:tcW w:w="2693" w:type="dxa"/>
          </w:tcPr>
          <w:p w14:paraId="2CB5B457"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向</w:t>
            </w:r>
            <w:r>
              <w:rPr>
                <w:rFonts w:hint="eastAsia"/>
              </w:rPr>
              <w:t>X</w:t>
            </w:r>
            <w:r>
              <w:rPr>
                <w:rFonts w:hint="eastAsia"/>
              </w:rPr>
              <w:t>正轴，</w:t>
            </w:r>
            <w:r>
              <w:rPr>
                <w:rFonts w:hint="eastAsia"/>
              </w:rPr>
              <w:t>Y</w:t>
            </w:r>
            <w:proofErr w:type="gramStart"/>
            <w:r>
              <w:rPr>
                <w:rFonts w:hint="eastAsia"/>
              </w:rPr>
              <w:t>负轴</w:t>
            </w:r>
            <w:proofErr w:type="gramEnd"/>
          </w:p>
        </w:tc>
        <w:tc>
          <w:tcPr>
            <w:tcW w:w="2519" w:type="dxa"/>
          </w:tcPr>
          <w:p w14:paraId="51D44319" w14:textId="77777777" w:rsidR="00DA19F1" w:rsidRPr="00FC6056" w:rsidRDefault="003F6117" w:rsidP="00DA19F1">
            <w:pPr>
              <w:ind w:firstLine="48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Pr>
                <w:rFonts w:ascii="等线" w:eastAsia="等线" w:hAnsi="等线" w:cs="Times New Roman"/>
              </w:rPr>
              <w:t>345</w:t>
            </w:r>
          </w:p>
        </w:tc>
      </w:tr>
      <w:tr w:rsidR="00DA19F1" w14:paraId="3721196C"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5A59D1B9" w14:textId="77777777" w:rsidR="00DA19F1" w:rsidRDefault="00DA19F1" w:rsidP="00DA19F1">
            <w:pPr>
              <w:ind w:firstLine="482"/>
            </w:pPr>
            <w:r>
              <w:rPr>
                <w:rFonts w:hint="eastAsia"/>
              </w:rPr>
              <w:t>5</w:t>
            </w:r>
            <w:r>
              <w:t>400</w:t>
            </w:r>
            <w:r>
              <w:rPr>
                <w:rFonts w:hint="eastAsia"/>
              </w:rPr>
              <w:t>-</w:t>
            </w:r>
            <w:r>
              <w:t>7200</w:t>
            </w:r>
          </w:p>
        </w:tc>
        <w:tc>
          <w:tcPr>
            <w:tcW w:w="1381" w:type="dxa"/>
          </w:tcPr>
          <w:p w14:paraId="42CF8511"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1</w:t>
            </w:r>
            <w:r>
              <w:t>.5</w:t>
            </w:r>
          </w:p>
        </w:tc>
        <w:tc>
          <w:tcPr>
            <w:tcW w:w="2693" w:type="dxa"/>
          </w:tcPr>
          <w:p w14:paraId="2E30B55E" w14:textId="77777777" w:rsidR="00DA19F1" w:rsidRDefault="00DA19F1" w:rsidP="00DA19F1">
            <w:pPr>
              <w:ind w:firstLine="480"/>
              <w:cnfStyle w:val="000000000000" w:firstRow="0" w:lastRow="0" w:firstColumn="0" w:lastColumn="0" w:oddVBand="0" w:evenVBand="0" w:oddHBand="0" w:evenHBand="0" w:firstRowFirstColumn="0" w:firstRowLastColumn="0" w:lastRowFirstColumn="0" w:lastRowLastColumn="0"/>
            </w:pPr>
            <w:r>
              <w:rPr>
                <w:rFonts w:hint="eastAsia"/>
              </w:rPr>
              <w:t>向</w:t>
            </w:r>
            <w:r>
              <w:rPr>
                <w:rFonts w:hint="eastAsia"/>
              </w:rPr>
              <w:t>X</w:t>
            </w:r>
            <w:r>
              <w:rPr>
                <w:rFonts w:hint="eastAsia"/>
              </w:rPr>
              <w:t>正轴，</w:t>
            </w:r>
            <w:r>
              <w:rPr>
                <w:rFonts w:hint="eastAsia"/>
              </w:rPr>
              <w:t>Y</w:t>
            </w:r>
            <w:proofErr w:type="gramStart"/>
            <w:r>
              <w:rPr>
                <w:rFonts w:hint="eastAsia"/>
              </w:rPr>
              <w:t>负轴</w:t>
            </w:r>
            <w:proofErr w:type="gramEnd"/>
          </w:p>
        </w:tc>
        <w:tc>
          <w:tcPr>
            <w:tcW w:w="2519" w:type="dxa"/>
          </w:tcPr>
          <w:p w14:paraId="1DAAA8F9" w14:textId="77777777" w:rsidR="00DA19F1" w:rsidRPr="00FC6056" w:rsidRDefault="003F6117" w:rsidP="00DA19F1">
            <w:pPr>
              <w:ind w:firstLine="48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Pr>
                <w:rFonts w:ascii="等线" w:eastAsia="等线" w:hAnsi="等线" w:cs="Times New Roman"/>
              </w:rPr>
              <w:t>345</w:t>
            </w:r>
          </w:p>
        </w:tc>
      </w:tr>
    </w:tbl>
    <w:p w14:paraId="0BD90A39" w14:textId="77777777" w:rsidR="00C763B1" w:rsidRDefault="00C763B1" w:rsidP="00C763B1">
      <w:pPr>
        <w:pStyle w:val="Heading2"/>
        <w:ind w:firstLine="482"/>
      </w:pPr>
      <w:bookmarkStart w:id="40" w:name="_Toc51581304"/>
      <w:r>
        <w:rPr>
          <w:rFonts w:hint="eastAsia"/>
        </w:rPr>
        <w:t>5</w:t>
      </w:r>
      <w:r>
        <w:t>.3</w:t>
      </w:r>
      <w:r>
        <w:rPr>
          <w:rFonts w:hint="eastAsia"/>
        </w:rPr>
        <w:t>问题二的结果</w:t>
      </w:r>
      <w:bookmarkEnd w:id="40"/>
    </w:p>
    <w:p w14:paraId="2069D2D9" w14:textId="77777777" w:rsidR="00F970CA" w:rsidRDefault="0030006B" w:rsidP="003F6117">
      <w:pPr>
        <w:ind w:firstLine="480"/>
      </w:pPr>
      <w:r>
        <w:rPr>
          <w:rFonts w:hint="eastAsia"/>
        </w:rPr>
        <w:t>在数次模拟中选择出的最优的</w:t>
      </w:r>
      <w:r w:rsidR="00F970CA">
        <w:rPr>
          <w:rFonts w:hint="eastAsia"/>
        </w:rPr>
        <w:t>供油策略</w:t>
      </w:r>
      <w:r>
        <w:rPr>
          <w:rFonts w:hint="eastAsia"/>
        </w:rPr>
        <w:t>如下</w:t>
      </w:r>
      <w:r w:rsidR="00F970CA">
        <w:rPr>
          <w:rFonts w:hint="eastAsia"/>
        </w:rPr>
        <w:t>：</w:t>
      </w:r>
      <w:r w:rsidR="00F970CA">
        <w:br/>
      </w:r>
      <w:r w:rsidR="00F970CA">
        <w:rPr>
          <w:rFonts w:hint="eastAsia"/>
        </w:rPr>
        <w:t>副供油箱是指在瞬</w:t>
      </w:r>
      <w:r w:rsidR="00B802B0">
        <w:rPr>
          <w:rFonts w:hint="eastAsia"/>
        </w:rPr>
        <w:t>时的供油速度，主供油箱的最大值可能达</w:t>
      </w:r>
      <w:proofErr w:type="gramStart"/>
      <w:r w:rsidR="00B802B0">
        <w:rPr>
          <w:rFonts w:hint="eastAsia"/>
        </w:rPr>
        <w:t>不</w:t>
      </w:r>
      <w:proofErr w:type="gramEnd"/>
      <w:r w:rsidR="00B802B0">
        <w:rPr>
          <w:rFonts w:hint="eastAsia"/>
        </w:rPr>
        <w:t>到时，需要其他邮箱进行同时供油，并且由假设当且仅当这种情况下采用备用油箱。</w:t>
      </w:r>
      <w:r w:rsidR="00306DD6">
        <w:rPr>
          <w:rFonts w:hint="eastAsia"/>
        </w:rPr>
        <w:t>主副油箱供油是在理论情况下进行的试探，最后</w:t>
      </w:r>
      <w:proofErr w:type="gramStart"/>
      <w:r w:rsidR="00306DD6">
        <w:rPr>
          <w:rFonts w:hint="eastAsia"/>
        </w:rPr>
        <w:t>一</w:t>
      </w:r>
      <w:proofErr w:type="gramEnd"/>
      <w:r w:rsidR="00306DD6">
        <w:rPr>
          <w:rFonts w:hint="eastAsia"/>
        </w:rPr>
        <w:t>列表</w:t>
      </w:r>
      <w:proofErr w:type="gramStart"/>
      <w:r w:rsidR="00306DD6">
        <w:rPr>
          <w:rFonts w:hint="eastAsia"/>
        </w:rPr>
        <w:t>示最终</w:t>
      </w:r>
      <w:proofErr w:type="gramEnd"/>
      <w:r w:rsidR="00306DD6">
        <w:rPr>
          <w:rFonts w:hint="eastAsia"/>
        </w:rPr>
        <w:t>的供油策略中，真正参与供油的编号</w:t>
      </w:r>
    </w:p>
    <w:tbl>
      <w:tblPr>
        <w:tblStyle w:val="GridTable2-Accent1"/>
        <w:tblW w:w="0" w:type="auto"/>
        <w:tblLook w:val="04A0" w:firstRow="1" w:lastRow="0" w:firstColumn="1" w:lastColumn="0" w:noHBand="0" w:noVBand="1"/>
      </w:tblPr>
      <w:tblGrid>
        <w:gridCol w:w="1290"/>
        <w:gridCol w:w="1030"/>
        <w:gridCol w:w="1030"/>
        <w:gridCol w:w="3795"/>
        <w:gridCol w:w="2209"/>
      </w:tblGrid>
      <w:tr w:rsidR="00306DD6" w14:paraId="10DA5520" w14:textId="77777777" w:rsidTr="00C763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A93C5" w14:textId="77777777" w:rsidR="00306DD6" w:rsidRDefault="00306DD6" w:rsidP="00C763B1">
            <w:pPr>
              <w:ind w:firstLineChars="0" w:firstLine="0"/>
            </w:pPr>
            <w:r>
              <w:rPr>
                <w:rFonts w:hint="eastAsia"/>
              </w:rPr>
              <w:t>时间区间</w:t>
            </w:r>
          </w:p>
        </w:tc>
        <w:tc>
          <w:tcPr>
            <w:tcW w:w="0" w:type="auto"/>
          </w:tcPr>
          <w:p w14:paraId="7493A43C" w14:textId="77777777" w:rsidR="00306DD6" w:rsidRDefault="00306DD6" w:rsidP="00C763B1">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主供油箱</w:t>
            </w:r>
          </w:p>
        </w:tc>
        <w:tc>
          <w:tcPr>
            <w:tcW w:w="0" w:type="auto"/>
          </w:tcPr>
          <w:p w14:paraId="5F10906D" w14:textId="77777777" w:rsidR="00306DD6" w:rsidRDefault="00306DD6" w:rsidP="00C763B1">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副供油箱</w:t>
            </w:r>
          </w:p>
        </w:tc>
        <w:tc>
          <w:tcPr>
            <w:tcW w:w="0" w:type="auto"/>
          </w:tcPr>
          <w:p w14:paraId="19817E8A" w14:textId="77777777" w:rsidR="00306DD6" w:rsidRDefault="00306DD6" w:rsidP="00C763B1">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副油箱的情况</w:t>
            </w:r>
          </w:p>
        </w:tc>
        <w:tc>
          <w:tcPr>
            <w:tcW w:w="0" w:type="auto"/>
          </w:tcPr>
          <w:p w14:paraId="17E03EEA" w14:textId="77777777" w:rsidR="00306DD6" w:rsidRDefault="00306DD6" w:rsidP="00C763B1">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实际供油油箱</w:t>
            </w:r>
          </w:p>
        </w:tc>
      </w:tr>
      <w:tr w:rsidR="00306DD6" w14:paraId="7597A449" w14:textId="77777777" w:rsidTr="00C76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00765B" w14:textId="77777777" w:rsidR="00306DD6" w:rsidRDefault="00306DD6" w:rsidP="00C763B1">
            <w:pPr>
              <w:ind w:firstLineChars="0" w:firstLine="0"/>
            </w:pPr>
            <w:r>
              <w:rPr>
                <w:rFonts w:hint="eastAsia"/>
              </w:rPr>
              <w:t>0-</w:t>
            </w:r>
            <w:r>
              <w:t>600</w:t>
            </w:r>
          </w:p>
        </w:tc>
        <w:tc>
          <w:tcPr>
            <w:tcW w:w="0" w:type="auto"/>
          </w:tcPr>
          <w:p w14:paraId="63C950B5"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t>2</w:t>
            </w:r>
          </w:p>
        </w:tc>
        <w:tc>
          <w:tcPr>
            <w:tcW w:w="0" w:type="auto"/>
          </w:tcPr>
          <w:p w14:paraId="3D2A0CD1"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0" w:type="auto"/>
          </w:tcPr>
          <w:p w14:paraId="113A7855"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油箱</w:t>
            </w:r>
            <w:r>
              <w:rPr>
                <w:rFonts w:hint="eastAsia"/>
              </w:rPr>
              <w:t>1</w:t>
            </w:r>
            <w:r>
              <w:rPr>
                <w:rFonts w:hint="eastAsia"/>
              </w:rPr>
              <w:t>以供油速度的</w:t>
            </w:r>
            <w:r>
              <w:rPr>
                <w:rFonts w:hint="eastAsia"/>
              </w:rPr>
              <w:t>0</w:t>
            </w:r>
            <w:r>
              <w:t>.5</w:t>
            </w:r>
            <w:r>
              <w:rPr>
                <w:rFonts w:hint="eastAsia"/>
              </w:rPr>
              <w:t>倍向油箱</w:t>
            </w:r>
            <w:r>
              <w:rPr>
                <w:rFonts w:hint="eastAsia"/>
              </w:rPr>
              <w:t>2</w:t>
            </w:r>
            <w:r>
              <w:rPr>
                <w:rFonts w:hint="eastAsia"/>
              </w:rPr>
              <w:t>供油</w:t>
            </w:r>
          </w:p>
        </w:tc>
        <w:tc>
          <w:tcPr>
            <w:tcW w:w="0" w:type="auto"/>
          </w:tcPr>
          <w:p w14:paraId="0B271685"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w:t>
            </w:r>
            <w:r>
              <w:rPr>
                <w:rFonts w:hint="eastAsia"/>
              </w:rPr>
              <w:t>2</w:t>
            </w:r>
          </w:p>
        </w:tc>
      </w:tr>
      <w:tr w:rsidR="00306DD6" w14:paraId="080C4B14" w14:textId="77777777" w:rsidTr="00C763B1">
        <w:tc>
          <w:tcPr>
            <w:cnfStyle w:val="001000000000" w:firstRow="0" w:lastRow="0" w:firstColumn="1" w:lastColumn="0" w:oddVBand="0" w:evenVBand="0" w:oddHBand="0" w:evenHBand="0" w:firstRowFirstColumn="0" w:firstRowLastColumn="0" w:lastRowFirstColumn="0" w:lastRowLastColumn="0"/>
            <w:tcW w:w="0" w:type="auto"/>
          </w:tcPr>
          <w:p w14:paraId="558678A8" w14:textId="77777777" w:rsidR="00306DD6" w:rsidRDefault="00306DD6" w:rsidP="00C763B1">
            <w:pPr>
              <w:ind w:firstLineChars="0" w:firstLine="0"/>
            </w:pPr>
            <w:r>
              <w:rPr>
                <w:rFonts w:hint="eastAsia"/>
              </w:rPr>
              <w:t>6</w:t>
            </w:r>
            <w:r>
              <w:t>00</w:t>
            </w:r>
            <w:r>
              <w:rPr>
                <w:rFonts w:hint="eastAsia"/>
              </w:rPr>
              <w:t>-</w:t>
            </w:r>
            <w:r>
              <w:t>1800</w:t>
            </w:r>
          </w:p>
        </w:tc>
        <w:tc>
          <w:tcPr>
            <w:tcW w:w="0" w:type="auto"/>
          </w:tcPr>
          <w:p w14:paraId="22CFB3DA"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t>2</w:t>
            </w:r>
          </w:p>
        </w:tc>
        <w:tc>
          <w:tcPr>
            <w:tcW w:w="0" w:type="auto"/>
          </w:tcPr>
          <w:p w14:paraId="15337E7A"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0" w:type="auto"/>
          </w:tcPr>
          <w:p w14:paraId="7387BE59"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油箱</w:t>
            </w:r>
            <w:r>
              <w:rPr>
                <w:rFonts w:hint="eastAsia"/>
              </w:rPr>
              <w:t>1</w:t>
            </w:r>
            <w:r>
              <w:rPr>
                <w:rFonts w:hint="eastAsia"/>
              </w:rPr>
              <w:t>以供油速度的</w:t>
            </w:r>
            <w:r>
              <w:rPr>
                <w:rFonts w:hint="eastAsia"/>
              </w:rPr>
              <w:t>0</w:t>
            </w:r>
            <w:r>
              <w:t>.25</w:t>
            </w:r>
            <w:r>
              <w:rPr>
                <w:rFonts w:hint="eastAsia"/>
              </w:rPr>
              <w:t>倍向油箱</w:t>
            </w:r>
            <w:r>
              <w:rPr>
                <w:rFonts w:hint="eastAsia"/>
              </w:rPr>
              <w:t>2</w:t>
            </w:r>
            <w:r>
              <w:rPr>
                <w:rFonts w:hint="eastAsia"/>
              </w:rPr>
              <w:t>供油</w:t>
            </w:r>
          </w:p>
        </w:tc>
        <w:tc>
          <w:tcPr>
            <w:tcW w:w="0" w:type="auto"/>
          </w:tcPr>
          <w:p w14:paraId="399E46BB" w14:textId="77777777" w:rsidR="00306DD6" w:rsidRDefault="0030006B"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w:t>
            </w:r>
            <w:r>
              <w:rPr>
                <w:rFonts w:hint="eastAsia"/>
              </w:rPr>
              <w:t>2</w:t>
            </w:r>
            <w:r>
              <w:rPr>
                <w:rFonts w:hint="eastAsia"/>
              </w:rPr>
              <w:t>，中途</w:t>
            </w:r>
            <w:r>
              <w:rPr>
                <w:rFonts w:hint="eastAsia"/>
              </w:rPr>
              <w:t>1</w:t>
            </w:r>
            <w:r>
              <w:rPr>
                <w:rFonts w:hint="eastAsia"/>
              </w:rPr>
              <w:t>油箱耗尽</w:t>
            </w:r>
          </w:p>
        </w:tc>
      </w:tr>
      <w:tr w:rsidR="00306DD6" w14:paraId="552A7B05" w14:textId="77777777" w:rsidTr="00C76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8FB42" w14:textId="77777777" w:rsidR="00306DD6" w:rsidRDefault="00306DD6" w:rsidP="00C763B1">
            <w:pPr>
              <w:ind w:firstLineChars="0" w:firstLine="0"/>
            </w:pPr>
            <w:r>
              <w:rPr>
                <w:rFonts w:hint="eastAsia"/>
              </w:rPr>
              <w:t>1</w:t>
            </w:r>
            <w:r>
              <w:t>800</w:t>
            </w:r>
            <w:r>
              <w:rPr>
                <w:rFonts w:hint="eastAsia"/>
              </w:rPr>
              <w:t>-</w:t>
            </w:r>
            <w:r>
              <w:t>3000</w:t>
            </w:r>
          </w:p>
        </w:tc>
        <w:tc>
          <w:tcPr>
            <w:tcW w:w="0" w:type="auto"/>
          </w:tcPr>
          <w:p w14:paraId="1FBBE746"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0" w:type="auto"/>
          </w:tcPr>
          <w:p w14:paraId="06A4292C"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c>
          <w:tcPr>
            <w:tcW w:w="0" w:type="auto"/>
          </w:tcPr>
          <w:p w14:paraId="62CC2E10"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0" w:type="auto"/>
          </w:tcPr>
          <w:p w14:paraId="4E0FF4AD" w14:textId="77777777" w:rsidR="00306DD6" w:rsidRDefault="0030006B"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r>
      <w:tr w:rsidR="00306DD6" w14:paraId="4D4EE8E3" w14:textId="77777777" w:rsidTr="00C763B1">
        <w:tc>
          <w:tcPr>
            <w:cnfStyle w:val="001000000000" w:firstRow="0" w:lastRow="0" w:firstColumn="1" w:lastColumn="0" w:oddVBand="0" w:evenVBand="0" w:oddHBand="0" w:evenHBand="0" w:firstRowFirstColumn="0" w:firstRowLastColumn="0" w:lastRowFirstColumn="0" w:lastRowLastColumn="0"/>
            <w:tcW w:w="0" w:type="auto"/>
          </w:tcPr>
          <w:p w14:paraId="59BE576A" w14:textId="77777777" w:rsidR="00306DD6" w:rsidRDefault="00306DD6" w:rsidP="00C763B1">
            <w:pPr>
              <w:ind w:firstLineChars="0" w:firstLine="0"/>
            </w:pPr>
            <w:r>
              <w:rPr>
                <w:rFonts w:hint="eastAsia"/>
              </w:rPr>
              <w:t>3</w:t>
            </w:r>
            <w:r>
              <w:t>000</w:t>
            </w:r>
            <w:r>
              <w:rPr>
                <w:rFonts w:hint="eastAsia"/>
              </w:rPr>
              <w:t>-</w:t>
            </w:r>
            <w:r>
              <w:t>4500</w:t>
            </w:r>
          </w:p>
        </w:tc>
        <w:tc>
          <w:tcPr>
            <w:tcW w:w="0" w:type="auto"/>
          </w:tcPr>
          <w:p w14:paraId="762C6D39"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w:t>
            </w:r>
          </w:p>
        </w:tc>
        <w:tc>
          <w:tcPr>
            <w:tcW w:w="0" w:type="auto"/>
          </w:tcPr>
          <w:p w14:paraId="21671D3E"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5</w:t>
            </w:r>
          </w:p>
        </w:tc>
        <w:tc>
          <w:tcPr>
            <w:tcW w:w="0" w:type="auto"/>
          </w:tcPr>
          <w:p w14:paraId="0BD99EFB"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0" w:type="auto"/>
          </w:tcPr>
          <w:p w14:paraId="36B4B34A" w14:textId="77777777" w:rsidR="00306DD6" w:rsidRDefault="0030006B"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w:t>
            </w:r>
          </w:p>
        </w:tc>
      </w:tr>
      <w:tr w:rsidR="00306DD6" w14:paraId="2B6CBE83" w14:textId="77777777" w:rsidTr="00C76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491F7C" w14:textId="77777777" w:rsidR="00306DD6" w:rsidRDefault="00306DD6" w:rsidP="00C763B1">
            <w:pPr>
              <w:ind w:firstLineChars="0" w:firstLine="0"/>
            </w:pPr>
            <w:r>
              <w:lastRenderedPageBreak/>
              <w:t>4500</w:t>
            </w:r>
            <w:r>
              <w:rPr>
                <w:rFonts w:hint="eastAsia"/>
              </w:rPr>
              <w:t>-</w:t>
            </w:r>
            <w:r>
              <w:t>4740</w:t>
            </w:r>
          </w:p>
        </w:tc>
        <w:tc>
          <w:tcPr>
            <w:tcW w:w="0" w:type="auto"/>
          </w:tcPr>
          <w:p w14:paraId="7B49BBC6"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0" w:type="auto"/>
          </w:tcPr>
          <w:p w14:paraId="56B59211"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0" w:type="auto"/>
          </w:tcPr>
          <w:p w14:paraId="0EB168D3"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油箱</w:t>
            </w:r>
            <w:r>
              <w:rPr>
                <w:rFonts w:hint="eastAsia"/>
              </w:rPr>
              <w:t>6</w:t>
            </w:r>
            <w:r>
              <w:rPr>
                <w:rFonts w:hint="eastAsia"/>
              </w:rPr>
              <w:t>以恒定速度</w:t>
            </w:r>
            <w:r>
              <w:rPr>
                <w:rFonts w:hint="eastAsia"/>
              </w:rPr>
              <w:t>1</w:t>
            </w:r>
            <w:r>
              <w:t>.1</w:t>
            </w:r>
            <w:r>
              <w:rPr>
                <w:rFonts w:hint="eastAsia"/>
              </w:rPr>
              <w:t>向油箱</w:t>
            </w:r>
            <w:r>
              <w:rPr>
                <w:rFonts w:hint="eastAsia"/>
              </w:rPr>
              <w:t>5</w:t>
            </w:r>
            <w:r>
              <w:rPr>
                <w:rFonts w:hint="eastAsia"/>
              </w:rPr>
              <w:t>供油</w:t>
            </w:r>
          </w:p>
        </w:tc>
        <w:tc>
          <w:tcPr>
            <w:tcW w:w="0" w:type="auto"/>
          </w:tcPr>
          <w:p w14:paraId="470F278A"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r>
              <w:rPr>
                <w:rFonts w:hint="eastAsia"/>
              </w:rPr>
              <w:t>、</w:t>
            </w:r>
            <w:r>
              <w:rPr>
                <w:rFonts w:hint="eastAsia"/>
              </w:rPr>
              <w:t>5</w:t>
            </w:r>
            <w:r>
              <w:rPr>
                <w:rFonts w:hint="eastAsia"/>
              </w:rPr>
              <w:t>、</w:t>
            </w:r>
            <w:r>
              <w:rPr>
                <w:rFonts w:hint="eastAsia"/>
              </w:rPr>
              <w:t>6</w:t>
            </w:r>
          </w:p>
        </w:tc>
      </w:tr>
      <w:tr w:rsidR="00306DD6" w14:paraId="2CB36A5A" w14:textId="77777777" w:rsidTr="00C763B1">
        <w:tc>
          <w:tcPr>
            <w:cnfStyle w:val="001000000000" w:firstRow="0" w:lastRow="0" w:firstColumn="1" w:lastColumn="0" w:oddVBand="0" w:evenVBand="0" w:oddHBand="0" w:evenHBand="0" w:firstRowFirstColumn="0" w:firstRowLastColumn="0" w:lastRowFirstColumn="0" w:lastRowLastColumn="0"/>
            <w:tcW w:w="0" w:type="auto"/>
          </w:tcPr>
          <w:p w14:paraId="05D57837" w14:textId="77777777" w:rsidR="00306DD6" w:rsidRDefault="00306DD6" w:rsidP="00C763B1">
            <w:pPr>
              <w:ind w:firstLineChars="0" w:firstLine="0"/>
            </w:pPr>
            <w:r>
              <w:rPr>
                <w:rFonts w:hint="eastAsia"/>
              </w:rPr>
              <w:t>4</w:t>
            </w:r>
            <w:r>
              <w:t>740</w:t>
            </w:r>
            <w:r>
              <w:rPr>
                <w:rFonts w:hint="eastAsia"/>
              </w:rPr>
              <w:t>-</w:t>
            </w:r>
            <w:r>
              <w:t>5400</w:t>
            </w:r>
          </w:p>
        </w:tc>
        <w:tc>
          <w:tcPr>
            <w:tcW w:w="0" w:type="auto"/>
          </w:tcPr>
          <w:p w14:paraId="69719A8A"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5</w:t>
            </w:r>
          </w:p>
        </w:tc>
        <w:tc>
          <w:tcPr>
            <w:tcW w:w="0" w:type="auto"/>
          </w:tcPr>
          <w:p w14:paraId="464281B0"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0" w:type="auto"/>
          </w:tcPr>
          <w:p w14:paraId="007629D0" w14:textId="77777777" w:rsidR="00306DD6"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sidRPr="00022FCF">
              <w:t>油箱</w:t>
            </w:r>
            <w:r w:rsidRPr="00022FCF">
              <w:rPr>
                <w:rFonts w:hint="eastAsia"/>
              </w:rPr>
              <w:t>6</w:t>
            </w:r>
            <w:r w:rsidRPr="00022FCF">
              <w:rPr>
                <w:rFonts w:hint="eastAsia"/>
              </w:rPr>
              <w:t>以恒定速度</w:t>
            </w:r>
            <w:r>
              <w:t>0.2</w:t>
            </w:r>
            <w:r w:rsidRPr="00022FCF">
              <w:rPr>
                <w:rFonts w:hint="eastAsia"/>
              </w:rPr>
              <w:t>向油箱</w:t>
            </w:r>
            <w:r w:rsidRPr="00022FCF">
              <w:rPr>
                <w:rFonts w:hint="eastAsia"/>
              </w:rPr>
              <w:t>5</w:t>
            </w:r>
            <w:r w:rsidRPr="00022FCF">
              <w:rPr>
                <w:rFonts w:hint="eastAsia"/>
              </w:rPr>
              <w:t>供油</w:t>
            </w:r>
          </w:p>
        </w:tc>
        <w:tc>
          <w:tcPr>
            <w:tcW w:w="0" w:type="auto"/>
          </w:tcPr>
          <w:p w14:paraId="502EC11E" w14:textId="77777777" w:rsidR="00306DD6" w:rsidRPr="00022FCF" w:rsidRDefault="00306DD6" w:rsidP="00C763B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5</w:t>
            </w:r>
            <w:r>
              <w:rPr>
                <w:rFonts w:hint="eastAsia"/>
              </w:rPr>
              <w:t>、</w:t>
            </w:r>
            <w:r>
              <w:t>6</w:t>
            </w:r>
          </w:p>
        </w:tc>
      </w:tr>
      <w:tr w:rsidR="00306DD6" w14:paraId="45DF0735" w14:textId="77777777" w:rsidTr="00C76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03C473" w14:textId="77777777" w:rsidR="00306DD6" w:rsidRDefault="00306DD6" w:rsidP="00C763B1">
            <w:pPr>
              <w:ind w:firstLineChars="0" w:firstLine="0"/>
            </w:pPr>
            <w:r>
              <w:rPr>
                <w:rFonts w:hint="eastAsia"/>
              </w:rPr>
              <w:t>5</w:t>
            </w:r>
            <w:r>
              <w:t>400</w:t>
            </w:r>
            <w:r>
              <w:rPr>
                <w:rFonts w:hint="eastAsia"/>
              </w:rPr>
              <w:t>-</w:t>
            </w:r>
            <w:r>
              <w:t>7200</w:t>
            </w:r>
          </w:p>
        </w:tc>
        <w:tc>
          <w:tcPr>
            <w:tcW w:w="0" w:type="auto"/>
          </w:tcPr>
          <w:p w14:paraId="7D947419"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0" w:type="auto"/>
          </w:tcPr>
          <w:p w14:paraId="4336DAE4"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0" w:type="auto"/>
          </w:tcPr>
          <w:p w14:paraId="2A7847C1"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0" w:type="auto"/>
          </w:tcPr>
          <w:p w14:paraId="6365724E" w14:textId="77777777" w:rsidR="00306DD6" w:rsidRDefault="00306DD6" w:rsidP="00C763B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r>
    </w:tbl>
    <w:p w14:paraId="1824532C" w14:textId="77777777" w:rsidR="0030006B" w:rsidRDefault="0030006B" w:rsidP="0030006B">
      <w:pPr>
        <w:ind w:firstLine="480"/>
      </w:pPr>
      <w:r>
        <w:rPr>
          <w:rFonts w:hint="eastAsia"/>
        </w:rPr>
        <w:t>最终得到的各油箱耗油曲线如图：</w:t>
      </w:r>
    </w:p>
    <w:p w14:paraId="44978D6F" w14:textId="77777777" w:rsidR="0030006B" w:rsidRDefault="005F3DAC" w:rsidP="0030006B">
      <w:pPr>
        <w:ind w:firstLine="480"/>
      </w:pPr>
      <w:r>
        <w:rPr>
          <w:noProof/>
        </w:rPr>
        <w:drawing>
          <wp:inline distT="0" distB="0" distL="0" distR="0" wp14:anchorId="6F6DA4A8" wp14:editId="5C52C594">
            <wp:extent cx="5274310" cy="32118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11830"/>
                    </a:xfrm>
                    <a:prstGeom prst="rect">
                      <a:avLst/>
                    </a:prstGeom>
                  </pic:spPr>
                </pic:pic>
              </a:graphicData>
            </a:graphic>
          </wp:inline>
        </w:drawing>
      </w:r>
    </w:p>
    <w:p w14:paraId="0519BBFC" w14:textId="77777777" w:rsidR="00C763B1" w:rsidRDefault="0030006B" w:rsidP="00C763B1">
      <w:pPr>
        <w:ind w:firstLine="480"/>
      </w:pPr>
      <w:r>
        <w:rPr>
          <w:rFonts w:hint="eastAsia"/>
        </w:rPr>
        <w:t>为发动机供油的总和图如下：</w:t>
      </w:r>
    </w:p>
    <w:p w14:paraId="474D7229" w14:textId="77777777" w:rsidR="0030006B" w:rsidRDefault="00C763B1" w:rsidP="00C763B1">
      <w:pPr>
        <w:ind w:firstLine="480"/>
        <w:jc w:val="center"/>
      </w:pPr>
      <w:r>
        <w:rPr>
          <w:noProof/>
        </w:rPr>
        <w:t xml:space="preserve"> </w:t>
      </w:r>
      <w:r w:rsidR="0030006B">
        <w:rPr>
          <w:noProof/>
        </w:rPr>
        <w:drawing>
          <wp:inline distT="0" distB="0" distL="0" distR="0" wp14:anchorId="6E72A50A" wp14:editId="3F326E83">
            <wp:extent cx="3694923" cy="219177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9697" cy="2194607"/>
                    </a:xfrm>
                    <a:prstGeom prst="rect">
                      <a:avLst/>
                    </a:prstGeom>
                  </pic:spPr>
                </pic:pic>
              </a:graphicData>
            </a:graphic>
          </wp:inline>
        </w:drawing>
      </w:r>
    </w:p>
    <w:p w14:paraId="012170E8" w14:textId="77777777" w:rsidR="0030006B" w:rsidRDefault="00866CFB" w:rsidP="0030006B">
      <w:pPr>
        <w:ind w:firstLine="480"/>
      </w:pPr>
      <w:r w:rsidRPr="00866CFB">
        <w:rPr>
          <w:rFonts w:hint="eastAsia"/>
        </w:rPr>
        <w:lastRenderedPageBreak/>
        <w:t>飞行器瞬时质心与理想质心距离的最大值</w:t>
      </w:r>
      <w:r w:rsidR="0030006B">
        <w:rPr>
          <w:rFonts w:hint="eastAsia"/>
        </w:rPr>
        <w:t>是</w:t>
      </w:r>
      <w:r w:rsidR="0030006B" w:rsidRPr="0030006B">
        <w:t>0.0676</w:t>
      </w:r>
      <w:r>
        <w:t>&lt;0.1</w:t>
      </w:r>
      <w:r>
        <w:rPr>
          <w:rFonts w:hint="eastAsia"/>
        </w:rPr>
        <w:t>。</w:t>
      </w:r>
    </w:p>
    <w:p w14:paraId="7AF517DE" w14:textId="77777777" w:rsidR="00866CFB" w:rsidRDefault="00866CFB" w:rsidP="0030006B">
      <w:pPr>
        <w:ind w:firstLine="480"/>
      </w:pPr>
      <w:r>
        <w:rPr>
          <w:rFonts w:hint="eastAsia"/>
        </w:rPr>
        <w:t>理想质心的轨迹和在我们的供油策略下的轨迹在一个图中表示出来，结果如下：</w:t>
      </w:r>
    </w:p>
    <w:p w14:paraId="27A1AA92" w14:textId="77777777" w:rsidR="00866CFB" w:rsidRPr="00866CFB" w:rsidRDefault="00866CFB" w:rsidP="00866CFB">
      <w:pPr>
        <w:ind w:firstLine="480"/>
        <w:jc w:val="center"/>
      </w:pPr>
      <w:r>
        <w:rPr>
          <w:noProof/>
        </w:rPr>
        <w:drawing>
          <wp:inline distT="0" distB="0" distL="0" distR="0" wp14:anchorId="0CC6776D" wp14:editId="34E0504A">
            <wp:extent cx="3440624" cy="2333792"/>
            <wp:effectExtent l="0" t="0" r="762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49100" cy="2339541"/>
                    </a:xfrm>
                    <a:prstGeom prst="rect">
                      <a:avLst/>
                    </a:prstGeom>
                  </pic:spPr>
                </pic:pic>
              </a:graphicData>
            </a:graphic>
          </wp:inline>
        </w:drawing>
      </w:r>
    </w:p>
    <w:p w14:paraId="001958EB" w14:textId="77777777" w:rsidR="001210AA" w:rsidRDefault="001210AA" w:rsidP="002809D0">
      <w:pPr>
        <w:pStyle w:val="Heading1"/>
        <w:ind w:firstLine="562"/>
      </w:pPr>
      <w:bookmarkStart w:id="41" w:name="_Toc51577056"/>
      <w:bookmarkStart w:id="42" w:name="_Toc51581305"/>
      <w:r>
        <w:rPr>
          <w:rFonts w:hint="eastAsia"/>
        </w:rPr>
        <w:t>6</w:t>
      </w:r>
      <w:r>
        <w:t>.</w:t>
      </w:r>
      <w:r>
        <w:rPr>
          <w:rFonts w:hint="eastAsia"/>
        </w:rPr>
        <w:t>问题三的</w:t>
      </w:r>
      <w:bookmarkEnd w:id="41"/>
      <w:r w:rsidR="002809D0">
        <w:rPr>
          <w:rFonts w:hint="eastAsia"/>
        </w:rPr>
        <w:t>建模</w:t>
      </w:r>
      <w:bookmarkEnd w:id="42"/>
    </w:p>
    <w:p w14:paraId="6774D37C" w14:textId="77777777" w:rsidR="00C763B1" w:rsidRDefault="00C763B1" w:rsidP="00C763B1">
      <w:pPr>
        <w:pStyle w:val="Heading2"/>
        <w:ind w:firstLine="482"/>
      </w:pPr>
      <w:bookmarkStart w:id="43" w:name="_Toc51581306"/>
      <w:r>
        <w:rPr>
          <w:rFonts w:hint="eastAsia"/>
        </w:rPr>
        <w:t>6</w:t>
      </w:r>
      <w:r>
        <w:t>.1</w:t>
      </w:r>
      <w:r>
        <w:rPr>
          <w:rFonts w:hint="eastAsia"/>
        </w:rPr>
        <w:t>问题三的分析</w:t>
      </w:r>
      <w:bookmarkEnd w:id="43"/>
    </w:p>
    <w:p w14:paraId="07E22B05" w14:textId="77777777" w:rsidR="00866CFB" w:rsidRDefault="00575A51" w:rsidP="00575A51">
      <w:pPr>
        <w:ind w:firstLine="480"/>
      </w:pPr>
      <w:r>
        <w:rPr>
          <w:rFonts w:hint="eastAsia"/>
        </w:rPr>
        <w:t>在此次的飞行中，根据飞行器耗油数据得到此次至少需要</w:t>
      </w:r>
      <w:r>
        <w:rPr>
          <w:rFonts w:hint="eastAsia"/>
        </w:rPr>
        <w:t>6</w:t>
      </w:r>
      <w:r>
        <w:t>805.17</w:t>
      </w:r>
      <w:r>
        <w:rPr>
          <w:rFonts w:hint="eastAsia"/>
        </w:rPr>
        <w:t>Kg</w:t>
      </w:r>
      <w:r>
        <w:rPr>
          <w:rFonts w:hint="eastAsia"/>
        </w:rPr>
        <w:t>的燃油，即</w:t>
      </w:r>
      <w:r>
        <w:rPr>
          <w:rFonts w:hint="eastAsia"/>
        </w:rPr>
        <w:t>8</w:t>
      </w:r>
      <w:r>
        <w:t>.006</w:t>
      </w:r>
      <w:r>
        <w:rPr>
          <w:rFonts w:hint="eastAsia"/>
        </w:rPr>
        <w:t>立方米。</w:t>
      </w:r>
      <w:proofErr w:type="gramStart"/>
      <w:r w:rsidR="00866CFB">
        <w:rPr>
          <w:rFonts w:hint="eastAsia"/>
        </w:rPr>
        <w:t>依照问题</w:t>
      </w:r>
      <w:proofErr w:type="gramEnd"/>
      <w:r w:rsidR="00866CFB">
        <w:rPr>
          <w:rFonts w:hint="eastAsia"/>
        </w:rPr>
        <w:t>2</w:t>
      </w:r>
      <w:r w:rsidR="00866CFB">
        <w:rPr>
          <w:rFonts w:hint="eastAsia"/>
        </w:rPr>
        <w:t>的思考方式，我们依旧对理想质心的拐点进行划分。和问题</w:t>
      </w:r>
      <w:r w:rsidR="00866CFB">
        <w:rPr>
          <w:rFonts w:hint="eastAsia"/>
        </w:rPr>
        <w:t>2</w:t>
      </w:r>
      <w:r w:rsidR="00866CFB">
        <w:rPr>
          <w:rFonts w:hint="eastAsia"/>
        </w:rPr>
        <w:t>不同的地方在于</w:t>
      </w:r>
      <w:r w:rsidR="00B50932">
        <w:rPr>
          <w:rFonts w:hint="eastAsia"/>
        </w:rPr>
        <w:t>在本题的理想质心曲线中存在类似线段的部分，对于该时间段下的数据，我们认为其只有一个油箱正在供油，并且速度保持恒定。</w:t>
      </w:r>
    </w:p>
    <w:p w14:paraId="0A99204F" w14:textId="77777777" w:rsidR="00C97816" w:rsidRDefault="00866CFB" w:rsidP="00C97816">
      <w:pPr>
        <w:ind w:firstLine="480"/>
        <w:jc w:val="center"/>
      </w:pPr>
      <w:r>
        <w:rPr>
          <w:noProof/>
        </w:rPr>
        <w:drawing>
          <wp:inline distT="0" distB="0" distL="0" distR="0" wp14:anchorId="1C74E97F" wp14:editId="4C2E72F8">
            <wp:extent cx="3835397" cy="2589853"/>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7153" cy="2591039"/>
                    </a:xfrm>
                    <a:prstGeom prst="rect">
                      <a:avLst/>
                    </a:prstGeom>
                  </pic:spPr>
                </pic:pic>
              </a:graphicData>
            </a:graphic>
          </wp:inline>
        </w:drawing>
      </w:r>
    </w:p>
    <w:p w14:paraId="2F7920BC" w14:textId="77777777" w:rsidR="00C763B1" w:rsidRDefault="00C763B1" w:rsidP="00C97816">
      <w:pPr>
        <w:ind w:firstLine="480"/>
        <w:jc w:val="center"/>
      </w:pPr>
    </w:p>
    <w:tbl>
      <w:tblPr>
        <w:tblStyle w:val="PlainTable2"/>
        <w:tblW w:w="0" w:type="auto"/>
        <w:tblLayout w:type="fixed"/>
        <w:tblLook w:val="04A0" w:firstRow="1" w:lastRow="0" w:firstColumn="1" w:lastColumn="0" w:noHBand="0" w:noVBand="1"/>
      </w:tblPr>
      <w:tblGrid>
        <w:gridCol w:w="1922"/>
        <w:gridCol w:w="1206"/>
        <w:gridCol w:w="2693"/>
        <w:gridCol w:w="2519"/>
      </w:tblGrid>
      <w:tr w:rsidR="00C97816" w:rsidRPr="00C97816" w14:paraId="40C21E74" w14:textId="77777777" w:rsidTr="00C763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54E9A250" w14:textId="77777777" w:rsidR="00C97816" w:rsidRPr="00C97816" w:rsidRDefault="00C97816" w:rsidP="00C97816">
            <w:pPr>
              <w:ind w:firstLine="482"/>
              <w:jc w:val="center"/>
            </w:pPr>
            <w:r w:rsidRPr="00C97816">
              <w:rPr>
                <w:rFonts w:hint="eastAsia"/>
              </w:rPr>
              <w:t>时间区间</w:t>
            </w:r>
          </w:p>
        </w:tc>
        <w:tc>
          <w:tcPr>
            <w:tcW w:w="1206" w:type="dxa"/>
          </w:tcPr>
          <w:p w14:paraId="2204C4FC" w14:textId="77777777" w:rsidR="00C97816" w:rsidRPr="00C97816" w:rsidRDefault="00C97816" w:rsidP="00C97816">
            <w:pPr>
              <w:ind w:firstLine="482"/>
              <w:jc w:val="center"/>
              <w:cnfStyle w:val="100000000000" w:firstRow="1" w:lastRow="0" w:firstColumn="0" w:lastColumn="0" w:oddVBand="0" w:evenVBand="0" w:oddHBand="0" w:evenHBand="0" w:firstRowFirstColumn="0" w:firstRowLastColumn="0" w:lastRowFirstColumn="0" w:lastRowLastColumn="0"/>
            </w:pPr>
            <w:r w:rsidRPr="00C97816">
              <w:rPr>
                <w:rFonts w:hint="eastAsia"/>
              </w:rPr>
              <w:t>供油的最大速度（</w:t>
            </w:r>
            <w:r w:rsidRPr="00C97816">
              <w:rPr>
                <w:rFonts w:hint="eastAsia"/>
              </w:rPr>
              <w:t>kg</w:t>
            </w:r>
            <w:r w:rsidRPr="00C97816">
              <w:t>/s</w:t>
            </w:r>
            <w:r w:rsidRPr="00C97816">
              <w:rPr>
                <w:rFonts w:hint="eastAsia"/>
              </w:rPr>
              <w:t>）</w:t>
            </w:r>
          </w:p>
        </w:tc>
        <w:tc>
          <w:tcPr>
            <w:tcW w:w="2693" w:type="dxa"/>
          </w:tcPr>
          <w:p w14:paraId="2C05BCEF" w14:textId="77777777" w:rsidR="00C97816" w:rsidRPr="00C97816" w:rsidRDefault="00C97816" w:rsidP="00C97816">
            <w:pPr>
              <w:ind w:firstLine="482"/>
              <w:jc w:val="center"/>
              <w:cnfStyle w:val="100000000000" w:firstRow="1" w:lastRow="0" w:firstColumn="0" w:lastColumn="0" w:oddVBand="0" w:evenVBand="0" w:oddHBand="0" w:evenHBand="0" w:firstRowFirstColumn="0" w:firstRowLastColumn="0" w:lastRowFirstColumn="0" w:lastRowLastColumn="0"/>
            </w:pPr>
            <w:r w:rsidRPr="00C97816">
              <w:rPr>
                <w:rFonts w:hint="eastAsia"/>
              </w:rPr>
              <w:t>理想质心移动方向（</w:t>
            </w:r>
            <w:proofErr w:type="gramStart"/>
            <w:r w:rsidRPr="00C97816">
              <w:rPr>
                <w:rFonts w:hint="eastAsia"/>
              </w:rPr>
              <w:t>前主后辅</w:t>
            </w:r>
            <w:proofErr w:type="gramEnd"/>
            <w:r w:rsidRPr="00C97816">
              <w:rPr>
                <w:rFonts w:hint="eastAsia"/>
              </w:rPr>
              <w:t>）</w:t>
            </w:r>
          </w:p>
        </w:tc>
        <w:tc>
          <w:tcPr>
            <w:tcW w:w="2519" w:type="dxa"/>
          </w:tcPr>
          <w:p w14:paraId="732DD7F1" w14:textId="77777777" w:rsidR="00C97816" w:rsidRPr="00C97816" w:rsidRDefault="00C97816" w:rsidP="00C97816">
            <w:pPr>
              <w:ind w:firstLine="482"/>
              <w:jc w:val="center"/>
              <w:cnfStyle w:val="100000000000" w:firstRow="1" w:lastRow="0" w:firstColumn="0" w:lastColumn="0" w:oddVBand="0" w:evenVBand="0" w:oddHBand="0" w:evenHBand="0" w:firstRowFirstColumn="0" w:firstRowLastColumn="0" w:lastRowFirstColumn="0" w:lastRowLastColumn="0"/>
            </w:pPr>
            <w:r w:rsidRPr="00C97816">
              <w:rPr>
                <w:rFonts w:hint="eastAsia"/>
              </w:rPr>
              <w:t>可能正在供油的油箱</w:t>
            </w:r>
          </w:p>
        </w:tc>
      </w:tr>
      <w:tr w:rsidR="00C97816" w:rsidRPr="00C97816" w14:paraId="1F60332D" w14:textId="77777777" w:rsidTr="00C76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7217232D" w14:textId="77777777" w:rsidR="00C97816" w:rsidRPr="00C97816" w:rsidRDefault="00C97816" w:rsidP="00C97816">
            <w:pPr>
              <w:ind w:firstLine="482"/>
              <w:jc w:val="center"/>
            </w:pPr>
            <w:r w:rsidRPr="00C97816">
              <w:rPr>
                <w:rFonts w:hint="eastAsia"/>
              </w:rPr>
              <w:t>0-2010</w:t>
            </w:r>
          </w:p>
        </w:tc>
        <w:tc>
          <w:tcPr>
            <w:tcW w:w="1206" w:type="dxa"/>
          </w:tcPr>
          <w:p w14:paraId="7CAD69C8"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1.42</w:t>
            </w:r>
          </w:p>
        </w:tc>
        <w:tc>
          <w:tcPr>
            <w:tcW w:w="2693" w:type="dxa"/>
          </w:tcPr>
          <w:p w14:paraId="23C0285A"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向</w:t>
            </w:r>
            <w:r w:rsidRPr="00C97816">
              <w:rPr>
                <w:rFonts w:hint="eastAsia"/>
              </w:rPr>
              <w:t>X</w:t>
            </w:r>
            <w:r w:rsidRPr="00C97816">
              <w:rPr>
                <w:rFonts w:hint="eastAsia"/>
              </w:rPr>
              <w:t>负轴，</w:t>
            </w:r>
            <w:r w:rsidRPr="00C97816">
              <w:rPr>
                <w:rFonts w:hint="eastAsia"/>
              </w:rPr>
              <w:t>Y</w:t>
            </w:r>
            <w:proofErr w:type="gramStart"/>
            <w:r w:rsidRPr="00C97816">
              <w:rPr>
                <w:rFonts w:hint="eastAsia"/>
              </w:rPr>
              <w:t>负轴</w:t>
            </w:r>
            <w:proofErr w:type="gramEnd"/>
          </w:p>
        </w:tc>
        <w:tc>
          <w:tcPr>
            <w:tcW w:w="2519" w:type="dxa"/>
          </w:tcPr>
          <w:p w14:paraId="1DD8C091"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2</w:t>
            </w:r>
            <w:r w:rsidRPr="00C97816">
              <w:t>4</w:t>
            </w:r>
            <w:r w:rsidRPr="00C97816">
              <w:rPr>
                <w:rFonts w:hint="eastAsia"/>
              </w:rPr>
              <w:t>3</w:t>
            </w:r>
            <w:r w:rsidRPr="00C97816">
              <w:t>1</w:t>
            </w:r>
          </w:p>
        </w:tc>
      </w:tr>
      <w:tr w:rsidR="00C97816" w:rsidRPr="00C97816" w14:paraId="4390D5D7"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4897F72D" w14:textId="77777777" w:rsidR="00C97816" w:rsidRPr="00C97816" w:rsidRDefault="00C97816" w:rsidP="00C97816">
            <w:pPr>
              <w:ind w:firstLine="482"/>
              <w:jc w:val="center"/>
            </w:pPr>
            <w:r w:rsidRPr="00C97816">
              <w:rPr>
                <w:rFonts w:hint="eastAsia"/>
              </w:rPr>
              <w:t>2010-2400</w:t>
            </w:r>
          </w:p>
        </w:tc>
        <w:tc>
          <w:tcPr>
            <w:tcW w:w="1206" w:type="dxa"/>
          </w:tcPr>
          <w:p w14:paraId="08F24B2C"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rPr>
                <w:rFonts w:hint="eastAsia"/>
              </w:rPr>
              <w:t>1</w:t>
            </w:r>
            <w:r w:rsidRPr="00C97816">
              <w:t>.</w:t>
            </w:r>
            <w:r w:rsidRPr="00C97816">
              <w:rPr>
                <w:rFonts w:hint="eastAsia"/>
              </w:rPr>
              <w:t>5</w:t>
            </w:r>
          </w:p>
        </w:tc>
        <w:tc>
          <w:tcPr>
            <w:tcW w:w="2693" w:type="dxa"/>
          </w:tcPr>
          <w:p w14:paraId="523A97F2"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rPr>
                <w:rFonts w:hint="eastAsia"/>
              </w:rPr>
              <w:t>向</w:t>
            </w:r>
            <w:r w:rsidRPr="00C97816">
              <w:rPr>
                <w:rFonts w:hint="eastAsia"/>
              </w:rPr>
              <w:t>X</w:t>
            </w:r>
            <w:r w:rsidRPr="00C97816">
              <w:rPr>
                <w:rFonts w:hint="eastAsia"/>
              </w:rPr>
              <w:t>正轴，</w:t>
            </w:r>
            <w:r w:rsidRPr="00C97816">
              <w:rPr>
                <w:rFonts w:hint="eastAsia"/>
              </w:rPr>
              <w:t>Y</w:t>
            </w:r>
            <w:proofErr w:type="gramStart"/>
            <w:r w:rsidRPr="00C97816">
              <w:rPr>
                <w:rFonts w:hint="eastAsia"/>
              </w:rPr>
              <w:t>正轴</w:t>
            </w:r>
            <w:proofErr w:type="gramEnd"/>
          </w:p>
        </w:tc>
        <w:tc>
          <w:tcPr>
            <w:tcW w:w="2519" w:type="dxa"/>
          </w:tcPr>
          <w:p w14:paraId="2CE40B43"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rPr>
                <w:rFonts w:hint="eastAsia"/>
              </w:rPr>
              <w:t>56</w:t>
            </w:r>
          </w:p>
        </w:tc>
      </w:tr>
      <w:tr w:rsidR="00C97816" w:rsidRPr="00C97816" w14:paraId="117D8952" w14:textId="77777777" w:rsidTr="00C76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26688468" w14:textId="77777777" w:rsidR="00C97816" w:rsidRPr="00C97816" w:rsidRDefault="00C97816" w:rsidP="00C97816">
            <w:pPr>
              <w:ind w:firstLine="482"/>
              <w:jc w:val="center"/>
            </w:pPr>
            <w:r w:rsidRPr="00C97816">
              <w:rPr>
                <w:rFonts w:hint="eastAsia"/>
              </w:rPr>
              <w:t>2400-</w:t>
            </w:r>
            <w:r w:rsidRPr="00C97816">
              <w:t>3</w:t>
            </w:r>
            <w:r w:rsidRPr="00C97816">
              <w:rPr>
                <w:rFonts w:hint="eastAsia"/>
              </w:rPr>
              <w:t>3</w:t>
            </w:r>
            <w:r w:rsidRPr="00C97816">
              <w:t>00</w:t>
            </w:r>
          </w:p>
        </w:tc>
        <w:tc>
          <w:tcPr>
            <w:tcW w:w="1206" w:type="dxa"/>
          </w:tcPr>
          <w:p w14:paraId="12AC4175"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2.11</w:t>
            </w:r>
          </w:p>
        </w:tc>
        <w:tc>
          <w:tcPr>
            <w:tcW w:w="2693" w:type="dxa"/>
          </w:tcPr>
          <w:p w14:paraId="7557D767"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向</w:t>
            </w:r>
            <w:r w:rsidRPr="00C97816">
              <w:rPr>
                <w:rFonts w:hint="eastAsia"/>
              </w:rPr>
              <w:t>X</w:t>
            </w:r>
            <w:r w:rsidRPr="00C97816">
              <w:rPr>
                <w:rFonts w:hint="eastAsia"/>
              </w:rPr>
              <w:t>正轴，</w:t>
            </w:r>
            <w:r w:rsidRPr="00C97816">
              <w:rPr>
                <w:rFonts w:hint="eastAsia"/>
              </w:rPr>
              <w:t>Y</w:t>
            </w:r>
            <w:proofErr w:type="gramStart"/>
            <w:r w:rsidRPr="00C97816">
              <w:rPr>
                <w:rFonts w:hint="eastAsia"/>
              </w:rPr>
              <w:t>正轴</w:t>
            </w:r>
            <w:proofErr w:type="gramEnd"/>
          </w:p>
        </w:tc>
        <w:tc>
          <w:tcPr>
            <w:tcW w:w="2519" w:type="dxa"/>
          </w:tcPr>
          <w:p w14:paraId="45EF8992"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2431</w:t>
            </w:r>
          </w:p>
        </w:tc>
      </w:tr>
      <w:tr w:rsidR="00C97816" w:rsidRPr="00C97816" w14:paraId="66B78284"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1809DC1E" w14:textId="77777777" w:rsidR="00C97816" w:rsidRPr="00C97816" w:rsidRDefault="00C97816" w:rsidP="00C97816">
            <w:pPr>
              <w:ind w:firstLine="482"/>
              <w:jc w:val="center"/>
            </w:pPr>
            <w:r w:rsidRPr="00C97816">
              <w:rPr>
                <w:rFonts w:hint="eastAsia"/>
              </w:rPr>
              <w:t>33</w:t>
            </w:r>
            <w:r w:rsidRPr="00C97816">
              <w:t>00</w:t>
            </w:r>
            <w:r w:rsidRPr="00C97816">
              <w:rPr>
                <w:rFonts w:hint="eastAsia"/>
              </w:rPr>
              <w:t>-</w:t>
            </w:r>
            <w:r w:rsidRPr="00C97816">
              <w:t>4</w:t>
            </w:r>
            <w:r w:rsidRPr="00C97816">
              <w:rPr>
                <w:rFonts w:hint="eastAsia"/>
              </w:rPr>
              <w:t>0</w:t>
            </w:r>
            <w:r w:rsidRPr="00C97816">
              <w:t>00</w:t>
            </w:r>
          </w:p>
        </w:tc>
        <w:tc>
          <w:tcPr>
            <w:tcW w:w="1206" w:type="dxa"/>
          </w:tcPr>
          <w:p w14:paraId="4D4E2FC2"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rPr>
                <w:rFonts w:hint="eastAsia"/>
              </w:rPr>
              <w:t>2</w:t>
            </w:r>
            <w:r w:rsidRPr="00C97816">
              <w:t>.1</w:t>
            </w:r>
            <w:r w:rsidRPr="00C97816">
              <w:rPr>
                <w:rFonts w:hint="eastAsia"/>
              </w:rPr>
              <w:t>9</w:t>
            </w:r>
          </w:p>
        </w:tc>
        <w:tc>
          <w:tcPr>
            <w:tcW w:w="2693" w:type="dxa"/>
          </w:tcPr>
          <w:p w14:paraId="4B8AFC8B"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rPr>
                <w:rFonts w:hint="eastAsia"/>
              </w:rPr>
              <w:t>向</w:t>
            </w:r>
            <w:r w:rsidRPr="00C97816">
              <w:rPr>
                <w:rFonts w:hint="eastAsia"/>
              </w:rPr>
              <w:t>X</w:t>
            </w:r>
            <w:r w:rsidRPr="00C97816">
              <w:rPr>
                <w:rFonts w:hint="eastAsia"/>
              </w:rPr>
              <w:t>负轴，</w:t>
            </w:r>
            <w:r w:rsidRPr="00C97816">
              <w:rPr>
                <w:rFonts w:hint="eastAsia"/>
              </w:rPr>
              <w:t>Y</w:t>
            </w:r>
            <w:proofErr w:type="gramStart"/>
            <w:r w:rsidRPr="00C97816">
              <w:rPr>
                <w:rFonts w:hint="eastAsia"/>
              </w:rPr>
              <w:t>正轴</w:t>
            </w:r>
            <w:proofErr w:type="gramEnd"/>
          </w:p>
        </w:tc>
        <w:tc>
          <w:tcPr>
            <w:tcW w:w="2519" w:type="dxa"/>
          </w:tcPr>
          <w:p w14:paraId="2E073CE2"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rPr>
                <w:rFonts w:hint="eastAsia"/>
              </w:rPr>
              <w:t>246</w:t>
            </w:r>
          </w:p>
        </w:tc>
      </w:tr>
      <w:tr w:rsidR="00C97816" w:rsidRPr="00C97816" w14:paraId="395FFFC4" w14:textId="77777777" w:rsidTr="00C76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2916E8AE" w14:textId="77777777" w:rsidR="00C97816" w:rsidRPr="00C97816" w:rsidRDefault="00C97816" w:rsidP="00C97816">
            <w:pPr>
              <w:ind w:firstLine="482"/>
              <w:jc w:val="center"/>
            </w:pPr>
            <w:r w:rsidRPr="00C97816">
              <w:rPr>
                <w:rFonts w:hint="eastAsia"/>
              </w:rPr>
              <w:t>40</w:t>
            </w:r>
            <w:r w:rsidRPr="00C97816">
              <w:t>00</w:t>
            </w:r>
            <w:r w:rsidRPr="00C97816">
              <w:rPr>
                <w:rFonts w:hint="eastAsia"/>
              </w:rPr>
              <w:t>-42</w:t>
            </w:r>
            <w:r w:rsidRPr="00C97816">
              <w:t>00</w:t>
            </w:r>
          </w:p>
        </w:tc>
        <w:tc>
          <w:tcPr>
            <w:tcW w:w="1206" w:type="dxa"/>
          </w:tcPr>
          <w:p w14:paraId="6EE9362C"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1.7</w:t>
            </w:r>
          </w:p>
        </w:tc>
        <w:tc>
          <w:tcPr>
            <w:tcW w:w="2693" w:type="dxa"/>
          </w:tcPr>
          <w:p w14:paraId="03D02375"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向</w:t>
            </w:r>
            <w:r w:rsidRPr="00C97816">
              <w:rPr>
                <w:rFonts w:hint="eastAsia"/>
              </w:rPr>
              <w:t>X</w:t>
            </w:r>
            <w:r w:rsidRPr="00C97816">
              <w:rPr>
                <w:rFonts w:hint="eastAsia"/>
              </w:rPr>
              <w:t>负轴，</w:t>
            </w:r>
            <w:r w:rsidRPr="00C97816">
              <w:rPr>
                <w:rFonts w:hint="eastAsia"/>
              </w:rPr>
              <w:t>Y</w:t>
            </w:r>
            <w:proofErr w:type="gramStart"/>
            <w:r w:rsidRPr="00C97816">
              <w:rPr>
                <w:rFonts w:hint="eastAsia"/>
              </w:rPr>
              <w:t>负轴</w:t>
            </w:r>
            <w:proofErr w:type="gramEnd"/>
          </w:p>
        </w:tc>
        <w:tc>
          <w:tcPr>
            <w:tcW w:w="2519" w:type="dxa"/>
          </w:tcPr>
          <w:p w14:paraId="62ED0184" w14:textId="77777777" w:rsidR="00C97816" w:rsidRPr="00C97816" w:rsidRDefault="00C97816" w:rsidP="00C97816">
            <w:pPr>
              <w:ind w:firstLine="480"/>
              <w:jc w:val="center"/>
              <w:cnfStyle w:val="000000100000" w:firstRow="0" w:lastRow="0" w:firstColumn="0" w:lastColumn="0" w:oddVBand="0" w:evenVBand="0" w:oddHBand="1" w:evenHBand="0" w:firstRowFirstColumn="0" w:firstRowLastColumn="0" w:lastRowFirstColumn="0" w:lastRowLastColumn="0"/>
            </w:pPr>
            <w:r w:rsidRPr="00C97816">
              <w:rPr>
                <w:rFonts w:hint="eastAsia"/>
              </w:rPr>
              <w:t>42</w:t>
            </w:r>
          </w:p>
        </w:tc>
      </w:tr>
      <w:tr w:rsidR="00C97816" w:rsidRPr="00C97816" w14:paraId="60863097" w14:textId="77777777" w:rsidTr="00C763B1">
        <w:tc>
          <w:tcPr>
            <w:cnfStyle w:val="001000000000" w:firstRow="0" w:lastRow="0" w:firstColumn="1" w:lastColumn="0" w:oddVBand="0" w:evenVBand="0" w:oddHBand="0" w:evenHBand="0" w:firstRowFirstColumn="0" w:firstRowLastColumn="0" w:lastRowFirstColumn="0" w:lastRowLastColumn="0"/>
            <w:tcW w:w="1922" w:type="dxa"/>
          </w:tcPr>
          <w:p w14:paraId="32E3E1BD" w14:textId="77777777" w:rsidR="00C97816" w:rsidRPr="00C97816" w:rsidRDefault="00C97816" w:rsidP="00C97816">
            <w:pPr>
              <w:ind w:firstLine="482"/>
              <w:jc w:val="center"/>
            </w:pPr>
            <w:r w:rsidRPr="00C97816">
              <w:rPr>
                <w:rFonts w:hint="eastAsia"/>
              </w:rPr>
              <w:t>42</w:t>
            </w:r>
            <w:r w:rsidRPr="00C97816">
              <w:t>00</w:t>
            </w:r>
            <w:r w:rsidRPr="00C97816">
              <w:rPr>
                <w:rFonts w:hint="eastAsia"/>
              </w:rPr>
              <w:t>-</w:t>
            </w:r>
            <w:r w:rsidRPr="00C97816">
              <w:t>7200</w:t>
            </w:r>
          </w:p>
        </w:tc>
        <w:tc>
          <w:tcPr>
            <w:tcW w:w="1206" w:type="dxa"/>
          </w:tcPr>
          <w:p w14:paraId="6B57D9D6"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rPr>
                <w:rFonts w:hint="eastAsia"/>
              </w:rPr>
              <w:t>1</w:t>
            </w:r>
            <w:r w:rsidRPr="00C97816">
              <w:t>.</w:t>
            </w:r>
            <w:r w:rsidRPr="00C97816">
              <w:rPr>
                <w:rFonts w:hint="eastAsia"/>
              </w:rPr>
              <w:t>61</w:t>
            </w:r>
          </w:p>
        </w:tc>
        <w:tc>
          <w:tcPr>
            <w:tcW w:w="2693" w:type="dxa"/>
          </w:tcPr>
          <w:p w14:paraId="244CE034"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rPr>
                <w:rFonts w:hint="eastAsia"/>
              </w:rPr>
              <w:t>向</w:t>
            </w:r>
            <w:r w:rsidRPr="00C97816">
              <w:rPr>
                <w:rFonts w:hint="eastAsia"/>
              </w:rPr>
              <w:t>X</w:t>
            </w:r>
            <w:r w:rsidRPr="00C97816">
              <w:rPr>
                <w:rFonts w:hint="eastAsia"/>
              </w:rPr>
              <w:t>正轴，</w:t>
            </w:r>
            <w:r w:rsidRPr="00C97816">
              <w:rPr>
                <w:rFonts w:hint="eastAsia"/>
              </w:rPr>
              <w:t>Y</w:t>
            </w:r>
            <w:proofErr w:type="gramStart"/>
            <w:r w:rsidRPr="00C97816">
              <w:rPr>
                <w:rFonts w:hint="eastAsia"/>
              </w:rPr>
              <w:t>负轴</w:t>
            </w:r>
            <w:proofErr w:type="gramEnd"/>
          </w:p>
        </w:tc>
        <w:tc>
          <w:tcPr>
            <w:tcW w:w="2519" w:type="dxa"/>
          </w:tcPr>
          <w:p w14:paraId="3441EF4D" w14:textId="77777777" w:rsidR="00C97816" w:rsidRPr="00C97816" w:rsidRDefault="00C97816" w:rsidP="00C97816">
            <w:pPr>
              <w:ind w:firstLine="480"/>
              <w:jc w:val="center"/>
              <w:cnfStyle w:val="000000000000" w:firstRow="0" w:lastRow="0" w:firstColumn="0" w:lastColumn="0" w:oddVBand="0" w:evenVBand="0" w:oddHBand="0" w:evenHBand="0" w:firstRowFirstColumn="0" w:firstRowLastColumn="0" w:lastRowFirstColumn="0" w:lastRowLastColumn="0"/>
            </w:pPr>
            <w:r w:rsidRPr="00C97816">
              <w:t>35</w:t>
            </w:r>
            <w:r w:rsidRPr="00C97816">
              <w:rPr>
                <w:rFonts w:hint="eastAsia"/>
              </w:rPr>
              <w:t>6</w:t>
            </w:r>
          </w:p>
        </w:tc>
      </w:tr>
    </w:tbl>
    <w:p w14:paraId="170305F9" w14:textId="77777777" w:rsidR="00C97816" w:rsidRDefault="00C763B1" w:rsidP="00C763B1">
      <w:pPr>
        <w:pStyle w:val="Heading2"/>
        <w:ind w:firstLine="482"/>
      </w:pPr>
      <w:bookmarkStart w:id="44" w:name="_Toc51581307"/>
      <w:r>
        <w:rPr>
          <w:rFonts w:hint="eastAsia"/>
        </w:rPr>
        <w:t>6</w:t>
      </w:r>
      <w:r>
        <w:t>.2</w:t>
      </w:r>
      <w:r>
        <w:rPr>
          <w:rFonts w:hint="eastAsia"/>
        </w:rPr>
        <w:t>问题三的结果</w:t>
      </w:r>
      <w:bookmarkEnd w:id="44"/>
    </w:p>
    <w:p w14:paraId="6A08D142" w14:textId="77777777" w:rsidR="00B50932" w:rsidRDefault="00B50932" w:rsidP="00B50932">
      <w:pPr>
        <w:ind w:firstLine="480"/>
      </w:pPr>
      <w:r w:rsidRPr="00B50932">
        <w:rPr>
          <w:rFonts w:hint="eastAsia"/>
        </w:rPr>
        <w:t>在数次模拟中选择出的最优的供油策略如下：</w:t>
      </w:r>
      <w:r w:rsidRPr="00B50932">
        <w:br/>
      </w:r>
      <w:r w:rsidR="00754842">
        <w:rPr>
          <w:rFonts w:hint="eastAsia"/>
        </w:rPr>
        <w:t>比问题二更复杂的地方在于，由于初始油量未定</w:t>
      </w:r>
      <w:r w:rsidR="00C97816">
        <w:rPr>
          <w:rFonts w:hint="eastAsia"/>
        </w:rPr>
        <w:t>，所以可能存在油箱在某一时刻的供油要大于需求从而造成损耗的情况。所以在调试程序的过程中，不仅对副油箱向主油箱供油的速度进行了限制，同时也对主供油箱的供油速度进行了限制。</w:t>
      </w:r>
    </w:p>
    <w:p w14:paraId="6F50CCD5" w14:textId="77777777" w:rsidR="00143BF5" w:rsidRPr="00B50932" w:rsidRDefault="00143BF5" w:rsidP="00B50932">
      <w:pPr>
        <w:ind w:firstLine="480"/>
      </w:pPr>
    </w:p>
    <w:tbl>
      <w:tblPr>
        <w:tblStyle w:val="GridTable2-Accent1"/>
        <w:tblW w:w="5000" w:type="pct"/>
        <w:tblLook w:val="04A0" w:firstRow="1" w:lastRow="0" w:firstColumn="1" w:lastColumn="0" w:noHBand="0" w:noVBand="1"/>
      </w:tblPr>
      <w:tblGrid>
        <w:gridCol w:w="1190"/>
        <w:gridCol w:w="2065"/>
        <w:gridCol w:w="891"/>
        <w:gridCol w:w="3979"/>
        <w:gridCol w:w="1229"/>
      </w:tblGrid>
      <w:tr w:rsidR="00B50932" w:rsidRPr="00B50932" w14:paraId="26E22CA7" w14:textId="77777777" w:rsidTr="00143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pct"/>
          </w:tcPr>
          <w:p w14:paraId="09CEEAE3" w14:textId="77777777" w:rsidR="00B50932" w:rsidRPr="00B50932" w:rsidRDefault="00B50932" w:rsidP="00143BF5">
            <w:pPr>
              <w:ind w:firstLineChars="0" w:firstLine="0"/>
            </w:pPr>
            <w:r w:rsidRPr="00B50932">
              <w:rPr>
                <w:rFonts w:hint="eastAsia"/>
              </w:rPr>
              <w:t>时间区间</w:t>
            </w:r>
          </w:p>
        </w:tc>
        <w:tc>
          <w:tcPr>
            <w:tcW w:w="1104" w:type="pct"/>
          </w:tcPr>
          <w:p w14:paraId="6215C255" w14:textId="77777777" w:rsidR="00B50932" w:rsidRPr="00B50932" w:rsidRDefault="00B50932" w:rsidP="00143BF5">
            <w:pPr>
              <w:ind w:firstLineChars="0" w:firstLine="0"/>
              <w:cnfStyle w:val="100000000000" w:firstRow="1" w:lastRow="0" w:firstColumn="0" w:lastColumn="0" w:oddVBand="0" w:evenVBand="0" w:oddHBand="0" w:evenHBand="0" w:firstRowFirstColumn="0" w:firstRowLastColumn="0" w:lastRowFirstColumn="0" w:lastRowLastColumn="0"/>
            </w:pPr>
            <w:r w:rsidRPr="00B50932">
              <w:rPr>
                <w:rFonts w:hint="eastAsia"/>
              </w:rPr>
              <w:t>主供油箱</w:t>
            </w:r>
          </w:p>
        </w:tc>
        <w:tc>
          <w:tcPr>
            <w:tcW w:w="476" w:type="pct"/>
          </w:tcPr>
          <w:p w14:paraId="77CD15BC" w14:textId="77777777" w:rsidR="00B50932" w:rsidRPr="00B50932" w:rsidRDefault="00B50932" w:rsidP="00143BF5">
            <w:pPr>
              <w:ind w:firstLineChars="0" w:firstLine="0"/>
              <w:cnfStyle w:val="100000000000" w:firstRow="1" w:lastRow="0" w:firstColumn="0" w:lastColumn="0" w:oddVBand="0" w:evenVBand="0" w:oddHBand="0" w:evenHBand="0" w:firstRowFirstColumn="0" w:firstRowLastColumn="0" w:lastRowFirstColumn="0" w:lastRowLastColumn="0"/>
            </w:pPr>
            <w:r w:rsidRPr="00B50932">
              <w:rPr>
                <w:rFonts w:hint="eastAsia"/>
              </w:rPr>
              <w:t>副供油箱</w:t>
            </w:r>
          </w:p>
        </w:tc>
        <w:tc>
          <w:tcPr>
            <w:tcW w:w="2127" w:type="pct"/>
          </w:tcPr>
          <w:p w14:paraId="11C7CBDB" w14:textId="77777777" w:rsidR="00B50932" w:rsidRPr="00B50932" w:rsidRDefault="00B50932" w:rsidP="00143BF5">
            <w:pPr>
              <w:ind w:firstLineChars="0" w:firstLine="0"/>
              <w:cnfStyle w:val="100000000000" w:firstRow="1" w:lastRow="0" w:firstColumn="0" w:lastColumn="0" w:oddVBand="0" w:evenVBand="0" w:oddHBand="0" w:evenHBand="0" w:firstRowFirstColumn="0" w:firstRowLastColumn="0" w:lastRowFirstColumn="0" w:lastRowLastColumn="0"/>
            </w:pPr>
            <w:r w:rsidRPr="00B50932">
              <w:rPr>
                <w:rFonts w:hint="eastAsia"/>
              </w:rPr>
              <w:t>副油箱</w:t>
            </w:r>
            <w:r w:rsidR="008D43F5">
              <w:rPr>
                <w:rFonts w:hint="eastAsia"/>
              </w:rPr>
              <w:t>1</w:t>
            </w:r>
            <w:r w:rsidR="008D43F5">
              <w:rPr>
                <w:rFonts w:hint="eastAsia"/>
              </w:rPr>
              <w:t>、</w:t>
            </w:r>
            <w:r w:rsidR="008D43F5">
              <w:rPr>
                <w:rFonts w:hint="eastAsia"/>
              </w:rPr>
              <w:t>6</w:t>
            </w:r>
            <w:r w:rsidRPr="00B50932">
              <w:rPr>
                <w:rFonts w:hint="eastAsia"/>
              </w:rPr>
              <w:t>的情况</w:t>
            </w:r>
          </w:p>
        </w:tc>
        <w:tc>
          <w:tcPr>
            <w:tcW w:w="657" w:type="pct"/>
          </w:tcPr>
          <w:p w14:paraId="38E43C18" w14:textId="77777777" w:rsidR="00B50932" w:rsidRPr="00B50932" w:rsidRDefault="00B50932" w:rsidP="00143BF5">
            <w:pPr>
              <w:ind w:firstLineChars="0" w:firstLine="0"/>
              <w:cnfStyle w:val="100000000000" w:firstRow="1" w:lastRow="0" w:firstColumn="0" w:lastColumn="0" w:oddVBand="0" w:evenVBand="0" w:oddHBand="0" w:evenHBand="0" w:firstRowFirstColumn="0" w:firstRowLastColumn="0" w:lastRowFirstColumn="0" w:lastRowLastColumn="0"/>
            </w:pPr>
            <w:r w:rsidRPr="00B50932">
              <w:rPr>
                <w:rFonts w:hint="eastAsia"/>
              </w:rPr>
              <w:t>实际供油油箱</w:t>
            </w:r>
          </w:p>
        </w:tc>
      </w:tr>
      <w:tr w:rsidR="00B50932" w:rsidRPr="00B50932" w14:paraId="56AAEF4B" w14:textId="77777777" w:rsidTr="00143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pct"/>
          </w:tcPr>
          <w:p w14:paraId="4DD7C488" w14:textId="77777777" w:rsidR="00B50932" w:rsidRPr="00B50932" w:rsidRDefault="00B50932" w:rsidP="00143BF5">
            <w:pPr>
              <w:ind w:firstLineChars="0" w:firstLine="0"/>
            </w:pPr>
            <w:r w:rsidRPr="00B50932">
              <w:rPr>
                <w:rFonts w:hint="eastAsia"/>
              </w:rPr>
              <w:t>0-</w:t>
            </w:r>
            <w:r w:rsidR="0042107D">
              <w:t>2010</w:t>
            </w:r>
          </w:p>
        </w:tc>
        <w:tc>
          <w:tcPr>
            <w:tcW w:w="1104" w:type="pct"/>
          </w:tcPr>
          <w:p w14:paraId="699B6248" w14:textId="77777777" w:rsidR="00B50932" w:rsidRPr="00B50932" w:rsidRDefault="008D43F5" w:rsidP="00143BF5">
            <w:pPr>
              <w:ind w:firstLineChars="0" w:firstLine="0"/>
              <w:cnfStyle w:val="000000100000" w:firstRow="0" w:lastRow="0" w:firstColumn="0" w:lastColumn="0" w:oddVBand="0" w:evenVBand="0" w:oddHBand="1" w:evenHBand="0" w:firstRowFirstColumn="0" w:firstRowLastColumn="0" w:lastRowFirstColumn="0" w:lastRowLastColumn="0"/>
            </w:pPr>
            <w:r>
              <w:t>4</w:t>
            </w:r>
          </w:p>
        </w:tc>
        <w:tc>
          <w:tcPr>
            <w:tcW w:w="476" w:type="pct"/>
          </w:tcPr>
          <w:p w14:paraId="09164BF0" w14:textId="77777777" w:rsidR="00B50932" w:rsidRPr="00B50932" w:rsidRDefault="008D43F5" w:rsidP="00143BF5">
            <w:pPr>
              <w:ind w:firstLineChars="0" w:firstLine="0"/>
              <w:cnfStyle w:val="000000100000" w:firstRow="0" w:lastRow="0" w:firstColumn="0" w:lastColumn="0" w:oddVBand="0" w:evenVBand="0" w:oddHBand="1" w:evenHBand="0" w:firstRowFirstColumn="0" w:firstRowLastColumn="0" w:lastRowFirstColumn="0" w:lastRowLastColumn="0"/>
            </w:pPr>
            <w:r>
              <w:t>2</w:t>
            </w:r>
          </w:p>
        </w:tc>
        <w:tc>
          <w:tcPr>
            <w:tcW w:w="2127" w:type="pct"/>
          </w:tcPr>
          <w:p w14:paraId="376BD941" w14:textId="77777777" w:rsidR="00B50932" w:rsidRPr="00B50932" w:rsidRDefault="008D43F5" w:rsidP="00143BF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657" w:type="pct"/>
          </w:tcPr>
          <w:p w14:paraId="3F7A6CC1" w14:textId="77777777" w:rsidR="00B50932" w:rsidRPr="00B50932" w:rsidRDefault="0042107D" w:rsidP="00143BF5">
            <w:pPr>
              <w:ind w:firstLineChars="0" w:firstLine="0"/>
              <w:cnfStyle w:val="000000100000" w:firstRow="0" w:lastRow="0" w:firstColumn="0" w:lastColumn="0" w:oddVBand="0" w:evenVBand="0" w:oddHBand="1" w:evenHBand="0" w:firstRowFirstColumn="0" w:firstRowLastColumn="0" w:lastRowFirstColumn="0" w:lastRowLastColumn="0"/>
            </w:pPr>
            <w:r>
              <w:t>4</w:t>
            </w:r>
          </w:p>
        </w:tc>
      </w:tr>
      <w:tr w:rsidR="00B50932" w:rsidRPr="00B50932" w14:paraId="50B7525B" w14:textId="77777777" w:rsidTr="00143BF5">
        <w:tc>
          <w:tcPr>
            <w:cnfStyle w:val="001000000000" w:firstRow="0" w:lastRow="0" w:firstColumn="1" w:lastColumn="0" w:oddVBand="0" w:evenVBand="0" w:oddHBand="0" w:evenHBand="0" w:firstRowFirstColumn="0" w:firstRowLastColumn="0" w:lastRowFirstColumn="0" w:lastRowLastColumn="0"/>
            <w:tcW w:w="636" w:type="pct"/>
          </w:tcPr>
          <w:p w14:paraId="76AAFF83" w14:textId="77777777" w:rsidR="00B50932" w:rsidRPr="00B50932" w:rsidRDefault="0042107D" w:rsidP="00143BF5">
            <w:pPr>
              <w:ind w:firstLineChars="0" w:firstLine="0"/>
            </w:pPr>
            <w:r>
              <w:t>2010</w:t>
            </w:r>
            <w:r>
              <w:rPr>
                <w:rFonts w:hint="eastAsia"/>
              </w:rPr>
              <w:t>-</w:t>
            </w:r>
            <w:r>
              <w:t>2400</w:t>
            </w:r>
          </w:p>
        </w:tc>
        <w:tc>
          <w:tcPr>
            <w:tcW w:w="1104" w:type="pct"/>
          </w:tcPr>
          <w:p w14:paraId="19193AAE" w14:textId="77777777" w:rsidR="00B50932" w:rsidRPr="00B50932" w:rsidRDefault="008D43F5" w:rsidP="00143BF5">
            <w:pPr>
              <w:ind w:firstLineChars="0" w:firstLine="0"/>
              <w:cnfStyle w:val="000000000000" w:firstRow="0" w:lastRow="0" w:firstColumn="0" w:lastColumn="0" w:oddVBand="0" w:evenVBand="0" w:oddHBand="0" w:evenHBand="0" w:firstRowFirstColumn="0" w:firstRowLastColumn="0" w:lastRowFirstColumn="0" w:lastRowLastColumn="0"/>
            </w:pPr>
            <w:r>
              <w:t>5</w:t>
            </w:r>
          </w:p>
        </w:tc>
        <w:tc>
          <w:tcPr>
            <w:tcW w:w="476" w:type="pct"/>
          </w:tcPr>
          <w:p w14:paraId="77ECE2E0" w14:textId="77777777" w:rsidR="00B50932" w:rsidRPr="00B50932" w:rsidRDefault="008D43F5" w:rsidP="00143BF5">
            <w:pPr>
              <w:ind w:firstLineChars="0" w:firstLine="0"/>
              <w:cnfStyle w:val="000000000000" w:firstRow="0" w:lastRow="0" w:firstColumn="0" w:lastColumn="0" w:oddVBand="0" w:evenVBand="0" w:oddHBand="0" w:evenHBand="0" w:firstRowFirstColumn="0" w:firstRowLastColumn="0" w:lastRowFirstColumn="0" w:lastRowLastColumn="0"/>
            </w:pPr>
            <w:r>
              <w:t>3</w:t>
            </w:r>
          </w:p>
        </w:tc>
        <w:tc>
          <w:tcPr>
            <w:tcW w:w="2127" w:type="pct"/>
          </w:tcPr>
          <w:p w14:paraId="55C89805" w14:textId="77777777" w:rsidR="00B50932" w:rsidRPr="00B50932" w:rsidRDefault="00B50932" w:rsidP="00143BF5">
            <w:pPr>
              <w:ind w:firstLineChars="0" w:firstLine="0"/>
              <w:cnfStyle w:val="000000000000" w:firstRow="0" w:lastRow="0" w:firstColumn="0" w:lastColumn="0" w:oddVBand="0" w:evenVBand="0" w:oddHBand="0" w:evenHBand="0" w:firstRowFirstColumn="0" w:firstRowLastColumn="0" w:lastRowFirstColumn="0" w:lastRowLastColumn="0"/>
            </w:pPr>
            <w:r w:rsidRPr="00B50932">
              <w:rPr>
                <w:rFonts w:hint="eastAsia"/>
              </w:rPr>
              <w:t>油箱</w:t>
            </w:r>
            <w:r w:rsidR="008D43F5">
              <w:t>6</w:t>
            </w:r>
            <w:r w:rsidRPr="00B50932">
              <w:rPr>
                <w:rFonts w:hint="eastAsia"/>
              </w:rPr>
              <w:t>以</w:t>
            </w:r>
            <w:r w:rsidR="008D43F5">
              <w:rPr>
                <w:rFonts w:hint="eastAsia"/>
              </w:rPr>
              <w:t>5</w:t>
            </w:r>
            <w:r w:rsidR="008D43F5">
              <w:rPr>
                <w:rFonts w:hint="eastAsia"/>
              </w:rPr>
              <w:t>号油箱供油速度</w:t>
            </w:r>
            <w:r w:rsidRPr="00B50932">
              <w:rPr>
                <w:rFonts w:hint="eastAsia"/>
              </w:rPr>
              <w:t>的</w:t>
            </w:r>
            <w:r w:rsidR="008D43F5">
              <w:t>0.</w:t>
            </w:r>
            <w:r w:rsidR="008D43F5">
              <w:rPr>
                <w:rFonts w:hint="eastAsia"/>
              </w:rPr>
              <w:t>5</w:t>
            </w:r>
            <w:r w:rsidRPr="00B50932">
              <w:rPr>
                <w:rFonts w:hint="eastAsia"/>
              </w:rPr>
              <w:t>倍向油箱</w:t>
            </w:r>
            <w:r w:rsidR="008D43F5">
              <w:t>5</w:t>
            </w:r>
            <w:r w:rsidRPr="00B50932">
              <w:rPr>
                <w:rFonts w:hint="eastAsia"/>
              </w:rPr>
              <w:t>供油</w:t>
            </w:r>
            <w:r w:rsidR="008D43F5">
              <w:rPr>
                <w:rFonts w:hint="eastAsia"/>
              </w:rPr>
              <w:t>。</w:t>
            </w:r>
          </w:p>
        </w:tc>
        <w:tc>
          <w:tcPr>
            <w:tcW w:w="657" w:type="pct"/>
          </w:tcPr>
          <w:p w14:paraId="0B7CE058" w14:textId="77777777" w:rsidR="00B50932" w:rsidRPr="00B50932" w:rsidRDefault="0042107D" w:rsidP="00143BF5">
            <w:pPr>
              <w:ind w:firstLineChars="0" w:firstLine="0"/>
              <w:cnfStyle w:val="000000000000" w:firstRow="0" w:lastRow="0" w:firstColumn="0" w:lastColumn="0" w:oddVBand="0" w:evenVBand="0" w:oddHBand="0" w:evenHBand="0" w:firstRowFirstColumn="0" w:firstRowLastColumn="0" w:lastRowFirstColumn="0" w:lastRowLastColumn="0"/>
            </w:pPr>
            <w:r>
              <w:t>5</w:t>
            </w:r>
            <w:r>
              <w:rPr>
                <w:rFonts w:hint="eastAsia"/>
              </w:rPr>
              <w:t>、</w:t>
            </w:r>
            <w:r>
              <w:rPr>
                <w:rFonts w:hint="eastAsia"/>
              </w:rPr>
              <w:t>6</w:t>
            </w:r>
          </w:p>
        </w:tc>
      </w:tr>
      <w:tr w:rsidR="00B50932" w:rsidRPr="00B50932" w14:paraId="03E09D1F" w14:textId="77777777" w:rsidTr="00143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pct"/>
          </w:tcPr>
          <w:p w14:paraId="23DF445A" w14:textId="77777777" w:rsidR="00B50932" w:rsidRPr="00B50932" w:rsidRDefault="0042107D" w:rsidP="00143BF5">
            <w:pPr>
              <w:ind w:firstLineChars="0" w:firstLine="0"/>
            </w:pPr>
            <w:r>
              <w:t>2400</w:t>
            </w:r>
            <w:r>
              <w:rPr>
                <w:rFonts w:hint="eastAsia"/>
              </w:rPr>
              <w:t>-</w:t>
            </w:r>
            <w:r>
              <w:t>3300</w:t>
            </w:r>
          </w:p>
        </w:tc>
        <w:tc>
          <w:tcPr>
            <w:tcW w:w="1104" w:type="pct"/>
          </w:tcPr>
          <w:p w14:paraId="474DFBA0" w14:textId="77777777" w:rsidR="00B50932" w:rsidRPr="00B50932" w:rsidRDefault="008D43F5" w:rsidP="00143BF5">
            <w:pPr>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476" w:type="pct"/>
          </w:tcPr>
          <w:p w14:paraId="15BAF52E" w14:textId="77777777" w:rsidR="00B50932" w:rsidRPr="00B50932" w:rsidRDefault="008D43F5" w:rsidP="00143BF5">
            <w:pPr>
              <w:ind w:firstLineChars="0" w:firstLine="0"/>
              <w:cnfStyle w:val="000000100000" w:firstRow="0" w:lastRow="0" w:firstColumn="0" w:lastColumn="0" w:oddVBand="0" w:evenVBand="0" w:oddHBand="1" w:evenHBand="0" w:firstRowFirstColumn="0" w:firstRowLastColumn="0" w:lastRowFirstColumn="0" w:lastRowLastColumn="0"/>
            </w:pPr>
            <w:r>
              <w:t>3</w:t>
            </w:r>
          </w:p>
        </w:tc>
        <w:tc>
          <w:tcPr>
            <w:tcW w:w="2127" w:type="pct"/>
          </w:tcPr>
          <w:p w14:paraId="405CA733" w14:textId="77777777" w:rsidR="00B50932" w:rsidRPr="00B50932" w:rsidRDefault="00B50932" w:rsidP="00143BF5">
            <w:pPr>
              <w:ind w:firstLineChars="0" w:firstLine="0"/>
              <w:cnfStyle w:val="000000100000" w:firstRow="0" w:lastRow="0" w:firstColumn="0" w:lastColumn="0" w:oddVBand="0" w:evenVBand="0" w:oddHBand="1" w:evenHBand="0" w:firstRowFirstColumn="0" w:firstRowLastColumn="0" w:lastRowFirstColumn="0" w:lastRowLastColumn="0"/>
            </w:pPr>
            <w:r w:rsidRPr="00B50932">
              <w:t>无</w:t>
            </w:r>
          </w:p>
        </w:tc>
        <w:tc>
          <w:tcPr>
            <w:tcW w:w="657" w:type="pct"/>
          </w:tcPr>
          <w:p w14:paraId="3D871FED" w14:textId="77777777" w:rsidR="00B50932" w:rsidRPr="00B50932" w:rsidRDefault="005F3DAC" w:rsidP="00143BF5">
            <w:pPr>
              <w:ind w:firstLineChars="0" w:firstLine="0"/>
              <w:cnfStyle w:val="000000100000" w:firstRow="0" w:lastRow="0" w:firstColumn="0" w:lastColumn="0" w:oddVBand="0" w:evenVBand="0" w:oddHBand="1" w:evenHBand="0" w:firstRowFirstColumn="0" w:firstRowLastColumn="0" w:lastRowFirstColumn="0" w:lastRowLastColumn="0"/>
            </w:pPr>
            <w:r>
              <w:t>5</w:t>
            </w:r>
            <w:r>
              <w:rPr>
                <w:rFonts w:hint="eastAsia"/>
              </w:rPr>
              <w:t>、</w:t>
            </w:r>
            <w:r>
              <w:rPr>
                <w:rFonts w:hint="eastAsia"/>
              </w:rPr>
              <w:t>3</w:t>
            </w:r>
          </w:p>
        </w:tc>
      </w:tr>
      <w:tr w:rsidR="00B50932" w:rsidRPr="00B50932" w14:paraId="6A85F040" w14:textId="77777777" w:rsidTr="00143BF5">
        <w:tc>
          <w:tcPr>
            <w:cnfStyle w:val="001000000000" w:firstRow="0" w:lastRow="0" w:firstColumn="1" w:lastColumn="0" w:oddVBand="0" w:evenVBand="0" w:oddHBand="0" w:evenHBand="0" w:firstRowFirstColumn="0" w:firstRowLastColumn="0" w:lastRowFirstColumn="0" w:lastRowLastColumn="0"/>
            <w:tcW w:w="636" w:type="pct"/>
          </w:tcPr>
          <w:p w14:paraId="5AF84F74" w14:textId="77777777" w:rsidR="00B50932" w:rsidRPr="00B50932" w:rsidRDefault="00B50932" w:rsidP="00143BF5">
            <w:pPr>
              <w:ind w:firstLineChars="0" w:firstLine="0"/>
            </w:pPr>
            <w:r w:rsidRPr="00B50932">
              <w:rPr>
                <w:rFonts w:hint="eastAsia"/>
              </w:rPr>
              <w:t>3</w:t>
            </w:r>
            <w:r w:rsidR="0042107D">
              <w:t>300</w:t>
            </w:r>
            <w:r w:rsidR="0042107D">
              <w:rPr>
                <w:rFonts w:hint="eastAsia"/>
              </w:rPr>
              <w:t>-</w:t>
            </w:r>
            <w:r w:rsidR="0042107D">
              <w:lastRenderedPageBreak/>
              <w:t>3600</w:t>
            </w:r>
          </w:p>
        </w:tc>
        <w:tc>
          <w:tcPr>
            <w:tcW w:w="1104" w:type="pct"/>
          </w:tcPr>
          <w:p w14:paraId="030D00E4" w14:textId="77777777" w:rsidR="00B50932" w:rsidRPr="00B50932" w:rsidRDefault="008D43F5" w:rsidP="00143BF5">
            <w:pPr>
              <w:ind w:firstLineChars="0" w:firstLine="0"/>
              <w:cnfStyle w:val="000000000000" w:firstRow="0" w:lastRow="0" w:firstColumn="0" w:lastColumn="0" w:oddVBand="0" w:evenVBand="0" w:oddHBand="0" w:evenHBand="0" w:firstRowFirstColumn="0" w:firstRowLastColumn="0" w:lastRowFirstColumn="0" w:lastRowLastColumn="0"/>
            </w:pPr>
            <w:r>
              <w:lastRenderedPageBreak/>
              <w:t>2</w:t>
            </w:r>
            <w:r w:rsidR="00754842">
              <w:rPr>
                <w:rFonts w:hint="eastAsia"/>
              </w:rPr>
              <w:t>（按某一函数关</w:t>
            </w:r>
            <w:r w:rsidR="00754842">
              <w:rPr>
                <w:rFonts w:hint="eastAsia"/>
              </w:rPr>
              <w:lastRenderedPageBreak/>
              <w:t>系供油）</w:t>
            </w:r>
          </w:p>
        </w:tc>
        <w:tc>
          <w:tcPr>
            <w:tcW w:w="476" w:type="pct"/>
          </w:tcPr>
          <w:p w14:paraId="24E7E5F3" w14:textId="77777777" w:rsidR="00B50932" w:rsidRPr="00B50932" w:rsidRDefault="00B50932" w:rsidP="00143BF5">
            <w:pPr>
              <w:ind w:firstLineChars="0" w:firstLine="0"/>
              <w:cnfStyle w:val="000000000000" w:firstRow="0" w:lastRow="0" w:firstColumn="0" w:lastColumn="0" w:oddVBand="0" w:evenVBand="0" w:oddHBand="0" w:evenHBand="0" w:firstRowFirstColumn="0" w:firstRowLastColumn="0" w:lastRowFirstColumn="0" w:lastRowLastColumn="0"/>
            </w:pPr>
            <w:r w:rsidRPr="00B50932">
              <w:rPr>
                <w:rFonts w:hint="eastAsia"/>
              </w:rPr>
              <w:lastRenderedPageBreak/>
              <w:t>5</w:t>
            </w:r>
          </w:p>
        </w:tc>
        <w:tc>
          <w:tcPr>
            <w:tcW w:w="2127" w:type="pct"/>
          </w:tcPr>
          <w:p w14:paraId="6F6D5AD1" w14:textId="77777777" w:rsidR="00B50932" w:rsidRPr="00B50932" w:rsidRDefault="00B50932" w:rsidP="00143BF5">
            <w:pPr>
              <w:ind w:firstLineChars="0" w:firstLine="0"/>
              <w:cnfStyle w:val="000000000000" w:firstRow="0" w:lastRow="0" w:firstColumn="0" w:lastColumn="0" w:oddVBand="0" w:evenVBand="0" w:oddHBand="0" w:evenHBand="0" w:firstRowFirstColumn="0" w:firstRowLastColumn="0" w:lastRowFirstColumn="0" w:lastRowLastColumn="0"/>
            </w:pPr>
            <w:r w:rsidRPr="00B50932">
              <w:t>无</w:t>
            </w:r>
          </w:p>
        </w:tc>
        <w:tc>
          <w:tcPr>
            <w:tcW w:w="657" w:type="pct"/>
          </w:tcPr>
          <w:p w14:paraId="5141F5F7" w14:textId="77777777" w:rsidR="00B50932" w:rsidRPr="00B50932" w:rsidRDefault="005F3DAC" w:rsidP="00143BF5">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w:t>
            </w:r>
            <w:r>
              <w:rPr>
                <w:rFonts w:hint="eastAsia"/>
              </w:rPr>
              <w:t>5</w:t>
            </w:r>
          </w:p>
        </w:tc>
      </w:tr>
      <w:tr w:rsidR="005F3DAC" w:rsidRPr="00B50932" w14:paraId="48B788F4" w14:textId="77777777" w:rsidTr="00143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pct"/>
          </w:tcPr>
          <w:p w14:paraId="2F5EBA31" w14:textId="77777777" w:rsidR="005F3DAC" w:rsidRPr="00B50932" w:rsidRDefault="005F3DAC" w:rsidP="00143BF5">
            <w:pPr>
              <w:ind w:firstLineChars="0" w:firstLine="0"/>
            </w:pPr>
            <w:r>
              <w:rPr>
                <w:rFonts w:hint="eastAsia"/>
              </w:rPr>
              <w:t>3</w:t>
            </w:r>
            <w:r>
              <w:t>600</w:t>
            </w:r>
            <w:r>
              <w:rPr>
                <w:rFonts w:hint="eastAsia"/>
              </w:rPr>
              <w:t>-</w:t>
            </w:r>
            <w:r>
              <w:t>4000</w:t>
            </w:r>
          </w:p>
        </w:tc>
        <w:tc>
          <w:tcPr>
            <w:tcW w:w="1104" w:type="pct"/>
          </w:tcPr>
          <w:p w14:paraId="6019B5B4" w14:textId="77777777" w:rsidR="005F3DAC" w:rsidRPr="00B50932" w:rsidRDefault="008D43F5" w:rsidP="00143BF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c>
          <w:tcPr>
            <w:tcW w:w="476" w:type="pct"/>
          </w:tcPr>
          <w:p w14:paraId="555C944E" w14:textId="77777777" w:rsidR="005F3DAC" w:rsidRPr="00B50932" w:rsidRDefault="008D43F5" w:rsidP="00143BF5">
            <w:pPr>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2127" w:type="pct"/>
          </w:tcPr>
          <w:p w14:paraId="5BB24CFA" w14:textId="77777777" w:rsidR="005F3DAC" w:rsidRPr="00B50932" w:rsidRDefault="008D43F5" w:rsidP="00143BF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油箱</w:t>
            </w:r>
            <w:r>
              <w:rPr>
                <w:rFonts w:hint="eastAsia"/>
              </w:rPr>
              <w:t>6</w:t>
            </w:r>
            <w:r w:rsidR="00754842">
              <w:rPr>
                <w:rFonts w:hint="eastAsia"/>
              </w:rPr>
              <w:t>以某一函数关系向油箱</w:t>
            </w:r>
            <w:r w:rsidR="00754842">
              <w:rPr>
                <w:rFonts w:hint="eastAsia"/>
              </w:rPr>
              <w:t>5</w:t>
            </w:r>
            <w:r>
              <w:rPr>
                <w:rFonts w:hint="eastAsia"/>
              </w:rPr>
              <w:t>供油</w:t>
            </w:r>
          </w:p>
        </w:tc>
        <w:tc>
          <w:tcPr>
            <w:tcW w:w="657" w:type="pct"/>
          </w:tcPr>
          <w:p w14:paraId="623FE816" w14:textId="77777777" w:rsidR="005F3DAC" w:rsidRDefault="005F3DAC" w:rsidP="00143BF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w:t>
            </w:r>
            <w:r>
              <w:rPr>
                <w:rFonts w:hint="eastAsia"/>
              </w:rPr>
              <w:t>6</w:t>
            </w:r>
          </w:p>
        </w:tc>
      </w:tr>
      <w:tr w:rsidR="00B50932" w:rsidRPr="00B50932" w14:paraId="25FA89F6" w14:textId="77777777" w:rsidTr="00143BF5">
        <w:tc>
          <w:tcPr>
            <w:cnfStyle w:val="001000000000" w:firstRow="0" w:lastRow="0" w:firstColumn="1" w:lastColumn="0" w:oddVBand="0" w:evenVBand="0" w:oddHBand="0" w:evenHBand="0" w:firstRowFirstColumn="0" w:firstRowLastColumn="0" w:lastRowFirstColumn="0" w:lastRowLastColumn="0"/>
            <w:tcW w:w="636" w:type="pct"/>
          </w:tcPr>
          <w:p w14:paraId="440DE73C" w14:textId="77777777" w:rsidR="00B50932" w:rsidRPr="00B50932" w:rsidRDefault="0042107D" w:rsidP="00143BF5">
            <w:pPr>
              <w:ind w:firstLineChars="0" w:firstLine="0"/>
            </w:pPr>
            <w:r>
              <w:t>4000</w:t>
            </w:r>
            <w:r>
              <w:rPr>
                <w:rFonts w:hint="eastAsia"/>
              </w:rPr>
              <w:t>-</w:t>
            </w:r>
            <w:r>
              <w:t>4300</w:t>
            </w:r>
          </w:p>
        </w:tc>
        <w:tc>
          <w:tcPr>
            <w:tcW w:w="1104" w:type="pct"/>
          </w:tcPr>
          <w:p w14:paraId="646CC688" w14:textId="77777777" w:rsidR="00B50932" w:rsidRPr="00B50932" w:rsidRDefault="00754842" w:rsidP="00143BF5">
            <w:pPr>
              <w:ind w:firstLineChars="0" w:firstLine="0"/>
              <w:cnfStyle w:val="000000000000" w:firstRow="0" w:lastRow="0" w:firstColumn="0" w:lastColumn="0" w:oddVBand="0" w:evenVBand="0" w:oddHBand="0" w:evenHBand="0" w:firstRowFirstColumn="0" w:firstRowLastColumn="0" w:lastRowFirstColumn="0" w:lastRowLastColumn="0"/>
            </w:pPr>
            <w:r>
              <w:t>2</w:t>
            </w:r>
          </w:p>
        </w:tc>
        <w:tc>
          <w:tcPr>
            <w:tcW w:w="476" w:type="pct"/>
          </w:tcPr>
          <w:p w14:paraId="3C09322A" w14:textId="77777777" w:rsidR="00B50932" w:rsidRPr="00B50932" w:rsidRDefault="00B50932" w:rsidP="00143BF5">
            <w:pPr>
              <w:ind w:firstLineChars="0" w:firstLine="0"/>
              <w:cnfStyle w:val="000000000000" w:firstRow="0" w:lastRow="0" w:firstColumn="0" w:lastColumn="0" w:oddVBand="0" w:evenVBand="0" w:oddHBand="0" w:evenHBand="0" w:firstRowFirstColumn="0" w:firstRowLastColumn="0" w:lastRowFirstColumn="0" w:lastRowLastColumn="0"/>
            </w:pPr>
            <w:r w:rsidRPr="00B50932">
              <w:rPr>
                <w:rFonts w:hint="eastAsia"/>
              </w:rPr>
              <w:t>3</w:t>
            </w:r>
          </w:p>
        </w:tc>
        <w:tc>
          <w:tcPr>
            <w:tcW w:w="2127" w:type="pct"/>
          </w:tcPr>
          <w:p w14:paraId="47D6382B" w14:textId="77777777" w:rsidR="00B50932" w:rsidRPr="00B50932" w:rsidRDefault="00B50932" w:rsidP="00143BF5">
            <w:pPr>
              <w:ind w:firstLineChars="0" w:firstLine="0"/>
              <w:cnfStyle w:val="000000000000" w:firstRow="0" w:lastRow="0" w:firstColumn="0" w:lastColumn="0" w:oddVBand="0" w:evenVBand="0" w:oddHBand="0" w:evenHBand="0" w:firstRowFirstColumn="0" w:firstRowLastColumn="0" w:lastRowFirstColumn="0" w:lastRowLastColumn="0"/>
            </w:pPr>
            <w:r w:rsidRPr="00B50932">
              <w:t>油箱</w:t>
            </w:r>
            <w:r w:rsidR="00754842">
              <w:t>1</w:t>
            </w:r>
            <w:r w:rsidRPr="00B50932">
              <w:rPr>
                <w:rFonts w:hint="eastAsia"/>
              </w:rPr>
              <w:t>以恒定速度</w:t>
            </w:r>
            <w:r w:rsidR="00754842">
              <w:t>0.5</w:t>
            </w:r>
            <w:r w:rsidR="00754842">
              <w:rPr>
                <w:rFonts w:hint="eastAsia"/>
              </w:rPr>
              <w:t>倍二号油箱供油速度</w:t>
            </w:r>
            <w:r w:rsidRPr="00B50932">
              <w:rPr>
                <w:rFonts w:hint="eastAsia"/>
              </w:rPr>
              <w:t>向油箱</w:t>
            </w:r>
            <w:r w:rsidR="00754842">
              <w:t>2</w:t>
            </w:r>
            <w:r w:rsidRPr="00B50932">
              <w:rPr>
                <w:rFonts w:hint="eastAsia"/>
              </w:rPr>
              <w:t>供油</w:t>
            </w:r>
          </w:p>
        </w:tc>
        <w:tc>
          <w:tcPr>
            <w:tcW w:w="657" w:type="pct"/>
          </w:tcPr>
          <w:p w14:paraId="0035AB55" w14:textId="77777777" w:rsidR="00B50932" w:rsidRPr="00B50932" w:rsidRDefault="005F3DAC" w:rsidP="00143BF5">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w:t>
            </w:r>
            <w:r>
              <w:rPr>
                <w:rFonts w:hint="eastAsia"/>
              </w:rPr>
              <w:t>1</w:t>
            </w:r>
          </w:p>
        </w:tc>
      </w:tr>
      <w:tr w:rsidR="00B50932" w:rsidRPr="00B50932" w14:paraId="4ED773DC" w14:textId="77777777" w:rsidTr="00143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pct"/>
          </w:tcPr>
          <w:p w14:paraId="178B710C" w14:textId="77777777" w:rsidR="00B50932" w:rsidRPr="00B50932" w:rsidRDefault="0042107D" w:rsidP="00143BF5">
            <w:pPr>
              <w:ind w:firstLineChars="0" w:firstLine="0"/>
            </w:pPr>
            <w:r>
              <w:t>4300</w:t>
            </w:r>
            <w:r>
              <w:rPr>
                <w:rFonts w:hint="eastAsia"/>
              </w:rPr>
              <w:t>-</w:t>
            </w:r>
            <w:r>
              <w:t>7200</w:t>
            </w:r>
          </w:p>
        </w:tc>
        <w:tc>
          <w:tcPr>
            <w:tcW w:w="1104" w:type="pct"/>
          </w:tcPr>
          <w:p w14:paraId="5B7C9095" w14:textId="77777777" w:rsidR="00B50932" w:rsidRPr="00B50932" w:rsidRDefault="00754842" w:rsidP="00143BF5">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（以两倍需求量供油）</w:t>
            </w:r>
          </w:p>
        </w:tc>
        <w:tc>
          <w:tcPr>
            <w:tcW w:w="476" w:type="pct"/>
          </w:tcPr>
          <w:p w14:paraId="54C378F2" w14:textId="77777777" w:rsidR="00B50932" w:rsidRPr="00B50932" w:rsidRDefault="00754842" w:rsidP="00143BF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2127" w:type="pct"/>
          </w:tcPr>
          <w:p w14:paraId="6A03CD6E" w14:textId="77777777" w:rsidR="00B50932" w:rsidRPr="00B50932" w:rsidRDefault="00754842" w:rsidP="00143BF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657" w:type="pct"/>
          </w:tcPr>
          <w:p w14:paraId="2EECD5EB" w14:textId="77777777" w:rsidR="00B50932" w:rsidRPr="00B50932" w:rsidRDefault="005F3DAC" w:rsidP="00143BF5">
            <w:pPr>
              <w:ind w:firstLineChars="0" w:firstLine="0"/>
              <w:cnfStyle w:val="000000100000" w:firstRow="0" w:lastRow="0" w:firstColumn="0" w:lastColumn="0" w:oddVBand="0" w:evenVBand="0" w:oddHBand="1" w:evenHBand="0" w:firstRowFirstColumn="0" w:firstRowLastColumn="0" w:lastRowFirstColumn="0" w:lastRowLastColumn="0"/>
            </w:pPr>
            <w:r>
              <w:t>3</w:t>
            </w:r>
          </w:p>
        </w:tc>
      </w:tr>
    </w:tbl>
    <w:p w14:paraId="3A849072" w14:textId="77777777" w:rsidR="00143BF5" w:rsidRDefault="00143BF5" w:rsidP="00B50932">
      <w:pPr>
        <w:ind w:firstLine="480"/>
      </w:pPr>
    </w:p>
    <w:p w14:paraId="0AA630DF" w14:textId="77777777" w:rsidR="00B50932" w:rsidRPr="00B50932" w:rsidRDefault="00B50932" w:rsidP="00B50932">
      <w:pPr>
        <w:ind w:firstLine="480"/>
      </w:pPr>
      <w:r w:rsidRPr="00B50932">
        <w:rPr>
          <w:rFonts w:hint="eastAsia"/>
        </w:rPr>
        <w:t>最终得到的各油箱耗油曲线如图：</w:t>
      </w:r>
    </w:p>
    <w:p w14:paraId="24AD8B1E" w14:textId="77777777" w:rsidR="00B50932" w:rsidRDefault="005F3DAC" w:rsidP="00143BF5">
      <w:pPr>
        <w:ind w:firstLine="480"/>
        <w:jc w:val="center"/>
        <w:rPr>
          <w:b/>
        </w:rPr>
      </w:pPr>
      <w:r>
        <w:rPr>
          <w:noProof/>
        </w:rPr>
        <w:drawing>
          <wp:inline distT="0" distB="0" distL="0" distR="0" wp14:anchorId="2CFD7906" wp14:editId="1318A85C">
            <wp:extent cx="3265974" cy="1859474"/>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95138" cy="1876079"/>
                    </a:xfrm>
                    <a:prstGeom prst="rect">
                      <a:avLst/>
                    </a:prstGeom>
                  </pic:spPr>
                </pic:pic>
              </a:graphicData>
            </a:graphic>
          </wp:inline>
        </w:drawing>
      </w:r>
    </w:p>
    <w:p w14:paraId="30BEC8E7" w14:textId="77777777" w:rsidR="005F3DAC" w:rsidRPr="00143BF5" w:rsidRDefault="005F3DAC" w:rsidP="00143BF5">
      <w:pPr>
        <w:ind w:firstLine="480"/>
      </w:pPr>
      <w:r w:rsidRPr="00143BF5">
        <w:rPr>
          <w:rFonts w:hint="eastAsia"/>
        </w:rPr>
        <w:t>注释，图中断续供油的是副油箱，与假设中主油箱连续供油直至油量耗尽不矛盾。</w:t>
      </w:r>
    </w:p>
    <w:p w14:paraId="222E18F1" w14:textId="77777777" w:rsidR="00754842" w:rsidRPr="00143BF5" w:rsidRDefault="00754842" w:rsidP="00143BF5">
      <w:pPr>
        <w:ind w:firstLine="480"/>
      </w:pPr>
      <w:r w:rsidRPr="00143BF5">
        <w:rPr>
          <w:rFonts w:hint="eastAsia"/>
        </w:rPr>
        <w:t>得到的向发动机供油的总曲线为：</w:t>
      </w:r>
    </w:p>
    <w:p w14:paraId="5D7F92EA" w14:textId="77777777" w:rsidR="00754842" w:rsidRDefault="00754842" w:rsidP="00143BF5">
      <w:pPr>
        <w:ind w:firstLine="480"/>
        <w:jc w:val="center"/>
        <w:rPr>
          <w:b/>
        </w:rPr>
      </w:pPr>
      <w:r>
        <w:rPr>
          <w:noProof/>
        </w:rPr>
        <w:drawing>
          <wp:inline distT="0" distB="0" distL="0" distR="0" wp14:anchorId="33FF8858" wp14:editId="6D1E7746">
            <wp:extent cx="3551257" cy="2049263"/>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0786" cy="2054762"/>
                    </a:xfrm>
                    <a:prstGeom prst="rect">
                      <a:avLst/>
                    </a:prstGeom>
                  </pic:spPr>
                </pic:pic>
              </a:graphicData>
            </a:graphic>
          </wp:inline>
        </w:drawing>
      </w:r>
    </w:p>
    <w:p w14:paraId="02341226" w14:textId="77777777" w:rsidR="00FC54D1" w:rsidRDefault="00FC54D1" w:rsidP="00143BF5">
      <w:pPr>
        <w:ind w:firstLine="482"/>
        <w:jc w:val="center"/>
        <w:rPr>
          <w:b/>
        </w:rPr>
      </w:pPr>
    </w:p>
    <w:p w14:paraId="22A8E7F1" w14:textId="77777777" w:rsidR="00FC54D1" w:rsidRDefault="00FC54D1" w:rsidP="00143BF5">
      <w:pPr>
        <w:ind w:firstLine="482"/>
        <w:jc w:val="center"/>
        <w:rPr>
          <w:b/>
        </w:rPr>
      </w:pPr>
    </w:p>
    <w:p w14:paraId="44D6BB81" w14:textId="77777777" w:rsidR="00FC54D1" w:rsidRPr="00FC54D1" w:rsidRDefault="00FC54D1" w:rsidP="00FC54D1">
      <w:pPr>
        <w:ind w:firstLine="480"/>
      </w:pPr>
      <w:r w:rsidRPr="00FC54D1">
        <w:rPr>
          <w:rFonts w:hint="eastAsia"/>
        </w:rPr>
        <w:lastRenderedPageBreak/>
        <w:t>当前供油策略下的路径与理想质心路径的图如下：</w:t>
      </w:r>
    </w:p>
    <w:p w14:paraId="7CE4221F" w14:textId="77777777" w:rsidR="00FC54D1" w:rsidRDefault="00FC54D1" w:rsidP="00143BF5">
      <w:pPr>
        <w:ind w:firstLine="482"/>
        <w:jc w:val="center"/>
        <w:rPr>
          <w:b/>
        </w:rPr>
      </w:pPr>
      <w:r>
        <w:rPr>
          <w:rFonts w:hint="eastAsia"/>
          <w:b/>
          <w:noProof/>
        </w:rPr>
        <w:drawing>
          <wp:inline distT="0" distB="0" distL="0" distR="0" wp14:anchorId="44D2BA6E" wp14:editId="6346ED7E">
            <wp:extent cx="3122645" cy="2010991"/>
            <wp:effectExtent l="0" t="0" r="1905" b="88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roblem3_理想质心和实际质心的运动三维轨迹图.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128591" cy="2014820"/>
                    </a:xfrm>
                    <a:prstGeom prst="rect">
                      <a:avLst/>
                    </a:prstGeom>
                  </pic:spPr>
                </pic:pic>
              </a:graphicData>
            </a:graphic>
          </wp:inline>
        </w:drawing>
      </w:r>
    </w:p>
    <w:p w14:paraId="56FDEC6E" w14:textId="77777777" w:rsidR="00754842" w:rsidRPr="00143BF5" w:rsidRDefault="00754842" w:rsidP="00143BF5">
      <w:pPr>
        <w:ind w:firstLine="480"/>
      </w:pPr>
      <w:r w:rsidRPr="00143BF5">
        <w:rPr>
          <w:rFonts w:hint="eastAsia"/>
        </w:rPr>
        <w:t>飞行器瞬时质心与理想质心距离的最大值是</w:t>
      </w:r>
      <w:r w:rsidRPr="00143BF5">
        <w:t>0.0696</w:t>
      </w:r>
      <w:r w:rsidRPr="00143BF5">
        <w:rPr>
          <w:rFonts w:hint="eastAsia"/>
        </w:rPr>
        <w:t>&lt;</w:t>
      </w:r>
      <w:r w:rsidRPr="00143BF5">
        <w:t>0.1</w:t>
      </w:r>
      <w:r w:rsidRPr="00143BF5">
        <w:rPr>
          <w:rFonts w:hint="eastAsia"/>
        </w:rPr>
        <w:t>。</w:t>
      </w:r>
    </w:p>
    <w:p w14:paraId="66642AD3" w14:textId="77777777" w:rsidR="00C97816" w:rsidRPr="00143BF5" w:rsidRDefault="00C97816" w:rsidP="00143BF5">
      <w:pPr>
        <w:ind w:firstLine="480"/>
      </w:pPr>
      <w:r w:rsidRPr="00143BF5">
        <w:rPr>
          <w:rFonts w:hint="eastAsia"/>
        </w:rPr>
        <w:t>初始的油量分别为：</w:t>
      </w:r>
      <w:r w:rsidRPr="00143BF5">
        <w:t>[0.4, 1.9, 2.3, 2.6, 2.8, 1.2]</w:t>
      </w:r>
    </w:p>
    <w:p w14:paraId="2BCBCBF4" w14:textId="77777777" w:rsidR="001210AA" w:rsidRDefault="001210AA" w:rsidP="002809D0">
      <w:pPr>
        <w:pStyle w:val="Heading1"/>
        <w:ind w:firstLine="562"/>
      </w:pPr>
      <w:bookmarkStart w:id="45" w:name="_Toc51577057"/>
      <w:bookmarkStart w:id="46" w:name="_Toc51581308"/>
      <w:r>
        <w:rPr>
          <w:rFonts w:hint="eastAsia"/>
        </w:rPr>
        <w:t>7</w:t>
      </w:r>
      <w:r>
        <w:t>.</w:t>
      </w:r>
      <w:r>
        <w:rPr>
          <w:rFonts w:hint="eastAsia"/>
        </w:rPr>
        <w:t>问题四的</w:t>
      </w:r>
      <w:bookmarkEnd w:id="45"/>
      <w:r w:rsidR="002809D0">
        <w:rPr>
          <w:rFonts w:hint="eastAsia"/>
        </w:rPr>
        <w:t>建模</w:t>
      </w:r>
      <w:bookmarkEnd w:id="46"/>
    </w:p>
    <w:p w14:paraId="445C0750" w14:textId="77777777" w:rsidR="00FC54D1" w:rsidRDefault="00FC54D1" w:rsidP="00FC54D1">
      <w:pPr>
        <w:pStyle w:val="Heading2"/>
        <w:ind w:firstLine="482"/>
      </w:pPr>
      <w:bookmarkStart w:id="47" w:name="_Toc51581309"/>
      <w:r>
        <w:rPr>
          <w:rFonts w:hint="eastAsia"/>
        </w:rPr>
        <w:t>7</w:t>
      </w:r>
      <w:r>
        <w:t>.1</w:t>
      </w:r>
      <w:r>
        <w:rPr>
          <w:rFonts w:hint="eastAsia"/>
        </w:rPr>
        <w:t>问题四的分析</w:t>
      </w:r>
      <w:bookmarkEnd w:id="47"/>
    </w:p>
    <w:p w14:paraId="19916055" w14:textId="77777777" w:rsidR="00B77A89" w:rsidRDefault="00B77A89" w:rsidP="00143BF5">
      <w:pPr>
        <w:ind w:firstLine="480"/>
        <w:jc w:val="center"/>
      </w:pPr>
      <w:r>
        <w:rPr>
          <w:rFonts w:hint="eastAsia"/>
        </w:rPr>
        <w:t>在问题四中，与问题二三不同的是，出现了俯仰角。同时将“理想”质心坐标固定在了飞行器的坐标系原点，所以我们的质心变动要尽量围绕原点进行，减少与原点之间的距离。附件中的发动机耗油速度</w:t>
      </w:r>
      <w:r w:rsidR="005D02BA">
        <w:rPr>
          <w:rFonts w:hint="eastAsia"/>
        </w:rPr>
        <w:t>如下图：</w:t>
      </w:r>
      <w:r w:rsidR="005D02BA">
        <w:br/>
      </w:r>
      <w:r w:rsidR="005D02BA">
        <w:rPr>
          <w:noProof/>
        </w:rPr>
        <w:drawing>
          <wp:inline distT="0" distB="0" distL="0" distR="0" wp14:anchorId="3311EB51" wp14:editId="517D5585">
            <wp:extent cx="5274310" cy="2709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09545"/>
                    </a:xfrm>
                    <a:prstGeom prst="rect">
                      <a:avLst/>
                    </a:prstGeom>
                  </pic:spPr>
                </pic:pic>
              </a:graphicData>
            </a:graphic>
          </wp:inline>
        </w:drawing>
      </w:r>
    </w:p>
    <w:p w14:paraId="79294F4D" w14:textId="77777777" w:rsidR="005D02BA" w:rsidRDefault="005D02BA" w:rsidP="00B77A89">
      <w:pPr>
        <w:ind w:firstLine="480"/>
      </w:pPr>
      <w:r>
        <w:rPr>
          <w:rFonts w:hint="eastAsia"/>
        </w:rPr>
        <w:t>问题四中的耗油数据更符合实际情况，对于图像中保持水平的部分，我们认为其保持所耗油箱与供油速度不变。在实际情况中油箱的加油速度是逐渐增大的，不</w:t>
      </w:r>
      <w:proofErr w:type="gramStart"/>
      <w:r>
        <w:rPr>
          <w:rFonts w:hint="eastAsia"/>
        </w:rPr>
        <w:t>存在突跃</w:t>
      </w:r>
      <w:r>
        <w:rPr>
          <w:rFonts w:hint="eastAsia"/>
        </w:rPr>
        <w:lastRenderedPageBreak/>
        <w:t>的</w:t>
      </w:r>
      <w:proofErr w:type="gramEnd"/>
      <w:r>
        <w:rPr>
          <w:rFonts w:hint="eastAsia"/>
        </w:rPr>
        <w:t>情况，所以我们同样可以将此次飞行划分为</w:t>
      </w:r>
      <w:r>
        <w:rPr>
          <w:rFonts w:hint="eastAsia"/>
        </w:rPr>
        <w:t>4</w:t>
      </w:r>
      <w:r>
        <w:rPr>
          <w:rFonts w:hint="eastAsia"/>
        </w:rPr>
        <w:t>个阶段</w:t>
      </w:r>
      <w:r w:rsidR="002809D0">
        <w:rPr>
          <w:rFonts w:hint="eastAsia"/>
        </w:rPr>
        <w:t>。</w:t>
      </w:r>
      <w:r w:rsidR="0015559C">
        <w:rPr>
          <w:rFonts w:hint="eastAsia"/>
        </w:rPr>
        <w:t>6</w:t>
      </w:r>
      <w:r w:rsidR="0015559C">
        <w:rPr>
          <w:rFonts w:hint="eastAsia"/>
        </w:rPr>
        <w:t>个油箱的最大容量为【</w:t>
      </w:r>
      <w:r w:rsidR="0015559C">
        <w:rPr>
          <w:rFonts w:hint="eastAsia"/>
        </w:rPr>
        <w:t>0</w:t>
      </w:r>
      <w:r w:rsidR="0015559C">
        <w:t>.405</w:t>
      </w:r>
      <w:r w:rsidR="0015559C">
        <w:rPr>
          <w:rFonts w:hint="eastAsia"/>
        </w:rPr>
        <w:t>,1</w:t>
      </w:r>
      <w:r w:rsidR="0015559C">
        <w:t>.936</w:t>
      </w:r>
      <w:r w:rsidR="0015559C">
        <w:rPr>
          <w:rFonts w:hint="eastAsia"/>
        </w:rPr>
        <w:t>,2</w:t>
      </w:r>
      <w:r w:rsidR="0015559C">
        <w:t>.376</w:t>
      </w:r>
      <w:r w:rsidR="0015559C">
        <w:rPr>
          <w:rFonts w:hint="eastAsia"/>
        </w:rPr>
        <w:t>,2</w:t>
      </w:r>
      <w:r w:rsidR="0015559C">
        <w:t>.654</w:t>
      </w:r>
      <w:r w:rsidR="0015559C">
        <w:rPr>
          <w:rFonts w:hint="eastAsia"/>
        </w:rPr>
        <w:t>,2</w:t>
      </w:r>
      <w:r w:rsidR="0015559C">
        <w:t>.88</w:t>
      </w:r>
      <w:r w:rsidR="0015559C">
        <w:rPr>
          <w:rFonts w:hint="eastAsia"/>
        </w:rPr>
        <w:t>,1</w:t>
      </w:r>
      <w:r w:rsidR="0015559C">
        <w:t>.2</w:t>
      </w:r>
      <w:r w:rsidR="0015559C">
        <w:rPr>
          <w:rFonts w:hint="eastAsia"/>
        </w:rPr>
        <w:t>】，在耗油的最后一个阶段所耗油量大于任何一个油箱的容量，所以最后一个阶段需要副油箱给主油箱供油来完成任务。</w:t>
      </w:r>
    </w:p>
    <w:p w14:paraId="40D4468B" w14:textId="77777777" w:rsidR="00143BF5" w:rsidRDefault="00143BF5" w:rsidP="00B77A89">
      <w:pPr>
        <w:ind w:firstLine="480"/>
      </w:pPr>
    </w:p>
    <w:tbl>
      <w:tblPr>
        <w:tblStyle w:val="TableGrid"/>
        <w:tblW w:w="0" w:type="auto"/>
        <w:jc w:val="center"/>
        <w:tblLook w:val="04A0" w:firstRow="1" w:lastRow="0" w:firstColumn="1" w:lastColumn="0" w:noHBand="0" w:noVBand="1"/>
      </w:tblPr>
      <w:tblGrid>
        <w:gridCol w:w="1980"/>
        <w:gridCol w:w="1701"/>
      </w:tblGrid>
      <w:tr w:rsidR="0015559C" w14:paraId="0E77BED4" w14:textId="77777777" w:rsidTr="0015559C">
        <w:trPr>
          <w:jc w:val="center"/>
        </w:trPr>
        <w:tc>
          <w:tcPr>
            <w:tcW w:w="1980" w:type="dxa"/>
          </w:tcPr>
          <w:p w14:paraId="2AA308DB" w14:textId="77777777" w:rsidR="0015559C" w:rsidRDefault="0015559C" w:rsidP="00B77A89">
            <w:pPr>
              <w:ind w:firstLine="480"/>
            </w:pPr>
            <w:r>
              <w:rPr>
                <w:rFonts w:hint="eastAsia"/>
              </w:rPr>
              <w:t>时间</w:t>
            </w:r>
          </w:p>
        </w:tc>
        <w:tc>
          <w:tcPr>
            <w:tcW w:w="1701" w:type="dxa"/>
          </w:tcPr>
          <w:p w14:paraId="4B97828A" w14:textId="77777777" w:rsidR="0015559C" w:rsidRDefault="0015559C" w:rsidP="00B77A89">
            <w:pPr>
              <w:ind w:firstLine="480"/>
            </w:pPr>
            <w:r>
              <w:rPr>
                <w:rFonts w:hint="eastAsia"/>
              </w:rPr>
              <w:t>耗油总量</w:t>
            </w:r>
          </w:p>
        </w:tc>
      </w:tr>
      <w:tr w:rsidR="0015559C" w14:paraId="2FC464F3" w14:textId="77777777" w:rsidTr="0015559C">
        <w:trPr>
          <w:jc w:val="center"/>
        </w:trPr>
        <w:tc>
          <w:tcPr>
            <w:tcW w:w="1980" w:type="dxa"/>
          </w:tcPr>
          <w:p w14:paraId="22E08490" w14:textId="77777777" w:rsidR="0015559C" w:rsidRDefault="0015559C" w:rsidP="00B77A89">
            <w:pPr>
              <w:ind w:firstLine="480"/>
            </w:pPr>
            <w:r>
              <w:rPr>
                <w:rFonts w:hint="eastAsia"/>
              </w:rPr>
              <w:t>0-</w:t>
            </w:r>
            <w:r>
              <w:t>1900</w:t>
            </w:r>
          </w:p>
        </w:tc>
        <w:tc>
          <w:tcPr>
            <w:tcW w:w="1701" w:type="dxa"/>
          </w:tcPr>
          <w:p w14:paraId="1A4A4EF9" w14:textId="77777777" w:rsidR="0015559C" w:rsidRDefault="0015559C" w:rsidP="00B77A89">
            <w:pPr>
              <w:ind w:firstLine="480"/>
            </w:pPr>
            <w:r>
              <w:rPr>
                <w:rFonts w:hint="eastAsia"/>
              </w:rPr>
              <w:t>1</w:t>
            </w:r>
            <w:r>
              <w:t>.698</w:t>
            </w:r>
          </w:p>
        </w:tc>
      </w:tr>
      <w:tr w:rsidR="0015559C" w14:paraId="6414C313" w14:textId="77777777" w:rsidTr="0015559C">
        <w:trPr>
          <w:jc w:val="center"/>
        </w:trPr>
        <w:tc>
          <w:tcPr>
            <w:tcW w:w="1980" w:type="dxa"/>
          </w:tcPr>
          <w:p w14:paraId="1C61847D" w14:textId="77777777" w:rsidR="0015559C" w:rsidRDefault="0015559C" w:rsidP="00B77A89">
            <w:pPr>
              <w:ind w:firstLine="480"/>
            </w:pPr>
            <w:r>
              <w:rPr>
                <w:rFonts w:hint="eastAsia"/>
              </w:rPr>
              <w:t>1</w:t>
            </w:r>
            <w:r>
              <w:t>900</w:t>
            </w:r>
            <w:r>
              <w:rPr>
                <w:rFonts w:hint="eastAsia"/>
              </w:rPr>
              <w:t>-</w:t>
            </w:r>
            <w:r>
              <w:t>3080</w:t>
            </w:r>
          </w:p>
        </w:tc>
        <w:tc>
          <w:tcPr>
            <w:tcW w:w="1701" w:type="dxa"/>
          </w:tcPr>
          <w:p w14:paraId="64246A74" w14:textId="77777777" w:rsidR="0015559C" w:rsidRDefault="0015559C" w:rsidP="00B77A89">
            <w:pPr>
              <w:ind w:firstLine="480"/>
            </w:pPr>
            <w:r>
              <w:rPr>
                <w:rFonts w:hint="eastAsia"/>
              </w:rPr>
              <w:t>1</w:t>
            </w:r>
            <w:r>
              <w:t>.917</w:t>
            </w:r>
          </w:p>
        </w:tc>
      </w:tr>
      <w:tr w:rsidR="0015559C" w14:paraId="3927574B" w14:textId="77777777" w:rsidTr="0015559C">
        <w:trPr>
          <w:jc w:val="center"/>
        </w:trPr>
        <w:tc>
          <w:tcPr>
            <w:tcW w:w="1980" w:type="dxa"/>
          </w:tcPr>
          <w:p w14:paraId="0B8C8F11" w14:textId="77777777" w:rsidR="0015559C" w:rsidRDefault="0015559C" w:rsidP="00B77A89">
            <w:pPr>
              <w:ind w:firstLine="480"/>
            </w:pPr>
            <w:r>
              <w:rPr>
                <w:rFonts w:hint="eastAsia"/>
              </w:rPr>
              <w:t>3</w:t>
            </w:r>
            <w:r>
              <w:t>080</w:t>
            </w:r>
            <w:r>
              <w:rPr>
                <w:rFonts w:hint="eastAsia"/>
              </w:rPr>
              <w:t>-</w:t>
            </w:r>
            <w:r>
              <w:t>4000</w:t>
            </w:r>
          </w:p>
        </w:tc>
        <w:tc>
          <w:tcPr>
            <w:tcW w:w="1701" w:type="dxa"/>
          </w:tcPr>
          <w:p w14:paraId="2A592684" w14:textId="77777777" w:rsidR="0015559C" w:rsidRDefault="0015559C" w:rsidP="00B77A89">
            <w:pPr>
              <w:ind w:firstLine="480"/>
            </w:pPr>
            <w:r>
              <w:rPr>
                <w:rFonts w:hint="eastAsia"/>
              </w:rPr>
              <w:t>1</w:t>
            </w:r>
            <w:r>
              <w:t>.595</w:t>
            </w:r>
          </w:p>
        </w:tc>
      </w:tr>
      <w:tr w:rsidR="0015559C" w14:paraId="351F9043" w14:textId="77777777" w:rsidTr="0015559C">
        <w:trPr>
          <w:jc w:val="center"/>
        </w:trPr>
        <w:tc>
          <w:tcPr>
            <w:tcW w:w="1980" w:type="dxa"/>
          </w:tcPr>
          <w:p w14:paraId="354C9AB5" w14:textId="77777777" w:rsidR="0015559C" w:rsidRDefault="0015559C" w:rsidP="00B77A89">
            <w:pPr>
              <w:ind w:firstLine="480"/>
            </w:pPr>
            <w:r>
              <w:rPr>
                <w:rFonts w:hint="eastAsia"/>
              </w:rPr>
              <w:t>4</w:t>
            </w:r>
            <w:r>
              <w:t>000</w:t>
            </w:r>
            <w:r>
              <w:rPr>
                <w:rFonts w:hint="eastAsia"/>
              </w:rPr>
              <w:t>-</w:t>
            </w:r>
            <w:r>
              <w:t>7200</w:t>
            </w:r>
          </w:p>
        </w:tc>
        <w:tc>
          <w:tcPr>
            <w:tcW w:w="1701" w:type="dxa"/>
          </w:tcPr>
          <w:p w14:paraId="56D7F003" w14:textId="77777777" w:rsidR="0015559C" w:rsidRDefault="0015559C" w:rsidP="00B77A89">
            <w:pPr>
              <w:ind w:firstLine="480"/>
            </w:pPr>
            <w:r>
              <w:rPr>
                <w:rFonts w:hint="eastAsia"/>
              </w:rPr>
              <w:t>3</w:t>
            </w:r>
            <w:r>
              <w:t>.069</w:t>
            </w:r>
          </w:p>
        </w:tc>
      </w:tr>
    </w:tbl>
    <w:p w14:paraId="16EE26C5" w14:textId="77777777" w:rsidR="00FC54D1" w:rsidRDefault="00FC54D1" w:rsidP="00FC54D1">
      <w:pPr>
        <w:pStyle w:val="Heading2"/>
        <w:ind w:firstLine="482"/>
      </w:pPr>
      <w:bookmarkStart w:id="48" w:name="_Toc51581310"/>
      <w:r>
        <w:rPr>
          <w:rFonts w:hint="eastAsia"/>
        </w:rPr>
        <w:t>7</w:t>
      </w:r>
      <w:r>
        <w:t>.2</w:t>
      </w:r>
      <w:r>
        <w:rPr>
          <w:rFonts w:hint="eastAsia"/>
        </w:rPr>
        <w:t>问题四的结果</w:t>
      </w:r>
      <w:bookmarkEnd w:id="48"/>
    </w:p>
    <w:p w14:paraId="49521188" w14:textId="77777777" w:rsidR="00FC54D1" w:rsidRDefault="00FC54D1" w:rsidP="00FC54D1">
      <w:pPr>
        <w:ind w:firstLineChars="0" w:firstLine="0"/>
      </w:pPr>
      <w:r>
        <w:rPr>
          <w:rFonts w:hint="eastAsia"/>
        </w:rPr>
        <w:t>各油箱供油曲线图如下：</w:t>
      </w:r>
    </w:p>
    <w:p w14:paraId="6C77708F" w14:textId="77777777" w:rsidR="00FC54D1" w:rsidRDefault="00FC54D1" w:rsidP="00143BF5">
      <w:pPr>
        <w:ind w:firstLineChars="0" w:firstLine="0"/>
        <w:jc w:val="center"/>
      </w:pPr>
      <w:r>
        <w:rPr>
          <w:rFonts w:hint="eastAsia"/>
          <w:noProof/>
        </w:rPr>
        <w:drawing>
          <wp:inline distT="0" distB="0" distL="0" distR="0" wp14:anchorId="5046BA03" wp14:editId="445AF81B">
            <wp:extent cx="3183499" cy="2563054"/>
            <wp:effectExtent l="0" t="0" r="0" b="889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roblem4_油箱供油速度与时间的关系图.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198978" cy="2575516"/>
                    </a:xfrm>
                    <a:prstGeom prst="rect">
                      <a:avLst/>
                    </a:prstGeom>
                  </pic:spPr>
                </pic:pic>
              </a:graphicData>
            </a:graphic>
          </wp:inline>
        </w:drawing>
      </w:r>
    </w:p>
    <w:p w14:paraId="3D261C34" w14:textId="77777777" w:rsidR="00FC54D1" w:rsidRPr="00FC54D1" w:rsidRDefault="00FC54D1" w:rsidP="00FC54D1">
      <w:pPr>
        <w:ind w:firstLineChars="0" w:firstLine="0"/>
      </w:pPr>
      <w:r>
        <w:rPr>
          <w:rFonts w:hint="eastAsia"/>
        </w:rPr>
        <w:t>四个主油箱的总供油曲线</w:t>
      </w:r>
      <w:r w:rsidRPr="00FC54D1">
        <w:rPr>
          <w:rFonts w:hint="eastAsia"/>
        </w:rPr>
        <w:t>如下：</w:t>
      </w:r>
    </w:p>
    <w:p w14:paraId="7A14D346" w14:textId="77777777" w:rsidR="00FC54D1" w:rsidRDefault="00FC54D1" w:rsidP="00143BF5">
      <w:pPr>
        <w:ind w:firstLineChars="0" w:firstLine="0"/>
        <w:jc w:val="center"/>
      </w:pPr>
      <w:r>
        <w:rPr>
          <w:rFonts w:hint="eastAsia"/>
          <w:noProof/>
        </w:rPr>
        <w:lastRenderedPageBreak/>
        <w:drawing>
          <wp:inline distT="0" distB="0" distL="0" distR="0" wp14:anchorId="70ECF6AD" wp14:editId="4DC04701">
            <wp:extent cx="3296116" cy="229008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roblem4_四个主油箱总供油速度与时间的关系图.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03548" cy="2295249"/>
                    </a:xfrm>
                    <a:prstGeom prst="rect">
                      <a:avLst/>
                    </a:prstGeom>
                  </pic:spPr>
                </pic:pic>
              </a:graphicData>
            </a:graphic>
          </wp:inline>
        </w:drawing>
      </w:r>
    </w:p>
    <w:p w14:paraId="0BFA2336" w14:textId="77777777" w:rsidR="00FC54D1" w:rsidRDefault="00FC54D1" w:rsidP="00143BF5">
      <w:pPr>
        <w:ind w:firstLineChars="0" w:firstLine="0"/>
        <w:jc w:val="center"/>
        <w:rPr>
          <w:noProof/>
        </w:rPr>
      </w:pPr>
    </w:p>
    <w:p w14:paraId="16258EFC" w14:textId="77777777" w:rsidR="00FC54D1" w:rsidRDefault="00FC54D1" w:rsidP="00143BF5">
      <w:pPr>
        <w:ind w:firstLineChars="0" w:firstLine="0"/>
        <w:jc w:val="center"/>
        <w:rPr>
          <w:noProof/>
        </w:rPr>
      </w:pPr>
    </w:p>
    <w:p w14:paraId="39EB0E26" w14:textId="77777777" w:rsidR="00FC54D1" w:rsidRDefault="00FC54D1" w:rsidP="00FC54D1">
      <w:pPr>
        <w:ind w:firstLineChars="0" w:firstLine="0"/>
        <w:rPr>
          <w:noProof/>
        </w:rPr>
      </w:pPr>
      <w:r>
        <w:rPr>
          <w:rFonts w:hint="eastAsia"/>
          <w:noProof/>
        </w:rPr>
        <w:t>实际质心移动轨迹：</w:t>
      </w:r>
    </w:p>
    <w:p w14:paraId="098A8EEA" w14:textId="77777777" w:rsidR="0015559C" w:rsidRDefault="00143BF5" w:rsidP="00143BF5">
      <w:pPr>
        <w:ind w:firstLineChars="0" w:firstLine="0"/>
        <w:jc w:val="center"/>
      </w:pPr>
      <w:r>
        <w:rPr>
          <w:rFonts w:hint="eastAsia"/>
          <w:noProof/>
        </w:rPr>
        <w:drawing>
          <wp:inline distT="0" distB="0" distL="0" distR="0" wp14:anchorId="6470CA73" wp14:editId="56139CDB">
            <wp:extent cx="3389423" cy="1998723"/>
            <wp:effectExtent l="0" t="0" r="1905" b="190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roblem4_理想质心和实际质心的运动三维轨迹图.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399730" cy="2004801"/>
                    </a:xfrm>
                    <a:prstGeom prst="rect">
                      <a:avLst/>
                    </a:prstGeom>
                  </pic:spPr>
                </pic:pic>
              </a:graphicData>
            </a:graphic>
          </wp:inline>
        </w:drawing>
      </w:r>
    </w:p>
    <w:p w14:paraId="239968F2" w14:textId="77777777" w:rsidR="00FC54D1" w:rsidRDefault="00FC54D1" w:rsidP="00FC54D1">
      <w:pPr>
        <w:ind w:firstLineChars="0" w:firstLine="0"/>
      </w:pPr>
      <w:r>
        <w:rPr>
          <w:rFonts w:hint="eastAsia"/>
        </w:rPr>
        <w:t>最终所得的欧式距离的最小值是</w:t>
      </w:r>
      <w:r>
        <w:rPr>
          <w:rFonts w:hint="eastAsia"/>
        </w:rPr>
        <w:t>8</w:t>
      </w:r>
      <w:r>
        <w:t>.63</w:t>
      </w:r>
      <w:r>
        <w:rPr>
          <w:rFonts w:hint="eastAsia"/>
        </w:rPr>
        <w:t>厘米。</w:t>
      </w:r>
    </w:p>
    <w:p w14:paraId="4F5BDFC2" w14:textId="77777777" w:rsidR="005D02BA" w:rsidRDefault="005D02BA">
      <w:pPr>
        <w:widowControl/>
        <w:ind w:firstLine="480"/>
      </w:pPr>
      <w:r>
        <w:br w:type="page"/>
      </w:r>
    </w:p>
    <w:p w14:paraId="12A3F922" w14:textId="77777777" w:rsidR="005D02BA" w:rsidRPr="005D02BA" w:rsidRDefault="005D02BA" w:rsidP="002809D0">
      <w:pPr>
        <w:pStyle w:val="Heading1"/>
        <w:ind w:firstLine="562"/>
      </w:pPr>
      <w:bookmarkStart w:id="49" w:name="_Toc51581311"/>
      <w:r w:rsidRPr="005D02BA">
        <w:rPr>
          <w:rFonts w:hint="eastAsia"/>
        </w:rPr>
        <w:lastRenderedPageBreak/>
        <w:t>参考文献</w:t>
      </w:r>
      <w:bookmarkEnd w:id="49"/>
    </w:p>
    <w:p w14:paraId="37995728" w14:textId="77777777" w:rsidR="005D02BA" w:rsidRPr="005D02BA" w:rsidRDefault="005D02BA" w:rsidP="005D02BA">
      <w:pPr>
        <w:numPr>
          <w:ilvl w:val="0"/>
          <w:numId w:val="1"/>
        </w:numPr>
        <w:tabs>
          <w:tab w:val="clear" w:pos="312"/>
        </w:tabs>
        <w:ind w:firstLine="480"/>
      </w:pPr>
      <w:proofErr w:type="gramStart"/>
      <w:r w:rsidRPr="005D02BA">
        <w:rPr>
          <w:rFonts w:hint="eastAsia"/>
        </w:rPr>
        <w:t>陈功</w:t>
      </w:r>
      <w:proofErr w:type="gramEnd"/>
      <w:r w:rsidRPr="005D02BA">
        <w:rPr>
          <w:rFonts w:hint="eastAsia"/>
        </w:rPr>
        <w:t>,</w:t>
      </w:r>
      <w:r w:rsidRPr="005D02BA">
        <w:rPr>
          <w:rFonts w:hint="eastAsia"/>
        </w:rPr>
        <w:t>徐明兴</w:t>
      </w:r>
      <w:r w:rsidRPr="005D02BA">
        <w:rPr>
          <w:rFonts w:hint="eastAsia"/>
        </w:rPr>
        <w:t>,</w:t>
      </w:r>
      <w:r w:rsidRPr="005D02BA">
        <w:rPr>
          <w:rFonts w:hint="eastAsia"/>
        </w:rPr>
        <w:t>王文正</w:t>
      </w:r>
      <w:r w:rsidRPr="005D02BA">
        <w:rPr>
          <w:rFonts w:hint="eastAsia"/>
        </w:rPr>
        <w:t>,</w:t>
      </w:r>
      <w:r w:rsidRPr="005D02BA">
        <w:rPr>
          <w:rFonts w:hint="eastAsia"/>
        </w:rPr>
        <w:t>唐志共</w:t>
      </w:r>
      <w:r w:rsidRPr="005D02BA">
        <w:rPr>
          <w:rFonts w:hint="eastAsia"/>
        </w:rPr>
        <w:t>.</w:t>
      </w:r>
      <w:r w:rsidRPr="005D02BA">
        <w:rPr>
          <w:rFonts w:hint="eastAsia"/>
        </w:rPr>
        <w:t>基于代理模型的升力式再入飞行器质心位置优化</w:t>
      </w:r>
      <w:r w:rsidRPr="005D02BA">
        <w:rPr>
          <w:rFonts w:hint="eastAsia"/>
        </w:rPr>
        <w:t>[J].</w:t>
      </w:r>
      <w:r w:rsidRPr="005D02BA">
        <w:rPr>
          <w:rFonts w:hint="eastAsia"/>
        </w:rPr>
        <w:t>飞行力学</w:t>
      </w:r>
      <w:r w:rsidRPr="005D02BA">
        <w:rPr>
          <w:rFonts w:hint="eastAsia"/>
        </w:rPr>
        <w:t>,2019,37(01):66-70.</w:t>
      </w:r>
    </w:p>
    <w:p w14:paraId="10B17027" w14:textId="77777777" w:rsidR="005D02BA" w:rsidRPr="005D02BA" w:rsidRDefault="005D02BA" w:rsidP="005D02BA">
      <w:pPr>
        <w:numPr>
          <w:ilvl w:val="0"/>
          <w:numId w:val="1"/>
        </w:numPr>
        <w:tabs>
          <w:tab w:val="clear" w:pos="312"/>
        </w:tabs>
        <w:ind w:firstLine="480"/>
      </w:pPr>
      <w:r w:rsidRPr="005D02BA">
        <w:rPr>
          <w:rFonts w:hint="eastAsia"/>
        </w:rPr>
        <w:t>张晶</w:t>
      </w:r>
      <w:r w:rsidRPr="005D02BA">
        <w:rPr>
          <w:rFonts w:hint="eastAsia"/>
        </w:rPr>
        <w:t>,</w:t>
      </w:r>
      <w:r w:rsidRPr="005D02BA">
        <w:rPr>
          <w:rFonts w:hint="eastAsia"/>
        </w:rPr>
        <w:t>申功璋</w:t>
      </w:r>
      <w:r w:rsidRPr="005D02BA">
        <w:rPr>
          <w:rFonts w:hint="eastAsia"/>
        </w:rPr>
        <w:t>,</w:t>
      </w:r>
      <w:r w:rsidRPr="005D02BA">
        <w:rPr>
          <w:rFonts w:hint="eastAsia"/>
        </w:rPr>
        <w:t>杨凌宇</w:t>
      </w:r>
      <w:r w:rsidRPr="005D02BA">
        <w:rPr>
          <w:rFonts w:hint="eastAsia"/>
        </w:rPr>
        <w:t>.</w:t>
      </w:r>
      <w:r w:rsidRPr="005D02BA">
        <w:rPr>
          <w:rFonts w:hint="eastAsia"/>
        </w:rPr>
        <w:t>基于逆动力学和重心估计的飞行控制系统设计</w:t>
      </w:r>
      <w:r w:rsidRPr="005D02BA">
        <w:rPr>
          <w:rFonts w:hint="eastAsia"/>
        </w:rPr>
        <w:t>[J].</w:t>
      </w:r>
      <w:r w:rsidRPr="005D02BA">
        <w:rPr>
          <w:rFonts w:hint="eastAsia"/>
        </w:rPr>
        <w:t>北京航空航天大学学报</w:t>
      </w:r>
      <w:r w:rsidRPr="005D02BA">
        <w:rPr>
          <w:rFonts w:hint="eastAsia"/>
        </w:rPr>
        <w:t>,2009,35(11):1315-1319.</w:t>
      </w:r>
    </w:p>
    <w:p w14:paraId="02283AC0" w14:textId="77777777" w:rsidR="005D02BA" w:rsidRPr="005D02BA" w:rsidRDefault="005D02BA" w:rsidP="005D02BA">
      <w:pPr>
        <w:numPr>
          <w:ilvl w:val="0"/>
          <w:numId w:val="1"/>
        </w:numPr>
        <w:tabs>
          <w:tab w:val="clear" w:pos="312"/>
        </w:tabs>
        <w:ind w:firstLine="480"/>
      </w:pPr>
      <w:proofErr w:type="gramStart"/>
      <w:r w:rsidRPr="005D02BA">
        <w:rPr>
          <w:rFonts w:hint="eastAsia"/>
        </w:rPr>
        <w:t>杨晓科</w:t>
      </w:r>
      <w:proofErr w:type="gramEnd"/>
      <w:r w:rsidRPr="005D02BA">
        <w:rPr>
          <w:rFonts w:hint="eastAsia"/>
        </w:rPr>
        <w:t>,</w:t>
      </w:r>
      <w:r w:rsidRPr="005D02BA">
        <w:rPr>
          <w:rFonts w:hint="eastAsia"/>
        </w:rPr>
        <w:t>杨凌宇</w:t>
      </w:r>
      <w:r w:rsidRPr="005D02BA">
        <w:rPr>
          <w:rFonts w:hint="eastAsia"/>
        </w:rPr>
        <w:t>,</w:t>
      </w:r>
      <w:r w:rsidRPr="005D02BA">
        <w:rPr>
          <w:rFonts w:hint="eastAsia"/>
        </w:rPr>
        <w:t>张晶</w:t>
      </w:r>
      <w:r w:rsidRPr="005D02BA">
        <w:rPr>
          <w:rFonts w:hint="eastAsia"/>
        </w:rPr>
        <w:t>,</w:t>
      </w:r>
      <w:r w:rsidRPr="005D02BA">
        <w:rPr>
          <w:rFonts w:hint="eastAsia"/>
        </w:rPr>
        <w:t>申功璋</w:t>
      </w:r>
      <w:r w:rsidRPr="005D02BA">
        <w:rPr>
          <w:rFonts w:hint="eastAsia"/>
        </w:rPr>
        <w:t>.</w:t>
      </w:r>
      <w:r w:rsidRPr="005D02BA">
        <w:rPr>
          <w:rFonts w:hint="eastAsia"/>
        </w:rPr>
        <w:t>变重量</w:t>
      </w:r>
      <w:r w:rsidRPr="005D02BA">
        <w:rPr>
          <w:rFonts w:hint="eastAsia"/>
        </w:rPr>
        <w:t>/</w:t>
      </w:r>
      <w:r w:rsidRPr="005D02BA">
        <w:rPr>
          <w:rFonts w:hint="eastAsia"/>
        </w:rPr>
        <w:t>重心飞机建模及姿态控制律设计</w:t>
      </w:r>
      <w:r w:rsidRPr="005D02BA">
        <w:rPr>
          <w:rFonts w:hint="eastAsia"/>
        </w:rPr>
        <w:t>[J].</w:t>
      </w:r>
      <w:r w:rsidRPr="005D02BA">
        <w:rPr>
          <w:rFonts w:hint="eastAsia"/>
        </w:rPr>
        <w:t>北京航空航天大学学报</w:t>
      </w:r>
      <w:r w:rsidRPr="005D02BA">
        <w:rPr>
          <w:rFonts w:hint="eastAsia"/>
        </w:rPr>
        <w:t>,2011,37(01):54-57+62.</w:t>
      </w:r>
    </w:p>
    <w:p w14:paraId="5C627C2A" w14:textId="77777777" w:rsidR="005D02BA" w:rsidRPr="005D02BA" w:rsidRDefault="005D02BA" w:rsidP="00B77A89">
      <w:pPr>
        <w:ind w:firstLine="480"/>
      </w:pPr>
    </w:p>
    <w:sectPr w:rsidR="005D02BA" w:rsidRPr="005D02BA" w:rsidSect="00FC54D1">
      <w:footerReference w:type="default" r:id="rId75"/>
      <w:pgSz w:w="11906" w:h="16838"/>
      <w:pgMar w:top="1701" w:right="1276" w:bottom="992" w:left="1276"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7BFCE" w14:textId="77777777" w:rsidR="005B3E35" w:rsidRDefault="005B3E35" w:rsidP="00757CAE">
      <w:pPr>
        <w:ind w:firstLine="480"/>
      </w:pPr>
      <w:r>
        <w:separator/>
      </w:r>
    </w:p>
  </w:endnote>
  <w:endnote w:type="continuationSeparator" w:id="0">
    <w:p w14:paraId="7D01653E" w14:textId="77777777" w:rsidR="005B3E35" w:rsidRDefault="005B3E35" w:rsidP="00757CA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17AB4" w14:textId="77777777" w:rsidR="00FC54D1" w:rsidRDefault="00FC54D1">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360848"/>
      <w:docPartObj>
        <w:docPartGallery w:val="Page Numbers (Bottom of Page)"/>
        <w:docPartUnique/>
      </w:docPartObj>
    </w:sdtPr>
    <w:sdtEndPr/>
    <w:sdtContent>
      <w:p w14:paraId="49FC988E" w14:textId="77777777" w:rsidR="00FC54D1" w:rsidRDefault="00FC54D1">
        <w:pPr>
          <w:pStyle w:val="Footer"/>
          <w:ind w:firstLine="360"/>
          <w:jc w:val="center"/>
        </w:pPr>
        <w:r>
          <w:fldChar w:fldCharType="begin"/>
        </w:r>
        <w:r>
          <w:instrText>PAGE   \* MERGEFORMAT</w:instrText>
        </w:r>
        <w:r>
          <w:fldChar w:fldCharType="separate"/>
        </w:r>
        <w:r w:rsidR="0053598A" w:rsidRPr="0053598A">
          <w:rPr>
            <w:noProof/>
            <w:lang w:val="zh-CN"/>
          </w:rPr>
          <w:t>3</w:t>
        </w:r>
        <w:r>
          <w:fldChar w:fldCharType="end"/>
        </w:r>
      </w:p>
    </w:sdtContent>
  </w:sdt>
  <w:p w14:paraId="7A754DE2" w14:textId="77777777" w:rsidR="00FC54D1" w:rsidRDefault="00FC54D1">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BA85C" w14:textId="77777777" w:rsidR="00FC54D1" w:rsidRDefault="00FC54D1">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918034"/>
      <w:docPartObj>
        <w:docPartGallery w:val="Page Numbers (Bottom of Page)"/>
        <w:docPartUnique/>
      </w:docPartObj>
    </w:sdtPr>
    <w:sdtEndPr/>
    <w:sdtContent>
      <w:p w14:paraId="6050AA41" w14:textId="77777777" w:rsidR="00FC54D1" w:rsidRDefault="00FC54D1">
        <w:pPr>
          <w:pStyle w:val="Footer"/>
          <w:ind w:firstLine="360"/>
          <w:jc w:val="center"/>
        </w:pPr>
        <w:r>
          <w:fldChar w:fldCharType="begin"/>
        </w:r>
        <w:r>
          <w:instrText>PAGE   \* MERGEFORMAT</w:instrText>
        </w:r>
        <w:r>
          <w:fldChar w:fldCharType="separate"/>
        </w:r>
        <w:r w:rsidR="0053598A" w:rsidRPr="0053598A">
          <w:rPr>
            <w:noProof/>
            <w:lang w:val="zh-CN"/>
          </w:rPr>
          <w:t>5</w:t>
        </w:r>
        <w:r>
          <w:fldChar w:fldCharType="end"/>
        </w:r>
      </w:p>
    </w:sdtContent>
  </w:sdt>
  <w:p w14:paraId="11A06C43" w14:textId="77777777" w:rsidR="00FC54D1" w:rsidRDefault="00FC54D1">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EE97B" w14:textId="77777777" w:rsidR="005B3E35" w:rsidRDefault="005B3E35" w:rsidP="00757CAE">
      <w:pPr>
        <w:ind w:firstLine="480"/>
      </w:pPr>
      <w:r>
        <w:separator/>
      </w:r>
    </w:p>
  </w:footnote>
  <w:footnote w:type="continuationSeparator" w:id="0">
    <w:p w14:paraId="36FD892E" w14:textId="77777777" w:rsidR="005B3E35" w:rsidRDefault="005B3E35" w:rsidP="00757CA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7851A" w14:textId="77777777" w:rsidR="00FC54D1" w:rsidRDefault="00FC54D1">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52156" w14:textId="77777777" w:rsidR="00FC54D1" w:rsidRDefault="00FC54D1">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4894C" w14:textId="77777777" w:rsidR="00FC54D1" w:rsidRDefault="00FC54D1">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ADEF45"/>
    <w:multiLevelType w:val="singleLevel"/>
    <w:tmpl w:val="9AADEF45"/>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0AA"/>
    <w:rsid w:val="000018DD"/>
    <w:rsid w:val="0001532C"/>
    <w:rsid w:val="0001722D"/>
    <w:rsid w:val="00022FCF"/>
    <w:rsid w:val="00024FD5"/>
    <w:rsid w:val="000365AF"/>
    <w:rsid w:val="000A3587"/>
    <w:rsid w:val="000A6B64"/>
    <w:rsid w:val="001051CC"/>
    <w:rsid w:val="001172B2"/>
    <w:rsid w:val="001210AA"/>
    <w:rsid w:val="00142D3D"/>
    <w:rsid w:val="00143BF5"/>
    <w:rsid w:val="0015559C"/>
    <w:rsid w:val="00155C37"/>
    <w:rsid w:val="00166A4C"/>
    <w:rsid w:val="00180297"/>
    <w:rsid w:val="001E18E8"/>
    <w:rsid w:val="001E6721"/>
    <w:rsid w:val="001F7FB8"/>
    <w:rsid w:val="00274DEB"/>
    <w:rsid w:val="002809D0"/>
    <w:rsid w:val="00280AA6"/>
    <w:rsid w:val="002A0128"/>
    <w:rsid w:val="002A34FC"/>
    <w:rsid w:val="002C6A95"/>
    <w:rsid w:val="002D0772"/>
    <w:rsid w:val="0030006B"/>
    <w:rsid w:val="00302D51"/>
    <w:rsid w:val="003035D7"/>
    <w:rsid w:val="00306DD6"/>
    <w:rsid w:val="00311A6B"/>
    <w:rsid w:val="00325C9D"/>
    <w:rsid w:val="0033693F"/>
    <w:rsid w:val="00360550"/>
    <w:rsid w:val="003615D8"/>
    <w:rsid w:val="00362AE6"/>
    <w:rsid w:val="0037227D"/>
    <w:rsid w:val="003B45DC"/>
    <w:rsid w:val="003C143E"/>
    <w:rsid w:val="003D7495"/>
    <w:rsid w:val="003E574D"/>
    <w:rsid w:val="003F2820"/>
    <w:rsid w:val="003F6117"/>
    <w:rsid w:val="0042107D"/>
    <w:rsid w:val="00436583"/>
    <w:rsid w:val="00437874"/>
    <w:rsid w:val="00484A61"/>
    <w:rsid w:val="004936FC"/>
    <w:rsid w:val="004B0E59"/>
    <w:rsid w:val="004C6212"/>
    <w:rsid w:val="0053598A"/>
    <w:rsid w:val="00575A51"/>
    <w:rsid w:val="00583379"/>
    <w:rsid w:val="005B3E35"/>
    <w:rsid w:val="005D02BA"/>
    <w:rsid w:val="005D58B7"/>
    <w:rsid w:val="005E2F94"/>
    <w:rsid w:val="005F3DAC"/>
    <w:rsid w:val="00612503"/>
    <w:rsid w:val="006153EB"/>
    <w:rsid w:val="00622B85"/>
    <w:rsid w:val="0062422F"/>
    <w:rsid w:val="006313B7"/>
    <w:rsid w:val="00647B00"/>
    <w:rsid w:val="00662672"/>
    <w:rsid w:val="00673120"/>
    <w:rsid w:val="00673B70"/>
    <w:rsid w:val="006924B3"/>
    <w:rsid w:val="006A0CA3"/>
    <w:rsid w:val="006D1E9F"/>
    <w:rsid w:val="006D50DF"/>
    <w:rsid w:val="006E0355"/>
    <w:rsid w:val="006E0BD3"/>
    <w:rsid w:val="007205DD"/>
    <w:rsid w:val="00733C7D"/>
    <w:rsid w:val="0075280A"/>
    <w:rsid w:val="00754842"/>
    <w:rsid w:val="00757CAE"/>
    <w:rsid w:val="00782931"/>
    <w:rsid w:val="007A07F3"/>
    <w:rsid w:val="007C5D1C"/>
    <w:rsid w:val="007E542A"/>
    <w:rsid w:val="00800468"/>
    <w:rsid w:val="00801E46"/>
    <w:rsid w:val="008215AD"/>
    <w:rsid w:val="0083556F"/>
    <w:rsid w:val="008572E5"/>
    <w:rsid w:val="00862D18"/>
    <w:rsid w:val="00866CFB"/>
    <w:rsid w:val="00871514"/>
    <w:rsid w:val="0088762B"/>
    <w:rsid w:val="008B05E2"/>
    <w:rsid w:val="008D10A9"/>
    <w:rsid w:val="008D43F5"/>
    <w:rsid w:val="0092590E"/>
    <w:rsid w:val="009E6821"/>
    <w:rsid w:val="00A21CC5"/>
    <w:rsid w:val="00A33846"/>
    <w:rsid w:val="00A356A7"/>
    <w:rsid w:val="00A56794"/>
    <w:rsid w:val="00A62E46"/>
    <w:rsid w:val="00A71DC4"/>
    <w:rsid w:val="00A77EA8"/>
    <w:rsid w:val="00A93AA9"/>
    <w:rsid w:val="00AA0297"/>
    <w:rsid w:val="00AA3763"/>
    <w:rsid w:val="00B13ECA"/>
    <w:rsid w:val="00B1694D"/>
    <w:rsid w:val="00B23BF2"/>
    <w:rsid w:val="00B274CC"/>
    <w:rsid w:val="00B40AF9"/>
    <w:rsid w:val="00B50932"/>
    <w:rsid w:val="00B53686"/>
    <w:rsid w:val="00B660C2"/>
    <w:rsid w:val="00B769A1"/>
    <w:rsid w:val="00B77A89"/>
    <w:rsid w:val="00B802B0"/>
    <w:rsid w:val="00B814E3"/>
    <w:rsid w:val="00BD2E5A"/>
    <w:rsid w:val="00C17133"/>
    <w:rsid w:val="00C23911"/>
    <w:rsid w:val="00C753F6"/>
    <w:rsid w:val="00C763B1"/>
    <w:rsid w:val="00C97816"/>
    <w:rsid w:val="00CF6402"/>
    <w:rsid w:val="00D53E1C"/>
    <w:rsid w:val="00D60F4F"/>
    <w:rsid w:val="00D86320"/>
    <w:rsid w:val="00D91545"/>
    <w:rsid w:val="00DA19F1"/>
    <w:rsid w:val="00DB290A"/>
    <w:rsid w:val="00DC2417"/>
    <w:rsid w:val="00DC2FCB"/>
    <w:rsid w:val="00E0194B"/>
    <w:rsid w:val="00E210D4"/>
    <w:rsid w:val="00E74F53"/>
    <w:rsid w:val="00EC052D"/>
    <w:rsid w:val="00EC0E80"/>
    <w:rsid w:val="00EC58A3"/>
    <w:rsid w:val="00EC60B1"/>
    <w:rsid w:val="00EE4273"/>
    <w:rsid w:val="00F214DB"/>
    <w:rsid w:val="00F21BCA"/>
    <w:rsid w:val="00F23DFD"/>
    <w:rsid w:val="00F42C1F"/>
    <w:rsid w:val="00F454FA"/>
    <w:rsid w:val="00F749DA"/>
    <w:rsid w:val="00F970CA"/>
    <w:rsid w:val="00FC54D1"/>
    <w:rsid w:val="00FE3E0C"/>
    <w:rsid w:val="00FE3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E2C05"/>
  <w15:chartTrackingRefBased/>
  <w15:docId w15:val="{33BD92E1-5227-4D2E-B29B-0EF598E9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C7D"/>
    <w:pPr>
      <w:widowControl w:val="0"/>
      <w:ind w:firstLineChars="200" w:firstLine="200"/>
    </w:pPr>
    <w:rPr>
      <w:rFonts w:eastAsia="宋体"/>
      <w:sz w:val="24"/>
    </w:rPr>
  </w:style>
  <w:style w:type="paragraph" w:styleId="Heading1">
    <w:name w:val="heading 1"/>
    <w:basedOn w:val="Normal"/>
    <w:next w:val="Normal"/>
    <w:link w:val="Heading1Char"/>
    <w:autoRedefine/>
    <w:uiPriority w:val="9"/>
    <w:qFormat/>
    <w:rsid w:val="0015559C"/>
    <w:pPr>
      <w:keepNext/>
      <w:keepLines/>
      <w:spacing w:before="340" w:after="330" w:line="578" w:lineRule="auto"/>
      <w:jc w:val="center"/>
      <w:outlineLvl w:val="0"/>
    </w:pPr>
    <w:rPr>
      <w:rFonts w:eastAsia="黑体"/>
      <w:b/>
      <w:bCs/>
      <w:kern w:val="44"/>
      <w:sz w:val="28"/>
      <w:szCs w:val="44"/>
    </w:rPr>
  </w:style>
  <w:style w:type="paragraph" w:styleId="Heading2">
    <w:name w:val="heading 2"/>
    <w:basedOn w:val="Normal"/>
    <w:next w:val="Normal"/>
    <w:link w:val="Heading2Char"/>
    <w:autoRedefine/>
    <w:uiPriority w:val="9"/>
    <w:unhideWhenUsed/>
    <w:qFormat/>
    <w:rsid w:val="00733C7D"/>
    <w:pPr>
      <w:keepNext/>
      <w:keepLines/>
      <w:spacing w:before="260" w:after="260" w:line="416" w:lineRule="auto"/>
      <w:outlineLvl w:val="1"/>
    </w:pPr>
    <w:rPr>
      <w:rFonts w:asciiTheme="majorHAnsi" w:eastAsia="黑体" w:hAnsiTheme="majorHAnsi" w:cstheme="majorBidi"/>
      <w:b/>
      <w:bCs/>
      <w:szCs w:val="32"/>
    </w:rPr>
  </w:style>
  <w:style w:type="paragraph" w:styleId="Heading3">
    <w:name w:val="heading 3"/>
    <w:basedOn w:val="Normal"/>
    <w:next w:val="Normal"/>
    <w:link w:val="Heading3Char"/>
    <w:autoRedefine/>
    <w:uiPriority w:val="9"/>
    <w:unhideWhenUsed/>
    <w:qFormat/>
    <w:rsid w:val="00733C7D"/>
    <w:pPr>
      <w:keepNext/>
      <w:keepLines/>
      <w:spacing w:before="260" w:after="260" w:line="416" w:lineRule="auto"/>
      <w:outlineLvl w:val="2"/>
    </w:pPr>
    <w:rPr>
      <w:rFonts w:eastAsia="黑体"/>
      <w:b/>
      <w:bCs/>
      <w:szCs w:val="32"/>
    </w:rPr>
  </w:style>
  <w:style w:type="paragraph" w:styleId="Heading4">
    <w:name w:val="heading 4"/>
    <w:basedOn w:val="Normal"/>
    <w:next w:val="Normal"/>
    <w:link w:val="Heading4Char"/>
    <w:uiPriority w:val="9"/>
    <w:unhideWhenUsed/>
    <w:qFormat/>
    <w:rsid w:val="007C5D1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5D1C"/>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7C5D1C"/>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733C7D"/>
    <w:rPr>
      <w:rFonts w:asciiTheme="majorHAnsi" w:eastAsia="黑体" w:hAnsiTheme="majorHAnsi" w:cstheme="majorBidi"/>
      <w:b/>
      <w:bCs/>
      <w:sz w:val="24"/>
      <w:szCs w:val="32"/>
    </w:rPr>
  </w:style>
  <w:style w:type="character" w:customStyle="1" w:styleId="Heading3Char">
    <w:name w:val="Heading 3 Char"/>
    <w:basedOn w:val="DefaultParagraphFont"/>
    <w:link w:val="Heading3"/>
    <w:uiPriority w:val="9"/>
    <w:rsid w:val="00733C7D"/>
    <w:rPr>
      <w:rFonts w:eastAsia="黑体"/>
      <w:b/>
      <w:bCs/>
      <w:sz w:val="24"/>
      <w:szCs w:val="32"/>
    </w:rPr>
  </w:style>
  <w:style w:type="character" w:customStyle="1" w:styleId="Heading4Char">
    <w:name w:val="Heading 4 Char"/>
    <w:basedOn w:val="DefaultParagraphFont"/>
    <w:link w:val="Heading4"/>
    <w:uiPriority w:val="9"/>
    <w:rsid w:val="007C5D1C"/>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rsid w:val="0015559C"/>
    <w:rPr>
      <w:rFonts w:eastAsia="黑体"/>
      <w:b/>
      <w:bCs/>
      <w:kern w:val="44"/>
      <w:sz w:val="28"/>
      <w:szCs w:val="44"/>
    </w:rPr>
  </w:style>
  <w:style w:type="paragraph" w:styleId="Header">
    <w:name w:val="header"/>
    <w:basedOn w:val="Normal"/>
    <w:link w:val="HeaderChar"/>
    <w:uiPriority w:val="99"/>
    <w:unhideWhenUsed/>
    <w:rsid w:val="00757CA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57CAE"/>
    <w:rPr>
      <w:sz w:val="18"/>
      <w:szCs w:val="18"/>
    </w:rPr>
  </w:style>
  <w:style w:type="paragraph" w:styleId="Footer">
    <w:name w:val="footer"/>
    <w:basedOn w:val="Normal"/>
    <w:link w:val="FooterChar"/>
    <w:uiPriority w:val="99"/>
    <w:unhideWhenUsed/>
    <w:rsid w:val="00757CAE"/>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57CAE"/>
    <w:rPr>
      <w:sz w:val="18"/>
      <w:szCs w:val="18"/>
    </w:rPr>
  </w:style>
  <w:style w:type="table" w:styleId="TableGrid">
    <w:name w:val="Table Grid"/>
    <w:basedOn w:val="TableNormal"/>
    <w:uiPriority w:val="39"/>
    <w:rsid w:val="00D86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73B70"/>
    <w:rPr>
      <w:color w:val="808080"/>
    </w:rPr>
  </w:style>
  <w:style w:type="table" w:styleId="PlainTable5">
    <w:name w:val="Plain Table 5"/>
    <w:basedOn w:val="TableNormal"/>
    <w:uiPriority w:val="45"/>
    <w:rsid w:val="00325C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25C9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754842"/>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54842"/>
    <w:rPr>
      <w:rFonts w:ascii="Courier New" w:hAnsi="Courier New" w:cs="Courier New"/>
      <w:sz w:val="20"/>
      <w:szCs w:val="20"/>
    </w:rPr>
  </w:style>
  <w:style w:type="paragraph" w:styleId="TOCHeading">
    <w:name w:val="TOC Heading"/>
    <w:basedOn w:val="Heading1"/>
    <w:next w:val="Normal"/>
    <w:uiPriority w:val="39"/>
    <w:unhideWhenUsed/>
    <w:qFormat/>
    <w:rsid w:val="003722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37227D"/>
    <w:pPr>
      <w:widowControl/>
      <w:spacing w:after="100" w:line="259" w:lineRule="auto"/>
      <w:ind w:left="220"/>
    </w:pPr>
    <w:rPr>
      <w:rFonts w:cs="Times New Roman"/>
      <w:kern w:val="0"/>
      <w:sz w:val="22"/>
    </w:rPr>
  </w:style>
  <w:style w:type="paragraph" w:styleId="TOC1">
    <w:name w:val="toc 1"/>
    <w:basedOn w:val="Normal"/>
    <w:next w:val="Normal"/>
    <w:autoRedefine/>
    <w:uiPriority w:val="39"/>
    <w:unhideWhenUsed/>
    <w:rsid w:val="0037227D"/>
    <w:pPr>
      <w:widowControl/>
      <w:spacing w:after="100" w:line="259" w:lineRule="auto"/>
    </w:pPr>
    <w:rPr>
      <w:rFonts w:cs="Times New Roman"/>
      <w:kern w:val="0"/>
      <w:sz w:val="22"/>
    </w:rPr>
  </w:style>
  <w:style w:type="paragraph" w:styleId="TOC3">
    <w:name w:val="toc 3"/>
    <w:basedOn w:val="Normal"/>
    <w:next w:val="Normal"/>
    <w:autoRedefine/>
    <w:uiPriority w:val="39"/>
    <w:unhideWhenUsed/>
    <w:rsid w:val="0037227D"/>
    <w:pPr>
      <w:widowControl/>
      <w:spacing w:after="100" w:line="259" w:lineRule="auto"/>
      <w:ind w:left="440"/>
    </w:pPr>
    <w:rPr>
      <w:rFonts w:cs="Times New Roman"/>
      <w:kern w:val="0"/>
      <w:sz w:val="22"/>
    </w:rPr>
  </w:style>
  <w:style w:type="character" w:styleId="Hyperlink">
    <w:name w:val="Hyperlink"/>
    <w:basedOn w:val="DefaultParagraphFont"/>
    <w:uiPriority w:val="99"/>
    <w:unhideWhenUsed/>
    <w:rsid w:val="0037227D"/>
    <w:rPr>
      <w:color w:val="0563C1" w:themeColor="hyperlink"/>
      <w:u w:val="single"/>
    </w:rPr>
  </w:style>
  <w:style w:type="table" w:styleId="GridTable1Light-Accent1">
    <w:name w:val="Grid Table 1 Light Accent 1"/>
    <w:basedOn w:val="TableNormal"/>
    <w:uiPriority w:val="46"/>
    <w:rsid w:val="00C763B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763B1"/>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2">
    <w:name w:val="Plain Table 2"/>
    <w:basedOn w:val="TableNormal"/>
    <w:uiPriority w:val="42"/>
    <w:rsid w:val="00C763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C763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97557">
      <w:bodyDiv w:val="1"/>
      <w:marLeft w:val="0"/>
      <w:marRight w:val="0"/>
      <w:marTop w:val="0"/>
      <w:marBottom w:val="0"/>
      <w:divBdr>
        <w:top w:val="none" w:sz="0" w:space="0" w:color="auto"/>
        <w:left w:val="none" w:sz="0" w:space="0" w:color="auto"/>
        <w:bottom w:val="none" w:sz="0" w:space="0" w:color="auto"/>
        <w:right w:val="none" w:sz="0" w:space="0" w:color="auto"/>
      </w:divBdr>
    </w:div>
    <w:div w:id="600575431">
      <w:bodyDiv w:val="1"/>
      <w:marLeft w:val="0"/>
      <w:marRight w:val="0"/>
      <w:marTop w:val="0"/>
      <w:marBottom w:val="0"/>
      <w:divBdr>
        <w:top w:val="none" w:sz="0" w:space="0" w:color="auto"/>
        <w:left w:val="none" w:sz="0" w:space="0" w:color="auto"/>
        <w:bottom w:val="none" w:sz="0" w:space="0" w:color="auto"/>
        <w:right w:val="none" w:sz="0" w:space="0" w:color="auto"/>
      </w:divBdr>
    </w:div>
    <w:div w:id="1272393655">
      <w:bodyDiv w:val="1"/>
      <w:marLeft w:val="0"/>
      <w:marRight w:val="0"/>
      <w:marTop w:val="0"/>
      <w:marBottom w:val="0"/>
      <w:divBdr>
        <w:top w:val="none" w:sz="0" w:space="0" w:color="auto"/>
        <w:left w:val="none" w:sz="0" w:space="0" w:color="auto"/>
        <w:bottom w:val="none" w:sz="0" w:space="0" w:color="auto"/>
        <w:right w:val="none" w:sz="0" w:space="0" w:color="auto"/>
      </w:divBdr>
    </w:div>
    <w:div w:id="154609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wmf"/><Relationship Id="rId39" Type="http://schemas.openxmlformats.org/officeDocument/2006/relationships/oleObject" Target="embeddings/oleObject9.bin"/><Relationship Id="rId21" Type="http://schemas.openxmlformats.org/officeDocument/2006/relationships/image" Target="media/image8.jpeg"/><Relationship Id="rId34" Type="http://schemas.openxmlformats.org/officeDocument/2006/relationships/oleObject" Target="embeddings/oleObject7.bin"/><Relationship Id="rId42" Type="http://schemas.openxmlformats.org/officeDocument/2006/relationships/image" Target="media/image20.png"/><Relationship Id="rId47" Type="http://schemas.openxmlformats.org/officeDocument/2006/relationships/image" Target="media/image25.wmf"/><Relationship Id="rId50" Type="http://schemas.openxmlformats.org/officeDocument/2006/relationships/oleObject" Target="embeddings/oleObject11.bin"/><Relationship Id="rId55" Type="http://schemas.openxmlformats.org/officeDocument/2006/relationships/image" Target="media/image29.wmf"/><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3.bin"/><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oleObject" Target="embeddings/oleObject6.bin"/><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8.wmf"/><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3.wmf"/><Relationship Id="rId36" Type="http://schemas.openxmlformats.org/officeDocument/2006/relationships/oleObject" Target="embeddings/oleObject8.bin"/><Relationship Id="rId49" Type="http://schemas.openxmlformats.org/officeDocument/2006/relationships/image" Target="media/image26.wmf"/><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22.png"/><Relationship Id="rId52" Type="http://schemas.openxmlformats.org/officeDocument/2006/relationships/oleObject" Target="embeddings/oleObject12.bin"/><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oleObject" Target="embeddings/oleObject2.bin"/><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image" Target="media/image21.png"/><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wmf"/><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oleObject" Target="embeddings/oleObject1.bin"/><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oleObject" Target="embeddings/oleObject13.bin"/><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684097A-BC07-4720-8819-BE6F02CAC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32</Pages>
  <Words>2293</Words>
  <Characters>13075</Characters>
  <Application>Microsoft Office Word</Application>
  <DocSecurity>0</DocSecurity>
  <Lines>108</Lines>
  <Paragraphs>30</Paragraphs>
  <ScaleCrop>false</ScaleCrop>
  <Company/>
  <LinksUpToDate>false</LinksUpToDate>
  <CharactersWithSpaces>15338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爽</dc:creator>
  <cp:keywords/>
  <dc:description/>
  <cp:lastModifiedBy>Jack</cp:lastModifiedBy>
  <cp:revision>43</cp:revision>
  <dcterms:created xsi:type="dcterms:W3CDTF">2020-09-20T17:07:00Z</dcterms:created>
  <dcterms:modified xsi:type="dcterms:W3CDTF">2020-09-21T03:47:00Z</dcterms:modified>
</cp:coreProperties>
</file>