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1672B"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 xml:space="preserve">RAG Lab 7 - </w:t>
      </w:r>
      <w:r>
        <w:rPr>
          <w:rFonts w:ascii="Calibri Light" w:hAnsi="Calibri Light" w:cs="Calibri Light"/>
          <w:b/>
          <w:bCs/>
          <w:sz w:val="40"/>
          <w:szCs w:val="40"/>
        </w:rPr>
        <w:t>Automated Knowledge Ingestion Pipeline</w:t>
      </w:r>
    </w:p>
    <w:p w14:paraId="74DFC525"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8, 2026</w:t>
      </w:r>
    </w:p>
    <w:p w14:paraId="479B0544"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9:35 PM</w:t>
      </w:r>
    </w:p>
    <w:p w14:paraId="2125E0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10AD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Lab 7 Engineering Journal</w:t>
      </w:r>
    </w:p>
    <w:p w14:paraId="2BD95D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4CE2E9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Build AlphaOmega's first automated knowledge ingestion pipeline.</w:t>
      </w:r>
    </w:p>
    <w:p w14:paraId="3823F2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extraction. Extraction was completed in Lab 5.</w:t>
      </w:r>
    </w:p>
    <w:p w14:paraId="5613F7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Lab 7 is responsible for transforming normalized knowledge into canonical Knowledge Objects stored within the AlphaOmega Persistent Knowledge Store.</w:t>
      </w:r>
    </w:p>
    <w:p w14:paraId="56FA72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prove the ingestion architecture using </w:t>
      </w:r>
      <w:r>
        <w:rPr>
          <w:rFonts w:ascii="Calibri" w:hAnsi="Calibri" w:cs="Calibri"/>
          <w:b/>
          <w:bCs/>
          <w:sz w:val="22"/>
          <w:szCs w:val="22"/>
        </w:rPr>
        <w:t>OneNote</w:t>
      </w:r>
      <w:r>
        <w:rPr>
          <w:rFonts w:ascii="Calibri" w:hAnsi="Calibri" w:cs="Calibri"/>
          <w:sz w:val="22"/>
          <w:szCs w:val="22"/>
        </w:rPr>
        <w:t xml:space="preserve"> </w:t>
      </w:r>
      <w:r>
        <w:rPr>
          <w:rFonts w:ascii="Calibri" w:hAnsi="Calibri" w:cs="Calibri"/>
          <w:sz w:val="22"/>
          <w:szCs w:val="22"/>
        </w:rPr>
        <w:t>as the first connector before extending the pipeline to the more complex OneDrive connector.</w:t>
      </w:r>
    </w:p>
    <w:p w14:paraId="60F79C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2FFAB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Objective</w:t>
      </w:r>
    </w:p>
    <w:p w14:paraId="49B1FC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 a modular ingestion pipeline capable of accepting normalized knowledge from any future connector.</w:t>
      </w:r>
    </w:p>
    <w:p w14:paraId="4C2024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must remain independent of:</w:t>
      </w:r>
    </w:p>
    <w:p w14:paraId="081A3E7B" w14:textId="77777777" w:rsidR="002E7135" w:rsidRDefault="002E713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71DBA8C2" w14:textId="77777777" w:rsidR="002E7135" w:rsidRDefault="002E713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12E5FD89" w14:textId="77777777" w:rsidR="002E7135" w:rsidRDefault="002E713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1C3C2958" w14:textId="77777777" w:rsidR="002E7135" w:rsidRDefault="002E713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4B0ACDC4" w14:textId="77777777" w:rsidR="002E7135" w:rsidRDefault="002E713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7884A5E7" w14:textId="77777777" w:rsidR="002E7135" w:rsidRDefault="002E713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AI-generated knowledge </w:t>
      </w:r>
    </w:p>
    <w:p w14:paraId="13DD76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connector should eventually produce the same ExtractedDocument contract.</w:t>
      </w:r>
    </w:p>
    <w:p w14:paraId="321C74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should not need to know where the knowledge originated.</w:t>
      </w:r>
    </w:p>
    <w:p w14:paraId="08A38C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63CC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Lab Scope</w:t>
      </w:r>
    </w:p>
    <w:p w14:paraId="60B886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first implementation will use:</w:t>
      </w:r>
    </w:p>
    <w:p w14:paraId="2206C24D" w14:textId="77777777" w:rsidR="002E7135" w:rsidRDefault="002E713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7858BFC3" w14:textId="77777777" w:rsidR="002E7135" w:rsidRDefault="002E713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page </w:t>
      </w:r>
    </w:p>
    <w:p w14:paraId="7FC19A17" w14:textId="77777777" w:rsidR="002E7135" w:rsidRDefault="002E713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Domain </w:t>
      </w:r>
    </w:p>
    <w:p w14:paraId="4141671B" w14:textId="77777777" w:rsidR="002E7135" w:rsidRDefault="002E713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successful ingestion </w:t>
      </w:r>
    </w:p>
    <w:p w14:paraId="051D4F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validate the architecture, not scalability.</w:t>
      </w:r>
    </w:p>
    <w:p w14:paraId="507804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integration will follow after the ingestion architecture has been proven.</w:t>
      </w:r>
    </w:p>
    <w:p w14:paraId="2749FB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35DB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Locked Architectural Decisions</w:t>
      </w:r>
    </w:p>
    <w:p w14:paraId="1926CB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 Extraction Boundary</w:t>
      </w:r>
    </w:p>
    <w:p w14:paraId="005CD2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ends after creating a normalized staging artifact.</w:t>
      </w:r>
    </w:p>
    <w:p w14:paraId="03FF45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w:t>
      </w:r>
    </w:p>
    <w:p w14:paraId="7320DC68" w14:textId="77777777" w:rsidR="002E7135" w:rsidRDefault="002E713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Downloading content </w:t>
      </w:r>
    </w:p>
    <w:p w14:paraId="4EB472D5" w14:textId="77777777" w:rsidR="002E7135" w:rsidRDefault="002E713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Extracting text </w:t>
      </w:r>
    </w:p>
    <w:p w14:paraId="7BA64265" w14:textId="77777777" w:rsidR="002E7135" w:rsidRDefault="002E713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content </w:t>
      </w:r>
    </w:p>
    <w:p w14:paraId="344E27E9" w14:textId="77777777" w:rsidR="002E7135" w:rsidRDefault="002E713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 ExtractedDocument </w:t>
      </w:r>
    </w:p>
    <w:p w14:paraId="355DDC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knows </w:t>
      </w:r>
      <w:r>
        <w:rPr>
          <w:rFonts w:ascii="Calibri" w:hAnsi="Calibri" w:cs="Calibri"/>
          <w:sz w:val="22"/>
          <w:szCs w:val="22"/>
        </w:rPr>
        <w:t>nothing about PostgreSQL.</w:t>
      </w:r>
    </w:p>
    <w:p w14:paraId="6CCDDB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6495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2. Staging</w:t>
      </w:r>
    </w:p>
    <w:p w14:paraId="1DCE54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outputs are temporary staging artifacts.</w:t>
      </w:r>
    </w:p>
    <w:p w14:paraId="0F87DA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These are </w:t>
      </w:r>
      <w:r>
        <w:rPr>
          <w:rFonts w:ascii="Calibri" w:hAnsi="Calibri" w:cs="Calibri"/>
          <w:b/>
          <w:bCs/>
          <w:sz w:val="22"/>
          <w:szCs w:val="22"/>
        </w:rPr>
        <w:t>not</w:t>
      </w:r>
      <w:r>
        <w:rPr>
          <w:rFonts w:ascii="Calibri" w:hAnsi="Calibri" w:cs="Calibri"/>
          <w:sz w:val="22"/>
          <w:szCs w:val="22"/>
        </w:rPr>
        <w:t xml:space="preserve"> Sources of Truth.</w:t>
      </w:r>
    </w:p>
    <w:p w14:paraId="69E431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w:t>
      </w:r>
      <w:r>
        <w:rPr>
          <w:rFonts w:ascii="Calibri" w:hAnsi="Calibri" w:cs="Calibri"/>
          <w:sz w:val="22"/>
          <w:szCs w:val="22"/>
        </w:rPr>
        <w:t xml:space="preserve"> canonical knowledge.</w:t>
      </w:r>
    </w:p>
    <w:p w14:paraId="723953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1C414D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Provide a reliable handoff between extraction and ingestion.</w:t>
      </w:r>
    </w:p>
    <w:p w14:paraId="1057E0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Lifecycle:</w:t>
      </w:r>
    </w:p>
    <w:p w14:paraId="165DD8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4CE9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w:t>
      </w:r>
      <w:r>
        <w:rPr>
          <w:rFonts w:ascii="Calibri" w:hAnsi="Calibri" w:cs="Calibri"/>
          <w:sz w:val="22"/>
          <w:szCs w:val="22"/>
        </w:rPr>
        <w:br/>
        <w:t xml:space="preserve">    ↓</w:t>
      </w:r>
      <w:r>
        <w:rPr>
          <w:rFonts w:ascii="Calibri" w:hAnsi="Calibri" w:cs="Calibri"/>
          <w:sz w:val="22"/>
          <w:szCs w:val="22"/>
        </w:rPr>
        <w:br/>
        <w:t>Stage</w:t>
      </w:r>
      <w:r>
        <w:rPr>
          <w:rFonts w:ascii="Calibri" w:hAnsi="Calibri" w:cs="Calibri"/>
          <w:sz w:val="22"/>
          <w:szCs w:val="22"/>
        </w:rPr>
        <w:br/>
        <w:t xml:space="preserve">    ↓</w:t>
      </w:r>
      <w:r>
        <w:rPr>
          <w:rFonts w:ascii="Calibri" w:hAnsi="Calibri" w:cs="Calibri"/>
          <w:sz w:val="22"/>
          <w:szCs w:val="22"/>
        </w:rPr>
        <w:br/>
        <w:t>Ingest</w:t>
      </w:r>
      <w:r>
        <w:rPr>
          <w:rFonts w:ascii="Calibri" w:hAnsi="Calibri" w:cs="Calibri"/>
          <w:sz w:val="22"/>
          <w:szCs w:val="22"/>
        </w:rPr>
        <w:br/>
        <w:t xml:space="preserve">    ↓</w:t>
      </w:r>
      <w:r>
        <w:rPr>
          <w:rFonts w:ascii="Calibri" w:hAnsi="Calibri" w:cs="Calibri"/>
          <w:sz w:val="22"/>
          <w:szCs w:val="22"/>
        </w:rPr>
        <w:br/>
        <w:t>Verify</w:t>
      </w:r>
      <w:r>
        <w:rPr>
          <w:rFonts w:ascii="Calibri" w:hAnsi="Calibri" w:cs="Calibri"/>
          <w:sz w:val="22"/>
          <w:szCs w:val="22"/>
        </w:rPr>
        <w:br/>
        <w:t xml:space="preserve">    ↓</w:t>
      </w:r>
      <w:r>
        <w:rPr>
          <w:rFonts w:ascii="Calibri" w:hAnsi="Calibri" w:cs="Calibri"/>
          <w:sz w:val="22"/>
          <w:szCs w:val="22"/>
        </w:rPr>
        <w:br/>
        <w:t>Delete staging artifact</w:t>
      </w:r>
    </w:p>
    <w:p w14:paraId="06B683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verification fails:</w:t>
      </w:r>
    </w:p>
    <w:p w14:paraId="22EA7E54" w14:textId="77777777" w:rsidR="002E7135" w:rsidRDefault="002E713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staging artifact </w:t>
      </w:r>
    </w:p>
    <w:p w14:paraId="18FD1ADC" w14:textId="77777777" w:rsidR="002E7135" w:rsidRDefault="002E713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Log failure </w:t>
      </w:r>
    </w:p>
    <w:p w14:paraId="40FC2231" w14:textId="77777777" w:rsidR="002E7135" w:rsidRDefault="002E713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replay </w:t>
      </w:r>
    </w:p>
    <w:p w14:paraId="23B89B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directory structure:</w:t>
      </w:r>
    </w:p>
    <w:p w14:paraId="7C3068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378B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w:t>
      </w:r>
      <w:r>
        <w:rPr>
          <w:rFonts w:ascii="Calibri" w:hAnsi="Calibri" w:cs="Calibri"/>
          <w:sz w:val="22"/>
          <w:szCs w:val="22"/>
        </w:rPr>
        <w:br/>
        <w:t xml:space="preserve">    staging/</w:t>
      </w:r>
      <w:r>
        <w:rPr>
          <w:rFonts w:ascii="Calibri" w:hAnsi="Calibri" w:cs="Calibri"/>
          <w:sz w:val="22"/>
          <w:szCs w:val="22"/>
        </w:rPr>
        <w:br/>
        <w:t xml:space="preserve">        extracted/</w:t>
      </w:r>
      <w:r>
        <w:rPr>
          <w:rFonts w:ascii="Calibri" w:hAnsi="Calibri" w:cs="Calibri"/>
          <w:sz w:val="22"/>
          <w:szCs w:val="22"/>
        </w:rPr>
        <w:br/>
        <w:t xml:space="preserve">        failed/</w:t>
      </w:r>
    </w:p>
    <w:p w14:paraId="35F230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3ECE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3. Ingestion Boundary</w:t>
      </w:r>
    </w:p>
    <w:p w14:paraId="2F82D1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Ingestion begins with an ExtractedDocument.</w:t>
      </w:r>
    </w:p>
    <w:p w14:paraId="489C4B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Pipeline:</w:t>
      </w:r>
    </w:p>
    <w:p w14:paraId="2F16C4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825D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Extractor</w:t>
      </w:r>
      <w:r>
        <w:rPr>
          <w:rFonts w:ascii="Calibri" w:hAnsi="Calibri" w:cs="Calibri"/>
          <w:sz w:val="22"/>
          <w:szCs w:val="22"/>
        </w:rPr>
        <w:br/>
        <w:t xml:space="preserve">      ↓</w:t>
      </w:r>
      <w:r>
        <w:rPr>
          <w:rFonts w:ascii="Calibri" w:hAnsi="Calibri" w:cs="Calibri"/>
          <w:sz w:val="22"/>
          <w:szCs w:val="22"/>
        </w:rPr>
        <w:br/>
        <w:t>ExtractedDocument</w:t>
      </w:r>
      <w:r>
        <w:rPr>
          <w:rFonts w:ascii="Calibri" w:hAnsi="Calibri" w:cs="Calibri"/>
          <w:sz w:val="22"/>
          <w:szCs w:val="22"/>
        </w:rPr>
        <w:br/>
        <w:t xml:space="preserve">      ↓</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br/>
        <w:t>Repositories</w:t>
      </w:r>
      <w:r>
        <w:rPr>
          <w:rFonts w:ascii="Calibri" w:hAnsi="Calibri" w:cs="Calibri"/>
          <w:sz w:val="22"/>
          <w:szCs w:val="22"/>
        </w:rPr>
        <w:br/>
        <w:t xml:space="preserve">      ↓</w:t>
      </w:r>
      <w:r>
        <w:rPr>
          <w:rFonts w:ascii="Calibri" w:hAnsi="Calibri" w:cs="Calibri"/>
          <w:sz w:val="22"/>
          <w:szCs w:val="22"/>
        </w:rPr>
        <w:br/>
        <w:t>PostgreSQL</w:t>
      </w:r>
    </w:p>
    <w:p w14:paraId="7F596C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9399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4. Destination Control</w:t>
      </w:r>
    </w:p>
    <w:p w14:paraId="4D70B3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process will explicitly specify:</w:t>
      </w:r>
    </w:p>
    <w:p w14:paraId="77B62496" w14:textId="77777777" w:rsidR="002E7135" w:rsidRDefault="002E713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w:t>
      </w:r>
    </w:p>
    <w:p w14:paraId="21A67E5D" w14:textId="77777777" w:rsidR="002E7135" w:rsidRDefault="002E713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w:t>
      </w:r>
    </w:p>
    <w:p w14:paraId="0B4A709B" w14:textId="77777777" w:rsidR="002E7135" w:rsidRDefault="002E713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Run Mode </w:t>
      </w:r>
    </w:p>
    <w:p w14:paraId="41CEB457" w14:textId="77777777" w:rsidR="002E7135" w:rsidRDefault="002E713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Location </w:t>
      </w:r>
    </w:p>
    <w:p w14:paraId="31E932C4" w14:textId="77777777" w:rsidR="002E7135" w:rsidRDefault="002E713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Policy </w:t>
      </w:r>
    </w:p>
    <w:p w14:paraId="5A4D55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connector should infer logical Domains from physical storage.</w:t>
      </w:r>
    </w:p>
    <w:p w14:paraId="63E0A58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3C3C38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5. ExtractedDocument Contract</w:t>
      </w:r>
    </w:p>
    <w:p w14:paraId="6D5E4EE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w:t>
      </w:r>
    </w:p>
    <w:p w14:paraId="5606AF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8277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source_object_id</w:t>
      </w:r>
      <w:r>
        <w:rPr>
          <w:rFonts w:ascii="Calibri" w:hAnsi="Calibri" w:cs="Calibri"/>
          <w:sz w:val="22"/>
          <w:szCs w:val="22"/>
        </w:rPr>
        <w:br/>
        <w:t>title</w:t>
      </w:r>
      <w:r>
        <w:rPr>
          <w:rFonts w:ascii="Calibri" w:hAnsi="Calibri" w:cs="Calibri"/>
          <w:sz w:val="22"/>
          <w:szCs w:val="22"/>
        </w:rPr>
        <w:br/>
        <w:t>object_type</w:t>
      </w:r>
      <w:r>
        <w:rPr>
          <w:rFonts w:ascii="Calibri" w:hAnsi="Calibri" w:cs="Calibri"/>
          <w:sz w:val="22"/>
          <w:szCs w:val="22"/>
        </w:rPr>
        <w:br/>
        <w:t>canonical_content</w:t>
      </w:r>
      <w:r>
        <w:rPr>
          <w:rFonts w:ascii="Calibri" w:hAnsi="Calibri" w:cs="Calibri"/>
          <w:sz w:val="22"/>
          <w:szCs w:val="22"/>
        </w:rPr>
        <w:br/>
        <w:t>content_hash</w:t>
      </w:r>
    </w:p>
    <w:p w14:paraId="7D3E88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w:t>
      </w:r>
    </w:p>
    <w:p w14:paraId="630FF6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7814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r>
        <w:rPr>
          <w:rFonts w:ascii="Calibri" w:hAnsi="Calibri" w:cs="Calibri"/>
          <w:sz w:val="22"/>
          <w:szCs w:val="22"/>
        </w:rPr>
        <w:br/>
      </w:r>
      <w:r>
        <w:rPr>
          <w:rFonts w:ascii="Calibri" w:hAnsi="Calibri" w:cs="Calibri"/>
          <w:sz w:val="22"/>
          <w:szCs w:val="22"/>
        </w:rPr>
        <w:t>source_path</w:t>
      </w:r>
      <w:r>
        <w:rPr>
          <w:rFonts w:ascii="Calibri" w:hAnsi="Calibri" w:cs="Calibri"/>
          <w:sz w:val="22"/>
          <w:szCs w:val="22"/>
        </w:rPr>
        <w:br/>
        <w:t>source_url</w:t>
      </w:r>
      <w:r>
        <w:rPr>
          <w:rFonts w:ascii="Calibri" w:hAnsi="Calibri" w:cs="Calibri"/>
          <w:sz w:val="22"/>
          <w:szCs w:val="22"/>
        </w:rPr>
        <w:br/>
        <w:t>source_created_at</w:t>
      </w:r>
      <w:r>
        <w:rPr>
          <w:rFonts w:ascii="Calibri" w:hAnsi="Calibri" w:cs="Calibri"/>
          <w:sz w:val="22"/>
          <w:szCs w:val="22"/>
        </w:rPr>
        <w:br/>
        <w:t>source_modified_at</w:t>
      </w:r>
      <w:r>
        <w:rPr>
          <w:rFonts w:ascii="Calibri" w:hAnsi="Calibri" w:cs="Calibri"/>
          <w:sz w:val="22"/>
          <w:szCs w:val="22"/>
        </w:rPr>
        <w:br/>
        <w:t>metadata</w:t>
      </w:r>
    </w:p>
    <w:p w14:paraId="77BB67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Engineering Standard:</w:t>
      </w:r>
    </w:p>
    <w:p w14:paraId="6B7EC0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field is mandatory only if every present and future connector can reasonably provide it.</w:t>
      </w:r>
    </w:p>
    <w:p w14:paraId="78BD9C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24BDD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6. Modular Services</w:t>
      </w:r>
    </w:p>
    <w:p w14:paraId="259450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will be built from services with single responsibilities.</w:t>
      </w:r>
    </w:p>
    <w:p w14:paraId="45D5A5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Initial design:</w:t>
      </w:r>
    </w:p>
    <w:p w14:paraId="304CF5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6306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IngestionService</w:t>
      </w:r>
      <w:r>
        <w:rPr>
          <w:rFonts w:ascii="Calibri" w:hAnsi="Calibri" w:cs="Calibri"/>
          <w:sz w:val="22"/>
          <w:szCs w:val="22"/>
        </w:rPr>
        <w:br/>
        <w:t xml:space="preserve">    │</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DocumentValidator</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KnowledgeObjectRepository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ProcessingJobRepository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SyncHistoryRepository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IngestionVerifier</w:t>
      </w:r>
      <w:r>
        <w:rPr>
          <w:rFonts w:ascii="Calibri" w:hAnsi="Calibri" w:cs="Calibri"/>
          <w:sz w:val="22"/>
          <w:szCs w:val="22"/>
        </w:rPr>
        <w:br/>
        <w:t xml:space="preserve">    └── StagingCleanupService</w:t>
      </w:r>
    </w:p>
    <w:p w14:paraId="58F323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029E5C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IngestionService</w:t>
      </w:r>
    </w:p>
    <w:p w14:paraId="10561D8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Coordinates the workflow.</w:t>
      </w:r>
    </w:p>
    <w:p w14:paraId="52B8C0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Does not perform database operations directly.</w:t>
      </w:r>
    </w:p>
    <w:p w14:paraId="14ADBA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DocumentValidator</w:t>
      </w:r>
    </w:p>
    <w:p w14:paraId="67E7D8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Validates the ExtractedDocument contract.</w:t>
      </w:r>
    </w:p>
    <w:p w14:paraId="445C3E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Repositories</w:t>
      </w:r>
    </w:p>
    <w:p w14:paraId="21E09C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Own all SQL interactions.</w:t>
      </w:r>
    </w:p>
    <w:p w14:paraId="40E396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IngestionVerifier</w:t>
      </w:r>
    </w:p>
    <w:p w14:paraId="760465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Confirms successful persistence.</w:t>
      </w:r>
    </w:p>
    <w:p w14:paraId="21C271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StagingCleanupService</w:t>
      </w:r>
    </w:p>
    <w:p w14:paraId="3B8AB5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Deletes staging artifacts only after successful verification.</w:t>
      </w:r>
    </w:p>
    <w:p w14:paraId="5372AD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6C59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7. Database Write Behavior</w:t>
      </w:r>
    </w:p>
    <w:p w14:paraId="64A985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Possible outcomes:</w:t>
      </w:r>
    </w:p>
    <w:p w14:paraId="567A47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New Knowledge Object</w:t>
      </w:r>
    </w:p>
    <w:p w14:paraId="2C0FBA5C" w14:textId="77777777" w:rsidR="002E7135" w:rsidRDefault="002E7135">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Knowledge Object </w:t>
      </w:r>
    </w:p>
    <w:p w14:paraId="726D2885" w14:textId="77777777" w:rsidR="002E7135" w:rsidRDefault="002E7135">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 Job </w:t>
      </w:r>
    </w:p>
    <w:p w14:paraId="60B872FF" w14:textId="77777777" w:rsidR="002E7135" w:rsidRDefault="002E7135">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Sync History </w:t>
      </w:r>
    </w:p>
    <w:p w14:paraId="1F2084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(unchanged)</w:t>
      </w:r>
    </w:p>
    <w:p w14:paraId="3D775B70" w14:textId="77777777" w:rsidR="002E7135" w:rsidRDefault="002E7135">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Skip update </w:t>
      </w:r>
    </w:p>
    <w:p w14:paraId="26FBBAAB" w14:textId="77777777" w:rsidR="002E7135" w:rsidRDefault="002E7135">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Job </w:t>
      </w:r>
    </w:p>
    <w:p w14:paraId="223509F0" w14:textId="77777777" w:rsidR="002E7135" w:rsidRDefault="002E7135">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No duplicate Knowledge Object </w:t>
      </w:r>
    </w:p>
    <w:p w14:paraId="67CB11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(modified)</w:t>
      </w:r>
    </w:p>
    <w:p w14:paraId="746C63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implementation.</w:t>
      </w:r>
    </w:p>
    <w:p w14:paraId="7D4431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Update canonical knowledge.</w:t>
      </w:r>
    </w:p>
    <w:p w14:paraId="3C3C55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 modification history.</w:t>
      </w:r>
    </w:p>
    <w:p w14:paraId="71AE81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A018D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8. Verification Rules</w:t>
      </w:r>
    </w:p>
    <w:p w14:paraId="6EE68F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staging artifact is considered verified only after:</w:t>
      </w:r>
    </w:p>
    <w:p w14:paraId="1E25C52B" w14:textId="77777777" w:rsidR="002E7135" w:rsidRDefault="002E713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Transaction commits successfully. </w:t>
      </w:r>
    </w:p>
    <w:p w14:paraId="2A09C562" w14:textId="77777777" w:rsidR="002E7135" w:rsidRDefault="002E713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exists. </w:t>
      </w:r>
    </w:p>
    <w:p w14:paraId="53E6145F" w14:textId="77777777" w:rsidR="002E7135" w:rsidRDefault="002E713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Source assigned. </w:t>
      </w:r>
    </w:p>
    <w:p w14:paraId="3CA85D33" w14:textId="77777777" w:rsidR="002E7135" w:rsidRDefault="002E713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Domain assigned. </w:t>
      </w:r>
    </w:p>
    <w:p w14:paraId="220C3B74" w14:textId="77777777" w:rsidR="002E7135" w:rsidRDefault="002E713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matches. </w:t>
      </w:r>
    </w:p>
    <w:p w14:paraId="4A51A762" w14:textId="77777777" w:rsidR="002E7135" w:rsidRDefault="002E713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created. </w:t>
      </w:r>
    </w:p>
    <w:p w14:paraId="398F3710" w14:textId="77777777" w:rsidR="002E7135" w:rsidRDefault="002E713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created. </w:t>
      </w:r>
    </w:p>
    <w:p w14:paraId="464040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then may the </w:t>
      </w:r>
      <w:r>
        <w:rPr>
          <w:rFonts w:ascii="Calibri" w:hAnsi="Calibri" w:cs="Calibri"/>
          <w:sz w:val="22"/>
          <w:szCs w:val="22"/>
        </w:rPr>
        <w:t>staging artifact be deleted.</w:t>
      </w:r>
    </w:p>
    <w:p w14:paraId="29EBA0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8380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9. Error Handling Philosophy</w:t>
      </w:r>
    </w:p>
    <w:p w14:paraId="02F507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Engineering Principle:</w:t>
      </w:r>
    </w:p>
    <w:p w14:paraId="0D3BA359"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Every failure should leave AlphaOmega in a known, recoverable state.</w:t>
      </w:r>
    </w:p>
    <w:p w14:paraId="43F63C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Failure categories:</w:t>
      </w:r>
    </w:p>
    <w:p w14:paraId="588314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Failure</w:t>
      </w:r>
    </w:p>
    <w:p w14:paraId="37C89E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Stop.</w:t>
      </w:r>
    </w:p>
    <w:p w14:paraId="267D17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280477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Failure</w:t>
      </w:r>
    </w:p>
    <w:p w14:paraId="4E7926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Rollback.</w:t>
      </w:r>
    </w:p>
    <w:p w14:paraId="18B667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289EB6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Verification Failure</w:t>
      </w:r>
    </w:p>
    <w:p w14:paraId="6BDC71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02F909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 investigation.</w:t>
      </w:r>
    </w:p>
    <w:p w14:paraId="270023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Cleanup Failure</w:t>
      </w:r>
    </w:p>
    <w:p w14:paraId="4B690A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 remains valid.</w:t>
      </w:r>
    </w:p>
    <w:p w14:paraId="17CA30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Log warning.</w:t>
      </w:r>
    </w:p>
    <w:p w14:paraId="42BD73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Retry cleanup later.</w:t>
      </w:r>
    </w:p>
    <w:p w14:paraId="7917B8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038AE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Principles Reinforced</w:t>
      </w:r>
    </w:p>
    <w:p w14:paraId="08F55156" w14:textId="77777777" w:rsidR="002E7135" w:rsidRDefault="002E713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of Truth are never modified. </w:t>
      </w:r>
    </w:p>
    <w:p w14:paraId="463DFC4D" w14:textId="77777777" w:rsidR="002E7135" w:rsidRDefault="002E713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artifacts are temporary. </w:t>
      </w:r>
    </w:p>
    <w:p w14:paraId="5304E851" w14:textId="77777777" w:rsidR="002E7135" w:rsidRDefault="002E713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lives only in PostgreSQL. </w:t>
      </w:r>
    </w:p>
    <w:p w14:paraId="7E515D2A" w14:textId="77777777" w:rsidR="002E7135" w:rsidRDefault="002E713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Physical storage does not determine logical organization. </w:t>
      </w:r>
    </w:p>
    <w:p w14:paraId="12700A20" w14:textId="77777777" w:rsidR="002E7135" w:rsidRDefault="002E713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Services own business logic. </w:t>
      </w:r>
    </w:p>
    <w:p w14:paraId="6F411675" w14:textId="77777777" w:rsidR="002E7135" w:rsidRDefault="002E713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Repositories own persistence. </w:t>
      </w:r>
    </w:p>
    <w:p w14:paraId="2F07867C" w14:textId="77777777" w:rsidR="002E7135" w:rsidRDefault="002E713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precedes cleanup. </w:t>
      </w:r>
    </w:p>
    <w:p w14:paraId="4EBEFFD0" w14:textId="77777777" w:rsidR="002E7135" w:rsidRDefault="002E713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service should have one reason to change. </w:t>
      </w:r>
    </w:p>
    <w:p w14:paraId="1068B45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DA54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Tomorrow's Implementation Goal</w:t>
      </w:r>
    </w:p>
    <w:p w14:paraId="21E995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Successfully demonstrate the complete ingestion lifecycle for a single OneNote page.</w:t>
      </w:r>
    </w:p>
    <w:p w14:paraId="1913CD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Target workflow:</w:t>
      </w:r>
    </w:p>
    <w:p w14:paraId="27CCFF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710E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 xml:space="preserve">      ↓</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br/>
        <w:t>Create ExtractedDocument</w:t>
      </w:r>
      <w:r>
        <w:rPr>
          <w:rFonts w:ascii="Calibri" w:hAnsi="Calibri" w:cs="Calibri"/>
          <w:sz w:val="22"/>
          <w:szCs w:val="22"/>
        </w:rPr>
        <w:br/>
        <w:t xml:space="preserve">      ↓</w:t>
      </w:r>
      <w:r>
        <w:rPr>
          <w:rFonts w:ascii="Calibri" w:hAnsi="Calibri" w:cs="Calibri"/>
          <w:sz w:val="22"/>
          <w:szCs w:val="22"/>
        </w:rPr>
        <w:br/>
        <w:t>DocumentValidator</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br/>
        <w:t>KnowledgeObjectRepository</w:t>
      </w:r>
      <w:r>
        <w:rPr>
          <w:rFonts w:ascii="Calibri" w:hAnsi="Calibri" w:cs="Calibri"/>
          <w:sz w:val="22"/>
          <w:szCs w:val="22"/>
        </w:rPr>
        <w:br/>
        <w:t xml:space="preserve">      ↓</w:t>
      </w:r>
      <w:r>
        <w:rPr>
          <w:rFonts w:ascii="Calibri" w:hAnsi="Calibri" w:cs="Calibri"/>
          <w:sz w:val="22"/>
          <w:szCs w:val="22"/>
        </w:rPr>
        <w:br/>
        <w:t>ProcessingJobRepository</w:t>
      </w:r>
      <w:r>
        <w:rPr>
          <w:rFonts w:ascii="Calibri" w:hAnsi="Calibri" w:cs="Calibri"/>
          <w:sz w:val="22"/>
          <w:szCs w:val="22"/>
        </w:rPr>
        <w:br/>
        <w:t xml:space="preserve">      ↓</w:t>
      </w:r>
      <w:r>
        <w:rPr>
          <w:rFonts w:ascii="Calibri" w:hAnsi="Calibri" w:cs="Calibri"/>
          <w:sz w:val="22"/>
          <w:szCs w:val="22"/>
        </w:rPr>
        <w:br/>
        <w:t>SyncHistoryRepository</w:t>
      </w:r>
      <w:r>
        <w:rPr>
          <w:rFonts w:ascii="Calibri" w:hAnsi="Calibri" w:cs="Calibri"/>
          <w:sz w:val="22"/>
          <w:szCs w:val="22"/>
        </w:rPr>
        <w:br/>
        <w:t xml:space="preserve">      ↓</w:t>
      </w:r>
      <w:r>
        <w:rPr>
          <w:rFonts w:ascii="Calibri" w:hAnsi="Calibri" w:cs="Calibri"/>
          <w:sz w:val="22"/>
          <w:szCs w:val="22"/>
        </w:rPr>
        <w:br/>
        <w:t>Commit Transaction</w:t>
      </w:r>
      <w:r>
        <w:rPr>
          <w:rFonts w:ascii="Calibri" w:hAnsi="Calibri" w:cs="Calibri"/>
          <w:sz w:val="22"/>
          <w:szCs w:val="22"/>
        </w:rPr>
        <w:br/>
        <w:t xml:space="preserve">      ↓</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br/>
        <w:t>Delete Staging Artifact</w:t>
      </w:r>
    </w:p>
    <w:p w14:paraId="524582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BA2D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Questions Deferred</w:t>
      </w:r>
    </w:p>
    <w:p w14:paraId="34754F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items were intentionally postponed to maintain focus:</w:t>
      </w:r>
    </w:p>
    <w:p w14:paraId="1366B690"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domain mapping. </w:t>
      </w:r>
    </w:p>
    <w:p w14:paraId="66766A0F"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Recursive folder ingestion. </w:t>
      </w:r>
    </w:p>
    <w:p w14:paraId="67CFA0AE"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discovery rules. </w:t>
      </w:r>
    </w:p>
    <w:p w14:paraId="23542E3F"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document updates. </w:t>
      </w:r>
    </w:p>
    <w:p w14:paraId="6F7EE41A"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Bulk ingestion. </w:t>
      </w:r>
    </w:p>
    <w:p w14:paraId="7201A2A4"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Retry queues. </w:t>
      </w:r>
    </w:p>
    <w:p w14:paraId="43C96EAE"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Parallel processing. </w:t>
      </w:r>
    </w:p>
    <w:p w14:paraId="21A7E1DA"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workers. </w:t>
      </w:r>
    </w:p>
    <w:p w14:paraId="40903D77" w14:textId="77777777" w:rsidR="002E7135" w:rsidRDefault="002E713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Performance optimization. </w:t>
      </w:r>
    </w:p>
    <w:p w14:paraId="7892CC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belong to future iterations after the core ingestion architecture has been validated.</w:t>
      </w:r>
    </w:p>
    <w:p w14:paraId="32C8CF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D17168"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w:t>
      </w:r>
    </w:p>
    <w:p w14:paraId="69F88589"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11, 2026</w:t>
      </w:r>
    </w:p>
    <w:p w14:paraId="7E27C20A"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2:12 PM</w:t>
      </w:r>
    </w:p>
    <w:p w14:paraId="564C01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3CEA2A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7E7A22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2E8732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1398B6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6493B9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123388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5DFEF3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18C08C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CD82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402727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391FB8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10F683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5C2C61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2D95799C"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5A672FB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439F25E0" w14:textId="77777777" w:rsidR="002E7135" w:rsidRDefault="002E713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4B7CCF67" w14:textId="77777777" w:rsidR="002E7135" w:rsidRDefault="002E713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0E2D71C5" w14:textId="77777777" w:rsidR="002E7135" w:rsidRDefault="002E713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007253C2" w14:textId="77777777" w:rsidR="002E7135" w:rsidRDefault="002E713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3D03EE00" w14:textId="77777777" w:rsidR="002E7135" w:rsidRDefault="002E713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5ACE5C80" w14:textId="77777777" w:rsidR="002E7135" w:rsidRDefault="002E713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39BF92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055FAB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423FFE57"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2C0D1A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0DC2A5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5B5B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6EC012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59996F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6E650BE2" w14:textId="77777777" w:rsidR="002E7135" w:rsidRDefault="002E713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3585C973" w14:textId="77777777" w:rsidR="002E7135" w:rsidRDefault="002E713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688E0D6D" w14:textId="77777777" w:rsidR="002E7135" w:rsidRDefault="002E713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2CA607D5" w14:textId="77777777" w:rsidR="002E7135" w:rsidRDefault="002E713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78874C2B" w14:textId="77777777" w:rsidR="002E7135" w:rsidRDefault="002E713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79820CFF" w14:textId="77777777" w:rsidR="002E7135" w:rsidRDefault="002E713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0D398A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738CA1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7528C6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4EA5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3C40E5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20AD1B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2BF84BC4" w14:textId="77777777" w:rsidR="002E7135" w:rsidRDefault="002E713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6F7F5D71" w14:textId="77777777" w:rsidR="002E7135" w:rsidRDefault="002E713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04309D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581A15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7BB3D3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CD7E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327DB3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1B62F1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E04C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60DFF1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0A3F71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3EF4B3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A556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7E0528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26F844D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1D7664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0B54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67A85D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4125F799"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68987C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3CE48583"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25E2C4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079E77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654B40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12FA94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3225F821" w14:textId="77777777" w:rsidR="002E7135" w:rsidRDefault="002E713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75ACD091" w14:textId="77777777" w:rsidR="002E7135" w:rsidRDefault="002E713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01CA4EEE" w14:textId="77777777" w:rsidR="002E7135" w:rsidRDefault="002E713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4942A4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1CADAA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72E5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4BE82D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253274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1B9B21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296941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45F516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6661F3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56C486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4C61DC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65EB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1E0D76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05926A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0742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7A9CB9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6995A8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660E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3F33FE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48A9E4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9F98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5DB5B9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1F9B4D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00CE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4DF281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6B6837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182076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5CA7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6D96E6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512641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B753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6B13E2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74F3C9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4787EA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4446DC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6D7DD0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0EAF2C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1402F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6141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1C1F8A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011A58E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6AD1E4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2C2E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66F45B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477381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3EA8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3FD947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D9691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644728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18E647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554057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063CF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2860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181033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409A00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000A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6F9F90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578829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9E4D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5D0932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44E098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48427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2A2ABD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44BE45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52809F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7B7A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3B2316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4C20AC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1C7B98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4C97C8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75FFB5DE" w14:textId="77777777" w:rsidR="002E7135" w:rsidRDefault="002E713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6DF0EB79" w14:textId="77777777" w:rsidR="002E7135" w:rsidRDefault="002E713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4E867B77" w14:textId="77777777" w:rsidR="002E7135" w:rsidRDefault="002E713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183B5D79" w14:textId="77777777" w:rsidR="002E7135" w:rsidRDefault="002E713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387DAB3F" w14:textId="77777777" w:rsidR="002E7135" w:rsidRDefault="002E713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481F63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7747A0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DE9E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24712C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24C4B6A4" w14:textId="77777777" w:rsidR="002E7135" w:rsidRDefault="002E713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299F7564" w14:textId="77777777" w:rsidR="002E7135" w:rsidRDefault="002E713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65673F90" w14:textId="77777777" w:rsidR="002E7135" w:rsidRDefault="002E713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44FE6708" w14:textId="77777777" w:rsidR="002E7135" w:rsidRDefault="002E713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6EC37113" w14:textId="77777777" w:rsidR="002E7135" w:rsidRDefault="002E713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5AD5D7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BBC4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3673C8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12D274AF" w14:textId="77777777" w:rsidR="002E7135" w:rsidRDefault="002E713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2ED3225C" w14:textId="77777777" w:rsidR="002E7135" w:rsidRDefault="002E713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74D9F384" w14:textId="77777777" w:rsidR="002E7135" w:rsidRDefault="002E713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686015D2" w14:textId="77777777" w:rsidR="002E7135" w:rsidRDefault="002E713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493217B1" w14:textId="77777777" w:rsidR="002E7135" w:rsidRDefault="002E713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21C3CB8D" w14:textId="77777777" w:rsidR="002E7135" w:rsidRDefault="002E713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6F64A9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C4A6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2A289F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7383D0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22F1E1D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3471F0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122A71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4CD5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7BAE51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697C3451" w14:textId="77777777" w:rsidR="002E7135" w:rsidRDefault="002E713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5CEFEA8E" w14:textId="77777777" w:rsidR="002E7135" w:rsidRDefault="002E713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7B062F56" w14:textId="77777777" w:rsidR="002E7135" w:rsidRDefault="002E713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3752E9B5" w14:textId="77777777" w:rsidR="002E7135" w:rsidRDefault="002E713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02DC9B26" w14:textId="77777777" w:rsidR="002E7135" w:rsidRDefault="002E713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6438C4D6" w14:textId="77777777" w:rsidR="002E7135" w:rsidRDefault="002E713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70E4433F" w14:textId="77777777" w:rsidR="002E7135" w:rsidRDefault="002E713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7FF4C23E" w14:textId="77777777" w:rsidR="002E7135" w:rsidRDefault="002E713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6BCCB6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763E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Where We Will Resume</w:t>
      </w:r>
    </w:p>
    <w:p w14:paraId="7E44F6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discussion should be:</w:t>
      </w:r>
    </w:p>
    <w:p w14:paraId="36A0E5A9"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Design the common staging format that both the OneNote and OneDrive connectors will produce before ingestion begins.</w:t>
      </w:r>
    </w:p>
    <w:p w14:paraId="559745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staging contract will become the interface between all future connectors and the shared ingestion framework. Once we agree on that, we'll start implementing the </w:t>
      </w:r>
      <w:r>
        <w:rPr>
          <w:rFonts w:ascii="Calibri" w:hAnsi="Calibri" w:cs="Calibri"/>
          <w:sz w:val="22"/>
          <w:szCs w:val="22"/>
        </w:rPr>
        <w:t>OneNote Domain Mapping Service using the staged data.</w:t>
      </w:r>
    </w:p>
    <w:p w14:paraId="274120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98DAB9"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2</w:t>
      </w:r>
    </w:p>
    <w:p w14:paraId="6B0BAEA4"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3A37B5B3"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9:25 PM</w:t>
      </w:r>
    </w:p>
    <w:p w14:paraId="064272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1EA8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3922E0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09FA5C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64B36F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52CD56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2A742B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45B886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530571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E884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7D378D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573218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37D761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5CD0BA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4E9B8B43"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403A71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1D0F7576" w14:textId="77777777" w:rsidR="002E7135" w:rsidRDefault="002E713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7519E7C3" w14:textId="77777777" w:rsidR="002E7135" w:rsidRDefault="002E713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7DDD1102" w14:textId="77777777" w:rsidR="002E7135" w:rsidRDefault="002E713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24E26C98" w14:textId="77777777" w:rsidR="002E7135" w:rsidRDefault="002E713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1D6CC83B" w14:textId="77777777" w:rsidR="002E7135" w:rsidRDefault="002E713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714A3E12" w14:textId="77777777" w:rsidR="002E7135" w:rsidRDefault="002E713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483C33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487F2C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51DED03C"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6BE761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269F73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30FF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48C229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5BD0E0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77543834" w14:textId="77777777" w:rsidR="002E7135" w:rsidRDefault="002E713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74FD0B1D" w14:textId="77777777" w:rsidR="002E7135" w:rsidRDefault="002E713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2AA04ADA" w14:textId="77777777" w:rsidR="002E7135" w:rsidRDefault="002E713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626455A6" w14:textId="77777777" w:rsidR="002E7135" w:rsidRDefault="002E713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3E36B3F2" w14:textId="77777777" w:rsidR="002E7135" w:rsidRDefault="002E713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53A2214E" w14:textId="77777777" w:rsidR="002E7135" w:rsidRDefault="002E713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0DE497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159DDE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646B52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3744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5743B1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5B0FE7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0C43ADC7" w14:textId="77777777" w:rsidR="002E7135" w:rsidRDefault="002E713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1B6E6F1B" w14:textId="77777777" w:rsidR="002E7135" w:rsidRDefault="002E713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76A921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516592B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40BA49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AB36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5463C0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11EB4B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B6D7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236989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22BF72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259EA0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8F79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083FF2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185579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223371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8DBE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1AD161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6D843C68"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050E4D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10AFD64E"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44BD20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268A9C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2EB3F9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4976D0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6E25EEC2" w14:textId="77777777" w:rsidR="002E7135" w:rsidRDefault="002E713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40458588" w14:textId="77777777" w:rsidR="002E7135" w:rsidRDefault="002E713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46209264" w14:textId="77777777" w:rsidR="002E7135" w:rsidRDefault="002E713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6A9CD3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1D7C18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BFE1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283923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330F7D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745477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676883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2F80BB9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78AA76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3E83F3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673301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DEC2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3ED6F40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575C44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C73B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3B3F49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05EF73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2128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692B3D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3AE8DC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593F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4F491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358D10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CD14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7991A1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62F7F8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5E13A2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4970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467B40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016918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CB89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16578C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37A2D4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7CB8B6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553067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3CF343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5B6AAB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63E8F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25F9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50D25C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313CE0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0777DC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4576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2FE0A88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58AF1A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87C6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03E1C0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6B0F9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4E5385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7523C7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7899C4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E09BD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A8C5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63AD69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0EADE3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F109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1CFD60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3F653C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C347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439B8EB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41BF9E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3D37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1A8FDF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1C7AE7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321605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DB07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1ACC0D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212BF1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2DEB12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2E20DB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3D7FBF56" w14:textId="77777777" w:rsidR="002E7135" w:rsidRDefault="002E713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68DC22A0" w14:textId="77777777" w:rsidR="002E7135" w:rsidRDefault="002E713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602952E7" w14:textId="77777777" w:rsidR="002E7135" w:rsidRDefault="002E713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2C5E4EA5" w14:textId="77777777" w:rsidR="002E7135" w:rsidRDefault="002E713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38FBEAE8" w14:textId="77777777" w:rsidR="002E7135" w:rsidRDefault="002E713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336F8D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598FF7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0DBF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417A41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0A302EC3" w14:textId="77777777" w:rsidR="002E7135" w:rsidRDefault="002E713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757EB618" w14:textId="77777777" w:rsidR="002E7135" w:rsidRDefault="002E713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191CACF5" w14:textId="77777777" w:rsidR="002E7135" w:rsidRDefault="002E713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7C23FEC1" w14:textId="77777777" w:rsidR="002E7135" w:rsidRDefault="002E713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0BF12475" w14:textId="77777777" w:rsidR="002E7135" w:rsidRDefault="002E713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3D1057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ED15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405C5D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3279F6F8" w14:textId="77777777" w:rsidR="002E7135" w:rsidRDefault="002E713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0C045B0B" w14:textId="77777777" w:rsidR="002E7135" w:rsidRDefault="002E713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1E256B65" w14:textId="77777777" w:rsidR="002E7135" w:rsidRDefault="002E713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1C95D696" w14:textId="77777777" w:rsidR="002E7135" w:rsidRDefault="002E713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3B560A9D" w14:textId="77777777" w:rsidR="002E7135" w:rsidRDefault="002E713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6EE205DE" w14:textId="77777777" w:rsidR="002E7135" w:rsidRDefault="002E713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700817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88BA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756891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47B221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17CEA8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6E2201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29999F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777DB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541F37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4CAB22F5" w14:textId="77777777" w:rsidR="002E7135" w:rsidRDefault="002E713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5C68F927" w14:textId="77777777" w:rsidR="002E7135" w:rsidRDefault="002E713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422B3971" w14:textId="77777777" w:rsidR="002E7135" w:rsidRDefault="002E713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0F476996" w14:textId="77777777" w:rsidR="002E7135" w:rsidRDefault="002E713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41AA688C" w14:textId="77777777" w:rsidR="002E7135" w:rsidRDefault="002E713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4179A085" w14:textId="77777777" w:rsidR="002E7135" w:rsidRDefault="002E713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720FEA1A" w14:textId="77777777" w:rsidR="002E7135" w:rsidRDefault="002E713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6794D4D7" w14:textId="77777777" w:rsidR="002E7135" w:rsidRDefault="002E713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53B61D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9429A8"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3</w:t>
      </w:r>
    </w:p>
    <w:p w14:paraId="2B0ECEF3"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72260D9A"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9:44 PM</w:t>
      </w:r>
    </w:p>
    <w:p w14:paraId="38E4B8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7A20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Progress Summary</w:t>
      </w:r>
    </w:p>
    <w:p w14:paraId="1D47BC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Model Design</w:t>
      </w:r>
    </w:p>
    <w:p w14:paraId="640B9E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Objective</w:t>
      </w:r>
    </w:p>
    <w:p w14:paraId="2CCAD5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Lab 7 is focused on building the generic ingestion framework for AlphaOmega.</w:t>
      </w:r>
    </w:p>
    <w:p w14:paraId="7C7172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is not to build the entire AlphaOmega application. The purpose is to create a reusable </w:t>
      </w:r>
      <w:r>
        <w:rPr>
          <w:rFonts w:ascii="Calibri" w:hAnsi="Calibri" w:cs="Calibri"/>
          <w:sz w:val="22"/>
          <w:szCs w:val="22"/>
        </w:rPr>
        <w:t>ingestion architecture that can accept data from multiple Sources of Truth and prepare it for the canonical PostgreSQL database.</w:t>
      </w:r>
    </w:p>
    <w:p w14:paraId="274C089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and OneDrive are the first connectors used to validate the framework. Future connectors, such as SharePoint and GitHub, should be able to use the same downstream ingestion process without requiring the ingestion logic to be redesigned.</w:t>
      </w:r>
    </w:p>
    <w:p w14:paraId="2AF359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intended flow is:</w:t>
      </w:r>
    </w:p>
    <w:p w14:paraId="54B7EE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Source-specific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Complete Staging Package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Domain Assignment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Shared Ingestion 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PostgreSQL Database</w:t>
      </w:r>
    </w:p>
    <w:p w14:paraId="2F4924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key requirement was clarified:</w:t>
      </w:r>
    </w:p>
    <w:p w14:paraId="24119496"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staged records must contain everything required to populate the relevant database fields, perform Domain assignment, and preserve traceability.</w:t>
      </w:r>
    </w:p>
    <w:p w14:paraId="517E02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Once staging is complete, the downstream services should not need to reconnect to the Source of Truth to retrieve missing information.</w:t>
      </w:r>
    </w:p>
    <w:p w14:paraId="6A3C6B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0048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Staging Concepts</w:t>
      </w:r>
    </w:p>
    <w:p w14:paraId="44DAE2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that </w:t>
      </w:r>
      <w:r>
        <w:rPr>
          <w:rFonts w:ascii="Calibri" w:hAnsi="Calibri" w:cs="Calibri"/>
          <w:sz w:val="22"/>
          <w:szCs w:val="22"/>
        </w:rPr>
        <w:t>organizational containers and knowledge-bearing documents should be represented by separate staging concepts.</w:t>
      </w:r>
    </w:p>
    <w:p w14:paraId="1C3E14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prevents changes to source organization from unnecessarily affecting the document ingestion model.</w:t>
      </w:r>
    </w:p>
    <w:p w14:paraId="14B1A2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 StagedContainer</w:t>
      </w:r>
    </w:p>
    <w:p w14:paraId="7DB94C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StagedContainer represents an organizational object from a Source of Truth.</w:t>
      </w:r>
    </w:p>
    <w:p w14:paraId="48A7DD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6AEA44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notebook</w:t>
      </w:r>
      <w:r>
        <w:rPr>
          <w:rFonts w:ascii="Calibri" w:hAnsi="Calibri" w:cs="Calibri"/>
          <w:sz w:val="22"/>
          <w:szCs w:val="22"/>
        </w:rPr>
        <w:br/>
        <w:t>OneNote section</w:t>
      </w:r>
      <w:r>
        <w:rPr>
          <w:rFonts w:ascii="Calibri" w:hAnsi="Calibri" w:cs="Calibri"/>
          <w:sz w:val="22"/>
          <w:szCs w:val="22"/>
        </w:rPr>
        <w:br/>
        <w:t>OneDrive folder</w:t>
      </w:r>
      <w:r>
        <w:rPr>
          <w:rFonts w:ascii="Calibri" w:hAnsi="Calibri" w:cs="Calibri"/>
          <w:sz w:val="22"/>
          <w:szCs w:val="22"/>
        </w:rPr>
        <w:br/>
        <w:t>SharePoint site</w:t>
      </w:r>
      <w:r>
        <w:rPr>
          <w:rFonts w:ascii="Calibri" w:hAnsi="Calibri" w:cs="Calibri"/>
          <w:sz w:val="22"/>
          <w:szCs w:val="22"/>
        </w:rPr>
        <w:br/>
        <w:t>SharePoint document library</w:t>
      </w:r>
      <w:r>
        <w:rPr>
          <w:rFonts w:ascii="Calibri" w:hAnsi="Calibri" w:cs="Calibri"/>
          <w:sz w:val="22"/>
          <w:szCs w:val="22"/>
        </w:rPr>
        <w:br/>
        <w:t>Git repository</w:t>
      </w:r>
      <w:r>
        <w:rPr>
          <w:rFonts w:ascii="Calibri" w:hAnsi="Calibri" w:cs="Calibri"/>
          <w:sz w:val="22"/>
          <w:szCs w:val="22"/>
        </w:rPr>
        <w:br/>
        <w:t>Directory</w:t>
      </w:r>
    </w:p>
    <w:p w14:paraId="3843A5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container provides:</w:t>
      </w:r>
    </w:p>
    <w:p w14:paraId="1627D315" w14:textId="77777777" w:rsidR="002E7135" w:rsidRDefault="002E713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source hierarchy,</w:t>
      </w:r>
    </w:p>
    <w:p w14:paraId="10D99B02" w14:textId="77777777" w:rsidR="002E7135" w:rsidRDefault="002E713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organizational context,</w:t>
      </w:r>
    </w:p>
    <w:p w14:paraId="071C4F0E" w14:textId="77777777" w:rsidR="002E7135" w:rsidRDefault="002E713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Domain-assignment evidence,</w:t>
      </w:r>
    </w:p>
    <w:p w14:paraId="64118FD2" w14:textId="77777777" w:rsidR="002E7135" w:rsidRDefault="002E713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human-readable source location,</w:t>
      </w:r>
    </w:p>
    <w:p w14:paraId="10C74CED" w14:textId="77777777" w:rsidR="002E7135" w:rsidRDefault="002E713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48DEC7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container is not automatically a canonical Knowledge Object.</w:t>
      </w:r>
    </w:p>
    <w:p w14:paraId="258D35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3546F2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Section: Lore</w:t>
      </w:r>
    </w:p>
    <w:p w14:paraId="7DCB84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containers help determine that pages beneath the Lore section may belong to the DnD Domain. The notebook and section do not necessarily become rows in the knowledge_objects table.</w:t>
      </w:r>
    </w:p>
    <w:p w14:paraId="03945E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2. ExtractedDocument</w:t>
      </w:r>
    </w:p>
    <w:p w14:paraId="6E06A8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represents an actual knowledge-bearing object.</w:t>
      </w:r>
    </w:p>
    <w:p w14:paraId="108207D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677445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PDF</w:t>
      </w:r>
      <w:r>
        <w:rPr>
          <w:rFonts w:ascii="Calibri" w:hAnsi="Calibri" w:cs="Calibri"/>
          <w:sz w:val="22"/>
          <w:szCs w:val="22"/>
        </w:rPr>
        <w:br/>
        <w:t>DOCX file</w:t>
      </w:r>
      <w:r>
        <w:rPr>
          <w:rFonts w:ascii="Calibri" w:hAnsi="Calibri" w:cs="Calibri"/>
          <w:sz w:val="22"/>
          <w:szCs w:val="22"/>
        </w:rPr>
        <w:br/>
      </w:r>
      <w:r>
        <w:rPr>
          <w:rFonts w:ascii="Calibri" w:hAnsi="Calibri" w:cs="Calibri"/>
          <w:sz w:val="22"/>
          <w:szCs w:val="22"/>
        </w:rPr>
        <w:t>Markdown file</w:t>
      </w:r>
      <w:r>
        <w:rPr>
          <w:rFonts w:ascii="Calibri" w:hAnsi="Calibri" w:cs="Calibri"/>
          <w:sz w:val="22"/>
          <w:szCs w:val="22"/>
        </w:rPr>
        <w:br/>
        <w:t>Text file</w:t>
      </w:r>
      <w:r>
        <w:rPr>
          <w:rFonts w:ascii="Calibri" w:hAnsi="Calibri" w:cs="Calibri"/>
          <w:sz w:val="22"/>
          <w:szCs w:val="22"/>
        </w:rPr>
        <w:br/>
        <w:t>Email</w:t>
      </w:r>
    </w:p>
    <w:p w14:paraId="728B1F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will contain the normalized content and source information required for the shared ingestion service to create or update a canonical Knowledge Object.</w:t>
      </w:r>
    </w:p>
    <w:p w14:paraId="5E3FA3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ExtractedDocument contract has not yet been designed. That is the next major design task.</w:t>
      </w:r>
    </w:p>
    <w:p w14:paraId="4A7163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FF86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StagedContainer Contract Version 1.0</w:t>
      </w:r>
    </w:p>
    <w:p w14:paraId="37CADC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fields were reviewed and agreed upon.</w:t>
      </w:r>
    </w:p>
    <w:p w14:paraId="7C8CA6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 Fields</w:t>
      </w:r>
    </w:p>
    <w:p w14:paraId="3AE639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source_name</w:t>
      </w:r>
    </w:p>
    <w:p w14:paraId="2D49A7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of Truth from which the container originated.</w:t>
      </w:r>
    </w:p>
    <w:p w14:paraId="7DBAD1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30DE9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OneDrive</w:t>
      </w:r>
      <w:r>
        <w:rPr>
          <w:rFonts w:ascii="Calibri" w:hAnsi="Calibri" w:cs="Calibri"/>
          <w:sz w:val="22"/>
          <w:szCs w:val="22"/>
        </w:rPr>
        <w:br/>
      </w:r>
      <w:r>
        <w:rPr>
          <w:rFonts w:ascii="Calibri" w:hAnsi="Calibri" w:cs="Calibri"/>
          <w:sz w:val="22"/>
          <w:szCs w:val="22"/>
        </w:rPr>
        <w:t>SharePoint</w:t>
      </w:r>
      <w:r>
        <w:rPr>
          <w:rFonts w:ascii="Calibri" w:hAnsi="Calibri" w:cs="Calibri"/>
          <w:sz w:val="22"/>
          <w:szCs w:val="22"/>
        </w:rPr>
        <w:br/>
        <w:t>GitHub</w:t>
      </w:r>
    </w:p>
    <w:p w14:paraId="47D4ED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will later help resolve the corresponding source_id in the database.</w:t>
      </w:r>
    </w:p>
    <w:p w14:paraId="4EA6AE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source_object_id</w:t>
      </w:r>
    </w:p>
    <w:p w14:paraId="6B70D0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unique identifier assigned to the container by the Source of Truth.</w:t>
      </w:r>
    </w:p>
    <w:p w14:paraId="61EBDD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allows AlphaOmega to:</w:t>
      </w:r>
    </w:p>
    <w:p w14:paraId="30937A1A" w14:textId="77777777" w:rsidR="002E7135" w:rsidRDefault="002E713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uniquely identify the container,</w:t>
      </w:r>
    </w:p>
    <w:p w14:paraId="24C00479" w14:textId="77777777" w:rsidR="002E7135" w:rsidRDefault="002E713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connect child containers and documents to it,</w:t>
      </w:r>
    </w:p>
    <w:p w14:paraId="7578654E" w14:textId="77777777" w:rsidR="002E7135" w:rsidRDefault="002E713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preserve technical traceability,</w:t>
      </w:r>
    </w:p>
    <w:p w14:paraId="26D348E4" w14:textId="77777777" w:rsidR="002E7135" w:rsidRDefault="002E713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distinguish containers even when names are duplicated or changed.</w:t>
      </w:r>
    </w:p>
    <w:p w14:paraId="12A007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container_type</w:t>
      </w:r>
    </w:p>
    <w:p w14:paraId="204CAD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Identifies what kind of organizational object the record represents.</w:t>
      </w:r>
    </w:p>
    <w:p w14:paraId="38B9B4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47494E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t>section</w:t>
      </w:r>
      <w:r>
        <w:rPr>
          <w:rFonts w:ascii="Calibri" w:hAnsi="Calibri" w:cs="Calibri"/>
          <w:sz w:val="22"/>
          <w:szCs w:val="22"/>
        </w:rPr>
        <w:br/>
        <w:t>folder</w:t>
      </w:r>
      <w:r>
        <w:rPr>
          <w:rFonts w:ascii="Calibri" w:hAnsi="Calibri" w:cs="Calibri"/>
          <w:sz w:val="22"/>
          <w:szCs w:val="22"/>
        </w:rPr>
        <w:br/>
        <w:t>site</w:t>
      </w:r>
      <w:r>
        <w:rPr>
          <w:rFonts w:ascii="Calibri" w:hAnsi="Calibri" w:cs="Calibri"/>
          <w:sz w:val="22"/>
          <w:szCs w:val="22"/>
        </w:rPr>
        <w:br/>
      </w:r>
      <w:r>
        <w:rPr>
          <w:rFonts w:ascii="Calibri" w:hAnsi="Calibri" w:cs="Calibri"/>
          <w:sz w:val="22"/>
          <w:szCs w:val="22"/>
        </w:rPr>
        <w:t>document_library</w:t>
      </w:r>
      <w:r>
        <w:rPr>
          <w:rFonts w:ascii="Calibri" w:hAnsi="Calibri" w:cs="Calibri"/>
          <w:sz w:val="22"/>
          <w:szCs w:val="22"/>
        </w:rPr>
        <w:br/>
        <w:t>repository</w:t>
      </w:r>
      <w:r>
        <w:rPr>
          <w:rFonts w:ascii="Calibri" w:hAnsi="Calibri" w:cs="Calibri"/>
          <w:sz w:val="22"/>
          <w:szCs w:val="22"/>
        </w:rPr>
        <w:br/>
        <w:t>directory</w:t>
      </w:r>
    </w:p>
    <w:p w14:paraId="62504C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framework remains source-independent while still understanding the structural role of the container.</w:t>
      </w:r>
    </w:p>
    <w:p w14:paraId="3D8B41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name</w:t>
      </w:r>
    </w:p>
    <w:p w14:paraId="226508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name of the container.</w:t>
      </w:r>
    </w:p>
    <w:p w14:paraId="18FD92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52ECE8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Lore</w:t>
      </w:r>
      <w:r>
        <w:rPr>
          <w:rFonts w:ascii="Calibri" w:hAnsi="Calibri" w:cs="Calibri"/>
          <w:sz w:val="22"/>
          <w:szCs w:val="22"/>
        </w:rPr>
        <w:br/>
        <w:t>Campaign 2</w:t>
      </w:r>
      <w:r>
        <w:rPr>
          <w:rFonts w:ascii="Calibri" w:hAnsi="Calibri" w:cs="Calibri"/>
          <w:sz w:val="22"/>
          <w:szCs w:val="22"/>
        </w:rPr>
        <w:br/>
        <w:t>NPCs</w:t>
      </w:r>
    </w:p>
    <w:p w14:paraId="659680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is necessary for Domain-assignment decisions and meaningful user prompts.</w:t>
      </w:r>
    </w:p>
    <w:p w14:paraId="59C77A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54C3BB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organizational location of the container within the Source of Truth.</w:t>
      </w:r>
    </w:p>
    <w:p w14:paraId="7404A7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19CD1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 / Lore</w:t>
      </w:r>
      <w:r>
        <w:rPr>
          <w:rFonts w:ascii="Calibri" w:hAnsi="Calibri" w:cs="Calibri"/>
          <w:sz w:val="22"/>
          <w:szCs w:val="22"/>
        </w:rPr>
        <w:br/>
        <w:t>DnD Campaigns / Campaign 2 / NPCs</w:t>
      </w:r>
    </w:p>
    <w:p w14:paraId="28105B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path provides </w:t>
      </w:r>
      <w:r>
        <w:rPr>
          <w:rFonts w:ascii="Calibri" w:hAnsi="Calibri" w:cs="Calibri"/>
          <w:sz w:val="22"/>
          <w:szCs w:val="22"/>
        </w:rPr>
        <w:t>understandable traceability and helps distinguish containers with identical names.</w:t>
      </w:r>
    </w:p>
    <w:p w14:paraId="168A56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should construct the path consistently so downstream services do not need connector-specific knowledge to rebuild it.</w:t>
      </w:r>
    </w:p>
    <w:p w14:paraId="5420D2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metadata</w:t>
      </w:r>
    </w:p>
    <w:p w14:paraId="0A2B19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dictionary containing useful connector-specific information that does not belong in the shared staging fields.</w:t>
      </w:r>
    </w:p>
    <w:p w14:paraId="3273B7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field is required so every staged record has a consistent structure, but it may be empty:</w:t>
      </w:r>
    </w:p>
    <w:p w14:paraId="1C6535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1CDE6B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allows future </w:t>
      </w:r>
      <w:r>
        <w:rPr>
          <w:rFonts w:ascii="Calibri" w:hAnsi="Calibri" w:cs="Calibri"/>
          <w:sz w:val="22"/>
          <w:szCs w:val="22"/>
        </w:rPr>
        <w:t>connectors to preserve source-specific information without forcing the common staging contract to grow for every new source.</w:t>
      </w:r>
    </w:p>
    <w:p w14:paraId="0318F4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5EA8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 Fields</w:t>
      </w:r>
    </w:p>
    <w:p w14:paraId="1D70E08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0E6368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object that contains the current container.</w:t>
      </w:r>
    </w:p>
    <w:p w14:paraId="16AEAF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68450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Section parent = Notebook</w:t>
      </w:r>
      <w:r>
        <w:rPr>
          <w:rFonts w:ascii="Calibri" w:hAnsi="Calibri" w:cs="Calibri"/>
          <w:sz w:val="22"/>
          <w:szCs w:val="22"/>
        </w:rPr>
        <w:br/>
        <w:t>Folder parent = Parent folder</w:t>
      </w:r>
    </w:p>
    <w:p w14:paraId="5D1AE7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field is optional because root-level containers may not have a parent represented in the staged hierarchy.</w:t>
      </w:r>
    </w:p>
    <w:p w14:paraId="6C2C85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2FE0D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source_parent_object_id = null</w:t>
      </w:r>
    </w:p>
    <w:p w14:paraId="676B08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a child container:</w:t>
      </w:r>
    </w:p>
    <w:p w14:paraId="103BEB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Section: Lore</w:t>
      </w:r>
      <w:r>
        <w:rPr>
          <w:rFonts w:ascii="Calibri" w:hAnsi="Calibri" w:cs="Calibri"/>
          <w:sz w:val="22"/>
          <w:szCs w:val="22"/>
        </w:rPr>
        <w:br/>
        <w:t>source_parent_object_id = Mimic's Tavern notebook ID</w:t>
      </w:r>
    </w:p>
    <w:p w14:paraId="65CB07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field is therefore optional globally but expected when the container has a known parent.</w:t>
      </w:r>
    </w:p>
    <w:p w14:paraId="38FA29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source_url</w:t>
      </w:r>
    </w:p>
    <w:p w14:paraId="702114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direct URL or link to the original source container.</w:t>
      </w:r>
    </w:p>
    <w:p w14:paraId="40230D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may be useful for troubleshooting or opening the source directly, but not every Source of Truth will provide a meaningful browser URL.</w:t>
      </w:r>
    </w:p>
    <w:p w14:paraId="1BD68E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source_path remains the required human-readable location.</w:t>
      </w:r>
    </w:p>
    <w:p w14:paraId="111C20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source_created_at</w:t>
      </w:r>
    </w:p>
    <w:p w14:paraId="7F1183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creation timestamp supplied by the Source of Truth.</w:t>
      </w:r>
    </w:p>
    <w:p w14:paraId="5DEC7E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is useful when available, but some systems may not expose it or may not retain a trustworthy creation date.</w:t>
      </w:r>
    </w:p>
    <w:p w14:paraId="54ADEB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invent a source creation date merely to satisfy the staging contract.</w:t>
      </w:r>
    </w:p>
    <w:p w14:paraId="2F319C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source_modified_at</w:t>
      </w:r>
    </w:p>
    <w:p w14:paraId="1D5050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last-modified timestamp supplied by the Source of Truth.</w:t>
      </w:r>
    </w:p>
    <w:p w14:paraId="2D2EFD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may help determine whether a container should be reexamined, but not every source provides a reliable timestamp.</w:t>
      </w:r>
    </w:p>
    <w:p w14:paraId="7ED12D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is also more directly important for knowledge-bearing documents than for organizational containers.</w:t>
      </w:r>
    </w:p>
    <w:p w14:paraId="39BCA9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Missing source facts should remain missing rather than being replaced with fabricated or misleading values.</w:t>
      </w:r>
    </w:p>
    <w:p w14:paraId="15C21F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424C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Agreed StagedContainer Structure</w:t>
      </w:r>
    </w:p>
    <w:p w14:paraId="318E09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StagedContainer</w:t>
      </w:r>
    </w:p>
    <w:p w14:paraId="312162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Required:</w:t>
      </w:r>
      <w:r>
        <w:rPr>
          <w:rFonts w:ascii="Calibri" w:hAnsi="Calibri" w:cs="Calibri"/>
          <w:sz w:val="22"/>
          <w:szCs w:val="22"/>
        </w:rPr>
        <w:br/>
        <w:t xml:space="preserve">    source_name</w:t>
      </w:r>
      <w:r>
        <w:rPr>
          <w:rFonts w:ascii="Calibri" w:hAnsi="Calibri" w:cs="Calibri"/>
          <w:sz w:val="22"/>
          <w:szCs w:val="22"/>
        </w:rPr>
        <w:br/>
        <w:t xml:space="preserve">    source_object_id</w:t>
      </w:r>
      <w:r>
        <w:rPr>
          <w:rFonts w:ascii="Calibri" w:hAnsi="Calibri" w:cs="Calibri"/>
          <w:sz w:val="22"/>
          <w:szCs w:val="22"/>
        </w:rPr>
        <w:br/>
        <w:t xml:space="preserve">    container_type</w:t>
      </w:r>
      <w:r>
        <w:rPr>
          <w:rFonts w:ascii="Calibri" w:hAnsi="Calibri" w:cs="Calibri"/>
          <w:sz w:val="22"/>
          <w:szCs w:val="22"/>
        </w:rPr>
        <w:br/>
        <w:t xml:space="preserve">    name</w:t>
      </w:r>
      <w:r>
        <w:rPr>
          <w:rFonts w:ascii="Calibri" w:hAnsi="Calibri" w:cs="Calibri"/>
          <w:sz w:val="22"/>
          <w:szCs w:val="22"/>
        </w:rPr>
        <w:br/>
        <w:t xml:space="preserve">    source_path</w:t>
      </w:r>
      <w:r>
        <w:rPr>
          <w:rFonts w:ascii="Calibri" w:hAnsi="Calibri" w:cs="Calibri"/>
          <w:sz w:val="22"/>
          <w:szCs w:val="22"/>
        </w:rPr>
        <w:br/>
        <w:t xml:space="preserve">    metadata</w:t>
      </w:r>
    </w:p>
    <w:p w14:paraId="68C07E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Optional:</w:t>
      </w:r>
      <w:r>
        <w:rPr>
          <w:rFonts w:ascii="Calibri" w:hAnsi="Calibri" w:cs="Calibri"/>
          <w:sz w:val="22"/>
          <w:szCs w:val="22"/>
        </w:rPr>
        <w:br/>
        <w:t xml:space="preserve">    source_parent_object_id</w:t>
      </w:r>
      <w:r>
        <w:rPr>
          <w:rFonts w:ascii="Calibri" w:hAnsi="Calibri" w:cs="Calibri"/>
          <w:sz w:val="22"/>
          <w:szCs w:val="22"/>
        </w:rPr>
        <w:br/>
        <w:t xml:space="preserve">    source_url</w:t>
      </w:r>
      <w:r>
        <w:rPr>
          <w:rFonts w:ascii="Calibri" w:hAnsi="Calibri" w:cs="Calibri"/>
          <w:sz w:val="22"/>
          <w:szCs w:val="22"/>
        </w:rPr>
        <w:br/>
        <w:t xml:space="preserve">    source_created_at</w:t>
      </w:r>
      <w:r>
        <w:rPr>
          <w:rFonts w:ascii="Calibri" w:hAnsi="Calibri" w:cs="Calibri"/>
          <w:sz w:val="22"/>
          <w:szCs w:val="22"/>
        </w:rPr>
        <w:br/>
        <w:t xml:space="preserve">    source_modified_at</w:t>
      </w:r>
    </w:p>
    <w:p w14:paraId="3BD1A8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40F4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Principles Confirmed</w:t>
      </w:r>
    </w:p>
    <w:p w14:paraId="57F486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Must Be Complete</w:t>
      </w:r>
    </w:p>
    <w:p w14:paraId="5ACC11B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staging package must contain everything downstream services need to:</w:t>
      </w:r>
    </w:p>
    <w:p w14:paraId="61D14BA3" w14:textId="77777777" w:rsidR="002E7135" w:rsidRDefault="002E713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Domain assignment,</w:t>
      </w:r>
    </w:p>
    <w:p w14:paraId="354F8D19" w14:textId="77777777" w:rsidR="002E7135" w:rsidRDefault="002E713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populate the relevant database fields,</w:t>
      </w:r>
    </w:p>
    <w:p w14:paraId="47E4CC9A" w14:textId="77777777" w:rsidR="002E7135" w:rsidRDefault="002E713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source hierarchy,</w:t>
      </w:r>
    </w:p>
    <w:p w14:paraId="2F8A0597" w14:textId="77777777" w:rsidR="002E7135" w:rsidRDefault="002E713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traceability,</w:t>
      </w:r>
    </w:p>
    <w:p w14:paraId="5D053CEF" w14:textId="77777777" w:rsidR="002E7135" w:rsidRDefault="002E713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ingestion,</w:t>
      </w:r>
    </w:p>
    <w:p w14:paraId="2CFF76D1" w14:textId="77777777" w:rsidR="002E7135" w:rsidRDefault="002E713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verification.</w:t>
      </w:r>
    </w:p>
    <w:p w14:paraId="5F7DE9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After staging is complete, downstream services should not need to call the Source of Truth again.</w:t>
      </w:r>
    </w:p>
    <w:p w14:paraId="7C670E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Records Do Not Need One-to-One Database Columns</w:t>
      </w:r>
    </w:p>
    <w:p w14:paraId="1895FD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staged field may support ingestion without becoming a dedicated database column.</w:t>
      </w:r>
    </w:p>
    <w:p w14:paraId="4D2444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35FED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container_type</w:t>
      </w:r>
      <w:r>
        <w:rPr>
          <w:rFonts w:ascii="Calibri" w:hAnsi="Calibri" w:cs="Calibri"/>
          <w:sz w:val="22"/>
          <w:szCs w:val="22"/>
        </w:rPr>
        <w:br/>
        <w:t>notebook name</w:t>
      </w:r>
      <w:r>
        <w:rPr>
          <w:rFonts w:ascii="Calibri" w:hAnsi="Calibri" w:cs="Calibri"/>
          <w:sz w:val="22"/>
          <w:szCs w:val="22"/>
        </w:rPr>
        <w:br/>
        <w:t>section name</w:t>
      </w:r>
      <w:r>
        <w:rPr>
          <w:rFonts w:ascii="Calibri" w:hAnsi="Calibri" w:cs="Calibri"/>
          <w:sz w:val="22"/>
          <w:szCs w:val="22"/>
        </w:rPr>
        <w:br/>
        <w:t>source path</w:t>
      </w:r>
    </w:p>
    <w:p w14:paraId="123812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values may </w:t>
      </w:r>
      <w:r>
        <w:rPr>
          <w:rFonts w:ascii="Calibri" w:hAnsi="Calibri" w:cs="Calibri"/>
          <w:sz w:val="22"/>
          <w:szCs w:val="22"/>
        </w:rPr>
        <w:t>help assign a Domain or preserve context without becoming direct columns in knowledge_objects.</w:t>
      </w:r>
    </w:p>
    <w:p w14:paraId="0C3B59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Containers and Documents Have Different Responsibilities</w:t>
      </w:r>
    </w:p>
    <w:p w14:paraId="5BE94F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Containers represent source organization.</w:t>
      </w:r>
    </w:p>
    <w:p w14:paraId="20A254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Documents represent canonical knowledge candidates.</w:t>
      </w:r>
    </w:p>
    <w:p w14:paraId="0E8E86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Their fields and change-detection requirements should therefore be designed separately.</w:t>
      </w:r>
    </w:p>
    <w:p w14:paraId="0CD974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Does Not Always Mean Required</w:t>
      </w:r>
    </w:p>
    <w:p w14:paraId="0D5367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field may be extremely useful while still being optional.</w:t>
      </w:r>
    </w:p>
    <w:p w14:paraId="53AD58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field should only </w:t>
      </w:r>
      <w:r>
        <w:rPr>
          <w:rFonts w:ascii="Calibri" w:hAnsi="Calibri" w:cs="Calibri"/>
          <w:sz w:val="22"/>
          <w:szCs w:val="22"/>
        </w:rPr>
        <w:t>be required when every valid connector can reasonably and truthfully provide it.</w:t>
      </w:r>
    </w:p>
    <w:p w14:paraId="3C3BF8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force connectors to invent data.</w:t>
      </w:r>
    </w:p>
    <w:p w14:paraId="63B6DD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Engineering Decisions Remain With the Project Owner</w:t>
      </w:r>
    </w:p>
    <w:p w14:paraId="7962C2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assistant may explain, challenge, or recommend changes, but final architectural decisions are made by the project owner.</w:t>
      </w:r>
    </w:p>
    <w:p w14:paraId="5CBBAA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8C47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Staging Package Concept</w:t>
      </w:r>
    </w:p>
    <w:p w14:paraId="6E9F37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OneNote, the staging package will eventually resemble:</w:t>
      </w:r>
    </w:p>
    <w:p w14:paraId="6D292E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Notebook</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Sections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Pages</w:t>
      </w:r>
    </w:p>
    <w:p w14:paraId="5FF898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OneDrive:</w:t>
      </w:r>
    </w:p>
    <w:p w14:paraId="5EF97F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Root folder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Subfolders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Files</w:t>
      </w:r>
    </w:p>
    <w:p w14:paraId="248DCA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shared Domain Mapping and Ingestion services should be able to consume these records without knowing how Microsoft Graph, OneNote, or OneDrive produced them.</w:t>
      </w:r>
    </w:p>
    <w:p w14:paraId="6E8E65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EA82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Stopping Point</w:t>
      </w:r>
    </w:p>
    <w:p w14:paraId="2A9D7D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StagedContainer contract is considered complete as version 1.0 unless implementation reveals a missing requirement.</w:t>
      </w:r>
    </w:p>
    <w:p w14:paraId="76EB6E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Lab 7 task is:</w:t>
      </w:r>
    </w:p>
    <w:p w14:paraId="41087797"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Design the ExtractedDocument contract.</w:t>
      </w:r>
    </w:p>
    <w:p w14:paraId="7CE09F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ExtractedDocument fields should align more closely with the canonical knowledge_objects database table because the document will become the bridge between the Source of Truth and the canonical database.</w:t>
      </w:r>
    </w:p>
    <w:p w14:paraId="5065A4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design session should determine:</w:t>
      </w:r>
    </w:p>
    <w:p w14:paraId="6671AB56" w14:textId="77777777" w:rsidR="002E7135" w:rsidRDefault="002E713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document fields are required,</w:t>
      </w:r>
    </w:p>
    <w:p w14:paraId="31C6FD47" w14:textId="77777777" w:rsidR="002E7135" w:rsidRDefault="002E713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come directly from the Source of Truth,</w:t>
      </w:r>
    </w:p>
    <w:p w14:paraId="39EF4A03" w14:textId="77777777" w:rsidR="002E7135" w:rsidRDefault="002E713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computed during extraction,</w:t>
      </w:r>
    </w:p>
    <w:p w14:paraId="2BF717ED" w14:textId="77777777" w:rsidR="002E7135" w:rsidRDefault="002E713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Domain mapping,</w:t>
      </w:r>
    </w:p>
    <w:p w14:paraId="415DB9D6" w14:textId="77777777" w:rsidR="002E7135" w:rsidRDefault="002E713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ingestion,</w:t>
      </w:r>
    </w:p>
    <w:p w14:paraId="43AF1F4F" w14:textId="77777777" w:rsidR="002E7135" w:rsidRDefault="002E713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document changes are detected,</w:t>
      </w:r>
    </w:p>
    <w:p w14:paraId="3050E800" w14:textId="77777777" w:rsidR="002E7135" w:rsidRDefault="002E713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the document connects to its staged containers.</w:t>
      </w:r>
    </w:p>
    <w:p w14:paraId="2AE11A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CAF311"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4</w:t>
      </w:r>
    </w:p>
    <w:p w14:paraId="3CDB8E12"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25, 2026</w:t>
      </w:r>
    </w:p>
    <w:p w14:paraId="4DE61989"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7:31 PM</w:t>
      </w:r>
    </w:p>
    <w:p w14:paraId="0F6E84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D158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Continuation Summary (Microsoft Graph Connector Complete)</w:t>
      </w:r>
    </w:p>
    <w:p w14:paraId="034DB7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summary is intended as a handoff into a new chat so work can continue immediately without re-establishing context.</w:t>
      </w:r>
    </w:p>
    <w:p w14:paraId="578821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742D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300FB8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continuing </w:t>
      </w:r>
      <w:r>
        <w:rPr>
          <w:rFonts w:ascii="Calibri" w:hAnsi="Calibri" w:cs="Calibri"/>
          <w:b/>
          <w:bCs/>
          <w:sz w:val="22"/>
          <w:szCs w:val="22"/>
        </w:rPr>
        <w:t>Lab 7: Generic Ingestion Framework</w:t>
      </w:r>
      <w:r>
        <w:rPr>
          <w:rFonts w:ascii="Calibri" w:hAnsi="Calibri" w:cs="Calibri"/>
          <w:sz w:val="22"/>
          <w:szCs w:val="22"/>
        </w:rPr>
        <w:t xml:space="preserve"> for AlphaOmega.</w:t>
      </w:r>
    </w:p>
    <w:p w14:paraId="6625B1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overall goal of Lab 7 is to build a reusable ingestion architecture where new data sources </w:t>
      </w:r>
      <w:r>
        <w:rPr>
          <w:rFonts w:ascii="Calibri" w:hAnsi="Calibri" w:cs="Calibri"/>
          <w:sz w:val="22"/>
          <w:szCs w:val="22"/>
        </w:rPr>
        <w:t>(OneNote, OneDrive, SharePoint, GitHub, etc.) can be added with minimal effort.</w:t>
      </w:r>
    </w:p>
    <w:p w14:paraId="4F204B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AI, embeddings, searching, or vector databases. It is strictly about creating a reusable ingestion pipeline.</w:t>
      </w:r>
    </w:p>
    <w:p w14:paraId="2505A4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78B7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Lab 7 Architecture</w:t>
      </w:r>
    </w:p>
    <w:p w14:paraId="06182F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being built is layered.</w:t>
      </w:r>
    </w:p>
    <w:p w14:paraId="68D7F9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94C0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 Connectors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API</w:t>
      </w:r>
    </w:p>
    <w:p w14:paraId="25B047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each layer:</w:t>
      </w:r>
    </w:p>
    <w:p w14:paraId="76AEEC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2FC2B7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Responsible only for:</w:t>
      </w:r>
    </w:p>
    <w:p w14:paraId="5C04A1B3" w14:textId="77777777" w:rsidR="002E7135" w:rsidRDefault="002E713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38BC3196" w14:textId="77777777" w:rsidR="002E7135" w:rsidRDefault="002E713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Token acquisition </w:t>
      </w:r>
    </w:p>
    <w:p w14:paraId="26C70E00" w14:textId="77777777" w:rsidR="002E7135" w:rsidRDefault="002E713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Sending authenticated HTTP requests </w:t>
      </w:r>
    </w:p>
    <w:p w14:paraId="3D70ECEB" w14:textId="77777777" w:rsidR="002E7135" w:rsidRDefault="002E713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the HTTP response </w:t>
      </w:r>
    </w:p>
    <w:p w14:paraId="303DC1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knows nothing about:</w:t>
      </w:r>
    </w:p>
    <w:p w14:paraId="4C4175F2" w14:textId="77777777" w:rsidR="002E7135" w:rsidRDefault="002E713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0656AAE5" w14:textId="77777777" w:rsidR="002E7135" w:rsidRDefault="002E713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45E6CED6" w14:textId="77777777" w:rsidR="002E7135" w:rsidRDefault="002E713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4299B1B2" w14:textId="77777777" w:rsidR="002E7135" w:rsidRDefault="002E713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w:t>
      </w:r>
    </w:p>
    <w:p w14:paraId="1D42DE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Its only responsibility is communicating with Microsoft Graph.</w:t>
      </w:r>
    </w:p>
    <w:p w14:paraId="2953DB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0700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Connectors</w:t>
      </w:r>
    </w:p>
    <w:p w14:paraId="54ABF2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Each Microsoft service receives its own connector.</w:t>
      </w:r>
    </w:p>
    <w:p w14:paraId="63742F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B59DF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CED5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onenote/</w:t>
      </w:r>
      <w:r>
        <w:rPr>
          <w:rFonts w:ascii="Calibri" w:hAnsi="Calibri" w:cs="Calibri"/>
          <w:sz w:val="22"/>
          <w:szCs w:val="22"/>
        </w:rPr>
        <w:br/>
        <w:t xml:space="preserve">        onenote_connector.py</w:t>
      </w:r>
    </w:p>
    <w:p w14:paraId="36F1ED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onedrive_connector.py</w:t>
      </w:r>
    </w:p>
    <w:p w14:paraId="7A43FD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translate business operations into Graph endpoints.</w:t>
      </w:r>
    </w:p>
    <w:p w14:paraId="1D666A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D1635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16F4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get_notebooks()</w:t>
      </w:r>
    </w:p>
    <w:p w14:paraId="03A484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9755E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graph_get("/me/onenote/notebooks</w:t>
      </w:r>
      <w:r>
        <w:rPr>
          <w:rFonts w:ascii="Calibri" w:hAnsi="Calibri" w:cs="Calibri"/>
          <w:sz w:val="22"/>
          <w:szCs w:val="22"/>
        </w:rPr>
        <w:t>")</w:t>
      </w:r>
    </w:p>
    <w:p w14:paraId="06C5F2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source connectors know Microsoft Graph endpoints but know nothing about extraction logic.</w:t>
      </w:r>
    </w:p>
    <w:p w14:paraId="72E855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1D6A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Scripts</w:t>
      </w:r>
    </w:p>
    <w:p w14:paraId="418E70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 orchestrate work.</w:t>
      </w:r>
    </w:p>
    <w:p w14:paraId="10707C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467663BF" w14:textId="77777777" w:rsidR="002E7135" w:rsidRDefault="002E713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notebooks </w:t>
      </w:r>
    </w:p>
    <w:p w14:paraId="46DD7EB0" w14:textId="77777777" w:rsidR="002E7135" w:rsidRDefault="002E713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pages </w:t>
      </w:r>
    </w:p>
    <w:p w14:paraId="3A51F9C8" w14:textId="77777777" w:rsidR="002E7135" w:rsidRDefault="002E713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files </w:t>
      </w:r>
    </w:p>
    <w:p w14:paraId="75E851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scripts call the appropriate connector and later pass extracted information into the ingestion process.</w:t>
      </w:r>
    </w:p>
    <w:p w14:paraId="6C8433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C6A2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Project Structure</w:t>
      </w:r>
    </w:p>
    <w:p w14:paraId="2D4EC3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organization:</w:t>
      </w:r>
    </w:p>
    <w:p w14:paraId="41B245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2060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481FAF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029AD3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r>
        <w:rPr>
          <w:rFonts w:ascii="Calibri" w:hAnsi="Calibri" w:cs="Calibri"/>
          <w:sz w:val="22"/>
          <w:szCs w:val="22"/>
        </w:rPr>
        <w:br/>
        <w:t xml:space="preserve">            graph_connection.py</w:t>
      </w:r>
    </w:p>
    <w:p w14:paraId="08A43D9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 xml:space="preserve">            (next)</w:t>
      </w:r>
    </w:p>
    <w:p w14:paraId="1FDC88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(later)</w:t>
      </w:r>
    </w:p>
    <w:p w14:paraId="6A7A00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657F7F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674F15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ingestion/</w:t>
      </w:r>
    </w:p>
    <w:p w14:paraId="5FF318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0B5B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2AAFB3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reusable connector has been completed.</w:t>
      </w:r>
    </w:p>
    <w:p w14:paraId="319533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43DE0C61" w14:textId="77777777" w:rsidR="002E7135" w:rsidRDefault="002E713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MSAL </w:t>
      </w:r>
    </w:p>
    <w:p w14:paraId="388DC54C" w14:textId="77777777" w:rsidR="002E7135" w:rsidRDefault="002E713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 access token </w:t>
      </w:r>
    </w:p>
    <w:p w14:paraId="31D6C934" w14:textId="77777777" w:rsidR="002E7135" w:rsidRDefault="002E713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Build authenticated requests </w:t>
      </w:r>
    </w:p>
    <w:p w14:paraId="17F1AC81" w14:textId="77777777" w:rsidR="002E7135" w:rsidRDefault="002E713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Graph GET requests </w:t>
      </w:r>
    </w:p>
    <w:p w14:paraId="2D7397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is intentionally generic.</w:t>
      </w:r>
    </w:p>
    <w:p w14:paraId="46942D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OneNote connector.</w:t>
      </w:r>
    </w:p>
    <w:p w14:paraId="3DA83B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OneDrive connector.</w:t>
      </w:r>
    </w:p>
    <w:p w14:paraId="7A093E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Everything Microsoft-specific should reuse this module.</w:t>
      </w:r>
    </w:p>
    <w:p w14:paraId="4F9D16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7B51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Naming Decisions</w:t>
      </w:r>
    </w:p>
    <w:p w14:paraId="0DEAAC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Several naming improvements were made for future maintainability.</w:t>
      </w:r>
    </w:p>
    <w:p w14:paraId="7EF2EB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Folder</w:t>
      </w:r>
    </w:p>
    <w:p w14:paraId="483F1A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37F31E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D7D0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microsoft_graph</w:t>
      </w:r>
    </w:p>
    <w:p w14:paraId="66544F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w:t>
      </w:r>
    </w:p>
    <w:p w14:paraId="4B7D62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2F96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p>
    <w:p w14:paraId="50ABD2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B699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Module</w:t>
      </w:r>
    </w:p>
    <w:p w14:paraId="7A2E24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572F67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AE3B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connection.py</w:t>
      </w:r>
    </w:p>
    <w:p w14:paraId="4727CC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5CE2FE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3D16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4183E2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7B969E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readability.</w:t>
      </w:r>
    </w:p>
    <w:p w14:paraId="5C4F44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"Connection to what?"</w:t>
      </w:r>
    </w:p>
    <w:p w14:paraId="6814F1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067CB4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connection."</w:t>
      </w:r>
    </w:p>
    <w:p w14:paraId="791A48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5351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Private Function</w:t>
      </w:r>
    </w:p>
    <w:p w14:paraId="177B3A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6D71EA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4EF7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_get_application()</w:t>
      </w:r>
    </w:p>
    <w:p w14:paraId="5E76CE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0ED98C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F89B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_get_msal_application()</w:t>
      </w:r>
    </w:p>
    <w:p w14:paraId="3E7A23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6EC220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clarity.</w:t>
      </w:r>
    </w:p>
    <w:p w14:paraId="28577F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Immediately identifies this as the MSAL application object.</w:t>
      </w:r>
    </w:p>
    <w:p w14:paraId="3FCA33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2357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Discussion</w:t>
      </w:r>
    </w:p>
    <w:p w14:paraId="25DAFC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reviewed the responsibilities of the connector.</w:t>
      </w:r>
    </w:p>
    <w:p w14:paraId="5D14938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connector:</w:t>
      </w:r>
    </w:p>
    <w:p w14:paraId="796DBA79" w14:textId="77777777" w:rsidR="002E7135" w:rsidRDefault="002E713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an MSAL PublicClientApplication </w:t>
      </w:r>
    </w:p>
    <w:p w14:paraId="0197B8E2" w14:textId="77777777" w:rsidR="002E7135" w:rsidRDefault="002E713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authenticates with Microsoft </w:t>
      </w:r>
    </w:p>
    <w:p w14:paraId="349C7292" w14:textId="77777777" w:rsidR="002E7135" w:rsidRDefault="002E713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acquires an access token </w:t>
      </w:r>
    </w:p>
    <w:p w14:paraId="70E414EB" w14:textId="77777777" w:rsidR="002E7135" w:rsidRDefault="002E713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HTTPS requests </w:t>
      </w:r>
    </w:p>
    <w:p w14:paraId="79036474" w14:textId="77777777" w:rsidR="002E7135" w:rsidRDefault="002E713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returns the raw HTTP response </w:t>
      </w:r>
    </w:p>
    <w:p w14:paraId="1231C0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does not parse business data.</w:t>
      </w:r>
    </w:p>
    <w:p w14:paraId="19A2CE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E855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SCOPES Decision</w:t>
      </w:r>
    </w:p>
    <w:p w14:paraId="0D29AF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Rather than maintaining different scope lists for OneNote and OneDrive, the connector will use a single combined scope list.</w:t>
      </w:r>
    </w:p>
    <w:p w14:paraId="134142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9A935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7D2D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GRAPH_SCOPES = [</w:t>
      </w:r>
      <w:r>
        <w:rPr>
          <w:rFonts w:ascii="Calibri" w:hAnsi="Calibri" w:cs="Calibri"/>
          <w:sz w:val="22"/>
          <w:szCs w:val="22"/>
        </w:rPr>
        <w:br/>
        <w:t xml:space="preserve">    "User.Read",</w:t>
      </w:r>
      <w:r>
        <w:rPr>
          <w:rFonts w:ascii="Calibri" w:hAnsi="Calibri" w:cs="Calibri"/>
          <w:sz w:val="22"/>
          <w:szCs w:val="22"/>
        </w:rPr>
        <w:br/>
        <w:t xml:space="preserve">    "Notes.Read",</w:t>
      </w:r>
      <w:r>
        <w:rPr>
          <w:rFonts w:ascii="Calibri" w:hAnsi="Calibri" w:cs="Calibri"/>
          <w:sz w:val="22"/>
          <w:szCs w:val="22"/>
        </w:rPr>
        <w:br/>
        <w:t xml:space="preserve">    "Files.Read",</w:t>
      </w:r>
      <w:r>
        <w:rPr>
          <w:rFonts w:ascii="Calibri" w:hAnsi="Calibri" w:cs="Calibri"/>
          <w:sz w:val="22"/>
          <w:szCs w:val="22"/>
        </w:rPr>
        <w:br/>
        <w:t>]</w:t>
      </w:r>
    </w:p>
    <w:p w14:paraId="0C53DA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authentication.</w:t>
      </w:r>
    </w:p>
    <w:p w14:paraId="07FD10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token.</w:t>
      </w:r>
    </w:p>
    <w:p w14:paraId="126E39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Microsoft services reuse it.</w:t>
      </w:r>
    </w:p>
    <w:p w14:paraId="299206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00AA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HTTP vs HTTPS</w:t>
      </w:r>
    </w:p>
    <w:p w14:paraId="4E9AAE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Clarified that:</w:t>
      </w:r>
    </w:p>
    <w:p w14:paraId="1F22339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HTTP refers to the request method.</w:t>
      </w:r>
    </w:p>
    <w:p w14:paraId="7E22C1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HTTPS is determined by the URL.</w:t>
      </w:r>
    </w:p>
    <w:p w14:paraId="1660D0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Because Graph uses:</w:t>
      </w:r>
    </w:p>
    <w:p w14:paraId="1B2C5F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69BAC2" w14:textId="77777777" w:rsidR="002E7135" w:rsidRDefault="002E7135">
      <w:pPr>
        <w:pStyle w:val="NormalWeb"/>
        <w:spacing w:before="0" w:beforeAutospacing="0" w:after="0" w:afterAutospacing="0"/>
        <w:rPr>
          <w:rFonts w:ascii="Calibri" w:hAnsi="Calibri" w:cs="Calibri"/>
          <w:sz w:val="22"/>
          <w:szCs w:val="22"/>
        </w:rPr>
      </w:pPr>
      <w:hyperlink r:id="rId5" w:history="1">
        <w:r>
          <w:rPr>
            <w:rStyle w:val="Hyperlink"/>
            <w:rFonts w:ascii="Calibri" w:hAnsi="Calibri" w:cs="Calibri"/>
            <w:sz w:val="22"/>
            <w:szCs w:val="22"/>
          </w:rPr>
          <w:t>https://graph.microsoft.com</w:t>
        </w:r>
      </w:hyperlink>
    </w:p>
    <w:p w14:paraId="432E50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requests are encrypted.</w:t>
      </w:r>
    </w:p>
    <w:p w14:paraId="62E2C9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57DD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12E220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standalone test script was created to verify the connector.</w:t>
      </w:r>
    </w:p>
    <w:p w14:paraId="07FE34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3E2600B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Verify that the connector can:</w:t>
      </w:r>
    </w:p>
    <w:p w14:paraId="52F5508E" w14:textId="77777777" w:rsidR="002E7135" w:rsidRDefault="002E713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t>
      </w:r>
    </w:p>
    <w:p w14:paraId="282031A7" w14:textId="77777777" w:rsidR="002E7135" w:rsidRDefault="002E713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obtain a token </w:t>
      </w:r>
    </w:p>
    <w:p w14:paraId="761D93E1" w14:textId="77777777" w:rsidR="002E7135" w:rsidRDefault="002E713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contact Microsoft Graph </w:t>
      </w:r>
    </w:p>
    <w:p w14:paraId="67BF1220" w14:textId="77777777" w:rsidR="002E7135" w:rsidRDefault="002E713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a successful response </w:t>
      </w:r>
    </w:p>
    <w:p w14:paraId="28274B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successfully connected to Microsoft Graph.</w:t>
      </w:r>
    </w:p>
    <w:p w14:paraId="068209C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Output:</w:t>
      </w:r>
    </w:p>
    <w:p w14:paraId="45BE8B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FFAC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Testing Microsoft Graph connection...</w:t>
      </w:r>
      <w:r>
        <w:rPr>
          <w:rFonts w:ascii="Calibri" w:hAnsi="Calibri" w:cs="Calibri"/>
          <w:sz w:val="22"/>
          <w:szCs w:val="22"/>
        </w:rPr>
        <w:br/>
        <w:t>Microsoft Graph connection succeeded.</w:t>
      </w:r>
    </w:p>
    <w:p w14:paraId="2083E5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later exception:</w:t>
      </w:r>
    </w:p>
    <w:p w14:paraId="7EF983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3194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AttributeError:</w:t>
      </w:r>
      <w:r>
        <w:rPr>
          <w:rFonts w:ascii="Calibri" w:hAnsi="Calibri" w:cs="Calibri"/>
          <w:sz w:val="22"/>
          <w:szCs w:val="22"/>
        </w:rPr>
        <w:br/>
      </w:r>
      <w:r>
        <w:rPr>
          <w:rFonts w:ascii="Calibri" w:hAnsi="Calibri" w:cs="Calibri"/>
          <w:sz w:val="22"/>
          <w:szCs w:val="22"/>
        </w:rPr>
        <w:t>'Response' object has no attribute 'get'</w:t>
      </w:r>
    </w:p>
    <w:p w14:paraId="1A1412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was caused only by the disposable test code.</w:t>
      </w:r>
    </w:p>
    <w:p w14:paraId="0F1BD2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itself was functioning correctly.</w:t>
      </w:r>
    </w:p>
    <w:p w14:paraId="3977B4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changes to graph_connection.py were required.</w:t>
      </w:r>
    </w:p>
    <w:p w14:paraId="40555E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0915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Design Decision</w:t>
      </w:r>
    </w:p>
    <w:p w14:paraId="459BA5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 intentionally returns the raw requests.Response.</w:t>
      </w:r>
    </w:p>
    <w:p w14:paraId="7F234F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08B296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 every Graph endpoint returns JSON.</w:t>
      </w:r>
    </w:p>
    <w:p w14:paraId="464388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endpoints may return:</w:t>
      </w:r>
    </w:p>
    <w:p w14:paraId="27E33EEB" w14:textId="77777777" w:rsidR="002E7135" w:rsidRDefault="002E713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files </w:t>
      </w:r>
    </w:p>
    <w:p w14:paraId="53F1842D" w14:textId="77777777" w:rsidR="002E7135" w:rsidRDefault="002E713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images </w:t>
      </w:r>
    </w:p>
    <w:p w14:paraId="7368A523" w14:textId="77777777" w:rsidR="002E7135" w:rsidRDefault="002E713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binary data </w:t>
      </w:r>
    </w:p>
    <w:p w14:paraId="1094140C" w14:textId="77777777" w:rsidR="002E7135" w:rsidRDefault="002E713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1BD1CC3B" w14:textId="77777777" w:rsidR="002E7135" w:rsidRDefault="002E713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text </w:t>
      </w:r>
    </w:p>
    <w:p w14:paraId="5A94AB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caller is responsible for deciding how to interpret the response.</w:t>
      </w:r>
    </w:p>
    <w:p w14:paraId="1494A1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50A55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7E83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response = graph_get(endpoint)</w:t>
      </w:r>
    </w:p>
    <w:p w14:paraId="4890AF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data = </w:t>
      </w:r>
      <w:r>
        <w:rPr>
          <w:rFonts w:ascii="Calibri" w:hAnsi="Calibri" w:cs="Calibri"/>
          <w:sz w:val="22"/>
          <w:szCs w:val="22"/>
        </w:rPr>
        <w:t>response.json()</w:t>
      </w:r>
    </w:p>
    <w:p w14:paraId="71AF19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keeps the connector generic.</w:t>
      </w:r>
    </w:p>
    <w:p w14:paraId="656FEF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3E07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Python Package Discussion</w:t>
      </w:r>
    </w:p>
    <w:p w14:paraId="70AD79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 reviewed why imports were failing.</w:t>
      </w:r>
    </w:p>
    <w:p w14:paraId="4A17B0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Running:</w:t>
      </w:r>
    </w:p>
    <w:p w14:paraId="09D336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ED96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script.py</w:t>
      </w:r>
    </w:p>
    <w:p w14:paraId="63A641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is fundamentally different from</w:t>
      </w:r>
    </w:p>
    <w:p w14:paraId="7C2770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0FAF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package.module</w:t>
      </w:r>
    </w:p>
    <w:p w14:paraId="44BC6A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correct approach for AlphaOmega is module execution.</w:t>
      </w:r>
    </w:p>
    <w:p w14:paraId="0B585B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57C6EB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33CC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scripts.code_testing.test_graph_connection</w:t>
      </w:r>
    </w:p>
    <w:p w14:paraId="2F3849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Appropriate __init__.py files should exist so folders are treated as packages.</w:t>
      </w:r>
    </w:p>
    <w:p w14:paraId="1D5929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A104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Git</w:t>
      </w:r>
    </w:p>
    <w:p w14:paraId="3C2738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Changes committed successfully.</w:t>
      </w:r>
    </w:p>
    <w:p w14:paraId="479C61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Repository is now synchronized.</w:t>
      </w:r>
    </w:p>
    <w:p w14:paraId="5543D0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milestone is </w:t>
      </w:r>
      <w:r>
        <w:rPr>
          <w:rFonts w:ascii="Calibri" w:hAnsi="Calibri" w:cs="Calibri"/>
          <w:sz w:val="22"/>
          <w:szCs w:val="22"/>
        </w:rPr>
        <w:t>safely stored in Git.</w:t>
      </w:r>
    </w:p>
    <w:p w14:paraId="25ACCD04" w14:textId="77777777" w:rsidR="002E7135" w:rsidRDefault="002E7135">
      <w:pPr>
        <w:pStyle w:val="NormalWeb"/>
        <w:spacing w:before="0" w:beforeAutospacing="0" w:after="0" w:afterAutospacing="0"/>
        <w:rPr>
          <w:rFonts w:ascii="Arial" w:hAnsi="Arial" w:cs="Arial"/>
          <w:sz w:val="22"/>
          <w:szCs w:val="22"/>
        </w:rPr>
      </w:pPr>
      <w:r>
        <w:rPr>
          <w:rFonts w:ascii="Arial" w:hAnsi="Arial" w:cs="Arial"/>
          <w:sz w:val="22"/>
          <w:szCs w:val="22"/>
        </w:rPr>
        <w:t> </w:t>
      </w:r>
    </w:p>
    <w:p w14:paraId="7141D5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Status</w:t>
      </w:r>
    </w:p>
    <w:p w14:paraId="05B471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Completed:</w:t>
      </w:r>
    </w:p>
    <w:p w14:paraId="767B5B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Project structure refinement</w:t>
      </w:r>
    </w:p>
    <w:p w14:paraId="757A33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Generic Microsoft Graph connector (graph_connection.py)</w:t>
      </w:r>
    </w:p>
    <w:p w14:paraId="6C28D6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MSAL authentication</w:t>
      </w:r>
    </w:p>
    <w:p w14:paraId="75ACC2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HTTPS communication</w:t>
      </w:r>
    </w:p>
    <w:p w14:paraId="7FB73F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connectivity verification</w:t>
      </w:r>
    </w:p>
    <w:p w14:paraId="34137F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Generic connector architecture established</w:t>
      </w:r>
    </w:p>
    <w:p w14:paraId="6B1625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connector implemented and verified</w:t>
      </w:r>
    </w:p>
    <w:p w14:paraId="4BA2EF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connector implemented (or structured to follow the same architecture, depending on current codebase state)</w:t>
      </w:r>
    </w:p>
    <w:p w14:paraId="44D139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Import/package structure finalized</w:t>
      </w:r>
    </w:p>
    <w:p w14:paraId="298B6D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Git repository updated and synchronized</w:t>
      </w:r>
    </w:p>
    <w:p w14:paraId="64E864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7336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Microsoft Graph layer is now complete and reusable by any Microsoft 365 service.</w:t>
      </w:r>
    </w:p>
    <w:p w14:paraId="590D04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63DD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w:t>
      </w:r>
    </w:p>
    <w:p w14:paraId="093343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B113E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Layer</w:t>
      </w:r>
    </w:p>
    <w:p w14:paraId="3A54C0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606A1B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61A594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w:t>
      </w:r>
    </w:p>
    <w:p w14:paraId="282FF9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5375ED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6E2F2C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w:t>
      </w:r>
    </w:p>
    <w:p w14:paraId="22BFA2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2CDC33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16BC17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API</w:t>
      </w:r>
    </w:p>
    <w:p w14:paraId="48D647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7751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Where a Source Connector can be:</w:t>
      </w:r>
    </w:p>
    <w:p w14:paraId="7F83C4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1D72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6DAD15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24223C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SharePoint</w:t>
      </w:r>
    </w:p>
    <w:p w14:paraId="508993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Teams</w:t>
      </w:r>
    </w:p>
    <w:p w14:paraId="48FF3C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Planner</w:t>
      </w:r>
    </w:p>
    <w:p w14:paraId="02D25A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Any future Microsoft Graph service</w:t>
      </w:r>
    </w:p>
    <w:p w14:paraId="5AD361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Next Steps</w:t>
      </w:r>
    </w:p>
    <w:p w14:paraId="7A3F32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85FB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phase of Lab 7 is to begin building the generic extraction framework.</w:t>
      </w:r>
    </w:p>
    <w:p w14:paraId="5FFF83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6076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layer </w:t>
      </w:r>
      <w:r>
        <w:rPr>
          <w:rFonts w:ascii="Calibri" w:hAnsi="Calibri" w:cs="Calibri"/>
          <w:sz w:val="22"/>
          <w:szCs w:val="22"/>
        </w:rPr>
        <w:t>should not know how Microsoft Graph works. Instead, it should interact with a source connector that exposes a consistent interface.</w:t>
      </w:r>
    </w:p>
    <w:p w14:paraId="57BBAB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B35E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D3E5F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E642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688E50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36BC75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OneNote Connector</w:t>
      </w:r>
    </w:p>
    <w:p w14:paraId="76EF8A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OneDrive Connector</w:t>
      </w:r>
    </w:p>
    <w:p w14:paraId="5E8E80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SharePoint Connector</w:t>
      </w:r>
    </w:p>
    <w:p w14:paraId="1BE034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 ...</w:t>
      </w:r>
    </w:p>
    <w:p w14:paraId="0337BC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3E55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Each connector is responsible for translating extraction requests into Microsoft Graph operations.</w:t>
      </w:r>
    </w:p>
    <w:p w14:paraId="4E62A5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866B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layer is responsible for:</w:t>
      </w:r>
    </w:p>
    <w:p w14:paraId="74D83D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C637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Discovering available objects from a source</w:t>
      </w:r>
    </w:p>
    <w:p w14:paraId="1D42BB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Retrieving metadata</w:t>
      </w:r>
    </w:p>
    <w:p w14:paraId="242076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Retrieving content</w:t>
      </w:r>
    </w:p>
    <w:p w14:paraId="0C7FDA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Producing </w:t>
      </w:r>
      <w:r>
        <w:rPr>
          <w:rFonts w:ascii="Calibri" w:hAnsi="Calibri" w:cs="Calibri"/>
          <w:sz w:val="22"/>
          <w:szCs w:val="22"/>
        </w:rPr>
        <w:t>standardized extraction records</w:t>
      </w:r>
    </w:p>
    <w:p w14:paraId="1FDC66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Passing those records into the ingestion pipeline</w:t>
      </w:r>
    </w:p>
    <w:p w14:paraId="656791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49F3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should not contain authentication logic or Graph API details.</w:t>
      </w:r>
    </w:p>
    <w:p w14:paraId="1D00EA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2626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Architectural Principle</w:t>
      </w:r>
    </w:p>
    <w:p w14:paraId="1DAAA8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126BD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key architectural principle established during this work is:</w:t>
      </w:r>
    </w:p>
    <w:p w14:paraId="58BFFF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C46B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Separate technology from business logic.</w:t>
      </w:r>
    </w:p>
    <w:p w14:paraId="026F4B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A608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 = how to communicate with Microsoft Graph.</w:t>
      </w:r>
    </w:p>
    <w:p w14:paraId="369FF5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Connectors = how to work with a specific Microsoft service (OneNote, OneDrive, etc.).</w:t>
      </w:r>
    </w:p>
    <w:p w14:paraId="319393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Layer = </w:t>
      </w:r>
      <w:r>
        <w:rPr>
          <w:rFonts w:ascii="Calibri" w:hAnsi="Calibri" w:cs="Calibri"/>
          <w:sz w:val="22"/>
          <w:szCs w:val="22"/>
        </w:rPr>
        <w:t>how AlphaOmega discovers and retrieves knowledge, regardless of source.</w:t>
      </w:r>
    </w:p>
    <w:p w14:paraId="058F18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Ingestion Layer = how AlphaOmega standardizes and stores extracted knowledge.</w:t>
      </w:r>
    </w:p>
    <w:p w14:paraId="5DB569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AB6D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future data source should fit naturally into this architecture with minimal changes to the existing code.</w:t>
      </w:r>
    </w:p>
    <w:p w14:paraId="32A6BAC1"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sz w:val="36"/>
          <w:szCs w:val="36"/>
        </w:rPr>
        <w:t> </w:t>
      </w:r>
    </w:p>
    <w:p w14:paraId="41575B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4BD802"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5</w:t>
      </w:r>
    </w:p>
    <w:p w14:paraId="2BAAB4F9"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Sunday, July 26, 2026</w:t>
      </w:r>
    </w:p>
    <w:p w14:paraId="4EED6BAE"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3:06 PM</w:t>
      </w:r>
    </w:p>
    <w:p w14:paraId="0548C7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0849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 Architecture Continuation Summary (Handoff)</w:t>
      </w:r>
    </w:p>
    <w:p w14:paraId="5CE7A5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captures the current architectural state of Lab 7, the major decisions made, </w:t>
      </w:r>
      <w:r>
        <w:rPr>
          <w:rFonts w:ascii="Calibri" w:hAnsi="Calibri" w:cs="Calibri"/>
          <w:sz w:val="22"/>
          <w:szCs w:val="22"/>
        </w:rPr>
        <w:t>and where work should continue. It is intended to allow a new chat to immediately understand the current design philosophy without revisiting previous discussions.</w:t>
      </w:r>
    </w:p>
    <w:p w14:paraId="3DC162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E3C2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42ACE6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w:t>
      </w:r>
      <w:r>
        <w:rPr>
          <w:rFonts w:ascii="Calibri" w:hAnsi="Calibri" w:cs="Calibri"/>
          <w:b/>
          <w:bCs/>
          <w:sz w:val="22"/>
          <w:szCs w:val="22"/>
        </w:rPr>
        <w:t>building a generic ingestion framework</w:t>
      </w:r>
      <w:r>
        <w:rPr>
          <w:rFonts w:ascii="Calibri" w:hAnsi="Calibri" w:cs="Calibri"/>
          <w:sz w:val="22"/>
          <w:szCs w:val="22"/>
        </w:rPr>
        <w:t>, not a OneNote or OneDrive application.</w:t>
      </w:r>
    </w:p>
    <w:p w14:paraId="7E0C3B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create a synchronization pipeline that can ingest information from any future source while keeping responsibilities isolated.</w:t>
      </w:r>
    </w:p>
    <w:p w14:paraId="3646AB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continues to be on </w:t>
      </w:r>
      <w:r>
        <w:rPr>
          <w:rFonts w:ascii="Calibri" w:hAnsi="Calibri" w:cs="Calibri"/>
          <w:b/>
          <w:bCs/>
          <w:sz w:val="22"/>
          <w:szCs w:val="22"/>
        </w:rPr>
        <w:t>architecture first, implementation second.</w:t>
      </w:r>
    </w:p>
    <w:p w14:paraId="5032EC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9D0B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3FBD71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During this session we identified the two core principles that now govern AlphaOmega's architecture.</w:t>
      </w:r>
    </w:p>
    <w:p w14:paraId="61BDC0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 Trust</w:t>
      </w:r>
    </w:p>
    <w:p w14:paraId="4782542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stages can rely upon without revalidation.</w:t>
      </w:r>
    </w:p>
    <w:p w14:paraId="6DE2C2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Trust is established through:</w:t>
      </w:r>
    </w:p>
    <w:p w14:paraId="2F3CE478" w14:textId="77777777" w:rsidR="002E7135" w:rsidRDefault="002E713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clear ownership </w:t>
      </w:r>
    </w:p>
    <w:p w14:paraId="4E1589AA" w14:textId="77777777" w:rsidR="002E7135" w:rsidRDefault="002E713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w:t>
      </w:r>
    </w:p>
    <w:p w14:paraId="2B4F0FD5" w14:textId="77777777" w:rsidR="002E7135" w:rsidRDefault="002E713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 responsibilities </w:t>
      </w:r>
    </w:p>
    <w:p w14:paraId="131F2663" w14:textId="77777777" w:rsidR="002E7135" w:rsidRDefault="002E713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committed outputs </w:t>
      </w:r>
    </w:p>
    <w:p w14:paraId="2D106CC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Downstream stages should never question upstream results.</w:t>
      </w:r>
    </w:p>
    <w:p w14:paraId="6A2A96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EA84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2. Adaptability</w:t>
      </w:r>
    </w:p>
    <w:p w14:paraId="05E782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minimize the scope and cost of future change.</w:t>
      </w:r>
    </w:p>
    <w:p w14:paraId="1D89ED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improvements </w:t>
      </w:r>
      <w:r>
        <w:rPr>
          <w:rFonts w:ascii="Calibri" w:hAnsi="Calibri" w:cs="Calibri"/>
          <w:sz w:val="22"/>
          <w:szCs w:val="22"/>
        </w:rPr>
        <w:t>should remain localized to the subsystem responsible for that behavior.</w:t>
      </w:r>
    </w:p>
    <w:p w14:paraId="4F5D40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w:t>
      </w:r>
      <w:r>
        <w:rPr>
          <w:rFonts w:ascii="Calibri" w:hAnsi="Calibri" w:cs="Calibri"/>
          <w:b/>
          <w:bCs/>
          <w:sz w:val="22"/>
          <w:szCs w:val="22"/>
        </w:rPr>
        <w:t>not</w:t>
      </w:r>
      <w:r>
        <w:rPr>
          <w:rFonts w:ascii="Calibri" w:hAnsi="Calibri" w:cs="Calibri"/>
          <w:sz w:val="22"/>
          <w:szCs w:val="22"/>
        </w:rPr>
        <w:t xml:space="preserve"> to predict every future requirement.</w:t>
      </w:r>
    </w:p>
    <w:p w14:paraId="478CB8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make future redesigns inexpensive.</w:t>
      </w:r>
    </w:p>
    <w:p w14:paraId="7C830B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6EC6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Resulting Design Philosophy</w:t>
      </w:r>
    </w:p>
    <w:p w14:paraId="16B805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 being designed to avoid future changes.</w:t>
      </w:r>
    </w:p>
    <w:p w14:paraId="2CB121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being designed so that future changes remain </w:t>
      </w:r>
      <w:r>
        <w:rPr>
          <w:rFonts w:ascii="Calibri" w:hAnsi="Calibri" w:cs="Calibri"/>
          <w:b/>
          <w:bCs/>
          <w:sz w:val="22"/>
          <w:szCs w:val="22"/>
        </w:rPr>
        <w:t>localized</w:t>
      </w:r>
      <w:r>
        <w:rPr>
          <w:rFonts w:ascii="Calibri" w:hAnsi="Calibri" w:cs="Calibri"/>
          <w:sz w:val="22"/>
          <w:szCs w:val="22"/>
        </w:rPr>
        <w:t>.</w:t>
      </w:r>
    </w:p>
    <w:p w14:paraId="2270A7E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redesign of one subsystem should rarely require redesigning unrelated subsystems.</w:t>
      </w:r>
    </w:p>
    <w:p w14:paraId="56E6BC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has become one of the defining principles of the project.</w:t>
      </w:r>
    </w:p>
    <w:p w14:paraId="6CCC55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F5C7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Pipeline</w:t>
      </w:r>
    </w:p>
    <w:p w14:paraId="70EEC8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high-level pipeline:</w:t>
      </w:r>
    </w:p>
    <w:p w14:paraId="138CD9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8078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 Stage</w:t>
      </w:r>
      <w:r>
        <w:rPr>
          <w:rFonts w:ascii="Calibri" w:hAnsi="Calibri" w:cs="Calibri"/>
          <w:sz w:val="22"/>
          <w:szCs w:val="22"/>
        </w:rPr>
        <w:br/>
      </w:r>
      <w:r>
        <w:rPr>
          <w:rFonts w:ascii="Calibri" w:hAnsi="Calibri" w:cs="Calibri"/>
          <w:sz w:val="22"/>
          <w:szCs w:val="22"/>
        </w:rPr>
        <w:t>└── Load Stage</w:t>
      </w:r>
    </w:p>
    <w:p w14:paraId="6489D3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its own work.</w:t>
      </w:r>
    </w:p>
    <w:p w14:paraId="167555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orchestrates the workflow and records results.</w:t>
      </w:r>
    </w:p>
    <w:p w14:paraId="2E4AF4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8598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Stage Lifecycle</w:t>
      </w:r>
    </w:p>
    <w:p w14:paraId="7C4569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stage follows the same lifecycle:</w:t>
      </w:r>
    </w:p>
    <w:p w14:paraId="0DDB84E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86EE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Execute</w:t>
      </w:r>
    </w:p>
    <w:p w14:paraId="087BA1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9E997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Validate</w:t>
      </w:r>
    </w:p>
    <w:p w14:paraId="615DE8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AAA38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Commit</w:t>
      </w:r>
    </w:p>
    <w:p w14:paraId="1F4082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8D1BB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 Complete</w:t>
      </w:r>
    </w:p>
    <w:p w14:paraId="712146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Important decision:</w:t>
      </w:r>
    </w:p>
    <w:p w14:paraId="248984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Validation is </w:t>
      </w:r>
      <w:r>
        <w:rPr>
          <w:rFonts w:ascii="Calibri" w:hAnsi="Calibri" w:cs="Calibri"/>
          <w:b/>
          <w:bCs/>
          <w:sz w:val="22"/>
          <w:szCs w:val="22"/>
        </w:rPr>
        <w:t>part of the stage</w:t>
      </w:r>
      <w:r>
        <w:rPr>
          <w:rFonts w:ascii="Calibri" w:hAnsi="Calibri" w:cs="Calibri"/>
          <w:sz w:val="22"/>
          <w:szCs w:val="22"/>
        </w:rPr>
        <w:t>.</w:t>
      </w:r>
    </w:p>
    <w:p w14:paraId="4AAAB8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Completion only occurs after validation and commit succeed.</w:t>
      </w:r>
    </w:p>
    <w:p w14:paraId="127690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7F32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Transactional Stages</w:t>
      </w:r>
    </w:p>
    <w:p w14:paraId="4FB6E0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is </w:t>
      </w:r>
      <w:r>
        <w:rPr>
          <w:rFonts w:ascii="Calibri" w:hAnsi="Calibri" w:cs="Calibri"/>
          <w:sz w:val="22"/>
          <w:szCs w:val="22"/>
        </w:rPr>
        <w:t>treated as a transaction.</w:t>
      </w:r>
    </w:p>
    <w:p w14:paraId="35C775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a stage fails:</w:t>
      </w:r>
    </w:p>
    <w:p w14:paraId="3FF11B82" w14:textId="77777777" w:rsidR="002E7135" w:rsidRDefault="002E713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discard all work from that stage </w:t>
      </w:r>
    </w:p>
    <w:p w14:paraId="1FB9318E" w14:textId="77777777" w:rsidR="002E7135" w:rsidRDefault="002E713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restart the entire stage </w:t>
      </w:r>
    </w:p>
    <w:p w14:paraId="1EAEDA92" w14:textId="77777777" w:rsidR="002E7135" w:rsidRDefault="002E713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never resume from a partially completed state </w:t>
      </w:r>
    </w:p>
    <w:p w14:paraId="3503DF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Previously completed stages remain committed.</w:t>
      </w:r>
    </w:p>
    <w:p w14:paraId="70A39C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FB505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B3DF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Emoji" w:hAnsi="Segoe UI Emoji" w:cs="Calibri"/>
          <w:sz w:val="22"/>
          <w:szCs w:val="22"/>
        </w:rPr>
        <w:t>✔</w:t>
      </w:r>
    </w:p>
    <w:p w14:paraId="05A459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Segoe UI Emoji" w:hAnsi="Segoe UI Emoji" w:cs="Calibri"/>
          <w:sz w:val="22"/>
          <w:szCs w:val="22"/>
        </w:rPr>
        <w:t>❌</w:t>
      </w:r>
    </w:p>
    <w:p w14:paraId="0D0D62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5756E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Restart Discovery</w:t>
      </w:r>
    </w:p>
    <w:p w14:paraId="152379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remains committed.</w:t>
      </w:r>
    </w:p>
    <w:p w14:paraId="0D00B1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creates natural checkpoints throughout the synchronization process.</w:t>
      </w:r>
    </w:p>
    <w:p w14:paraId="6E9BD8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D955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Stage Responsibilities</w:t>
      </w:r>
    </w:p>
    <w:p w14:paraId="0BBC0E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Stages expose </w:t>
      </w:r>
      <w:r>
        <w:rPr>
          <w:rFonts w:ascii="Calibri" w:hAnsi="Calibri" w:cs="Calibri"/>
          <w:b/>
          <w:bCs/>
          <w:sz w:val="22"/>
          <w:szCs w:val="22"/>
        </w:rPr>
        <w:t>results</w:t>
      </w:r>
      <w:r>
        <w:rPr>
          <w:rFonts w:ascii="Calibri" w:hAnsi="Calibri" w:cs="Calibri"/>
          <w:sz w:val="22"/>
          <w:szCs w:val="22"/>
        </w:rPr>
        <w:t>, not implementation.</w:t>
      </w:r>
    </w:p>
    <w:p w14:paraId="488AFD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7281F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793A20E2" w14:textId="77777777" w:rsidR="002E7135" w:rsidRDefault="002E713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Status </w:t>
      </w:r>
    </w:p>
    <w:p w14:paraId="460C6ECB" w14:textId="77777777" w:rsidR="002E7135" w:rsidRDefault="002E713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660342C7" w14:textId="77777777" w:rsidR="002E7135" w:rsidRDefault="002E713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Created </w:t>
      </w:r>
    </w:p>
    <w:p w14:paraId="2625AE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expose:</w:t>
      </w:r>
    </w:p>
    <w:p w14:paraId="0EADC927" w14:textId="77777777" w:rsidR="002E7135" w:rsidRDefault="002E713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3C0AA8FF" w14:textId="77777777" w:rsidR="002E7135" w:rsidRDefault="002E713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00021196" w14:textId="77777777" w:rsidR="002E7135" w:rsidRDefault="002E713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6A695DE3" w14:textId="77777777" w:rsidR="002E7135" w:rsidRDefault="002E713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Graph API implementation </w:t>
      </w:r>
    </w:p>
    <w:p w14:paraId="6743C8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remains internal to the owning stage.</w:t>
      </w:r>
    </w:p>
    <w:p w14:paraId="2E7841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69C2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w:t>
      </w:r>
    </w:p>
    <w:p w14:paraId="3254B0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Ownership remains one of the primary architectural principles.</w:t>
      </w:r>
    </w:p>
    <w:p w14:paraId="75FD73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ownership:</w:t>
      </w:r>
    </w:p>
    <w:p w14:paraId="174353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F0DD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t xml:space="preserve">    Translator Stage</w:t>
      </w:r>
      <w:r>
        <w:rPr>
          <w:rFonts w:ascii="Calibri" w:hAnsi="Calibri" w:cs="Calibri"/>
          <w:sz w:val="22"/>
          <w:szCs w:val="22"/>
        </w:rPr>
        <w:br/>
        <w:t xml:space="preserve">        TranslatorObjects</w:t>
      </w:r>
    </w:p>
    <w:p w14:paraId="0F6EF8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TranslatorObjects belong to the Translator Stage, not directly to SynchronizationRun.</w:t>
      </w:r>
    </w:p>
    <w:p w14:paraId="2F5186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coordinates stages but does not own their internal implementation.</w:t>
      </w:r>
    </w:p>
    <w:p w14:paraId="65B3F2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6E9F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Change Isolation</w:t>
      </w:r>
    </w:p>
    <w:p w14:paraId="05F8AC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major </w:t>
      </w:r>
      <w:r>
        <w:rPr>
          <w:rFonts w:ascii="Calibri" w:hAnsi="Calibri" w:cs="Calibri"/>
          <w:sz w:val="22"/>
          <w:szCs w:val="22"/>
        </w:rPr>
        <w:t>architectural insight from this discussion:</w:t>
      </w:r>
    </w:p>
    <w:p w14:paraId="2FF1CC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redesigns should remain localized.</w:t>
      </w:r>
    </w:p>
    <w:p w14:paraId="6A35C3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B90BF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Translator requires a redesign because many new data sources are added:</w:t>
      </w:r>
    </w:p>
    <w:p w14:paraId="6B105D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EE77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Calibri" w:hAnsi="Calibri" w:cs="Calibri"/>
          <w:sz w:val="22"/>
          <w:szCs w:val="22"/>
        </w:rPr>
        <w:t>← changes</w:t>
      </w:r>
    </w:p>
    <w:p w14:paraId="7070FF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unchanged</w:t>
      </w:r>
    </w:p>
    <w:p w14:paraId="3A004C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unchanged</w:t>
      </w:r>
    </w:p>
    <w:p w14:paraId="388779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unchanged</w:t>
      </w:r>
    </w:p>
    <w:p w14:paraId="4039D2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modifying one subsystem forces changes across many others, coupling likely exists where it should not.</w:t>
      </w:r>
    </w:p>
    <w:p w14:paraId="055379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5CC7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Scalability Discussion</w:t>
      </w:r>
    </w:p>
    <w:p w14:paraId="784F38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thought experiment considered supporting approximately 500 users.</w:t>
      </w:r>
    </w:p>
    <w:p w14:paraId="122995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Conclusion:</w:t>
      </w:r>
    </w:p>
    <w:p w14:paraId="604A8A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Very little of the current pipeline would require redesign.</w:t>
      </w:r>
    </w:p>
    <w:p w14:paraId="26A57C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Most changes would occur </w:t>
      </w:r>
      <w:r>
        <w:rPr>
          <w:rFonts w:ascii="Calibri" w:hAnsi="Calibri" w:cs="Calibri"/>
          <w:b/>
          <w:bCs/>
          <w:sz w:val="22"/>
          <w:szCs w:val="22"/>
        </w:rPr>
        <w:t>outside</w:t>
      </w:r>
      <w:r>
        <w:rPr>
          <w:rFonts w:ascii="Calibri" w:hAnsi="Calibri" w:cs="Calibri"/>
          <w:sz w:val="22"/>
          <w:szCs w:val="22"/>
        </w:rPr>
        <w:t xml:space="preserve"> the pipeline.</w:t>
      </w:r>
    </w:p>
    <w:p w14:paraId="35B4AB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F1930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subsystems:</w:t>
      </w:r>
    </w:p>
    <w:p w14:paraId="3475D22E" w14:textId="77777777" w:rsidR="002E7135" w:rsidRDefault="002E713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270CF479" w14:textId="77777777" w:rsidR="002E7135" w:rsidRDefault="002E713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Scheduler </w:t>
      </w:r>
    </w:p>
    <w:p w14:paraId="370B7D8E" w14:textId="77777777" w:rsidR="002E7135" w:rsidRDefault="002E713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Job Queue </w:t>
      </w:r>
    </w:p>
    <w:p w14:paraId="4EDC81E2" w14:textId="77777777" w:rsidR="002E7135" w:rsidRDefault="002E713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Worker Management </w:t>
      </w:r>
    </w:p>
    <w:p w14:paraId="7C6F98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Existing pipeline:</w:t>
      </w:r>
    </w:p>
    <w:p w14:paraId="60278DEB" w14:textId="77777777" w:rsidR="002E7135" w:rsidRDefault="002E713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687C60B0" w14:textId="77777777" w:rsidR="002E7135" w:rsidRDefault="002E713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0696247F" w14:textId="77777777" w:rsidR="002E7135" w:rsidRDefault="002E713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4902C679" w14:textId="77777777" w:rsidR="002E7135" w:rsidRDefault="002E713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0A84DB7D" w14:textId="77777777" w:rsidR="002E7135" w:rsidRDefault="002E713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25E501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would remain largely unchanged.</w:t>
      </w:r>
    </w:p>
    <w:p w14:paraId="5D76B8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confirmed that the current architecture scales naturally without requiring premature complexity.</w:t>
      </w:r>
    </w:p>
    <w:p w14:paraId="2EA155D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6792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Realization</w:t>
      </w:r>
    </w:p>
    <w:p w14:paraId="66764B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more realistic future challenge is </w:t>
      </w:r>
      <w:r>
        <w:rPr>
          <w:rFonts w:ascii="Calibri" w:hAnsi="Calibri" w:cs="Calibri"/>
          <w:b/>
          <w:bCs/>
          <w:sz w:val="22"/>
          <w:szCs w:val="22"/>
        </w:rPr>
        <w:t>many connectors</w:t>
      </w:r>
      <w:r>
        <w:rPr>
          <w:rFonts w:ascii="Calibri" w:hAnsi="Calibri" w:cs="Calibri"/>
          <w:sz w:val="22"/>
          <w:szCs w:val="22"/>
        </w:rPr>
        <w:t>, not many users.</w:t>
      </w:r>
    </w:p>
    <w:p w14:paraId="63443F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sources may </w:t>
      </w:r>
      <w:r>
        <w:rPr>
          <w:rFonts w:ascii="Calibri" w:hAnsi="Calibri" w:cs="Calibri"/>
          <w:sz w:val="22"/>
          <w:szCs w:val="22"/>
        </w:rPr>
        <w:t>include:</w:t>
      </w:r>
    </w:p>
    <w:p w14:paraId="4C4E2AB3" w14:textId="77777777" w:rsidR="002E7135" w:rsidRDefault="002E713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6DC8E439" w14:textId="77777777" w:rsidR="002E7135" w:rsidRDefault="002E713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4EE85EAF" w14:textId="77777777" w:rsidR="002E7135" w:rsidRDefault="002E713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Obsidian </w:t>
      </w:r>
    </w:p>
    <w:p w14:paraId="438542B4" w14:textId="77777777" w:rsidR="002E7135" w:rsidRDefault="002E713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Google Drive </w:t>
      </w:r>
    </w:p>
    <w:p w14:paraId="6A5CD924" w14:textId="77777777" w:rsidR="002E7135" w:rsidRDefault="002E713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folders </w:t>
      </w:r>
    </w:p>
    <w:p w14:paraId="07032D8C" w14:textId="77777777" w:rsidR="002E7135" w:rsidRDefault="002E713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1FF703D1" w14:textId="77777777" w:rsidR="002E7135" w:rsidRDefault="002E713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Additional document repositories </w:t>
      </w:r>
    </w:p>
    <w:p w14:paraId="625A25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why Connector and Translator boundaries are important.</w:t>
      </w:r>
    </w:p>
    <w:p w14:paraId="37705C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solving large numbers of connectors is considered a </w:t>
      </w:r>
      <w:r>
        <w:rPr>
          <w:rFonts w:ascii="Calibri" w:hAnsi="Calibri" w:cs="Calibri"/>
          <w:b/>
          <w:bCs/>
          <w:sz w:val="22"/>
          <w:szCs w:val="22"/>
        </w:rPr>
        <w:t>future problem</w:t>
      </w:r>
      <w:r>
        <w:rPr>
          <w:rFonts w:ascii="Calibri" w:hAnsi="Calibri" w:cs="Calibri"/>
          <w:sz w:val="22"/>
          <w:szCs w:val="22"/>
        </w:rPr>
        <w:t>.</w:t>
      </w:r>
    </w:p>
    <w:p w14:paraId="6C9AD6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 already localizes that future redesign to those subsystems.</w:t>
      </w:r>
    </w:p>
    <w:p w14:paraId="0B2D5B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1E9F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Architecture Decision Standard</w:t>
      </w:r>
    </w:p>
    <w:p w14:paraId="3FC758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architectural discussions should distinguish between two categories.</w:t>
      </w:r>
    </w:p>
    <w:p w14:paraId="5D9692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Worth Designing Today</w:t>
      </w:r>
    </w:p>
    <w:p w14:paraId="746EC102" w14:textId="77777777" w:rsidR="002E7135" w:rsidRDefault="002E713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requirements </w:t>
      </w:r>
    </w:p>
    <w:p w14:paraId="57EF6F53" w14:textId="77777777" w:rsidR="002E7135" w:rsidRDefault="002E713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Highly probable future evolution </w:t>
      </w:r>
    </w:p>
    <w:p w14:paraId="178E97E6" w14:textId="77777777" w:rsidR="002E7135" w:rsidRDefault="002E713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boundaries that simplify future work </w:t>
      </w:r>
    </w:p>
    <w:p w14:paraId="546616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Defer Until Needed</w:t>
      </w:r>
    </w:p>
    <w:p w14:paraId="6B8335BC" w14:textId="77777777" w:rsidR="002E7135" w:rsidRDefault="002E713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Extremely unlikely scenarios </w:t>
      </w:r>
    </w:p>
    <w:p w14:paraId="23B16EC6" w14:textId="77777777" w:rsidR="002E7135" w:rsidRDefault="002E713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Features with no current architectural pressure </w:t>
      </w:r>
    </w:p>
    <w:p w14:paraId="68F376F9" w14:textId="77777777" w:rsidR="002E7135" w:rsidRDefault="002E713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Complexity added solely for hypothetical situations </w:t>
      </w:r>
    </w:p>
    <w:p w14:paraId="5F280E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mirrors IT Risk thinking.</w:t>
      </w:r>
    </w:p>
    <w:p w14:paraId="1EC1B2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design for the architectural equivalent of "a missile striking the data center."</w:t>
      </w:r>
    </w:p>
    <w:p w14:paraId="07EB81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D2C5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My Role Going Forward</w:t>
      </w:r>
    </w:p>
    <w:p w14:paraId="60FF7C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new expectation was established for architectural discussions.</w:t>
      </w:r>
    </w:p>
    <w:p w14:paraId="445324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evaluating </w:t>
      </w:r>
      <w:r>
        <w:rPr>
          <w:rFonts w:ascii="Calibri" w:hAnsi="Calibri" w:cs="Calibri"/>
          <w:sz w:val="22"/>
          <w:szCs w:val="22"/>
        </w:rPr>
        <w:t>future ideas, two questions should always be answered:</w:t>
      </w:r>
    </w:p>
    <w:p w14:paraId="44B5A4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Technical Correctness</w:t>
      </w:r>
    </w:p>
    <w:p w14:paraId="076A340B" w14:textId="77777777" w:rsidR="002E7135" w:rsidRDefault="002E713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the design sound? </w:t>
      </w:r>
    </w:p>
    <w:p w14:paraId="105B3DDA" w14:textId="77777777" w:rsidR="002E7135" w:rsidRDefault="002E713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ownership correct? </w:t>
      </w:r>
    </w:p>
    <w:p w14:paraId="17607BFC" w14:textId="77777777" w:rsidR="002E7135" w:rsidRDefault="002E713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Are responsibilities clear? </w:t>
      </w:r>
    </w:p>
    <w:p w14:paraId="6B8137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Justification</w:t>
      </w:r>
    </w:p>
    <w:p w14:paraId="573487FA" w14:textId="77777777" w:rsidR="002E7135" w:rsidRDefault="002E713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solving today's problem? </w:t>
      </w:r>
    </w:p>
    <w:p w14:paraId="15516268" w14:textId="77777777" w:rsidR="002E7135" w:rsidRDefault="002E713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protecting against a realistic future change? </w:t>
      </w:r>
    </w:p>
    <w:p w14:paraId="6E38E86D" w14:textId="77777777" w:rsidR="002E7135" w:rsidRDefault="002E713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Or is this unnecessary speculation? </w:t>
      </w:r>
    </w:p>
    <w:p w14:paraId="183983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avoid both under-engineering and speculative over-engineering.</w:t>
      </w:r>
    </w:p>
    <w:p w14:paraId="717F40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CFB9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7115DC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overall pipeline architecture is considered stable enough to begin implementation.</w:t>
      </w:r>
    </w:p>
    <w:p w14:paraId="6EA8E9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Major </w:t>
      </w:r>
      <w:r>
        <w:rPr>
          <w:rFonts w:ascii="Calibri" w:hAnsi="Calibri" w:cs="Calibri"/>
          <w:sz w:val="22"/>
          <w:szCs w:val="22"/>
        </w:rPr>
        <w:t>responsibilities have been identified.</w:t>
      </w:r>
    </w:p>
    <w:p w14:paraId="61164F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 ownership is becoming well defined.</w:t>
      </w:r>
    </w:p>
    <w:p w14:paraId="2FFA6E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now be validated through implementation rather than continued theoretical refinement.</w:t>
      </w:r>
    </w:p>
    <w:p w14:paraId="357373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23D5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Immediate Next Steps</w:t>
      </w:r>
    </w:p>
    <w:p w14:paraId="5ECB89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objective is </w:t>
      </w:r>
      <w:r>
        <w:rPr>
          <w:rFonts w:ascii="Calibri" w:hAnsi="Calibri" w:cs="Calibri"/>
          <w:b/>
          <w:bCs/>
          <w:sz w:val="22"/>
          <w:szCs w:val="22"/>
        </w:rPr>
        <w:t>to finish the Discovery stage.</w:t>
      </w:r>
    </w:p>
    <w:p w14:paraId="416220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Specifically:</w:t>
      </w:r>
    </w:p>
    <w:p w14:paraId="6C7D6663" w14:textId="77777777" w:rsidR="002E7135" w:rsidRDefault="002E713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the Discovery stage implementation. </w:t>
      </w:r>
    </w:p>
    <w:p w14:paraId="21CDC3F3" w14:textId="77777777" w:rsidR="002E7135" w:rsidRDefault="002E713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Discovery correctly produces its expected outputs. </w:t>
      </w:r>
    </w:p>
    <w:p w14:paraId="6DE30EFA" w14:textId="77777777" w:rsidR="002E7135" w:rsidRDefault="002E713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implementing the remaining pipeline stages (Extraction and Load). </w:t>
      </w:r>
    </w:p>
    <w:p w14:paraId="3AC27486" w14:textId="77777777" w:rsidR="002E7135" w:rsidRDefault="002E713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load the </w:t>
      </w:r>
      <w:r>
        <w:rPr>
          <w:rFonts w:ascii="Calibri" w:eastAsia="Times New Roman" w:hAnsi="Calibri" w:cs="Calibri"/>
          <w:sz w:val="22"/>
          <w:szCs w:val="22"/>
        </w:rPr>
        <w:t xml:space="preserve">database from the completed pipeline. </w:t>
      </w:r>
    </w:p>
    <w:p w14:paraId="50FCFB2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w:t>
      </w:r>
      <w:r>
        <w:rPr>
          <w:rFonts w:ascii="Calibri" w:hAnsi="Calibri" w:cs="Calibri"/>
          <w:b/>
          <w:bCs/>
          <w:sz w:val="22"/>
          <w:szCs w:val="22"/>
        </w:rPr>
        <w:t>after the entire pipeline is functioning end-to-end</w:t>
      </w:r>
      <w:r>
        <w:rPr>
          <w:rFonts w:ascii="Calibri" w:hAnsi="Calibri" w:cs="Calibri"/>
          <w:sz w:val="22"/>
          <w:szCs w:val="22"/>
        </w:rPr>
        <w:t xml:space="preserve"> should additional architectural refinement occur.</w:t>
      </w:r>
    </w:p>
    <w:p w14:paraId="143B72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9E3A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Architectural Work</w:t>
      </w:r>
    </w:p>
    <w:p w14:paraId="1C33C0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internal structure of SynchronizationRun is intentionally being deferred.</w:t>
      </w:r>
    </w:p>
    <w:p w14:paraId="087D75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its overall purpose is understood (workflow orchestration and stage tracking), its exact implementation is </w:t>
      </w:r>
      <w:r>
        <w:rPr>
          <w:rFonts w:ascii="Calibri" w:hAnsi="Calibri" w:cs="Calibri"/>
          <w:b/>
          <w:bCs/>
          <w:sz w:val="22"/>
          <w:szCs w:val="22"/>
        </w:rPr>
        <w:t>not currently important</w:t>
      </w:r>
      <w:r>
        <w:rPr>
          <w:rFonts w:ascii="Calibri" w:hAnsi="Calibri" w:cs="Calibri"/>
          <w:sz w:val="22"/>
          <w:szCs w:val="22"/>
        </w:rPr>
        <w:t>.</w:t>
      </w:r>
    </w:p>
    <w:p w14:paraId="50043B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of the pipeline will naturally reveal what information SynchronizationRun actually needs to own.</w:t>
      </w:r>
    </w:p>
    <w:p w14:paraId="4D64B7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Rather than designing it prematurely, it will be refined after the pipeline has been completed and validated.</w:t>
      </w:r>
    </w:p>
    <w:p w14:paraId="2BCEFD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D89126"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6</w:t>
      </w:r>
    </w:p>
    <w:p w14:paraId="1545234B"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1867A879"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3:27 PM</w:t>
      </w:r>
    </w:p>
    <w:p w14:paraId="5BB6F4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D1F50A"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Lab 7 Engineering Summary</w:t>
      </w:r>
    </w:p>
    <w:p w14:paraId="55B22C3D"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Stage Completion</w:t>
      </w:r>
    </w:p>
    <w:p w14:paraId="2F58156D" w14:textId="77777777" w:rsidR="002E7135" w:rsidRDefault="002E7135">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Session Objective</w:t>
      </w:r>
    </w:p>
    <w:p w14:paraId="613AB45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Complete the architectural design of the </w:t>
      </w:r>
      <w:r>
        <w:rPr>
          <w:rFonts w:ascii="Calibri" w:hAnsi="Calibri" w:cs="Calibri"/>
          <w:b/>
          <w:bCs/>
          <w:sz w:val="22"/>
          <w:szCs w:val="22"/>
        </w:rPr>
        <w:t>Discovery</w:t>
      </w:r>
      <w:r>
        <w:rPr>
          <w:rFonts w:ascii="Calibri" w:hAnsi="Calibri" w:cs="Calibri"/>
          <w:sz w:val="22"/>
          <w:szCs w:val="22"/>
        </w:rPr>
        <w:t xml:space="preserve"> stage before beginning </w:t>
      </w:r>
      <w:r>
        <w:rPr>
          <w:rFonts w:ascii="Calibri" w:hAnsi="Calibri" w:cs="Calibri"/>
          <w:b/>
          <w:bCs/>
          <w:sz w:val="22"/>
          <w:szCs w:val="22"/>
        </w:rPr>
        <w:t>Extraction</w:t>
      </w:r>
      <w:r>
        <w:rPr>
          <w:rFonts w:ascii="Calibri" w:hAnsi="Calibri" w:cs="Calibri"/>
          <w:sz w:val="22"/>
          <w:szCs w:val="22"/>
        </w:rPr>
        <w:t>.</w:t>
      </w:r>
    </w:p>
    <w:p w14:paraId="24253AD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During this session we intentionally resisted discussing future stages except where necessary to validate Discovery's responsibilities.</w:t>
      </w:r>
    </w:p>
    <w:p w14:paraId="434FC7D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6B151C0"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Realization</w:t>
      </w:r>
    </w:p>
    <w:p w14:paraId="3B9A0EC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largest </w:t>
      </w:r>
      <w:r>
        <w:rPr>
          <w:rFonts w:ascii="Calibri" w:hAnsi="Calibri" w:cs="Calibri"/>
          <w:sz w:val="22"/>
          <w:szCs w:val="22"/>
        </w:rPr>
        <w:t>realization during this session was a correction to our overall architectural perspective.</w:t>
      </w:r>
    </w:p>
    <w:p w14:paraId="20352AC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reaffirmed that:</w:t>
      </w:r>
    </w:p>
    <w:p w14:paraId="32B6E943"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is a Canonical Knowledge Repository.</w:t>
      </w:r>
    </w:p>
    <w:p w14:paraId="2E1F886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synchronization pipeline exists solely to maintain that repository.</w:t>
      </w:r>
    </w:p>
    <w:p w14:paraId="0AC1BCA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the product.</w:t>
      </w:r>
    </w:p>
    <w:p w14:paraId="4570151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repository is the product.</w:t>
      </w:r>
    </w:p>
    <w:p w14:paraId="77E5B77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Everything else (Synchronization, Knowledge Curation, AIOS, Search, Reporting, etc.) exists to maintain or consume the repository.</w:t>
      </w:r>
    </w:p>
    <w:p w14:paraId="42BC659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corrected an architectural drift that had unintentionally occurred during recent </w:t>
      </w:r>
      <w:r>
        <w:rPr>
          <w:rFonts w:ascii="Calibri" w:hAnsi="Calibri" w:cs="Calibri"/>
          <w:sz w:val="22"/>
          <w:szCs w:val="22"/>
        </w:rPr>
        <w:t>discussions.</w:t>
      </w:r>
    </w:p>
    <w:p w14:paraId="50911F9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762C10"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Mission Statement</w:t>
      </w:r>
    </w:p>
    <w:p w14:paraId="528548D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architectural principle was established.</w:t>
      </w:r>
    </w:p>
    <w:p w14:paraId="5E483094"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records facts. AIOS and the User determine what those facts mean.</w:t>
      </w:r>
    </w:p>
    <w:p w14:paraId="127C7AC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principle now serves as the decision filter for all future design work.</w:t>
      </w:r>
    </w:p>
    <w:p w14:paraId="4C7E018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Whenever discussing a feature we ask:</w:t>
      </w:r>
    </w:p>
    <w:p w14:paraId="190E43FC"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recording a fact?</w:t>
      </w:r>
    </w:p>
    <w:p w14:paraId="5352D22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2B54A6BD"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interpreting a fact?</w:t>
      </w:r>
    </w:p>
    <w:p w14:paraId="698D7D9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it interprets information, it does </w:t>
      </w:r>
      <w:r>
        <w:rPr>
          <w:rFonts w:ascii="Calibri" w:hAnsi="Calibri" w:cs="Calibri"/>
          <w:b/>
          <w:bCs/>
          <w:sz w:val="22"/>
          <w:szCs w:val="22"/>
        </w:rPr>
        <w:t>not</w:t>
      </w:r>
      <w:r>
        <w:rPr>
          <w:rFonts w:ascii="Calibri" w:hAnsi="Calibri" w:cs="Calibri"/>
          <w:sz w:val="22"/>
          <w:szCs w:val="22"/>
        </w:rPr>
        <w:t xml:space="preserve"> belong in AlphaOmega Synchronization.</w:t>
      </w:r>
    </w:p>
    <w:p w14:paraId="74172CD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2130E4"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Responsibilities</w:t>
      </w:r>
    </w:p>
    <w:p w14:paraId="6C5D7890"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AlphaOmega</w:t>
      </w:r>
    </w:p>
    <w:p w14:paraId="58E70F1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w:t>
      </w:r>
    </w:p>
    <w:p w14:paraId="3339E89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facts </w:t>
      </w:r>
    </w:p>
    <w:p w14:paraId="4F9D2539"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facts </w:t>
      </w:r>
    </w:p>
    <w:p w14:paraId="5AA9EE45"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Synchronizing facts </w:t>
      </w:r>
    </w:p>
    <w:p w14:paraId="4426C2DB"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Maintaining the Canonical Knowledge Repository </w:t>
      </w:r>
    </w:p>
    <w:p w14:paraId="1E0E13B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 responsible for:</w:t>
      </w:r>
    </w:p>
    <w:p w14:paraId="1D172A40"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Interpretation </w:t>
      </w:r>
    </w:p>
    <w:p w14:paraId="1CBC99C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Classification </w:t>
      </w:r>
    </w:p>
    <w:p w14:paraId="0A63B6BE"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Recommendations </w:t>
      </w:r>
    </w:p>
    <w:p w14:paraId="2E6655E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reasoning </w:t>
      </w:r>
    </w:p>
    <w:p w14:paraId="26F9CE8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58746AC1"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05304EED"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2950814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07CA749"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AIOS</w:t>
      </w:r>
    </w:p>
    <w:p w14:paraId="192A663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 interpreting the repository.</w:t>
      </w:r>
    </w:p>
    <w:p w14:paraId="0AA0763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48E41032"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704E1D70"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recommendations </w:t>
      </w:r>
    </w:p>
    <w:p w14:paraId="7FCC324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relationships </w:t>
      </w:r>
    </w:p>
    <w:p w14:paraId="57B16026"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Contradictions </w:t>
      </w:r>
    </w:p>
    <w:p w14:paraId="4AC27EF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suggestions </w:t>
      </w:r>
    </w:p>
    <w:p w14:paraId="228E0940"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Search intelligence </w:t>
      </w:r>
    </w:p>
    <w:p w14:paraId="3E059A37"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analysis </w:t>
      </w:r>
    </w:p>
    <w:p w14:paraId="77FA122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96A09B"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User</w:t>
      </w:r>
    </w:p>
    <w:p w14:paraId="609C36B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Ultimately determines:</w:t>
      </w:r>
    </w:p>
    <w:p w14:paraId="63EB231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4EAD9CFE"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Organization </w:t>
      </w:r>
    </w:p>
    <w:p w14:paraId="756C973C"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Meaning </w:t>
      </w:r>
    </w:p>
    <w:p w14:paraId="61F2C64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Final decisions </w:t>
      </w:r>
    </w:p>
    <w:p w14:paraId="39AD071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AIOS may recommend.</w:t>
      </w:r>
    </w:p>
    <w:p w14:paraId="3DF5651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decides.</w:t>
      </w:r>
    </w:p>
    <w:p w14:paraId="0A338FC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72075A6"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Review</w:t>
      </w:r>
    </w:p>
    <w:p w14:paraId="334E5AC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was reviewed from beginning to end.</w:t>
      </w:r>
    </w:p>
    <w:p w14:paraId="5FFCD59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determined Discovery has an extremely narrow responsibility.</w:t>
      </w:r>
    </w:p>
    <w:p w14:paraId="019BBBA9"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Purpose</w:t>
      </w:r>
    </w:p>
    <w:p w14:paraId="4E7AEA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Determine which source objects require Extraction.</w:t>
      </w:r>
    </w:p>
    <w:p w14:paraId="5C8DD0D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Nothing more.</w:t>
      </w:r>
    </w:p>
    <w:p w14:paraId="47910F9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310AF29"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Inputs</w:t>
      </w:r>
    </w:p>
    <w:p w14:paraId="521C896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TranslatorResult </w:t>
      </w:r>
    </w:p>
    <w:p w14:paraId="2BD09953"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Objects </w:t>
      </w:r>
    </w:p>
    <w:p w14:paraId="7C96DB9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2742DC4"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Lookup Fields</w:t>
      </w:r>
    </w:p>
    <w:p w14:paraId="7E0C8B4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identifies existing records using:</w:t>
      </w:r>
    </w:p>
    <w:p w14:paraId="4248CD4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DF91C5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source_id</w:t>
      </w:r>
    </w:p>
    <w:p w14:paraId="58C17B9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source_object_id</w:t>
      </w:r>
    </w:p>
    <w:p w14:paraId="11AE3F9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fields never participate in change detection.</w:t>
      </w:r>
    </w:p>
    <w:p w14:paraId="64CB775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AE8133"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Comparison Fields</w:t>
      </w:r>
    </w:p>
    <w:p w14:paraId="7D9F62A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compares exactly:</w:t>
      </w:r>
    </w:p>
    <w:p w14:paraId="6697CA4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837CF2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name</w:t>
      </w:r>
    </w:p>
    <w:p w14:paraId="4012B7F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location</w:t>
      </w:r>
    </w:p>
    <w:p w14:paraId="2928BD2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p>
    <w:p w14:paraId="1AEC3D2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comparison fields are required.</w:t>
      </w:r>
    </w:p>
    <w:p w14:paraId="73F2FAC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8B7690"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Rejected Comparison Fields</w:t>
      </w:r>
    </w:p>
    <w:p w14:paraId="40505D3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were intentionally excluded.</w:t>
      </w:r>
    </w:p>
    <w:p w14:paraId="6615A85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MIME Type </w:t>
      </w:r>
    </w:p>
    <w:p w14:paraId="67E87190"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Extension </w:t>
      </w:r>
    </w:p>
    <w:p w14:paraId="5B599E97"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Owner </w:t>
      </w:r>
    </w:p>
    <w:p w14:paraId="1825FBAC"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Permissions </w:t>
      </w:r>
    </w:p>
    <w:p w14:paraId="0434AFC8"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74484B4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Created Date </w:t>
      </w:r>
    </w:p>
    <w:p w14:paraId="147C7813"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Last Seen </w:t>
      </w:r>
    </w:p>
    <w:p w14:paraId="06173ADC"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Other metadata </w:t>
      </w:r>
    </w:p>
    <w:p w14:paraId="4439C81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77BED13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compares information necessary to determine whether Extraction must occur.</w:t>
      </w:r>
    </w:p>
    <w:p w14:paraId="6E6DB65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1F86B98"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Hash Discussion</w:t>
      </w:r>
    </w:p>
    <w:p w14:paraId="324446D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major architectural discussion centered on content hashes.</w:t>
      </w:r>
    </w:p>
    <w:p w14:paraId="005D73E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Conclusion:</w:t>
      </w:r>
    </w:p>
    <w:p w14:paraId="1C353E3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 computes hashes.</w:t>
      </w:r>
    </w:p>
    <w:p w14:paraId="419F914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219530D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Generating a hash requires downloading and reading the file.</w:t>
      </w:r>
    </w:p>
    <w:p w14:paraId="737FEFC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is Extraction.</w:t>
      </w:r>
    </w:p>
    <w:p w14:paraId="0E1EF4F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54A9A19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Computing hashes inside Discovery violates stage responsibilities.</w:t>
      </w:r>
    </w:p>
    <w:p w14:paraId="0AA91E9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If a trusted hash is provided directly by a source system in the future, that may be evaluated separately.</w:t>
      </w:r>
    </w:p>
    <w:p w14:paraId="1507163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EC1EE3"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Responsibilities</w:t>
      </w:r>
    </w:p>
    <w:p w14:paraId="3C69BB5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performs:</w:t>
      </w:r>
    </w:p>
    <w:p w14:paraId="3F43C58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5FDA13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Lookup</w:t>
      </w:r>
    </w:p>
    <w:p w14:paraId="0E1F68C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6604001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Compare</w:t>
      </w:r>
    </w:p>
    <w:p w14:paraId="42849C7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472815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 or Ignore</w:t>
      </w:r>
    </w:p>
    <w:p w14:paraId="67D84B0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processing occurs.</w:t>
      </w:r>
    </w:p>
    <w:p w14:paraId="6FC351B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323A5B7"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Does NOT</w:t>
      </w:r>
    </w:p>
    <w:p w14:paraId="7999203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w:t>
      </w:r>
    </w:p>
    <w:p w14:paraId="0276BE4C"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Opens files </w:t>
      </w:r>
    </w:p>
    <w:p w14:paraId="206F2016"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Reads content </w:t>
      </w:r>
    </w:p>
    <w:p w14:paraId="622EA17E"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Computes hashes </w:t>
      </w:r>
    </w:p>
    <w:p w14:paraId="31F643C7"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OCR </w:t>
      </w:r>
    </w:p>
    <w:p w14:paraId="4F92FD70"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Writes to the database </w:t>
      </w:r>
    </w:p>
    <w:p w14:paraId="55118AD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Modifies source systems </w:t>
      </w:r>
    </w:p>
    <w:p w14:paraId="1D08ACE2"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Assigns Domains </w:t>
      </w:r>
    </w:p>
    <w:p w14:paraId="70DD0BD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Interprets data </w:t>
      </w:r>
    </w:p>
    <w:p w14:paraId="6B1C9B69"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Detects duplicates </w:t>
      </w:r>
    </w:p>
    <w:p w14:paraId="4382F6AB"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summaries </w:t>
      </w:r>
    </w:p>
    <w:p w14:paraId="123DCAC7"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Infers deletions </w:t>
      </w:r>
    </w:p>
    <w:p w14:paraId="6798E0C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EF4EE43"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DiscoveryRecord</w:t>
      </w:r>
    </w:p>
    <w:p w14:paraId="45657FB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DiscoveryRecord was expected to enrich TranslatorRecord.</w:t>
      </w:r>
    </w:p>
    <w:p w14:paraId="61E1879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review we determined:</w:t>
      </w:r>
    </w:p>
    <w:p w14:paraId="241B8C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adds no business information.</w:t>
      </w:r>
    </w:p>
    <w:p w14:paraId="4FDEE41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simply validates that the TranslatorRecord requires Extraction.</w:t>
      </w:r>
    </w:p>
    <w:p w14:paraId="34E0EC1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33CF29B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DiscoveryRecord is simply a TranslatorRecord that has satisfied Discovery's contract.</w:t>
      </w:r>
    </w:p>
    <w:p w14:paraId="2D80441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the only pipeline stage that validates rather than enriches.</w:t>
      </w:r>
    </w:p>
    <w:p w14:paraId="2CC22FA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0AB0411"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DiscoveryResult</w:t>
      </w:r>
    </w:p>
    <w:p w14:paraId="2BC7D75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DiscoveryResult now contains only:</w:t>
      </w:r>
    </w:p>
    <w:p w14:paraId="2C9C21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CC8C9F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DiscoveryRecords</w:t>
      </w:r>
    </w:p>
    <w:p w14:paraId="3DF8566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RecordFailures</w:t>
      </w:r>
    </w:p>
    <w:p w14:paraId="7B169EA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statistics.</w:t>
      </w:r>
    </w:p>
    <w:p w14:paraId="2DD2521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metrics.</w:t>
      </w:r>
    </w:p>
    <w:p w14:paraId="78A38D3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telemetry.</w:t>
      </w:r>
    </w:p>
    <w:p w14:paraId="356DBA3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metrics belong elsewhere.</w:t>
      </w:r>
    </w:p>
    <w:p w14:paraId="4D8EC42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907C7A8"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Record Failures</w:t>
      </w:r>
    </w:p>
    <w:p w14:paraId="3A8380C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distinction was finalized.</w:t>
      </w:r>
    </w:p>
    <w:p w14:paraId="61F018CC"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Record Failure</w:t>
      </w:r>
    </w:p>
    <w:p w14:paraId="52F4476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single record cannot be evaluated.</w:t>
      </w:r>
    </w:p>
    <w:p w14:paraId="006395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0775D3F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TranslatorRecord </w:t>
      </w:r>
    </w:p>
    <w:p w14:paraId="4E50F741"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lookup failure </w:t>
      </w:r>
    </w:p>
    <w:p w14:paraId="132A6900"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Unexpected exception </w:t>
      </w:r>
    </w:p>
    <w:p w14:paraId="5D0ADAD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continues.</w:t>
      </w:r>
    </w:p>
    <w:p w14:paraId="047B8DD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2FDD32B"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Stage Failure</w:t>
      </w:r>
    </w:p>
    <w:p w14:paraId="2E9ACC7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itself cannot perform its responsibility.</w:t>
      </w:r>
    </w:p>
    <w:p w14:paraId="03A30C1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211452F5"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unavailable </w:t>
      </w:r>
    </w:p>
    <w:p w14:paraId="23BF511B"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Critical initialization failure </w:t>
      </w:r>
    </w:p>
    <w:p w14:paraId="7D9732F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stops.</w:t>
      </w:r>
    </w:p>
    <w:p w14:paraId="2C8A92A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B2A0788"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Operational Metrics</w:t>
      </w:r>
    </w:p>
    <w:p w14:paraId="766FE2F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Operational </w:t>
      </w:r>
      <w:r>
        <w:rPr>
          <w:rFonts w:ascii="Calibri" w:hAnsi="Calibri" w:cs="Calibri"/>
          <w:sz w:val="22"/>
          <w:szCs w:val="22"/>
        </w:rPr>
        <w:t>statistics were separated from business results.</w:t>
      </w:r>
    </w:p>
    <w:p w14:paraId="3D621F0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784D2389"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received </w:t>
      </w:r>
    </w:p>
    <w:p w14:paraId="4259305C"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evaluated </w:t>
      </w:r>
    </w:p>
    <w:p w14:paraId="72A12158"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2A892AB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belong to the Processing Job.</w:t>
      </w:r>
    </w:p>
    <w:p w14:paraId="6B37E71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do NOT belong inside DiscoveryResult.</w:t>
      </w:r>
    </w:p>
    <w:p w14:paraId="5AA899C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11FFAB4"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Processed Records</w:t>
      </w:r>
    </w:p>
    <w:p w14:paraId="12E1809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important clarification was made.</w:t>
      </w:r>
    </w:p>
    <w:p w14:paraId="700EF95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receiving:</w:t>
      </w:r>
    </w:p>
    <w:p w14:paraId="098092A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4875A9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10,000 TranslatorRecords</w:t>
      </w:r>
    </w:p>
    <w:p w14:paraId="77AB8D6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and producing:</w:t>
      </w:r>
    </w:p>
    <w:p w14:paraId="0B5D736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200F8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350 DiscoveryRecords</w:t>
      </w:r>
    </w:p>
    <w:p w14:paraId="380180B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is expected.</w:t>
      </w:r>
    </w:p>
    <w:p w14:paraId="2CB3ED4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a filter.</w:t>
      </w:r>
    </w:p>
    <w:p w14:paraId="0DA2C6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meaningful operational metrics are:</w:t>
      </w:r>
    </w:p>
    <w:p w14:paraId="389AE46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93914A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Received</w:t>
      </w:r>
    </w:p>
    <w:p w14:paraId="0DD9AD8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Evaluated</w:t>
      </w:r>
    </w:p>
    <w:p w14:paraId="72E2AE4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number passed </w:t>
      </w:r>
      <w:r>
        <w:rPr>
          <w:rFonts w:ascii="Calibri" w:hAnsi="Calibri" w:cs="Calibri"/>
          <w:sz w:val="22"/>
          <w:szCs w:val="22"/>
        </w:rPr>
        <w:t>to Extraction simply represents the subset requiring further work.</w:t>
      </w:r>
    </w:p>
    <w:p w14:paraId="7D44569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BA0039"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Domains</w:t>
      </w:r>
    </w:p>
    <w:p w14:paraId="17A754D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significant architectural discussion occurred regarding Domains.</w:t>
      </w:r>
    </w:p>
    <w:p w14:paraId="096D7BB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question:</w:t>
      </w:r>
    </w:p>
    <w:p w14:paraId="482EFDC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Should Synchronization assign Domains?</w:t>
      </w:r>
    </w:p>
    <w:p w14:paraId="4DC9C7C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decision:</w:t>
      </w:r>
    </w:p>
    <w:p w14:paraId="51010D8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w:t>
      </w:r>
    </w:p>
    <w:p w14:paraId="306FF84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Domains are not facts.</w:t>
      </w:r>
    </w:p>
    <w:p w14:paraId="5293F97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represent human organization and interpretation.</w:t>
      </w:r>
    </w:p>
    <w:p w14:paraId="11D6C70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 Synchronization never assigns Domains.</w:t>
      </w:r>
    </w:p>
    <w:p w14:paraId="779E9EE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43D134"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Domain Assignment</w:t>
      </w:r>
    </w:p>
    <w:p w14:paraId="13BD68F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Canonical Knowledge Repository may legitimately contain:</w:t>
      </w:r>
    </w:p>
    <w:p w14:paraId="6470CAF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27032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 = NULL</w:t>
      </w:r>
    </w:p>
    <w:p w14:paraId="31B1BDF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a valid fact.</w:t>
      </w:r>
    </w:p>
    <w:p w14:paraId="0AD0DCA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Later:</w:t>
      </w:r>
    </w:p>
    <w:p w14:paraId="09AD060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separate </w:t>
      </w:r>
      <w:r>
        <w:rPr>
          <w:rFonts w:ascii="Calibri" w:hAnsi="Calibri" w:cs="Calibri"/>
          <w:sz w:val="22"/>
          <w:szCs w:val="22"/>
        </w:rPr>
        <w:t>Knowledge Curation process (User and/or AIOS) assigns Domains.</w:t>
      </w:r>
    </w:p>
    <w:p w14:paraId="4DCCDF7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never participates.</w:t>
      </w:r>
    </w:p>
    <w:p w14:paraId="47A6609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4D3E103"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Knowledge Curation</w:t>
      </w:r>
    </w:p>
    <w:p w14:paraId="5F6C025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identified a new subsystem within AlphaOmega.</w:t>
      </w:r>
    </w:p>
    <w:p w14:paraId="4DA36E3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Curation exists outside Synchronization.</w:t>
      </w:r>
    </w:p>
    <w:p w14:paraId="11C747C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Responsibilities include:</w:t>
      </w:r>
    </w:p>
    <w:p w14:paraId="2519B8C5"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66D233BB"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completion </w:t>
      </w:r>
    </w:p>
    <w:p w14:paraId="291788CB"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organization </w:t>
      </w:r>
    </w:p>
    <w:p w14:paraId="06E790E4"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repository quality improvements </w:t>
      </w:r>
    </w:p>
    <w:p w14:paraId="7CAE36B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operates after synchronization.</w:t>
      </w:r>
    </w:p>
    <w:p w14:paraId="4275298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does not alter Synchronization responsibilities.</w:t>
      </w:r>
    </w:p>
    <w:p w14:paraId="23C6D20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73E994"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Repository Philosophy</w:t>
      </w:r>
    </w:p>
    <w:p w14:paraId="02D48B7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major </w:t>
      </w:r>
      <w:r>
        <w:rPr>
          <w:rFonts w:ascii="Calibri" w:hAnsi="Calibri" w:cs="Calibri"/>
          <w:sz w:val="22"/>
          <w:szCs w:val="22"/>
        </w:rPr>
        <w:t>philosophical clarification was finalized.</w:t>
      </w:r>
    </w:p>
    <w:p w14:paraId="2EF8012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 stores facts.</w:t>
      </w:r>
    </w:p>
    <w:p w14:paraId="7B50ADE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 facts:</w:t>
      </w:r>
    </w:p>
    <w:p w14:paraId="612C5002"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exists </w:t>
      </w:r>
    </w:p>
    <w:p w14:paraId="7C063583"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modified </w:t>
      </w:r>
    </w:p>
    <w:p w14:paraId="153FEC29"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deleted </w:t>
      </w:r>
    </w:p>
    <w:p w14:paraId="5053A740"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has no Domain </w:t>
      </w:r>
    </w:p>
    <w:p w14:paraId="34443198"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extracted successfully </w:t>
      </w:r>
    </w:p>
    <w:p w14:paraId="372F6AE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 facts:</w:t>
      </w:r>
    </w:p>
    <w:p w14:paraId="31254C8E"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belongs to Bogmire </w:t>
      </w:r>
    </w:p>
    <w:p w14:paraId="7EF6AA3D"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These files are duplicates </w:t>
      </w:r>
    </w:p>
    <w:p w14:paraId="57EDF160"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document is obsolete </w:t>
      </w:r>
    </w:p>
    <w:p w14:paraId="5E51DC98"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project is abandoned </w:t>
      </w:r>
    </w:p>
    <w:p w14:paraId="0588A291"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file should move </w:t>
      </w:r>
    </w:p>
    <w:p w14:paraId="65D1450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Those belong to AIOS or the User.</w:t>
      </w:r>
    </w:p>
    <w:p w14:paraId="2851174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9F69F16"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Completion</w:t>
      </w:r>
    </w:p>
    <w:p w14:paraId="1541F3D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considered complete.</w:t>
      </w:r>
    </w:p>
    <w:p w14:paraId="1E34920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 proposed feature naturally resolved into one of two outcomes:</w:t>
      </w:r>
    </w:p>
    <w:p w14:paraId="61D36B0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Either:</w:t>
      </w:r>
    </w:p>
    <w:p w14:paraId="06BE3D9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inside Discovery.</w:t>
      </w:r>
    </w:p>
    <w:p w14:paraId="4B4CC2D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5ADB597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elsewhere.</w:t>
      </w:r>
    </w:p>
    <w:p w14:paraId="2C032BC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validated that Discovery now has a clean, single responsibility.</w:t>
      </w:r>
    </w:p>
    <w:p w14:paraId="10B24D9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356DEAA"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Current Lab 7 Status</w:t>
      </w:r>
    </w:p>
    <w:p w14:paraId="56A8E69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Completed:</w:t>
      </w:r>
    </w:p>
    <w:p w14:paraId="28A2151B" w14:textId="77777777" w:rsidR="002E7135" w:rsidRDefault="002E7135">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Connector</w:t>
      </w:r>
    </w:p>
    <w:p w14:paraId="6D106AC6" w14:textId="77777777" w:rsidR="002E7135" w:rsidRDefault="002E7135">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Translator</w:t>
      </w:r>
    </w:p>
    <w:p w14:paraId="29DD1016" w14:textId="77777777" w:rsidR="002E7135" w:rsidRDefault="002E7135">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w:t>
      </w:r>
    </w:p>
    <w:p w14:paraId="20BEF40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Remaining:</w:t>
      </w:r>
    </w:p>
    <w:p w14:paraId="58A4C12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w:t>
      </w:r>
    </w:p>
    <w:p w14:paraId="4392E4B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Load</w:t>
      </w:r>
    </w:p>
    <w:p w14:paraId="755DEBE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F2F83BD"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Session</w:t>
      </w:r>
    </w:p>
    <w:p w14:paraId="4CDDB18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next session should begin by designing </w:t>
      </w:r>
      <w:r>
        <w:rPr>
          <w:rFonts w:ascii="Calibri" w:hAnsi="Calibri" w:cs="Calibri"/>
          <w:b/>
          <w:bCs/>
          <w:sz w:val="22"/>
          <w:szCs w:val="22"/>
        </w:rPr>
        <w:t>Extraction</w:t>
      </w:r>
      <w:r>
        <w:rPr>
          <w:rFonts w:ascii="Calibri" w:hAnsi="Calibri" w:cs="Calibri"/>
          <w:sz w:val="22"/>
          <w:szCs w:val="22"/>
        </w:rPr>
        <w:t>.</w:t>
      </w:r>
    </w:p>
    <w:p w14:paraId="6FEFF63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will likely define:</w:t>
      </w:r>
    </w:p>
    <w:p w14:paraId="63C5469D"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Reading source content </w:t>
      </w:r>
    </w:p>
    <w:p w14:paraId="2232DC83"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Parser selection </w:t>
      </w:r>
    </w:p>
    <w:p w14:paraId="14426183"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OCR (where applicable) </w:t>
      </w:r>
    </w:p>
    <w:p w14:paraId="51A3A2D9"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generation </w:t>
      </w:r>
    </w:p>
    <w:p w14:paraId="0DAB4AE2"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Text extraction </w:t>
      </w:r>
    </w:p>
    <w:p w14:paraId="7F6470B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artifacts </w:t>
      </w:r>
    </w:p>
    <w:p w14:paraId="4B458B5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failures </w:t>
      </w:r>
    </w:p>
    <w:p w14:paraId="45FFD83B"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ExtractionResult </w:t>
      </w:r>
    </w:p>
    <w:p w14:paraId="031735CA"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2C773E8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Unlike Discovery, Extraction will enrich the pipeline with newly derived facts.</w:t>
      </w:r>
    </w:p>
    <w:p w14:paraId="75A5B69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work on Load should begin until Extraction has been fully designed and verified.</w:t>
      </w:r>
    </w:p>
    <w:p w14:paraId="715A22D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9F721EB"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Key Architectural Principles Established</w:t>
      </w:r>
    </w:p>
    <w:p w14:paraId="08DCF470"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is a Canonical Knowledge Repository. </w:t>
      </w:r>
    </w:p>
    <w:p w14:paraId="1F9A2BC8"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exists to maintain the repository. </w:t>
      </w:r>
    </w:p>
    <w:p w14:paraId="788E48E2"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records facts. </w:t>
      </w:r>
    </w:p>
    <w:p w14:paraId="058EECE8"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AIOS interprets facts. </w:t>
      </w:r>
    </w:p>
    <w:p w14:paraId="57233BD9"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The User makes final organizational decisions. </w:t>
      </w:r>
    </w:p>
    <w:p w14:paraId="7DBBDD2E"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stage has one responsibility. </w:t>
      </w:r>
    </w:p>
    <w:p w14:paraId="2B211663"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validates rather than enriches. </w:t>
      </w:r>
    </w:p>
    <w:p w14:paraId="2F64A45D"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are human knowledge, not source facts. </w:t>
      </w:r>
    </w:p>
    <w:p w14:paraId="430259CE"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is separate from Synchronization. </w:t>
      </w:r>
    </w:p>
    <w:p w14:paraId="4C3BFB64" w14:textId="77777777" w:rsidR="002E7135" w:rsidRDefault="002E7135">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If a feature requires interpretation, it does not belong in AlphaOmega Synchronization.</w:t>
      </w:r>
    </w:p>
    <w:p w14:paraId="34281713"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010A1563"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7AE3368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Observation 1</w:t>
      </w:r>
    </w:p>
    <w:p w14:paraId="79AECDE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 is one thing not explicitly documented and should be added as a design principle:</w:t>
      </w:r>
    </w:p>
    <w:p w14:paraId="421DF09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Contracts</w:t>
      </w:r>
    </w:p>
    <w:p w14:paraId="11A4547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Each stage owns its contract.</w:t>
      </w:r>
    </w:p>
    <w:p w14:paraId="6849DB4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w:t>
      </w:r>
    </w:p>
    <w:p w14:paraId="746E48DF"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45EE8C8C"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w:t>
      </w:r>
      <w:r>
        <w:rPr>
          <w:rFonts w:ascii="Calibri" w:hAnsi="Calibri" w:cs="Calibri"/>
          <w:sz w:val="22"/>
          <w:szCs w:val="22"/>
        </w:rPr>
        <w:br/>
      </w:r>
      <w:r>
        <w:rPr>
          <w:rFonts w:ascii="Calibri" w:hAnsi="Calibri" w:cs="Calibri"/>
          <w:sz w:val="22"/>
          <w:szCs w:val="22"/>
        </w:rPr>
        <w:t>↓</w:t>
      </w:r>
    </w:p>
    <w:p w14:paraId="6B92A24F"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ConnectorResult</w:t>
      </w:r>
    </w:p>
    <w:p w14:paraId="7369AD87"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3833058F"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w:t>
      </w:r>
    </w:p>
    <w:p w14:paraId="18691FFC"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13FCC2A4"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TranslatorResult</w:t>
      </w:r>
    </w:p>
    <w:p w14:paraId="62C3DAFA"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0EB49B04"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w:t>
      </w:r>
    </w:p>
    <w:p w14:paraId="41AB9509"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6E815707"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DiscoveryResult</w:t>
      </w:r>
    </w:p>
    <w:p w14:paraId="72F4A2CC"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2E1664AC"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w:t>
      </w:r>
    </w:p>
    <w:p w14:paraId="2C20D801"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030B56B7"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ExtractionResult</w:t>
      </w:r>
    </w:p>
    <w:p w14:paraId="650A4E5F"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576D6C9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Every stage </w:t>
      </w:r>
      <w:r>
        <w:rPr>
          <w:rFonts w:ascii="Calibri" w:hAnsi="Calibri" w:cs="Calibri"/>
          <w:sz w:val="22"/>
          <w:szCs w:val="22"/>
        </w:rPr>
        <w:t>consumes exactly one contract and produces exactly one contract.</w:t>
      </w:r>
    </w:p>
    <w:p w14:paraId="1BEB40F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think we've been implicitly designing that way for weeks.</w:t>
      </w:r>
    </w:p>
    <w:p w14:paraId="2B28C78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would simply make it explicit.</w:t>
      </w:r>
    </w:p>
    <w:p w14:paraId="567A966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will make Extraction easier to design.</w:t>
      </w:r>
    </w:p>
    <w:p w14:paraId="37E8AE8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7C6B5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Observation 2</w:t>
      </w:r>
    </w:p>
    <w:p w14:paraId="642E39C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handoff still contains some historical evolution from earlier in Lab 7.</w:t>
      </w:r>
    </w:p>
    <w:p w14:paraId="5C6B4D0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 older sections discuss:</w:t>
      </w:r>
    </w:p>
    <w:p w14:paraId="1B77C9AF"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ExtractedDocument </w:t>
      </w:r>
    </w:p>
    <w:p w14:paraId="5D810FDF"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during ingestion </w:t>
      </w:r>
    </w:p>
    <w:p w14:paraId="3B4ABAEC" w14:textId="77777777" w:rsidR="002E7135" w:rsidRDefault="002E7135">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IngestionService </w:t>
      </w:r>
    </w:p>
    <w:p w14:paraId="3CF1D29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Those aren't wrong. They're simply historical. Current architecture has evolved considerably </w:t>
      </w:r>
      <w:r>
        <w:rPr>
          <w:rFonts w:ascii="Calibri" w:hAnsi="Calibri" w:cs="Calibri"/>
          <w:sz w:val="22"/>
          <w:szCs w:val="22"/>
        </w:rPr>
        <w:t>beyond them. If someone new started reading from page one, they'd encounter ideas that we've since refined. This is not a problem today because it's an engineering journal, not a design specification. But eventually the creation of two documents:</w:t>
      </w:r>
    </w:p>
    <w:p w14:paraId="2427CE8F" w14:textId="77777777" w:rsidR="002E7135" w:rsidRDefault="002E7135">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Engineering Journal</w:t>
      </w:r>
      <w:r>
        <w:rPr>
          <w:rFonts w:ascii="Calibri" w:eastAsia="Times New Roman" w:hAnsi="Calibri" w:cs="Calibri"/>
          <w:sz w:val="22"/>
          <w:szCs w:val="22"/>
        </w:rPr>
        <w:t xml:space="preserve"> (chronological history) </w:t>
      </w:r>
    </w:p>
    <w:p w14:paraId="262BFB2C" w14:textId="77777777" w:rsidR="002E7135" w:rsidRDefault="002E7135">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Architecture Specification</w:t>
      </w:r>
      <w:r>
        <w:rPr>
          <w:rFonts w:ascii="Calibri" w:eastAsia="Times New Roman" w:hAnsi="Calibri" w:cs="Calibri"/>
          <w:sz w:val="22"/>
          <w:szCs w:val="22"/>
        </w:rPr>
        <w:t xml:space="preserve"> (current truth only) </w:t>
      </w:r>
    </w:p>
    <w:p w14:paraId="004F9B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18F8FE"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7</w:t>
      </w:r>
    </w:p>
    <w:p w14:paraId="1E14E2DF"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22504884"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9:08 PM</w:t>
      </w:r>
    </w:p>
    <w:p w14:paraId="7CFAAD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DC43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Handoff Summary</w:t>
      </w:r>
    </w:p>
    <w:p w14:paraId="18114C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July 29, 2026</w:t>
      </w:r>
    </w:p>
    <w:p w14:paraId="6AB79F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w:t>
      </w:r>
      <w:r>
        <w:rPr>
          <w:rFonts w:ascii="Calibri" w:hAnsi="Calibri" w:cs="Calibri"/>
          <w:sz w:val="22"/>
          <w:szCs w:val="22"/>
        </w:rPr>
        <w:t>captures the architectural decisions made during this session and should be sufficient to resume Lab 7 implementation without revisiting previous conversations.</w:t>
      </w:r>
    </w:p>
    <w:p w14:paraId="217882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2815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Status</w:t>
      </w:r>
    </w:p>
    <w:p w14:paraId="47DEFE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Synchronization Framework</w:t>
      </w:r>
      <w:r>
        <w:rPr>
          <w:rFonts w:ascii="Calibri" w:hAnsi="Calibri" w:cs="Calibri"/>
          <w:sz w:val="22"/>
          <w:szCs w:val="22"/>
        </w:rPr>
        <w:t>.</w:t>
      </w:r>
    </w:p>
    <w:p w14:paraId="50CE56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overall synchronization pipeline remains:</w:t>
      </w:r>
    </w:p>
    <w:p w14:paraId="16CA92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6A69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31571A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architectural documentation is considered complete enough to begin implementation. No </w:t>
      </w:r>
      <w:r>
        <w:rPr>
          <w:rFonts w:ascii="Calibri" w:hAnsi="Calibri" w:cs="Calibri"/>
          <w:sz w:val="22"/>
          <w:szCs w:val="22"/>
        </w:rPr>
        <w:t>additional architecture documents are required before coding.</w:t>
      </w:r>
    </w:p>
    <w:p w14:paraId="7593EA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Implementation has </w:t>
      </w:r>
      <w:r>
        <w:rPr>
          <w:rFonts w:ascii="Calibri" w:hAnsi="Calibri" w:cs="Calibri"/>
          <w:b/>
          <w:bCs/>
          <w:sz w:val="22"/>
          <w:szCs w:val="22"/>
        </w:rPr>
        <w:t>not</w:t>
      </w:r>
      <w:r>
        <w:rPr>
          <w:rFonts w:ascii="Calibri" w:hAnsi="Calibri" w:cs="Calibri"/>
          <w:sz w:val="22"/>
          <w:szCs w:val="22"/>
        </w:rPr>
        <w:t xml:space="preserve"> begun.</w:t>
      </w:r>
    </w:p>
    <w:p w14:paraId="4694DB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C69B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Architectural Decision</w:t>
      </w:r>
    </w:p>
    <w:p w14:paraId="7937D8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The Synchronization Record remains a single object.</w:t>
      </w:r>
    </w:p>
    <w:p w14:paraId="6E720F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However...</w:t>
      </w:r>
    </w:p>
    <w:p w14:paraId="28BE73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w:t>
      </w:r>
      <w:r>
        <w:rPr>
          <w:rFonts w:ascii="Calibri" w:hAnsi="Calibri" w:cs="Calibri"/>
          <w:b/>
          <w:bCs/>
          <w:sz w:val="22"/>
          <w:szCs w:val="22"/>
        </w:rPr>
        <w:t>does not directly contain all fields.</w:t>
      </w:r>
    </w:p>
    <w:p w14:paraId="2D6554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 it acts as a wrapper around multiple independent sections.</w:t>
      </w:r>
    </w:p>
    <w:p w14:paraId="23593B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314D4CB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85A5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SynchronizationRecord</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IdentitySection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LoadSection</w:t>
      </w:r>
      <w:r>
        <w:rPr>
          <w:rFonts w:ascii="Calibri" w:hAnsi="Calibri" w:cs="Calibri"/>
          <w:sz w:val="22"/>
          <w:szCs w:val="22"/>
        </w:rPr>
        <w:br/>
        <w:t xml:space="preserve">    </w:t>
      </w:r>
      <w:r>
        <w:rPr>
          <w:rFonts w:ascii="Calibri" w:hAnsi="Calibri" w:cs="Calibri"/>
          <w:sz w:val="22"/>
          <w:szCs w:val="22"/>
        </w:rPr>
        <w:t>└── ProcessingSection</w:t>
      </w:r>
    </w:p>
    <w:p w14:paraId="0B3C83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mirrors the architecture documentation and maintains strict ownership boundaries.</w:t>
      </w:r>
    </w:p>
    <w:p w14:paraId="2B98C9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8498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 Principle</w:t>
      </w:r>
    </w:p>
    <w:p w14:paraId="3CDB13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owns exactly one section.</w:t>
      </w:r>
    </w:p>
    <w:p w14:paraId="3B9A67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8E6C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owns</w:t>
      </w:r>
      <w:r>
        <w:rPr>
          <w:rFonts w:ascii="Calibri" w:hAnsi="Calibri" w:cs="Calibri"/>
          <w:sz w:val="22"/>
          <w:szCs w:val="22"/>
        </w:rPr>
        <w:br/>
        <w:t>ConnectorSection</w:t>
      </w:r>
    </w:p>
    <w:p w14:paraId="4BF4FD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r>
        <w:rPr>
          <w:rFonts w:ascii="Calibri" w:hAnsi="Calibri" w:cs="Calibri"/>
          <w:sz w:val="22"/>
          <w:szCs w:val="22"/>
        </w:rPr>
        <w:br/>
        <w:t xml:space="preserve">    owns</w:t>
      </w:r>
      <w:r>
        <w:rPr>
          <w:rFonts w:ascii="Calibri" w:hAnsi="Calibri" w:cs="Calibri"/>
          <w:sz w:val="22"/>
          <w:szCs w:val="22"/>
        </w:rPr>
        <w:br/>
        <w:t>TranslatorSection</w:t>
      </w:r>
    </w:p>
    <w:p w14:paraId="10A4CC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owns</w:t>
      </w:r>
      <w:r>
        <w:rPr>
          <w:rFonts w:ascii="Calibri" w:hAnsi="Calibri" w:cs="Calibri"/>
          <w:sz w:val="22"/>
          <w:szCs w:val="22"/>
        </w:rPr>
        <w:br/>
        <w:t>DiscoverySection</w:t>
      </w:r>
    </w:p>
    <w:p w14:paraId="1D3DB0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owns</w:t>
      </w:r>
      <w:r>
        <w:rPr>
          <w:rFonts w:ascii="Calibri" w:hAnsi="Calibri" w:cs="Calibri"/>
          <w:sz w:val="22"/>
          <w:szCs w:val="22"/>
        </w:rPr>
        <w:br/>
        <w:t>ExtractionSection</w:t>
      </w:r>
    </w:p>
    <w:p w14:paraId="62B9A5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r>
        <w:rPr>
          <w:rFonts w:ascii="Calibri" w:hAnsi="Calibri" w:cs="Calibri"/>
          <w:sz w:val="22"/>
          <w:szCs w:val="22"/>
        </w:rPr>
        <w:br/>
        <w:t xml:space="preserve">    owns</w:t>
      </w:r>
      <w:r>
        <w:rPr>
          <w:rFonts w:ascii="Calibri" w:hAnsi="Calibri" w:cs="Calibri"/>
          <w:sz w:val="22"/>
          <w:szCs w:val="22"/>
        </w:rPr>
        <w:br/>
        <w:t>LoadSection</w:t>
      </w:r>
    </w:p>
    <w:p w14:paraId="07076B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Stages may read previous sections but may never modify them.</w:t>
      </w:r>
    </w:p>
    <w:p w14:paraId="42A33A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Each section becomes immutable once its owning stage successfully completes.</w:t>
      </w:r>
    </w:p>
    <w:p w14:paraId="0B148D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w:t>
      </w:r>
      <w:r>
        <w:rPr>
          <w:rFonts w:ascii="Calibri" w:hAnsi="Calibri" w:cs="Calibri"/>
          <w:sz w:val="22"/>
          <w:szCs w:val="22"/>
        </w:rPr>
        <w:t>(SynchronizationRecord) coordinates access to these sections but does not own their individual fields.</w:t>
      </w:r>
    </w:p>
    <w:p w14:paraId="2E8D6F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0A19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Conceptual Shift</w:t>
      </w:r>
    </w:p>
    <w:p w14:paraId="3571D8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Earlier discussions considered a single large SynchronizationRecord containing dozens of fields.</w:t>
      </w:r>
    </w:p>
    <w:p w14:paraId="6B963E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approach has been abandoned.</w:t>
      </w:r>
    </w:p>
    <w:p w14:paraId="7DE607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preferred design is composition.</w:t>
      </w:r>
    </w:p>
    <w:p w14:paraId="7CBFAD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behaves like a workbook.</w:t>
      </w:r>
    </w:p>
    <w:p w14:paraId="606F73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BFD5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w:t>
      </w:r>
    </w:p>
    <w:p w14:paraId="1061AC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Identity Tab</w:t>
      </w:r>
    </w:p>
    <w:p w14:paraId="0E2A9C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Tab</w:t>
      </w:r>
    </w:p>
    <w:p w14:paraId="13B551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Tab</w:t>
      </w:r>
    </w:p>
    <w:p w14:paraId="2DF8BA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Tab</w:t>
      </w:r>
    </w:p>
    <w:p w14:paraId="3A181B2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Tab</w:t>
      </w:r>
    </w:p>
    <w:p w14:paraId="49D60E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 Tab</w:t>
      </w:r>
    </w:p>
    <w:p w14:paraId="340900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Processing Tab</w:t>
      </w:r>
    </w:p>
    <w:p w14:paraId="585AC3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simply </w:t>
      </w:r>
      <w:r>
        <w:rPr>
          <w:rFonts w:ascii="Calibri" w:hAnsi="Calibri" w:cs="Calibri"/>
          <w:sz w:val="22"/>
          <w:szCs w:val="22"/>
        </w:rPr>
        <w:t>references each section.</w:t>
      </w:r>
    </w:p>
    <w:p w14:paraId="2D187C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greatly improves:</w:t>
      </w:r>
    </w:p>
    <w:p w14:paraId="1F5AFFB9" w14:textId="77777777" w:rsidR="002E7135" w:rsidRDefault="002E713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readability </w:t>
      </w:r>
    </w:p>
    <w:p w14:paraId="01111442" w14:textId="77777777" w:rsidR="002E7135" w:rsidRDefault="002E713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ownership </w:t>
      </w:r>
    </w:p>
    <w:p w14:paraId="0742D65C" w14:textId="77777777" w:rsidR="002E7135" w:rsidRDefault="002E713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maintainability </w:t>
      </w:r>
    </w:p>
    <w:p w14:paraId="2A264B9C" w14:textId="77777777" w:rsidR="002E7135" w:rsidRDefault="002E713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debugging </w:t>
      </w:r>
    </w:p>
    <w:p w14:paraId="1A2F69E4" w14:textId="77777777" w:rsidR="002E7135" w:rsidRDefault="002E713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expansion </w:t>
      </w:r>
    </w:p>
    <w:p w14:paraId="27FE13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346D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Folder Structure Discussion</w:t>
      </w:r>
    </w:p>
    <w:p w14:paraId="4B5AA0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architectural discussion occurred regarding project organization.</w:t>
      </w:r>
    </w:p>
    <w:p w14:paraId="6EDACF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Originally the assistant recommended a conventional Python approach:</w:t>
      </w:r>
    </w:p>
    <w:p w14:paraId="5B4AB9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B5A0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3EECF3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challenged this recommendation.</w:t>
      </w:r>
    </w:p>
    <w:p w14:paraId="23448D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After discussion the conclusion was:</w:t>
      </w:r>
    </w:p>
    <w:p w14:paraId="17E897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should organize around architectural responsibilities, not generic Python conventions.</w:t>
      </w:r>
    </w:p>
    <w:p w14:paraId="50FFF4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preferred structure:</w:t>
      </w:r>
    </w:p>
    <w:p w14:paraId="06437E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48A4C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0BE716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3B5CD7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73CE3E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4A4200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6124F1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61636D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3E6C4F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5C3925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175698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synchronization-related classes should live under:</w:t>
      </w:r>
    </w:p>
    <w:p w14:paraId="701FDD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7907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6B2256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rather than a generic</w:t>
      </w:r>
    </w:p>
    <w:p w14:paraId="1F6131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AB664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407E84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because these classes exist solely to support synchronization.</w:t>
      </w:r>
    </w:p>
    <w:p w14:paraId="50B5FD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CA16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Why sync/ instead of models/</w:t>
      </w:r>
    </w:p>
    <w:p w14:paraId="13CD02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Key realization:</w:t>
      </w:r>
    </w:p>
    <w:p w14:paraId="3AD40A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is </w:t>
      </w:r>
      <w:r>
        <w:rPr>
          <w:rFonts w:ascii="Calibri" w:hAnsi="Calibri" w:cs="Calibri"/>
          <w:b/>
          <w:bCs/>
          <w:sz w:val="22"/>
          <w:szCs w:val="22"/>
        </w:rPr>
        <w:t>not</w:t>
      </w:r>
      <w:r>
        <w:rPr>
          <w:rFonts w:ascii="Calibri" w:hAnsi="Calibri" w:cs="Calibri"/>
          <w:sz w:val="22"/>
          <w:szCs w:val="22"/>
        </w:rPr>
        <w:t xml:space="preserve"> a reusable application model.</w:t>
      </w:r>
    </w:p>
    <w:p w14:paraId="73A8A9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only exists because synchronization exists.</w:t>
      </w:r>
    </w:p>
    <w:p w14:paraId="288A5C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synchronization disappeared, these classes would disappear.</w:t>
      </w:r>
    </w:p>
    <w:p w14:paraId="5F162D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they belong under:</w:t>
      </w:r>
    </w:p>
    <w:p w14:paraId="70CD7D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606A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0BF3FD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2A421F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C4DC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2C3F7F0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aligns with AlphaOmega's long-standing design philosophy:</w:t>
      </w:r>
    </w:p>
    <w:p w14:paraId="1AF8A009"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Organize by responsibility, not implementation technology.</w:t>
      </w:r>
    </w:p>
    <w:p w14:paraId="4F203C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AEB2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Expected sync Folder Contents</w:t>
      </w:r>
    </w:p>
    <w:p w14:paraId="23047D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expectation:</w:t>
      </w:r>
    </w:p>
    <w:p w14:paraId="7E4C8C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C626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21B739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synchronization_record.py</w:t>
      </w:r>
    </w:p>
    <w:p w14:paraId="0D2B76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identity_section.py</w:t>
      </w:r>
    </w:p>
    <w:p w14:paraId="577043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08D315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translator_section.py</w:t>
      </w:r>
    </w:p>
    <w:p w14:paraId="24DD53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discovery_section.py</w:t>
      </w:r>
    </w:p>
    <w:p w14:paraId="59D538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extraction_section.py</w:t>
      </w:r>
    </w:p>
    <w:p w14:paraId="63E2E5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load_section.py</w:t>
      </w:r>
    </w:p>
    <w:p w14:paraId="129E42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processing_section.py</w:t>
      </w:r>
    </w:p>
    <w:p w14:paraId="5C5C95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sync_state.py</w:t>
      </w:r>
    </w:p>
    <w:p w14:paraId="66ECC0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sync_stage.py</w:t>
      </w:r>
    </w:p>
    <w:p w14:paraId="23A8A4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object_type.py</w:t>
      </w:r>
    </w:p>
    <w:p w14:paraId="17C76B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stage_execution.py</w:t>
      </w:r>
    </w:p>
    <w:p w14:paraId="587885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processing_message.py</w:t>
      </w:r>
    </w:p>
    <w:p w14:paraId="22974E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synchronization_service.py</w:t>
      </w:r>
    </w:p>
    <w:p w14:paraId="21AD46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is the current </w:t>
      </w:r>
      <w:r>
        <w:rPr>
          <w:rFonts w:ascii="Calibri" w:hAnsi="Calibri" w:cs="Calibri"/>
          <w:sz w:val="22"/>
          <w:szCs w:val="22"/>
        </w:rPr>
        <w:t>working design and may evolve as implementation progresses.</w:t>
      </w:r>
    </w:p>
    <w:p w14:paraId="0F7EF6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BCED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 Reinforced</w:t>
      </w:r>
    </w:p>
    <w:p w14:paraId="2EF114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 important realization occurred during discussion.</w:t>
      </w:r>
    </w:p>
    <w:p w14:paraId="71BCD3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not blindly follow Python conventions.</w:t>
      </w:r>
    </w:p>
    <w:p w14:paraId="7417AF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4BBD5D7E"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architecture dictates the code.</w:t>
      </w:r>
    </w:p>
    <w:p w14:paraId="3AB88C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conventions are valuable when they improve readability.</w:t>
      </w:r>
    </w:p>
    <w:p w14:paraId="54EF3F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Architecture always takes precedence when the two conflict.</w:t>
      </w:r>
    </w:p>
    <w:p w14:paraId="795A99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CA0F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Locking Strategy</w:t>
      </w:r>
    </w:p>
    <w:p w14:paraId="19CB3C4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changes were made to the previously agreed locking behavior.</w:t>
      </w:r>
    </w:p>
    <w:p w14:paraId="24D334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section becomes </w:t>
      </w:r>
      <w:r>
        <w:rPr>
          <w:rFonts w:ascii="Calibri" w:hAnsi="Calibri" w:cs="Calibri"/>
          <w:sz w:val="22"/>
          <w:szCs w:val="22"/>
        </w:rPr>
        <w:t>immutable after its owning stage completes successfully.</w:t>
      </w:r>
    </w:p>
    <w:p w14:paraId="55969B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read earlier sections.</w:t>
      </w:r>
    </w:p>
    <w:p w14:paraId="0DDDC1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never modify earlier sections.</w:t>
      </w:r>
    </w:p>
    <w:p w14:paraId="0F4CFE2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lock exists at the </w:t>
      </w:r>
      <w:r>
        <w:rPr>
          <w:rFonts w:ascii="Calibri" w:hAnsi="Calibri" w:cs="Calibri"/>
          <w:b/>
          <w:bCs/>
          <w:sz w:val="22"/>
          <w:szCs w:val="22"/>
        </w:rPr>
        <w:t>section level</w:t>
      </w:r>
      <w:r>
        <w:rPr>
          <w:rFonts w:ascii="Calibri" w:hAnsi="Calibri" w:cs="Calibri"/>
          <w:sz w:val="22"/>
          <w:szCs w:val="22"/>
        </w:rPr>
        <w:t>, not the individual field level.</w:t>
      </w:r>
    </w:p>
    <w:p w14:paraId="17BE5E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46DE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Philosophy</w:t>
      </w:r>
    </w:p>
    <w:p w14:paraId="22E0DE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itself owns almost no business logic.</w:t>
      </w:r>
    </w:p>
    <w:p w14:paraId="27B2F4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responsibilities are limited to:</w:t>
      </w:r>
    </w:p>
    <w:p w14:paraId="176D28BD" w14:textId="77777777" w:rsidR="002E7135" w:rsidRDefault="002E713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containing section objects </w:t>
      </w:r>
    </w:p>
    <w:p w14:paraId="51C08F2F" w14:textId="77777777" w:rsidR="002E7135" w:rsidRDefault="002E713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coordinating section access </w:t>
      </w:r>
    </w:p>
    <w:p w14:paraId="6341E493" w14:textId="77777777" w:rsidR="002E7135" w:rsidRDefault="002E713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enforcing locking rules </w:t>
      </w:r>
    </w:p>
    <w:p w14:paraId="71EAC7D2" w14:textId="77777777" w:rsidR="002E7135" w:rsidRDefault="002E713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transporting data through the synchronization pipeline </w:t>
      </w:r>
    </w:p>
    <w:p w14:paraId="5700BD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Business logic </w:t>
      </w:r>
      <w:r>
        <w:rPr>
          <w:rFonts w:ascii="Calibri" w:hAnsi="Calibri" w:cs="Calibri"/>
          <w:sz w:val="22"/>
          <w:szCs w:val="22"/>
        </w:rPr>
        <w:t>remains inside the services.</w:t>
      </w:r>
    </w:p>
    <w:p w14:paraId="526435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68A7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State of Implementation</w:t>
      </w:r>
    </w:p>
    <w:p w14:paraId="6EFBAF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production code has been written yet.</w:t>
      </w:r>
    </w:p>
    <w:p w14:paraId="488CB8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phase will begin by constructing the synchronization model layer.</w:t>
      </w:r>
    </w:p>
    <w:p w14:paraId="5992F0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Expected first tasks:</w:t>
      </w:r>
    </w:p>
    <w:p w14:paraId="751B383B" w14:textId="77777777" w:rsidR="002E7135" w:rsidRDefault="002E713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the section classes </w:t>
      </w:r>
    </w:p>
    <w:p w14:paraId="30492E97" w14:textId="77777777" w:rsidR="002E7135" w:rsidRDefault="002E713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SynchronizationRecord wrapper </w:t>
      </w:r>
    </w:p>
    <w:p w14:paraId="028D13C7" w14:textId="77777777" w:rsidR="002E7135" w:rsidRDefault="002E713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section locking </w:t>
      </w:r>
    </w:p>
    <w:p w14:paraId="793C6041" w14:textId="77777777" w:rsidR="002E7135" w:rsidRDefault="002E713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supporting enums </w:t>
      </w:r>
    </w:p>
    <w:p w14:paraId="1C4588D7" w14:textId="77777777" w:rsidR="002E7135" w:rsidRDefault="002E713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StageExecution </w:t>
      </w:r>
    </w:p>
    <w:p w14:paraId="329F67D0" w14:textId="77777777" w:rsidR="002E7135" w:rsidRDefault="002E713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ProcessingMessage </w:t>
      </w:r>
    </w:p>
    <w:p w14:paraId="285E69E2" w14:textId="77777777" w:rsidR="002E7135" w:rsidRDefault="002E713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unit tests </w:t>
      </w:r>
    </w:p>
    <w:p w14:paraId="4910DC57" w14:textId="77777777" w:rsidR="002E7135" w:rsidRDefault="002E713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Begin service implementation </w:t>
      </w:r>
    </w:p>
    <w:p w14:paraId="26E1DC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CBA3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 Established Today</w:t>
      </w:r>
    </w:p>
    <w:p w14:paraId="3C5E52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new organizational </w:t>
      </w:r>
      <w:r>
        <w:rPr>
          <w:rFonts w:ascii="Calibri" w:hAnsi="Calibri" w:cs="Calibri"/>
          <w:sz w:val="22"/>
          <w:szCs w:val="22"/>
        </w:rPr>
        <w:t>rule emerged and should guide future implementation:</w:t>
      </w:r>
    </w:p>
    <w:p w14:paraId="0996EB81"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If a concept exists solely to support synchronization, it belongs under sync/.</w:t>
      </w:r>
    </w:p>
    <w:p w14:paraId="7DD564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rule is preferred over generic language conventions because it mirrors the architecture and makes the project easier to understand.</w:t>
      </w:r>
    </w:p>
    <w:p w14:paraId="7E8B6A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8344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57F5C1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working session should begin by designing the contents of the synchronization section classes.</w:t>
      </w:r>
    </w:p>
    <w:p w14:paraId="0A0F34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recommended order is:</w:t>
      </w:r>
    </w:p>
    <w:p w14:paraId="04569EBC" w14:textId="77777777" w:rsidR="002E7135" w:rsidRDefault="002E713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IdentitySection </w:t>
      </w:r>
    </w:p>
    <w:p w14:paraId="0A143238" w14:textId="77777777" w:rsidR="002E7135" w:rsidRDefault="002E713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ConnectorSection </w:t>
      </w:r>
    </w:p>
    <w:p w14:paraId="43D7505B" w14:textId="77777777" w:rsidR="002E7135" w:rsidRDefault="002E713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36328DDF" w14:textId="77777777" w:rsidR="002E7135" w:rsidRDefault="002E713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DiscoverySection </w:t>
      </w:r>
    </w:p>
    <w:p w14:paraId="4C79838B" w14:textId="77777777" w:rsidR="002E7135" w:rsidRDefault="002E713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6CB85C09" w14:textId="77777777" w:rsidR="002E7135" w:rsidRDefault="002E713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LoadSection </w:t>
      </w:r>
    </w:p>
    <w:p w14:paraId="77AFBEBA" w14:textId="77777777" w:rsidR="002E7135" w:rsidRDefault="002E713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ProcessingSection </w:t>
      </w:r>
    </w:p>
    <w:p w14:paraId="2C34D058" w14:textId="77777777" w:rsidR="002E7135" w:rsidRDefault="002E713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SynchronizationRecord wrapper </w:t>
      </w:r>
    </w:p>
    <w:p w14:paraId="012993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After those classes are complete, implementation of the synchronization services can begin.</w:t>
      </w:r>
    </w:p>
    <w:p w14:paraId="3312B6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EF38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Status</w:t>
      </w:r>
    </w:p>
    <w:p w14:paraId="47524F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Lab 7 remains on schedule.</w:t>
      </w:r>
    </w:p>
    <w:p w14:paraId="3BC169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is stable.</w:t>
      </w:r>
    </w:p>
    <w:p w14:paraId="05FDDD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model has reached a level of maturity where implementation can begin with confidence.</w:t>
      </w:r>
    </w:p>
    <w:p w14:paraId="7725FC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 of the biggest outcomes of this session was confirming that AlphaOmega's folder structure and object organization should follow the </w:t>
      </w:r>
      <w:r>
        <w:rPr>
          <w:rFonts w:ascii="Calibri" w:hAnsi="Calibri" w:cs="Calibri"/>
          <w:b/>
          <w:bCs/>
          <w:sz w:val="22"/>
          <w:szCs w:val="22"/>
        </w:rPr>
        <w:t>architecture first</w:t>
      </w:r>
      <w:r>
        <w:rPr>
          <w:rFonts w:ascii="Calibri" w:hAnsi="Calibri" w:cs="Calibri"/>
          <w:sz w:val="22"/>
          <w:szCs w:val="22"/>
        </w:rPr>
        <w:t xml:space="preserve"> </w:t>
      </w:r>
      <w:r>
        <w:rPr>
          <w:rFonts w:ascii="Calibri" w:hAnsi="Calibri" w:cs="Calibri"/>
          <w:sz w:val="22"/>
          <w:szCs w:val="22"/>
        </w:rPr>
        <w:t>principle rather than generic Python project layouts. This decision strengthens the consistency between the documentation, the codebase, and the mental model used throughout the project.</w:t>
      </w:r>
    </w:p>
    <w:p w14:paraId="076293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D21628"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8</w:t>
      </w:r>
    </w:p>
    <w:p w14:paraId="75A8F0AB"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 2026</w:t>
      </w:r>
    </w:p>
    <w:p w14:paraId="6D25BEF0"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8:04 PM</w:t>
      </w:r>
    </w:p>
    <w:p w14:paraId="5C1AEF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724E5B"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Lab 7 Engineering Journal / Handoff Summary</w:t>
      </w:r>
    </w:p>
    <w:p w14:paraId="0C34BFF2"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Current Status</w:t>
      </w:r>
    </w:p>
    <w:p w14:paraId="5EB453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generic synchronization framework</w:t>
      </w:r>
      <w:r>
        <w:rPr>
          <w:rFonts w:ascii="Calibri" w:hAnsi="Calibri" w:cs="Calibri"/>
          <w:sz w:val="22"/>
          <w:szCs w:val="22"/>
        </w:rPr>
        <w:t xml:space="preserve"> that will ingest information from any future Source of Truth. The emphasis during this session was not on writing a large amount of code, but</w:t>
      </w:r>
      <w:r>
        <w:rPr>
          <w:rFonts w:ascii="Calibri" w:hAnsi="Calibri" w:cs="Calibri"/>
          <w:sz w:val="22"/>
          <w:szCs w:val="22"/>
        </w:rPr>
        <w:t xml:space="preserve"> on solidifying the framework architecture before continuing with the Connector stage.</w:t>
      </w:r>
    </w:p>
    <w:p w14:paraId="47054B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project remains intentionally modular:</w:t>
      </w:r>
    </w:p>
    <w:p w14:paraId="311FC6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1A2E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2667FC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Each stage is independent, owns one responsibility, and produces one immutable record that becomes the input for the next stage.</w:t>
      </w:r>
    </w:p>
    <w:p w14:paraId="7E5299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DC8EBA"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Major Accomplishments</w:t>
      </w:r>
    </w:p>
    <w:p w14:paraId="455C5C4C"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1. Completed SyncRecord</w:t>
      </w:r>
    </w:p>
    <w:p w14:paraId="034DAA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SyncRecord is considered complete for the current Lab 7 scope.</w:t>
      </w:r>
    </w:p>
    <w:p w14:paraId="559590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65D5B387" w14:textId="77777777" w:rsidR="002E7135" w:rsidRDefault="002E713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completed synchronization sections. </w:t>
      </w:r>
    </w:p>
    <w:p w14:paraId="52552CE4" w14:textId="77777777" w:rsidR="002E7135" w:rsidRDefault="002E713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duplicate sections from being attached. </w:t>
      </w:r>
    </w:p>
    <w:p w14:paraId="28A8016B" w14:textId="77777777" w:rsidR="002E7135" w:rsidRDefault="002E713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retrieval of attached sections. </w:t>
      </w:r>
    </w:p>
    <w:p w14:paraId="504B3080" w14:textId="77777777" w:rsidR="002E7135" w:rsidRDefault="002E713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Serve as the master record for an entire synchronization run. </w:t>
      </w:r>
    </w:p>
    <w:p w14:paraId="6F9075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owns the SyncRecord.</w:t>
      </w:r>
    </w:p>
    <w:p w14:paraId="13E6F8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stage contributes exactly one section to it.</w:t>
      </w:r>
    </w:p>
    <w:p w14:paraId="1EEA11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A084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SyncRecord</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r>
      <w:r>
        <w:rPr>
          <w:rFonts w:ascii="Calibri" w:hAnsi="Calibri" w:cs="Calibri"/>
          <w:sz w:val="22"/>
          <w:szCs w:val="22"/>
        </w:rPr>
        <w:t>└── LoadSection</w:t>
      </w:r>
    </w:p>
    <w:p w14:paraId="6CF95E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convenience methods may be added if necessary, but no further work is planned at this time.</w:t>
      </w:r>
    </w:p>
    <w:p w14:paraId="35A262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9920AF"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2. Improved Understanding of Python Object Model</w:t>
      </w:r>
    </w:p>
    <w:p w14:paraId="5A87B2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amount of time was spent resolving confusion around Python classes and objects.</w:t>
      </w:r>
    </w:p>
    <w:p w14:paraId="22E0DC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key breakthrough was separating the following concepts:</w:t>
      </w:r>
    </w:p>
    <w:p w14:paraId="2771F4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ADBAD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class SyncRecord:</w:t>
      </w:r>
    </w:p>
    <w:p w14:paraId="78E5DB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class definition</w:t>
      </w:r>
      <w:r>
        <w:rPr>
          <w:rFonts w:ascii="Calibri" w:hAnsi="Calibri" w:cs="Calibri"/>
          <w:sz w:val="22"/>
          <w:szCs w:val="22"/>
        </w:rPr>
        <w:t>.</w:t>
      </w:r>
    </w:p>
    <w:p w14:paraId="25328B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30EC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 = SyncRecord()</w:t>
      </w:r>
    </w:p>
    <w:p w14:paraId="32E566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new object</w:t>
      </w:r>
      <w:r>
        <w:rPr>
          <w:rFonts w:ascii="Calibri" w:hAnsi="Calibri" w:cs="Calibri"/>
          <w:sz w:val="22"/>
          <w:szCs w:val="22"/>
        </w:rPr>
        <w:t xml:space="preserve"> from that class.</w:t>
      </w:r>
    </w:p>
    <w:p w14:paraId="25A05F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Important understanding gained:</w:t>
      </w:r>
    </w:p>
    <w:p w14:paraId="1487FF5C" w14:textId="77777777" w:rsidR="002E7135" w:rsidRDefault="002E713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class defines a blueprint. </w:t>
      </w:r>
    </w:p>
    <w:p w14:paraId="405C35A1" w14:textId="77777777" w:rsidR="002E7135" w:rsidRDefault="002E713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SyncRecord is the class name. </w:t>
      </w:r>
    </w:p>
    <w:p w14:paraId="2C8226B9" w14:textId="77777777" w:rsidR="002E7135" w:rsidRDefault="002E713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is a variable referring to one object created from that class. </w:t>
      </w:r>
    </w:p>
    <w:p w14:paraId="18145AC1" w14:textId="77777777" w:rsidR="002E7135" w:rsidRDefault="002E713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after a class name tells </w:t>
      </w:r>
      <w:r>
        <w:rPr>
          <w:rFonts w:ascii="Calibri" w:eastAsia="Times New Roman" w:hAnsi="Calibri" w:cs="Calibri"/>
          <w:sz w:val="22"/>
          <w:szCs w:val="22"/>
        </w:rPr>
        <w:t xml:space="preserve">Python to execute the constructor (__init__) to create a new object. </w:t>
      </w:r>
    </w:p>
    <w:p w14:paraId="5FEA65E5" w14:textId="77777777" w:rsidR="002E7135" w:rsidRDefault="002E713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begins the definition block. </w:t>
      </w:r>
    </w:p>
    <w:p w14:paraId="3E53DC7B" w14:textId="77777777" w:rsidR="002E7135" w:rsidRDefault="002E713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Indentation defines what belongs to the class, function, method, if, etc. </w:t>
      </w:r>
    </w:p>
    <w:p w14:paraId="323E2F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Also clarified:</w:t>
      </w:r>
    </w:p>
    <w:p w14:paraId="16BCB280" w14:textId="77777777" w:rsidR="002E7135" w:rsidRDefault="002E713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inside a class is called a </w:t>
      </w:r>
      <w:r>
        <w:rPr>
          <w:rFonts w:ascii="Calibri" w:eastAsia="Times New Roman" w:hAnsi="Calibri" w:cs="Calibri"/>
          <w:b/>
          <w:bCs/>
          <w:sz w:val="22"/>
          <w:szCs w:val="22"/>
        </w:rPr>
        <w:t>method</w:t>
      </w:r>
      <w:r>
        <w:rPr>
          <w:rFonts w:ascii="Calibri" w:eastAsia="Times New Roman" w:hAnsi="Calibri" w:cs="Calibri"/>
          <w:sz w:val="22"/>
          <w:szCs w:val="22"/>
        </w:rPr>
        <w:t xml:space="preserve">. </w:t>
      </w:r>
    </w:p>
    <w:p w14:paraId="6018A8F9" w14:textId="77777777" w:rsidR="002E7135" w:rsidRDefault="002E713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outside a class is simply a </w:t>
      </w:r>
      <w:r>
        <w:rPr>
          <w:rFonts w:ascii="Calibri" w:eastAsia="Times New Roman" w:hAnsi="Calibri" w:cs="Calibri"/>
          <w:b/>
          <w:bCs/>
          <w:sz w:val="22"/>
          <w:szCs w:val="22"/>
        </w:rPr>
        <w:t>function</w:t>
      </w:r>
      <w:r>
        <w:rPr>
          <w:rFonts w:ascii="Calibri" w:eastAsia="Times New Roman" w:hAnsi="Calibri" w:cs="Calibri"/>
          <w:sz w:val="22"/>
          <w:szCs w:val="22"/>
        </w:rPr>
        <w:t xml:space="preserve">. </w:t>
      </w:r>
    </w:p>
    <w:p w14:paraId="2D173572" w14:textId="77777777" w:rsidR="002E7135" w:rsidRDefault="002E713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Methods generally receive self as the first parameter because they operate on a specific object. </w:t>
      </w:r>
    </w:p>
    <w:p w14:paraId="6E6A19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concepts are now substantially clearer and should make future coding discussions much easier.</w:t>
      </w:r>
    </w:p>
    <w:p w14:paraId="776E85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15BFAC"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3. Established Coding Workflow</w:t>
      </w:r>
    </w:p>
    <w:p w14:paraId="6B6728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major realization occurred regarding how future coding sessions should proceed.</w:t>
      </w:r>
    </w:p>
    <w:p w14:paraId="6F7D99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previous incremental approach ("write one line, explain, write one line") significantly slowed progress.</w:t>
      </w:r>
    </w:p>
    <w:p w14:paraId="406AF2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Going forward:</w:t>
      </w:r>
    </w:p>
    <w:p w14:paraId="61E207CC" w14:textId="77777777" w:rsidR="002E7135" w:rsidRDefault="002E713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375207A9" w14:textId="77777777" w:rsidR="002E7135" w:rsidRDefault="002E713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60FC9D1C" w14:textId="77777777" w:rsidR="002E7135" w:rsidRDefault="002E713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Ask questions only when necessary. </w:t>
      </w:r>
    </w:p>
    <w:p w14:paraId="56241649" w14:textId="77777777" w:rsidR="002E7135" w:rsidRDefault="002E713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needed. </w:t>
      </w:r>
    </w:p>
    <w:p w14:paraId="4177C390" w14:textId="77777777" w:rsidR="002E7135" w:rsidRDefault="002E713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Move to the next script. </w:t>
      </w:r>
    </w:p>
    <w:p w14:paraId="2A964B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workflow better matches the desired engineering style and keeps project momentum.</w:t>
      </w:r>
    </w:p>
    <w:p w14:paraId="62D650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CBF86B"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4. Connector Architecture Decision</w:t>
      </w:r>
    </w:p>
    <w:p w14:paraId="76060E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was the largest architectural decision of the session.</w:t>
      </w:r>
    </w:p>
    <w:p w14:paraId="615B482A"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Original Question</w:t>
      </w:r>
    </w:p>
    <w:p w14:paraId="05EC4F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Should AlphaOmega create:</w:t>
      </w:r>
    </w:p>
    <w:p w14:paraId="55B2859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BCC7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t>SharePointConnector</w:t>
      </w:r>
    </w:p>
    <w:p w14:paraId="312B4B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w:t>
      </w:r>
    </w:p>
    <w:p w14:paraId="64FF3A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840E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1B1FE4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that supports all Microsoft Graph sources?</w:t>
      </w:r>
    </w:p>
    <w:p w14:paraId="3192D4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0212AD"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Final Decision</w:t>
      </w:r>
    </w:p>
    <w:p w14:paraId="0F9361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Use a single:</w:t>
      </w:r>
    </w:p>
    <w:p w14:paraId="2400C5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9D6D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4E6FEB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Reasons:</w:t>
      </w:r>
    </w:p>
    <w:p w14:paraId="36A83C32" w14:textId="77777777" w:rsidR="002E7135" w:rsidRDefault="002E713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6F1A2473" w14:textId="77777777" w:rsidR="002E7135" w:rsidRDefault="002E713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58F54B42" w14:textId="77777777" w:rsidR="002E7135" w:rsidRDefault="002E713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55550A01" w14:textId="77777777" w:rsidR="002E7135" w:rsidRDefault="002E713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Teams </w:t>
      </w:r>
    </w:p>
    <w:p w14:paraId="3A6D98D6" w14:textId="77777777" w:rsidR="002E7135" w:rsidRDefault="002E713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Planner </w:t>
      </w:r>
    </w:p>
    <w:p w14:paraId="198D26BB" w14:textId="77777777" w:rsidR="002E7135" w:rsidRDefault="002E713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Loop </w:t>
      </w:r>
    </w:p>
    <w:p w14:paraId="571397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communicate through Microsoft Graph.</w:t>
      </w:r>
    </w:p>
    <w:p w14:paraId="25A2DD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Microsoft changes Graph:</w:t>
      </w:r>
    </w:p>
    <w:p w14:paraId="740F7E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connector changes.</w:t>
      </w:r>
    </w:p>
    <w:p w14:paraId="1162A3D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 six.</w:t>
      </w:r>
    </w:p>
    <w:p w14:paraId="10344C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project's design philosophy:</w:t>
      </w:r>
    </w:p>
    <w:p w14:paraId="4157F828"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Single Point of Change</w:t>
      </w:r>
    </w:p>
    <w:p w14:paraId="66D7DC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2AE0D9"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Supporting Architecture</w:t>
      </w:r>
    </w:p>
    <w:p w14:paraId="42008F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982F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graph_connection.py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w:t>
      </w:r>
    </w:p>
    <w:p w14:paraId="2B5465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5FC1AE53"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graph_connection.py</w:t>
      </w:r>
    </w:p>
    <w:p w14:paraId="244984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Infrastructure only.</w:t>
      </w:r>
    </w:p>
    <w:p w14:paraId="336F5D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5251CCA2" w14:textId="77777777" w:rsidR="002E7135" w:rsidRDefault="002E713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272447EF" w14:textId="77777777" w:rsidR="002E7135" w:rsidRDefault="002E713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HTTP communication </w:t>
      </w:r>
    </w:p>
    <w:p w14:paraId="35E85093" w14:textId="77777777" w:rsidR="002E7135" w:rsidRDefault="002E713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raw Graph responses </w:t>
      </w:r>
    </w:p>
    <w:p w14:paraId="2C67EC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Connector Stage.</w:t>
      </w:r>
    </w:p>
    <w:p w14:paraId="29E6B1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33438E"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GraphConnector</w:t>
      </w:r>
    </w:p>
    <w:p w14:paraId="53B354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21CA5CB4" w14:textId="77777777" w:rsidR="002E7135" w:rsidRDefault="002E713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Determining which Microsoft Graph endpoint to use. </w:t>
      </w:r>
    </w:p>
    <w:p w14:paraId="6B531963" w14:textId="77777777" w:rsidR="002E7135" w:rsidRDefault="002E713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Retrieving raw data. </w:t>
      </w:r>
    </w:p>
    <w:p w14:paraId="6E01ED6A" w14:textId="77777777" w:rsidR="002E7135" w:rsidRDefault="002E713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the Connector Stage output. </w:t>
      </w:r>
    </w:p>
    <w:p w14:paraId="5AFDDE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w:t>
      </w:r>
    </w:p>
    <w:p w14:paraId="584D394D" w14:textId="77777777" w:rsidR="002E7135" w:rsidRDefault="002E713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Translate objects. </w:t>
      </w:r>
    </w:p>
    <w:p w14:paraId="259C1B49" w14:textId="77777777" w:rsidR="002E7135" w:rsidRDefault="002E713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changes. </w:t>
      </w:r>
    </w:p>
    <w:p w14:paraId="70CF90F7" w14:textId="77777777" w:rsidR="002E7135" w:rsidRDefault="002E713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content. </w:t>
      </w:r>
    </w:p>
    <w:p w14:paraId="65F93E94" w14:textId="77777777" w:rsidR="002E7135" w:rsidRDefault="002E713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Load the database. </w:t>
      </w:r>
    </w:p>
    <w:p w14:paraId="25E28E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81C36D"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5. Connector Loader</w:t>
      </w:r>
    </w:p>
    <w:p w14:paraId="303321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connector_loader.py remains responsible for selecting the correct connector.</w:t>
      </w:r>
    </w:p>
    <w:p w14:paraId="348FDA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design:</w:t>
      </w:r>
    </w:p>
    <w:p w14:paraId="0DB03F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826E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r>
        <w:rPr>
          <w:rFonts w:ascii="Calibri" w:hAnsi="Calibri" w:cs="Calibri"/>
          <w:sz w:val="22"/>
          <w:szCs w:val="22"/>
        </w:rPr>
        <w:br/>
        <w:t>ONENOTE = "onenote"</w:t>
      </w:r>
    </w:p>
    <w:p w14:paraId="4FCD1E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Constants replace hard-coded strings.</w:t>
      </w:r>
    </w:p>
    <w:p w14:paraId="0B1592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 returns:</w:t>
      </w:r>
    </w:p>
    <w:p w14:paraId="55A4A3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1CD7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757959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both OneDrive and OneNote.</w:t>
      </w:r>
    </w:p>
    <w:p w14:paraId="4B67D1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Microsoft Graph sources should also return GraphConnector.</w:t>
      </w:r>
    </w:p>
    <w:p w14:paraId="68D783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DD8200"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6. New Design Standard</w:t>
      </w:r>
    </w:p>
    <w:p w14:paraId="02D0F7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new AlphaOmega engineering principle was established.</w:t>
      </w:r>
    </w:p>
    <w:p w14:paraId="25A32271"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Single Point of Change</w:t>
      </w:r>
    </w:p>
    <w:p w14:paraId="7E6D05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Whenever practical:</w:t>
      </w:r>
    </w:p>
    <w:p w14:paraId="377F5F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Organize code so </w:t>
      </w:r>
      <w:r>
        <w:rPr>
          <w:rFonts w:ascii="Calibri" w:hAnsi="Calibri" w:cs="Calibri"/>
          <w:sz w:val="22"/>
          <w:szCs w:val="22"/>
        </w:rPr>
        <w:t>external technology changes require modifying only one module.</w:t>
      </w:r>
    </w:p>
    <w:p w14:paraId="2C906C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3BAEB7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changes</w:t>
      </w:r>
    </w:p>
    <w:p w14:paraId="38BA05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3615B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EF07E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r>
        <w:rPr>
          <w:rFonts w:ascii="Calibri" w:hAnsi="Calibri" w:cs="Calibri"/>
          <w:sz w:val="22"/>
          <w:szCs w:val="22"/>
        </w:rPr>
        <w:br/>
        <w:t>GraphConnector</w:t>
      </w:r>
    </w:p>
    <w:p w14:paraId="650FA8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Hash algorithm changes</w:t>
      </w:r>
    </w:p>
    <w:p w14:paraId="24BD20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6897D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639E89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 changes</w:t>
      </w:r>
    </w:p>
    <w:p w14:paraId="5415B1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F57D4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 layer</w:t>
      </w:r>
    </w:p>
    <w:p w14:paraId="478982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changes</w:t>
      </w:r>
    </w:p>
    <w:p w14:paraId="0167C2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495E3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0542DC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minimize maintenance effort and reduce opportunities for inconsistent behavior.</w:t>
      </w:r>
    </w:p>
    <w:p w14:paraId="711356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E99E08"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7. New Design Standard</w:t>
      </w:r>
    </w:p>
    <w:p w14:paraId="566045CA"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Organize by Technology</w:t>
      </w:r>
    </w:p>
    <w:p w14:paraId="466228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Rather than organizing connectors by every individual service:</w:t>
      </w:r>
    </w:p>
    <w:p w14:paraId="3EBE79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Avoid:</w:t>
      </w:r>
    </w:p>
    <w:p w14:paraId="2C45B7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A410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r>
      <w:r>
        <w:rPr>
          <w:rFonts w:ascii="Calibri" w:hAnsi="Calibri" w:cs="Calibri"/>
          <w:sz w:val="22"/>
          <w:szCs w:val="22"/>
        </w:rPr>
        <w:t>SharePointConnector</w:t>
      </w:r>
      <w:r>
        <w:rPr>
          <w:rFonts w:ascii="Calibri" w:hAnsi="Calibri" w:cs="Calibri"/>
          <w:sz w:val="22"/>
          <w:szCs w:val="22"/>
        </w:rPr>
        <w:br/>
        <w:t>TeamsConnector</w:t>
      </w:r>
    </w:p>
    <w:p w14:paraId="760FA3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Prefer:</w:t>
      </w:r>
    </w:p>
    <w:p w14:paraId="511210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053E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0D335F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because they all share:</w:t>
      </w:r>
    </w:p>
    <w:p w14:paraId="06EBF096" w14:textId="77777777" w:rsidR="002E7135" w:rsidRDefault="002E713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24795CB2" w14:textId="77777777" w:rsidR="002E7135" w:rsidRDefault="002E713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5EE5E6F6" w14:textId="77777777" w:rsidR="002E7135" w:rsidRDefault="002E713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34DA6474" w14:textId="77777777" w:rsidR="002E7135" w:rsidRDefault="002E713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throttling </w:t>
      </w:r>
    </w:p>
    <w:p w14:paraId="394C7DFF" w14:textId="77777777" w:rsidR="002E7135" w:rsidRDefault="002E713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 behavior </w:t>
      </w:r>
    </w:p>
    <w:p w14:paraId="468A80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only meaningful difference is the endpoint.</w:t>
      </w:r>
    </w:p>
    <w:p w14:paraId="4A7FA2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7DF2D7"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8. ConnectorSection</w:t>
      </w:r>
    </w:p>
    <w:p w14:paraId="03D9EF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Work began on the Connector Stage output.</w:t>
      </w:r>
    </w:p>
    <w:p w14:paraId="5AB4DA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673BE2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7454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2CD8A9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0EF6F837" w14:textId="77777777" w:rsidR="002E7135" w:rsidRDefault="002E713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raw objects retrieved from Microsoft Graph. </w:t>
      </w:r>
    </w:p>
    <w:p w14:paraId="339D082F" w14:textId="77777777" w:rsidR="002E7135" w:rsidRDefault="002E713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connection metadata. </w:t>
      </w:r>
    </w:p>
    <w:p w14:paraId="2A4FC160" w14:textId="77777777" w:rsidR="002E7135" w:rsidRDefault="002E713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connection success. </w:t>
      </w:r>
    </w:p>
    <w:p w14:paraId="50BA5298" w14:textId="77777777" w:rsidR="002E7135" w:rsidRDefault="002E713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Inherit from BaseSection. </w:t>
      </w:r>
    </w:p>
    <w:p w14:paraId="16FF7F71" w14:textId="77777777" w:rsidR="002E7135" w:rsidRDefault="002E713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Become immutable after the Connector Stage completes. </w:t>
      </w:r>
    </w:p>
    <w:p w14:paraId="62C8CC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continues the pattern:</w:t>
      </w:r>
    </w:p>
    <w:p w14:paraId="4C6B30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4042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BaseSection</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ConnectorSection</w:t>
      </w:r>
      <w:r>
        <w:rPr>
          <w:rFonts w:ascii="Calibri" w:hAnsi="Calibri" w:cs="Calibri"/>
          <w:sz w:val="22"/>
          <w:szCs w:val="22"/>
        </w:rPr>
        <w:br/>
        <w:t>TranslatorSection</w:t>
      </w:r>
      <w:r>
        <w:rPr>
          <w:rFonts w:ascii="Calibri" w:hAnsi="Calibri" w:cs="Calibri"/>
          <w:sz w:val="22"/>
          <w:szCs w:val="22"/>
        </w:rPr>
        <w:br/>
        <w:t>DiscoverySection</w:t>
      </w:r>
      <w:r>
        <w:rPr>
          <w:rFonts w:ascii="Calibri" w:hAnsi="Calibri" w:cs="Calibri"/>
          <w:sz w:val="22"/>
          <w:szCs w:val="22"/>
        </w:rPr>
        <w:br/>
        <w:t>ExtractionSection</w:t>
      </w:r>
      <w:r>
        <w:rPr>
          <w:rFonts w:ascii="Calibri" w:hAnsi="Calibri" w:cs="Calibri"/>
          <w:sz w:val="22"/>
          <w:szCs w:val="22"/>
        </w:rPr>
        <w:br/>
        <w:t>LoadSection</w:t>
      </w:r>
    </w:p>
    <w:p w14:paraId="0732935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stage owns its own immutable section.</w:t>
      </w:r>
    </w:p>
    <w:p w14:paraId="3A4A2C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97D6B9"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9. Git Checkpoint</w:t>
      </w:r>
    </w:p>
    <w:p w14:paraId="3E1551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Git checkpoint should be created after this work.</w:t>
      </w:r>
    </w:p>
    <w:p w14:paraId="52ECE9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Suggested commit:</w:t>
      </w:r>
    </w:p>
    <w:p w14:paraId="65D4C4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7C02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git add .</w:t>
      </w:r>
    </w:p>
    <w:p w14:paraId="667EDF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git commit -m "Build synchronization framework core architecture"</w:t>
      </w:r>
    </w:p>
    <w:p w14:paraId="2C5D27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commit represents completion of the synchronization framework foundation rather than a single feature.</w:t>
      </w:r>
    </w:p>
    <w:p w14:paraId="0CB873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3F9BB3"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Current Project Structure</w:t>
      </w:r>
    </w:p>
    <w:p w14:paraId="7244F1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E437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233E0DE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base_connector.py</w:t>
      </w:r>
      <w:r>
        <w:rPr>
          <w:rFonts w:ascii="Calibri" w:hAnsi="Calibri" w:cs="Calibri"/>
          <w:sz w:val="22"/>
          <w:szCs w:val="22"/>
        </w:rPr>
        <w:br/>
        <w:t xml:space="preserve">        connector_loader.py</w:t>
      </w:r>
      <w:r>
        <w:rPr>
          <w:rFonts w:ascii="Calibri" w:hAnsi="Calibri" w:cs="Calibri"/>
          <w:sz w:val="22"/>
          <w:szCs w:val="22"/>
        </w:rPr>
        <w:br/>
        <w:t xml:space="preserve">        graph_connector.py</w:t>
      </w:r>
      <w:r>
        <w:rPr>
          <w:rFonts w:ascii="Calibri" w:hAnsi="Calibri" w:cs="Calibri"/>
          <w:sz w:val="22"/>
          <w:szCs w:val="22"/>
        </w:rPr>
        <w:br/>
        <w:t xml:space="preserve">        graph_connection.py</w:t>
      </w:r>
    </w:p>
    <w:p w14:paraId="1EA7A9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212A5D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71411A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699382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5AF703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w:t>
      </w:r>
      <w:r>
        <w:rPr>
          <w:rFonts w:ascii="Calibri" w:hAnsi="Calibri" w:cs="Calibri"/>
          <w:sz w:val="22"/>
          <w:szCs w:val="22"/>
        </w:rPr>
        <w:br/>
        <w:t xml:space="preserve">        sync_base_section.py</w:t>
      </w:r>
      <w:r>
        <w:rPr>
          <w:rFonts w:ascii="Calibri" w:hAnsi="Calibri" w:cs="Calibri"/>
          <w:sz w:val="22"/>
          <w:szCs w:val="22"/>
        </w:rPr>
        <w:br/>
        <w:t xml:space="preserve">        sync_record.py</w:t>
      </w:r>
      <w:r>
        <w:rPr>
          <w:rFonts w:ascii="Calibri" w:hAnsi="Calibri" w:cs="Calibri"/>
          <w:sz w:val="22"/>
          <w:szCs w:val="22"/>
        </w:rPr>
        <w:br/>
        <w:t xml:space="preserve">        connector_section.py</w:t>
      </w:r>
    </w:p>
    <w:p w14:paraId="5151BD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F1FEE7"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Remaining Lab 7 Work</w:t>
      </w:r>
    </w:p>
    <w:p w14:paraId="29CCD1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work item is </w:t>
      </w:r>
      <w:r>
        <w:rPr>
          <w:rFonts w:ascii="Calibri" w:hAnsi="Calibri" w:cs="Calibri"/>
          <w:b/>
          <w:bCs/>
          <w:sz w:val="22"/>
          <w:szCs w:val="22"/>
        </w:rPr>
        <w:t>GraphConnector</w:t>
      </w:r>
      <w:r>
        <w:rPr>
          <w:rFonts w:ascii="Calibri" w:hAnsi="Calibri" w:cs="Calibri"/>
          <w:sz w:val="22"/>
          <w:szCs w:val="22"/>
        </w:rPr>
        <w:t>.</w:t>
      </w:r>
    </w:p>
    <w:p w14:paraId="317B4B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Implement:</w:t>
      </w:r>
    </w:p>
    <w:p w14:paraId="621C12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EF04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graph_connector.py</w:t>
      </w:r>
    </w:p>
    <w:p w14:paraId="118C7D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55C7448F" w14:textId="77777777" w:rsidR="002E7135" w:rsidRDefault="002E713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Accept the requested Microsoft Graph source. </w:t>
      </w:r>
    </w:p>
    <w:p w14:paraId="589E17E3" w14:textId="77777777" w:rsidR="002E7135" w:rsidRDefault="002E713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the correct Graph endpoint. </w:t>
      </w:r>
    </w:p>
    <w:p w14:paraId="4407358F" w14:textId="77777777" w:rsidR="002E7135" w:rsidRDefault="002E713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Use graph_connection.py. </w:t>
      </w:r>
    </w:p>
    <w:p w14:paraId="639E7D79" w14:textId="77777777" w:rsidR="002E7135" w:rsidRDefault="002E713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Populate ConnectorSection. </w:t>
      </w:r>
    </w:p>
    <w:p w14:paraId="52407295" w14:textId="77777777" w:rsidR="002E7135" w:rsidRDefault="002E713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Lock the section. </w:t>
      </w:r>
    </w:p>
    <w:p w14:paraId="0D789FFD" w14:textId="77777777" w:rsidR="002E7135" w:rsidRDefault="002E713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the completed ConnectorSection. </w:t>
      </w:r>
    </w:p>
    <w:p w14:paraId="679E68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After GraphConnector is complete:</w:t>
      </w:r>
    </w:p>
    <w:p w14:paraId="432C38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8F79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25272C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will be built using the exact same pattern:</w:t>
      </w:r>
    </w:p>
    <w:p w14:paraId="6AE8BC96" w14:textId="77777777" w:rsidR="002E7135" w:rsidRDefault="002E713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7D97AFFD" w14:textId="77777777" w:rsidR="002E7135" w:rsidRDefault="002E713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BaseTranslator (if needed) </w:t>
      </w:r>
    </w:p>
    <w:p w14:paraId="3F477386" w14:textId="77777777" w:rsidR="002E7135" w:rsidRDefault="002E713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implementation </w:t>
      </w:r>
    </w:p>
    <w:p w14:paraId="3327A3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followed by:</w:t>
      </w:r>
    </w:p>
    <w:p w14:paraId="12C51F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56A5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Extraction</w:t>
      </w:r>
      <w:r>
        <w:rPr>
          <w:rFonts w:ascii="Calibri" w:hAnsi="Calibri" w:cs="Calibri"/>
          <w:sz w:val="22"/>
          <w:szCs w:val="22"/>
        </w:rPr>
        <w:br/>
        <w:t>Load</w:t>
      </w:r>
    </w:p>
    <w:p w14:paraId="2A08BF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A17833"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Architectural Decisions (Locked)</w:t>
      </w:r>
    </w:p>
    <w:p w14:paraId="498CFF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decisions are considered finalized unless a compelling reason to revisit them arises.</w:t>
      </w:r>
    </w:p>
    <w:p w14:paraId="4127ADC8"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Synchronization</w:t>
      </w:r>
    </w:p>
    <w:p w14:paraId="2A42B277" w14:textId="77777777" w:rsidR="002E7135" w:rsidRDefault="002E713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One connector instance per synchronization run. </w:t>
      </w:r>
    </w:p>
    <w:p w14:paraId="5BC54C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1F6E6C"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Records</w:t>
      </w:r>
    </w:p>
    <w:p w14:paraId="3FDBEFF0" w14:textId="77777777" w:rsidR="002E7135" w:rsidRDefault="002E713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One immutable section per </w:t>
      </w:r>
      <w:r>
        <w:rPr>
          <w:rFonts w:ascii="Calibri" w:eastAsia="Times New Roman" w:hAnsi="Calibri" w:cs="Calibri"/>
          <w:sz w:val="22"/>
          <w:szCs w:val="22"/>
        </w:rPr>
        <w:t xml:space="preserve">synchronization stage. </w:t>
      </w:r>
    </w:p>
    <w:p w14:paraId="7390A7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7E4BE2"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Connector Architecture</w:t>
      </w:r>
    </w:p>
    <w:p w14:paraId="7B31C616" w14:textId="77777777" w:rsidR="002E7135" w:rsidRDefault="002E713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One GraphConnector for all Microsoft Graph-backed Sources of Truth. </w:t>
      </w:r>
    </w:p>
    <w:p w14:paraId="3F8921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D8AC8A"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Authentication</w:t>
      </w:r>
    </w:p>
    <w:p w14:paraId="355FD1D9" w14:textId="77777777" w:rsidR="002E7135" w:rsidRDefault="002E713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graph_connection.py remains infrastructure only. </w:t>
      </w:r>
    </w:p>
    <w:p w14:paraId="38022F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EAC786"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Design Principles</w:t>
      </w:r>
    </w:p>
    <w:p w14:paraId="37F53FD0" w14:textId="77777777" w:rsidR="002E7135" w:rsidRDefault="002E713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Responsibility </w:t>
      </w:r>
    </w:p>
    <w:p w14:paraId="569DEA20" w14:textId="77777777" w:rsidR="002E7135" w:rsidRDefault="002E713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Point of Change </w:t>
      </w:r>
    </w:p>
    <w:p w14:paraId="032BA61F" w14:textId="77777777" w:rsidR="002E7135" w:rsidRDefault="002E713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Technology-oriented organization </w:t>
      </w:r>
    </w:p>
    <w:p w14:paraId="3C90943B" w14:textId="77777777" w:rsidR="002E7135" w:rsidRDefault="002E713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Modular stages </w:t>
      </w:r>
    </w:p>
    <w:p w14:paraId="11937248" w14:textId="77777777" w:rsidR="002E7135" w:rsidRDefault="002E713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records </w:t>
      </w:r>
    </w:p>
    <w:p w14:paraId="6093EC47" w14:textId="77777777" w:rsidR="002E7135" w:rsidRDefault="002E713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Independent synchronization runs </w:t>
      </w:r>
    </w:p>
    <w:p w14:paraId="25DC3B82" w14:textId="77777777" w:rsidR="002E7135" w:rsidRDefault="002E713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support for parallel synchronization </w:t>
      </w:r>
    </w:p>
    <w:p w14:paraId="0CE3AA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08BE57"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Notes for Future Chat (Assistant Handoff)</w:t>
      </w:r>
    </w:p>
    <w:p w14:paraId="0B7AC0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w:t>
      </w:r>
      <w:r>
        <w:rPr>
          <w:rFonts w:ascii="Calibri" w:hAnsi="Calibri" w:cs="Calibri"/>
          <w:b/>
          <w:bCs/>
          <w:sz w:val="22"/>
          <w:szCs w:val="22"/>
        </w:rPr>
        <w:t>not</w:t>
      </w:r>
      <w:r>
        <w:rPr>
          <w:rFonts w:ascii="Calibri" w:hAnsi="Calibri" w:cs="Calibri"/>
          <w:sz w:val="22"/>
          <w:szCs w:val="22"/>
        </w:rPr>
        <w:t xml:space="preserve"> redesigning the architecture anymore. The</w:t>
      </w:r>
      <w:r>
        <w:rPr>
          <w:rFonts w:ascii="Calibri" w:hAnsi="Calibri" w:cs="Calibri"/>
          <w:sz w:val="22"/>
          <w:szCs w:val="22"/>
        </w:rPr>
        <w:t xml:space="preserve"> core synchronization framework has reached a stable state.</w:t>
      </w:r>
    </w:p>
    <w:p w14:paraId="7F4492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immediate objective is to complete the Connector stage by implementing graph_connector.py, allowing the orchestrator to execute a real connector and return a populated ConnectorSection.</w:t>
      </w:r>
    </w:p>
    <w:p w14:paraId="04A8D0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Once the Connector stage is operational, the Translator stage should be implemented using the same architectural pattern already established for Connector, Discovery, Extraction, and Load.</w:t>
      </w:r>
    </w:p>
    <w:p w14:paraId="5B590D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During future coding </w:t>
      </w:r>
      <w:r>
        <w:rPr>
          <w:rFonts w:ascii="Calibri" w:hAnsi="Calibri" w:cs="Calibri"/>
          <w:sz w:val="22"/>
          <w:szCs w:val="22"/>
        </w:rPr>
        <w:t>sessions, present complete scripts rather than building them line by line. The preferred workflow is:</w:t>
      </w:r>
    </w:p>
    <w:p w14:paraId="0254A8A6" w14:textId="77777777" w:rsidR="002E7135" w:rsidRDefault="002E713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04D68E26" w14:textId="77777777" w:rsidR="002E7135" w:rsidRDefault="002E713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3617F0DE" w14:textId="77777777" w:rsidR="002E7135" w:rsidRDefault="002E713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Answer questions as they arise. </w:t>
      </w:r>
    </w:p>
    <w:p w14:paraId="4F8053CC" w14:textId="77777777" w:rsidR="002E7135" w:rsidRDefault="002E713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necessary. </w:t>
      </w:r>
    </w:p>
    <w:p w14:paraId="091B9DE4" w14:textId="77777777" w:rsidR="002E7135" w:rsidRDefault="002E713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Move directly to the next script. </w:t>
      </w:r>
    </w:p>
    <w:p w14:paraId="0384F3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approach significantly improves development velocity while still allowing detailed discussion whenever clarification is needed.</w:t>
      </w:r>
    </w:p>
    <w:p w14:paraId="1E6DB8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53AFF3"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9</w:t>
      </w:r>
    </w:p>
    <w:p w14:paraId="0F91DFF6"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6A499C62"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10:56 PM</w:t>
      </w:r>
    </w:p>
    <w:p w14:paraId="250148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434101"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Decisions</w:t>
      </w:r>
    </w:p>
    <w:p w14:paraId="582195EF"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 Connector → Translator Contract Changed</w:t>
      </w:r>
    </w:p>
    <w:p w14:paraId="1B81D21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the Translator attempted to determine the Microsoft Graph object type from the returned object.</w:t>
      </w:r>
    </w:p>
    <w:p w14:paraId="5E663F4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139789F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93F75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@odata.type</w:t>
      </w:r>
    </w:p>
    <w:p w14:paraId="4285543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assumption proved incorrect because Microsoft Graph does not consistently provide object type information.</w:t>
      </w:r>
    </w:p>
    <w:p w14:paraId="0FFCD358" w14:textId="77777777" w:rsidR="002E7135" w:rsidRDefault="002E7135">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New Standard</w:t>
      </w:r>
    </w:p>
    <w:p w14:paraId="7144992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w:t>
      </w:r>
      <w:r>
        <w:rPr>
          <w:rFonts w:ascii="Calibri" w:hAnsi="Calibri" w:cs="Calibri"/>
          <w:b/>
          <w:bCs/>
          <w:sz w:val="22"/>
          <w:szCs w:val="22"/>
        </w:rPr>
        <w:t>Connector</w:t>
      </w:r>
      <w:r>
        <w:rPr>
          <w:rFonts w:ascii="Calibri" w:hAnsi="Calibri" w:cs="Calibri"/>
          <w:sz w:val="22"/>
          <w:szCs w:val="22"/>
        </w:rPr>
        <w:t xml:space="preserve"> is responsible for identifying what type of object it requested.</w:t>
      </w:r>
    </w:p>
    <w:p w14:paraId="6FB36FB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now passes:</w:t>
      </w:r>
    </w:p>
    <w:p w14:paraId="51D27D1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316276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source_object_type</w:t>
      </w:r>
      <w:r>
        <w:rPr>
          <w:rFonts w:ascii="Calibri" w:hAnsi="Calibri" w:cs="Calibri"/>
          <w:sz w:val="22"/>
          <w:szCs w:val="22"/>
        </w:rPr>
        <w:br/>
        <w:t>raw_objects</w:t>
      </w:r>
    </w:p>
    <w:p w14:paraId="53F1CBB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to the Translator.</w:t>
      </w:r>
    </w:p>
    <w:p w14:paraId="7E221C8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never attempts to rediscover this information.</w:t>
      </w:r>
    </w:p>
    <w:p w14:paraId="7DAC4A9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follows an </w:t>
      </w:r>
      <w:r>
        <w:rPr>
          <w:rFonts w:ascii="Calibri" w:hAnsi="Calibri" w:cs="Calibri"/>
          <w:sz w:val="22"/>
          <w:szCs w:val="22"/>
        </w:rPr>
        <w:t>existing AlphaOmega design principle:</w:t>
      </w:r>
    </w:p>
    <w:p w14:paraId="55B678DE"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A stage should never rediscover information already known by the previous stage.</w:t>
      </w:r>
    </w:p>
    <w:p w14:paraId="5447B9C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AF2564"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2. Translator No Longer Depends on Mutable Python Types</w:t>
      </w:r>
    </w:p>
    <w:p w14:paraId="003A513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Several bugs were discovered because immutable synchronization sections return:</w:t>
      </w:r>
    </w:p>
    <w:p w14:paraId="584A3CF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31199F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mappingproxy</w:t>
      </w:r>
      <w:r>
        <w:rPr>
          <w:rFonts w:ascii="Calibri" w:hAnsi="Calibri" w:cs="Calibri"/>
          <w:sz w:val="22"/>
          <w:szCs w:val="22"/>
        </w:rPr>
        <w:br/>
        <w:t>tuple</w:t>
      </w:r>
    </w:p>
    <w:p w14:paraId="454D40F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3FC3586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423DC4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2EC6A71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has been updated to validate against interfaces instead of concrete Python implementations.</w:t>
      </w:r>
    </w:p>
    <w:p w14:paraId="1604537B" w14:textId="77777777" w:rsidR="002E7135" w:rsidRDefault="002E7135">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New Standard</w:t>
      </w:r>
    </w:p>
    <w:p w14:paraId="3F03456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Always validate synchronization data using:</w:t>
      </w:r>
    </w:p>
    <w:p w14:paraId="7B8AC20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42948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r>
        <w:rPr>
          <w:rFonts w:ascii="Calibri" w:hAnsi="Calibri" w:cs="Calibri"/>
          <w:sz w:val="22"/>
          <w:szCs w:val="22"/>
        </w:rPr>
        <w:br/>
        <w:t>Sequence</w:t>
      </w:r>
    </w:p>
    <w:p w14:paraId="3649075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w:t>
      </w:r>
    </w:p>
    <w:p w14:paraId="2AAB579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A4C248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262245B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should become an official architectural standard because synchronization sections are intentionally immutable after stage completion.</w:t>
      </w:r>
    </w:p>
    <w:p w14:paraId="0BD9E5F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58C03A"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3. Microsoft Graph Object Types</w:t>
      </w:r>
    </w:p>
    <w:p w14:paraId="04D3361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now passes actual Microsoft Graph object types rather than endpoint names.</w:t>
      </w:r>
    </w:p>
    <w:p w14:paraId="35CE824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4E68653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FFA1C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r>
        <w:rPr>
          <w:rFonts w:ascii="Calibri" w:hAnsi="Calibri" w:cs="Calibri"/>
          <w:sz w:val="22"/>
          <w:szCs w:val="22"/>
        </w:rPr>
        <w:br/>
        <w:t>driveRoot</w:t>
      </w:r>
      <w:r>
        <w:rPr>
          <w:rFonts w:ascii="Calibri" w:hAnsi="Calibri" w:cs="Calibri"/>
          <w:sz w:val="22"/>
          <w:szCs w:val="22"/>
        </w:rPr>
        <w:br/>
        <w:t>driveItem</w:t>
      </w:r>
      <w:r>
        <w:rPr>
          <w:rFonts w:ascii="Calibri" w:hAnsi="Calibri" w:cs="Calibri"/>
          <w:sz w:val="22"/>
          <w:szCs w:val="22"/>
        </w:rPr>
        <w:br/>
        <w:t>section</w:t>
      </w:r>
      <w:r>
        <w:rPr>
          <w:rFonts w:ascii="Calibri" w:hAnsi="Calibri" w:cs="Calibri"/>
          <w:sz w:val="22"/>
          <w:szCs w:val="22"/>
        </w:rPr>
        <w:br/>
        <w:t>page</w:t>
      </w:r>
    </w:p>
    <w:p w14:paraId="0AEE555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maps these into AlphaOmega canonical object types.</w:t>
      </w:r>
    </w:p>
    <w:p w14:paraId="744CC2B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3FD6FE1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5DD70F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0B43CD0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431D9E2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w:t>
      </w:r>
    </w:p>
    <w:p w14:paraId="6249D7E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5EC6B32"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4. Connector Responsibility Clarified</w:t>
      </w:r>
    </w:p>
    <w:p w14:paraId="19D9326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Connector </w:t>
      </w:r>
      <w:r>
        <w:rPr>
          <w:rFonts w:ascii="Calibri" w:hAnsi="Calibri" w:cs="Calibri"/>
          <w:b/>
          <w:bCs/>
          <w:sz w:val="22"/>
          <w:szCs w:val="22"/>
        </w:rPr>
        <w:t>never crawls</w:t>
      </w:r>
      <w:r>
        <w:rPr>
          <w:rFonts w:ascii="Calibri" w:hAnsi="Calibri" w:cs="Calibri"/>
          <w:sz w:val="22"/>
          <w:szCs w:val="22"/>
        </w:rPr>
        <w:t>.</w:t>
      </w:r>
    </w:p>
    <w:p w14:paraId="3C709AE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retrieves </w:t>
      </w:r>
      <w:r>
        <w:rPr>
          <w:rFonts w:ascii="Calibri" w:hAnsi="Calibri" w:cs="Calibri"/>
          <w:b/>
          <w:bCs/>
          <w:sz w:val="22"/>
          <w:szCs w:val="22"/>
        </w:rPr>
        <w:t>exactly</w:t>
      </w:r>
      <w:r>
        <w:rPr>
          <w:rFonts w:ascii="Calibri" w:hAnsi="Calibri" w:cs="Calibri"/>
          <w:sz w:val="22"/>
          <w:szCs w:val="22"/>
        </w:rPr>
        <w:t xml:space="preserve"> the endpoint requested.</w:t>
      </w:r>
    </w:p>
    <w:p w14:paraId="46F43E5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2307FA4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4184C0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GET /me/onenote/notebooks</w:t>
      </w:r>
    </w:p>
    <w:p w14:paraId="3328ABA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returns</w:t>
      </w:r>
    </w:p>
    <w:p w14:paraId="3A4D6DE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Notebooks only</w:t>
      </w:r>
    </w:p>
    <w:p w14:paraId="477ECB2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645726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GET /me/drive/root</w:t>
      </w:r>
    </w:p>
    <w:p w14:paraId="11420F2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returns</w:t>
      </w:r>
    </w:p>
    <w:p w14:paraId="2E4C97E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 only</w:t>
      </w:r>
    </w:p>
    <w:p w14:paraId="4B6B292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never recursively retrieves children.</w:t>
      </w:r>
    </w:p>
    <w:p w14:paraId="69162FD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owns traversal.</w:t>
      </w:r>
    </w:p>
    <w:p w14:paraId="1335CB7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1CC0401"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5. Discovery Responsibility Clarified</w:t>
      </w:r>
    </w:p>
    <w:p w14:paraId="5AC2576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clearly defined as the stage responsible for exploring hierarchy.</w:t>
      </w:r>
    </w:p>
    <w:p w14:paraId="6CA0F23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w:t>
      </w:r>
    </w:p>
    <w:p w14:paraId="757957A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25D2D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Retrieve exactly one endpoint.</w:t>
      </w:r>
    </w:p>
    <w:p w14:paraId="0515EB6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w:t>
      </w:r>
    </w:p>
    <w:p w14:paraId="34F4A6D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B1201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Normalize exactly what was retrieved.</w:t>
      </w:r>
    </w:p>
    <w:p w14:paraId="2E2986C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0A24210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7143E9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Determine what </w:t>
      </w:r>
      <w:r>
        <w:rPr>
          <w:rFonts w:ascii="Calibri" w:hAnsi="Calibri" w:cs="Calibri"/>
          <w:sz w:val="22"/>
          <w:szCs w:val="22"/>
        </w:rPr>
        <w:t>additional objects need to be discovered.</w:t>
      </w:r>
    </w:p>
    <w:p w14:paraId="4EB13AE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002CD3C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2C4834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w:t>
      </w:r>
    </w:p>
    <w:p w14:paraId="57ED37C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42818E4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sees</w:t>
      </w:r>
    </w:p>
    <w:p w14:paraId="7F3B3FF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childCount = 86</w:t>
      </w:r>
    </w:p>
    <w:p w14:paraId="1F118CD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F560C0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queues</w:t>
      </w:r>
    </w:p>
    <w:p w14:paraId="231800D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/me/drive/root/children</w:t>
      </w:r>
    </w:p>
    <w:p w14:paraId="6AE44C6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Similarly:</w:t>
      </w:r>
    </w:p>
    <w:p w14:paraId="5355177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272F63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p>
    <w:p w14:paraId="0F5D8E9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1333866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3AB7141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1C89F8C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Sections</w:t>
      </w:r>
    </w:p>
    <w:p w14:paraId="7419453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0880B91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Pages</w:t>
      </w:r>
    </w:p>
    <w:p w14:paraId="4D49F2C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controls recursion.</w:t>
      </w:r>
    </w:p>
    <w:p w14:paraId="28F3E8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never does.</w:t>
      </w:r>
    </w:p>
    <w:p w14:paraId="3035F96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1ACC4F9"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6. Root Objects are Canonical Records</w:t>
      </w:r>
    </w:p>
    <w:p w14:paraId="7C0D49E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there was discussion whether the OneDrive root should be skipped.</w:t>
      </w:r>
    </w:p>
    <w:p w14:paraId="24D97E7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Decision:</w:t>
      </w:r>
    </w:p>
    <w:p w14:paraId="46D5306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w:t>
      </w:r>
    </w:p>
    <w:p w14:paraId="7BAFFBA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Drive Root is a legitimate canonical object.</w:t>
      </w:r>
    </w:p>
    <w:p w14:paraId="2956DE2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becomes the root container within AlphaOmega.</w:t>
      </w:r>
    </w:p>
    <w:p w14:paraId="04959B4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provides </w:t>
      </w:r>
      <w:r>
        <w:rPr>
          <w:rFonts w:ascii="Calibri" w:hAnsi="Calibri" w:cs="Calibri"/>
          <w:sz w:val="22"/>
          <w:szCs w:val="22"/>
        </w:rPr>
        <w:t>Discovery with a single, deterministic starting point.</w:t>
      </w:r>
    </w:p>
    <w:p w14:paraId="7A73624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8D9243"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Implementation Changes</w:t>
      </w:r>
    </w:p>
    <w:p w14:paraId="4D30D9CC"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w:t>
      </w:r>
    </w:p>
    <w:p w14:paraId="66204F8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009902B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90A9B5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graph_connector.py</w:t>
      </w:r>
    </w:p>
    <w:p w14:paraId="76F66FE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672F328A"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now supplies source_object_type. </w:t>
      </w:r>
    </w:p>
    <w:p w14:paraId="18B2BCEA"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root mapped as: </w:t>
      </w:r>
    </w:p>
    <w:p w14:paraId="1C061C4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176826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p>
    <w:p w14:paraId="2A75FB1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0B2D9DD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00DBCD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driveItem</w:t>
      </w:r>
    </w:p>
    <w:p w14:paraId="5A13501D"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still preserves Source of Truth exactly as returned. </w:t>
      </w:r>
    </w:p>
    <w:p w14:paraId="31F53CA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25B861"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Translator</w:t>
      </w:r>
    </w:p>
    <w:p w14:paraId="4A1F1A8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264AB81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842F0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graph_translator.py</w:t>
      </w:r>
    </w:p>
    <w:p w14:paraId="390D0AF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446B77E2"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Receives source_object_type. </w:t>
      </w:r>
    </w:p>
    <w:p w14:paraId="69E2E91F"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No longer attempts to infer Microsoft Graph types. </w:t>
      </w:r>
    </w:p>
    <w:p w14:paraId="41164A2A"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Uses Mapping and Sequence. </w:t>
      </w:r>
    </w:p>
    <w:p w14:paraId="0F28096C"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handles </w:t>
      </w:r>
      <w:r>
        <w:rPr>
          <w:rFonts w:ascii="Calibri" w:eastAsia="Times New Roman" w:hAnsi="Calibri" w:cs="Calibri"/>
          <w:sz w:val="22"/>
          <w:szCs w:val="22"/>
        </w:rPr>
        <w:t xml:space="preserve">immutable synchronization sections. </w:t>
      </w:r>
    </w:p>
    <w:p w14:paraId="0DFE37C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AD671C"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Graph Translator Mappings</w:t>
      </w:r>
    </w:p>
    <w:p w14:paraId="53599D6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2FF73DA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B03DD1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graph_translator_mappings.py</w:t>
      </w:r>
    </w:p>
    <w:p w14:paraId="1E46B85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1A1BBA47"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Added </w:t>
      </w:r>
    </w:p>
    <w:p w14:paraId="34C5FE4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AB7A98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p>
    <w:p w14:paraId="62EF766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p>
    <w:p w14:paraId="179F6AB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Mappings now include:</w:t>
      </w:r>
    </w:p>
    <w:p w14:paraId="59CE125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A2C3B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w:t>
      </w:r>
      <w:r>
        <w:rPr>
          <w:rFonts w:ascii="Calibri" w:hAnsi="Calibri" w:cs="Calibri"/>
          <w:sz w:val="22"/>
          <w:szCs w:val="22"/>
        </w:rPr>
        <w:t xml:space="preserve"> CONTAINER</w:t>
      </w:r>
    </w:p>
    <w:p w14:paraId="6C3A0B3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 →</w:t>
      </w:r>
      <w:r>
        <w:rPr>
          <w:rFonts w:ascii="Calibri" w:hAnsi="Calibri" w:cs="Calibri"/>
          <w:sz w:val="22"/>
          <w:szCs w:val="22"/>
        </w:rPr>
        <w:t xml:space="preserve"> CONTAINER</w:t>
      </w:r>
    </w:p>
    <w:p w14:paraId="09CDBD8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 CONTENT</w:t>
      </w:r>
    </w:p>
    <w:p w14:paraId="34ED083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w:t>
      </w:r>
      <w:r>
        <w:rPr>
          <w:rFonts w:ascii="Calibri" w:hAnsi="Calibri" w:cs="Calibri"/>
          <w:sz w:val="22"/>
          <w:szCs w:val="22"/>
        </w:rPr>
        <w:t xml:space="preserve"> CONTENT</w:t>
      </w:r>
    </w:p>
    <w:p w14:paraId="0460D87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Future work:</w:t>
      </w:r>
    </w:p>
    <w:p w14:paraId="125DD0D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4224A2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(Folder)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2283D04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(File)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w:t>
      </w:r>
    </w:p>
    <w:p w14:paraId="35D8FA6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0BCC89"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 Section</w:t>
      </w:r>
    </w:p>
    <w:p w14:paraId="3FB292A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ConnectorSection now stores:</w:t>
      </w:r>
    </w:p>
    <w:p w14:paraId="40B1570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E6393A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object_type</w:t>
      </w:r>
    </w:p>
    <w:p w14:paraId="7D23989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as an instance variable.</w:t>
      </w:r>
    </w:p>
    <w:p w14:paraId="59A305D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231F15"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Testing Completed</w:t>
      </w:r>
    </w:p>
    <w:p w14:paraId="046C41A6"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OneNote Translator Test</w:t>
      </w:r>
    </w:p>
    <w:p w14:paraId="481F28B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Validated:</w:t>
      </w:r>
    </w:p>
    <w:p w14:paraId="6E68C84B"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44D8D5B7"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4D8B99AF"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field mapping </w:t>
      </w:r>
    </w:p>
    <w:p w14:paraId="7F939DFF"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preservation </w:t>
      </w:r>
    </w:p>
    <w:p w14:paraId="5D212E28"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sections </w:t>
      </w:r>
    </w:p>
    <w:p w14:paraId="5CF48B5F"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exception handling </w:t>
      </w:r>
    </w:p>
    <w:p w14:paraId="2C93A95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37D4ECD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E8EB35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w:t>
      </w:r>
    </w:p>
    <w:p w14:paraId="43831C7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7E912C6"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OneDrive Translator Test</w:t>
      </w:r>
    </w:p>
    <w:p w14:paraId="6381F9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Validated:</w:t>
      </w:r>
    </w:p>
    <w:p w14:paraId="0C42912B"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70C7DE75"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3EAE256A"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Drive Root mapping </w:t>
      </w:r>
    </w:p>
    <w:p w14:paraId="39DE378A"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preservation </w:t>
      </w:r>
    </w:p>
    <w:p w14:paraId="1D056F6B"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object mapping </w:t>
      </w:r>
    </w:p>
    <w:p w14:paraId="74901DE1"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collections </w:t>
      </w:r>
    </w:p>
    <w:p w14:paraId="57D741E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78088D8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B2AD7A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w:t>
      </w:r>
    </w:p>
    <w:p w14:paraId="35A0DB1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observation:</w:t>
      </w:r>
    </w:p>
    <w:p w14:paraId="7701FA1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1E3298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folder.childCount = 86</w:t>
      </w:r>
    </w:p>
    <w:p w14:paraId="22BDFC3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confirms Discovery will know additional objects exist without Connector recursively retrieving them.</w:t>
      </w:r>
    </w:p>
    <w:p w14:paraId="6D8266D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EB0D053"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Architectural Validation</w:t>
      </w:r>
    </w:p>
    <w:p w14:paraId="2034E83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Translator </w:t>
      </w:r>
      <w:r>
        <w:rPr>
          <w:rFonts w:ascii="Calibri" w:hAnsi="Calibri" w:cs="Calibri"/>
          <w:sz w:val="22"/>
          <w:szCs w:val="22"/>
        </w:rPr>
        <w:t>architecture is considered validated.</w:t>
      </w:r>
    </w:p>
    <w:p w14:paraId="28BDDE6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implementation successfully works across multiple Microsoft Graph object types without architectural modification.</w:t>
      </w:r>
    </w:p>
    <w:p w14:paraId="1708D28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Future Translator work consists only of adding additional Microsoft Graph mappings as new connectors are implemented.</w:t>
      </w:r>
    </w:p>
    <w:p w14:paraId="4881741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redesign is anticipated.</w:t>
      </w:r>
    </w:p>
    <w:p w14:paraId="294F512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2E9F560"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Documentation Updates Required</w:t>
      </w:r>
    </w:p>
    <w:p w14:paraId="44774F6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architectural decisions should be added to the standards documentation.</w:t>
      </w:r>
    </w:p>
    <w:p w14:paraId="302DC8A2"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New Standard</w:t>
      </w:r>
    </w:p>
    <w:p w14:paraId="6776BAC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stages must validate immutable collections using:</w:t>
      </w:r>
    </w:p>
    <w:p w14:paraId="50E7580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28DD2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r>
        <w:rPr>
          <w:rFonts w:ascii="Calibri" w:hAnsi="Calibri" w:cs="Calibri"/>
          <w:sz w:val="22"/>
          <w:szCs w:val="22"/>
        </w:rPr>
        <w:br/>
      </w:r>
      <w:r>
        <w:rPr>
          <w:rFonts w:ascii="Calibri" w:hAnsi="Calibri" w:cs="Calibri"/>
          <w:sz w:val="22"/>
          <w:szCs w:val="22"/>
        </w:rPr>
        <w:t>Sequence</w:t>
      </w:r>
    </w:p>
    <w:p w14:paraId="78BA295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18D0E39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0B7205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2C60B4A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00091F"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 Standard</w:t>
      </w:r>
    </w:p>
    <w:p w14:paraId="3D6AAD8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retrieves exactly one requested endpoint.</w:t>
      </w:r>
    </w:p>
    <w:p w14:paraId="4090B20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never recursively retrieves child objects.</w:t>
      </w:r>
    </w:p>
    <w:p w14:paraId="0A0B363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B2B1313"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Translator Standard</w:t>
      </w:r>
    </w:p>
    <w:p w14:paraId="6E87A3D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 never determines source object types.</w:t>
      </w:r>
    </w:p>
    <w:p w14:paraId="64A5EE6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object types are supplied by the Connector.</w:t>
      </w:r>
    </w:p>
    <w:p w14:paraId="4CB7201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57AB57"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Standard</w:t>
      </w:r>
    </w:p>
    <w:p w14:paraId="4654E1E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owns hierarchical traversal.</w:t>
      </w:r>
    </w:p>
    <w:p w14:paraId="416C19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and Translator never recurse.</w:t>
      </w:r>
    </w:p>
    <w:p w14:paraId="6B101DD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4555FD3"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Microsoft Graph Standard</w:t>
      </w:r>
    </w:p>
    <w:p w14:paraId="3A4A0DC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provides Microsoft Graph object type.</w:t>
      </w:r>
    </w:p>
    <w:p w14:paraId="45FF42E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Translator converts </w:t>
      </w:r>
      <w:r>
        <w:rPr>
          <w:rFonts w:ascii="Calibri" w:hAnsi="Calibri" w:cs="Calibri"/>
          <w:sz w:val="22"/>
          <w:szCs w:val="22"/>
        </w:rPr>
        <w:t>Microsoft Graph object types into AlphaOmega canonical object types.</w:t>
      </w:r>
    </w:p>
    <w:p w14:paraId="6CB5F61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B0068A"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Stage</w:t>
      </w:r>
    </w:p>
    <w:p w14:paraId="4AF79899"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w:t>
      </w:r>
    </w:p>
    <w:p w14:paraId="17A615D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next development session begins implementation of the Discovery stage.</w:t>
      </w:r>
    </w:p>
    <w:p w14:paraId="59A01D3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objectives:</w:t>
      </w:r>
    </w:p>
    <w:p w14:paraId="6E8E81FA"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Define Discovery input contract. </w:t>
      </w:r>
    </w:p>
    <w:p w14:paraId="6C1D4556"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Define Discovery output contract. </w:t>
      </w:r>
    </w:p>
    <w:p w14:paraId="39F9D546"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queue structure. </w:t>
      </w:r>
    </w:p>
    <w:p w14:paraId="4077C0F6"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recursion model. </w:t>
      </w:r>
    </w:p>
    <w:p w14:paraId="4D3271BC"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parent/child relationship tracking. </w:t>
      </w:r>
    </w:p>
    <w:p w14:paraId="2342275E"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stopping conditions. </w:t>
      </w:r>
    </w:p>
    <w:p w14:paraId="3BED1478"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duplicate detection. </w:t>
      </w:r>
    </w:p>
    <w:p w14:paraId="113718D6"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previously discovered object handling. </w:t>
      </w:r>
    </w:p>
    <w:p w14:paraId="09C08A09"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Discovery service. </w:t>
      </w:r>
    </w:p>
    <w:p w14:paraId="3A7C28E7" w14:textId="77777777" w:rsidR="002E7135" w:rsidRDefault="002E7135">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Build Discovery test scripts. </w:t>
      </w:r>
    </w:p>
    <w:p w14:paraId="4839F12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should remain completely source-agnostic and operate exclusively on canonical Translator records.</w:t>
      </w:r>
    </w:p>
    <w:p w14:paraId="71E5005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94BED83"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Important Reminder</w:t>
      </w:r>
    </w:p>
    <w:p w14:paraId="70E3B2FF" w14:textId="77777777" w:rsidR="002E7135" w:rsidRDefault="002E7135">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Create a Project Directory Map</w:t>
      </w:r>
    </w:p>
    <w:p w14:paraId="6A56DCF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Before the next session, create a document that shows the complete AlphaOmega directory structure.</w:t>
      </w:r>
    </w:p>
    <w:p w14:paraId="2166F09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05282E3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182B72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common/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scripts/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code_testing/</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connectors/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translator/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discovery/</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load/</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database/</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sync/</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.git/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README.md</w:t>
      </w:r>
      <w:r>
        <w:rPr>
          <w:rFonts w:ascii="Calibri" w:hAnsi="Calibri" w:cs="Calibri"/>
          <w:sz w:val="22"/>
          <w:szCs w:val="22"/>
        </w:rPr>
        <w:br/>
      </w:r>
      <w:r>
        <w:rPr>
          <w:rFonts w:ascii="Calibri" w:hAnsi="Calibri" w:cs="Calibri"/>
          <w:sz w:val="22"/>
          <w:szCs w:val="22"/>
        </w:rPr>
        <w:t>└── .gitignore</w:t>
      </w:r>
    </w:p>
    <w:p w14:paraId="3EB8F03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will allow future ChatGPT sessions to understand the project layout immediately instead of making assumptions about file locations. It should become the authoritative reference for the project's physical organization.</w:t>
      </w:r>
    </w:p>
    <w:p w14:paraId="57E5404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0DFE81F" w14:textId="77777777" w:rsidR="002E7135" w:rsidRDefault="002E7135">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Overall Assessment</w:t>
      </w:r>
    </w:p>
    <w:p w14:paraId="78D8983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session completed one of the largest architectural milestones in Lab 7.</w:t>
      </w:r>
    </w:p>
    <w:p w14:paraId="2853931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Connector and Translator now form a stable, generic ingestion foundation that has been </w:t>
      </w:r>
      <w:r>
        <w:rPr>
          <w:rFonts w:ascii="Calibri" w:hAnsi="Calibri" w:cs="Calibri"/>
          <w:sz w:val="22"/>
          <w:szCs w:val="22"/>
        </w:rPr>
        <w:t>validated with both OneNote and OneDrive. The responsibilities between Connector, Translator, and Discovery are now clearly defined:</w:t>
      </w:r>
    </w:p>
    <w:p w14:paraId="293E22BC"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Connector</w:t>
      </w:r>
      <w:r>
        <w:rPr>
          <w:rFonts w:ascii="Calibri" w:eastAsia="Times New Roman" w:hAnsi="Calibri" w:cs="Calibri"/>
          <w:sz w:val="22"/>
          <w:szCs w:val="22"/>
        </w:rPr>
        <w:t xml:space="preserve"> retrieves exactly what it is asked to retrieve and preserves the source of truth. </w:t>
      </w:r>
    </w:p>
    <w:p w14:paraId="4FC7502D"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Translator</w:t>
      </w:r>
      <w:r>
        <w:rPr>
          <w:rFonts w:ascii="Calibri" w:eastAsia="Times New Roman" w:hAnsi="Calibri" w:cs="Calibri"/>
          <w:sz w:val="22"/>
          <w:szCs w:val="22"/>
        </w:rPr>
        <w:t xml:space="preserve"> converts source-specific objects into AlphaOmega canonical records without rediscovering source knowledge. </w:t>
      </w:r>
    </w:p>
    <w:p w14:paraId="2C5BABEF" w14:textId="77777777" w:rsidR="002E7135" w:rsidRDefault="002E7135">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Discovery</w:t>
      </w:r>
      <w:r>
        <w:rPr>
          <w:rFonts w:ascii="Calibri" w:eastAsia="Times New Roman" w:hAnsi="Calibri" w:cs="Calibri"/>
          <w:sz w:val="22"/>
          <w:szCs w:val="22"/>
        </w:rPr>
        <w:t xml:space="preserve"> will become the intelligent traversal engine that explores hierarchical sources by deciding what to retrieve next. </w:t>
      </w:r>
    </w:p>
    <w:p w14:paraId="53DFC4A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With these </w:t>
      </w:r>
      <w:r>
        <w:rPr>
          <w:rFonts w:ascii="Calibri" w:hAnsi="Calibri" w:cs="Calibri"/>
          <w:sz w:val="22"/>
          <w:szCs w:val="22"/>
        </w:rPr>
        <w:t>responsibilities firmly established and tested, the project is ready to begin implementing the Discovery stage.</w:t>
      </w:r>
    </w:p>
    <w:p w14:paraId="4A87B9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D4AEAD"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10</w:t>
      </w:r>
    </w:p>
    <w:p w14:paraId="213DFE56"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Friday, August 14, 2026</w:t>
      </w:r>
    </w:p>
    <w:p w14:paraId="6252FAC3"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1:19 PM</w:t>
      </w:r>
    </w:p>
    <w:p w14:paraId="246AFC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6B8F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Engineering Journal / Handoff Summary</w:t>
      </w:r>
    </w:p>
    <w:p w14:paraId="346CEC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w:t>
      </w:r>
    </w:p>
    <w:p w14:paraId="51B9E3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did </w:t>
      </w:r>
      <w:r>
        <w:rPr>
          <w:rFonts w:ascii="Calibri" w:hAnsi="Calibri" w:cs="Calibri"/>
          <w:b/>
          <w:bCs/>
          <w:sz w:val="22"/>
          <w:szCs w:val="22"/>
        </w:rPr>
        <w:t>not</w:t>
      </w:r>
      <w:r>
        <w:rPr>
          <w:rFonts w:ascii="Calibri" w:hAnsi="Calibri" w:cs="Calibri"/>
          <w:sz w:val="22"/>
          <w:szCs w:val="22"/>
        </w:rPr>
        <w:t xml:space="preserve"> begin implementation of the Discovery stage.</w:t>
      </w:r>
    </w:p>
    <w:p w14:paraId="636838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primary objective became validating that the </w:t>
      </w:r>
      <w:r>
        <w:rPr>
          <w:rFonts w:ascii="Calibri" w:hAnsi="Calibri" w:cs="Calibri"/>
          <w:b/>
          <w:bCs/>
          <w:sz w:val="22"/>
          <w:szCs w:val="22"/>
        </w:rPr>
        <w:t>Connector →</w:t>
      </w:r>
      <w:r>
        <w:rPr>
          <w:rFonts w:ascii="Calibri" w:hAnsi="Calibri" w:cs="Calibri"/>
          <w:b/>
          <w:bCs/>
          <w:sz w:val="22"/>
          <w:szCs w:val="22"/>
        </w:rPr>
        <w:t xml:space="preserve"> Translator boundary is trustworthy before Discovery consumes its output</w:t>
      </w:r>
      <w:r>
        <w:rPr>
          <w:rFonts w:ascii="Calibri" w:hAnsi="Calibri" w:cs="Calibri"/>
          <w:sz w:val="22"/>
          <w:szCs w:val="22"/>
        </w:rPr>
        <w:t>.</w:t>
      </w:r>
    </w:p>
    <w:p w14:paraId="305914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Previous testing had </w:t>
      </w:r>
      <w:r>
        <w:rPr>
          <w:rFonts w:ascii="Calibri" w:hAnsi="Calibri" w:cs="Calibri"/>
          <w:sz w:val="22"/>
          <w:szCs w:val="22"/>
        </w:rPr>
        <w:t>demonstrated that Connector and Translator worked with selected objects. During this session, testing was expanded substantially to verify:</w:t>
      </w:r>
    </w:p>
    <w:p w14:paraId="6466EEAA"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OneDrive hierarchy. </w:t>
      </w:r>
    </w:p>
    <w:p w14:paraId="5BDEC912"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OneNote hierarchy. </w:t>
      </w:r>
    </w:p>
    <w:p w14:paraId="0CD4A52A"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Parent/child relationships. </w:t>
      </w:r>
    </w:p>
    <w:p w14:paraId="54D0E5C4"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field population. </w:t>
      </w:r>
    </w:p>
    <w:p w14:paraId="6D0B822B"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Full source enumeration. </w:t>
      </w:r>
    </w:p>
    <w:p w14:paraId="6D8D9006"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normalization. </w:t>
      </w:r>
    </w:p>
    <w:p w14:paraId="6ADB1F4D"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edge cases. </w:t>
      </w:r>
    </w:p>
    <w:p w14:paraId="734CC72E"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 behavior. </w:t>
      </w:r>
    </w:p>
    <w:p w14:paraId="63821370"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hierarchy behavior. </w:t>
      </w:r>
    </w:p>
    <w:p w14:paraId="1030A6E7" w14:textId="77777777" w:rsidR="002E7135" w:rsidRDefault="002E713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Full-corpus Connector →</w:t>
      </w:r>
      <w:r>
        <w:rPr>
          <w:rFonts w:ascii="Calibri" w:eastAsia="Times New Roman" w:hAnsi="Calibri" w:cs="Calibri"/>
          <w:sz w:val="22"/>
          <w:szCs w:val="22"/>
        </w:rPr>
        <w:t xml:space="preserve"> Translator operation. </w:t>
      </w:r>
    </w:p>
    <w:p w14:paraId="357F9F0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work resulted </w:t>
      </w:r>
      <w:r>
        <w:rPr>
          <w:rFonts w:ascii="Calibri" w:hAnsi="Calibri" w:cs="Calibri"/>
          <w:sz w:val="22"/>
          <w:szCs w:val="22"/>
        </w:rPr>
        <w:t>in several corrections to Connector and Translator and one important correction to the Discovery architecture documented in Handoff 9.</w:t>
      </w:r>
    </w:p>
    <w:p w14:paraId="7C0458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B132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Pipeline</w:t>
      </w:r>
    </w:p>
    <w:p w14:paraId="21F3AF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pipeline remains:</w:t>
      </w:r>
    </w:p>
    <w:p w14:paraId="1CA2DE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3762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7ADCE8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CA0B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6D17BE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2E202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738637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F0345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B86A9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81846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16603F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current implementation checkpoint is:</w:t>
      </w:r>
    </w:p>
    <w:p w14:paraId="0571BB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3293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Segoe UI Symbol" w:hAnsi="Segoe UI Symbol" w:cs="Calibri"/>
          <w:sz w:val="22"/>
          <w:szCs w:val="22"/>
        </w:rPr>
        <w:t>✓</w:t>
      </w:r>
      <w:r>
        <w:rPr>
          <w:rFonts w:ascii="Calibri" w:hAnsi="Calibri" w:cs="Calibri"/>
          <w:sz w:val="22"/>
          <w:szCs w:val="22"/>
        </w:rPr>
        <w:t xml:space="preserve"> Implemented and fully validated</w:t>
      </w:r>
    </w:p>
    <w:p w14:paraId="6A3EA3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Symbol" w:hAnsi="Segoe UI Symbol" w:cs="Calibri"/>
          <w:sz w:val="22"/>
          <w:szCs w:val="22"/>
        </w:rPr>
        <w:t>✓</w:t>
      </w:r>
      <w:r>
        <w:rPr>
          <w:rFonts w:ascii="Calibri" w:hAnsi="Calibri" w:cs="Calibri"/>
          <w:sz w:val="22"/>
          <w:szCs w:val="22"/>
        </w:rPr>
        <w:t xml:space="preserve"> Implemented and fully validated</w:t>
      </w:r>
    </w:p>
    <w:p w14:paraId="00111F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Next stage</w:t>
      </w:r>
    </w:p>
    <w:p w14:paraId="2BF868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Not yet current</w:t>
      </w:r>
    </w:p>
    <w:p w14:paraId="73D42C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Not yet current</w:t>
      </w:r>
    </w:p>
    <w:p w14:paraId="2DBD3E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and </w:t>
      </w:r>
      <w:r>
        <w:rPr>
          <w:rFonts w:ascii="Calibri" w:hAnsi="Calibri" w:cs="Calibri"/>
          <w:sz w:val="22"/>
          <w:szCs w:val="22"/>
        </w:rPr>
        <w:t xml:space="preserve">Translator should now be treated as a </w:t>
      </w:r>
      <w:r>
        <w:rPr>
          <w:rFonts w:ascii="Calibri" w:hAnsi="Calibri" w:cs="Calibri"/>
          <w:b/>
          <w:bCs/>
          <w:sz w:val="22"/>
          <w:szCs w:val="22"/>
        </w:rPr>
        <w:t>trusted upstream boundary</w:t>
      </w:r>
      <w:r>
        <w:rPr>
          <w:rFonts w:ascii="Calibri" w:hAnsi="Calibri" w:cs="Calibri"/>
          <w:sz w:val="22"/>
          <w:szCs w:val="22"/>
        </w:rPr>
        <w:t>.</w:t>
      </w:r>
    </w:p>
    <w:p w14:paraId="5019D0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consume their completed output without attempting to reconstruct or correct information those stages already own.</w:t>
      </w:r>
    </w:p>
    <w:p w14:paraId="097023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055F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Accomplishment: Connector → Translator</w:t>
      </w:r>
      <w:r>
        <w:rPr>
          <w:rFonts w:ascii="Calibri" w:hAnsi="Calibri" w:cs="Calibri"/>
          <w:b/>
          <w:bCs/>
          <w:sz w:val="22"/>
          <w:szCs w:val="22"/>
        </w:rPr>
        <w:t xml:space="preserve"> Validation</w:t>
      </w:r>
    </w:p>
    <w:p w14:paraId="1F34AC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most important outcome of this session was moving beyond:</w:t>
      </w:r>
    </w:p>
    <w:p w14:paraId="42B9ECCE"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Connector and Translator appear to work.</w:t>
      </w:r>
    </w:p>
    <w:p w14:paraId="71BE72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to:</w:t>
      </w:r>
    </w:p>
    <w:p w14:paraId="323B8645"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Connector and Translator have been tested against known deterministic </w:t>
      </w:r>
      <w:r>
        <w:rPr>
          <w:rFonts w:ascii="Calibri" w:hAnsi="Calibri" w:cs="Calibri"/>
          <w:sz w:val="22"/>
          <w:szCs w:val="22"/>
        </w:rPr>
        <w:t>structures and the complete OneNote and OneDrive synchronization scopes with zero final validation failures.</w:t>
      </w:r>
    </w:p>
    <w:p w14:paraId="309AE2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Two complementary forms of testing are now used.</w:t>
      </w:r>
    </w:p>
    <w:p w14:paraId="410174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 Deterministic Sample Pipeline Test</w:t>
      </w:r>
    </w:p>
    <w:p w14:paraId="6FF12F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sample Connector →</w:t>
      </w:r>
      <w:r>
        <w:rPr>
          <w:rFonts w:ascii="Calibri" w:hAnsi="Calibri" w:cs="Calibri"/>
          <w:sz w:val="22"/>
          <w:szCs w:val="22"/>
        </w:rPr>
        <w:t xml:space="preserve"> Translator test was created using deliberately small and manually understood source structures.</w:t>
      </w:r>
    </w:p>
    <w:p w14:paraId="12A9C1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Test Scope</w:t>
      </w:r>
    </w:p>
    <w:p w14:paraId="156110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uses the:</w:t>
      </w:r>
    </w:p>
    <w:p w14:paraId="47B68E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84A9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Writings</w:t>
      </w:r>
    </w:p>
    <w:p w14:paraId="195528B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folder.</w:t>
      </w:r>
    </w:p>
    <w:p w14:paraId="7306DC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traverses the complete hierarchy beneath Writings rather than testing only its immediate children.</w:t>
      </w:r>
    </w:p>
    <w:p w14:paraId="693893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Writings </w:t>
      </w:r>
      <w:r>
        <w:rPr>
          <w:rFonts w:ascii="Calibri" w:hAnsi="Calibri" w:cs="Calibri"/>
          <w:sz w:val="22"/>
          <w:szCs w:val="22"/>
        </w:rPr>
        <w:t>hierarchy is intentionally small enough that its actual structure can be manually verified.</w:t>
      </w:r>
    </w:p>
    <w:p w14:paraId="3A7D36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Test Scope</w:t>
      </w:r>
    </w:p>
    <w:p w14:paraId="70AB83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uses:</w:t>
      </w:r>
    </w:p>
    <w:p w14:paraId="7EE488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621D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 Games</w:t>
      </w:r>
    </w:p>
    <w:p w14:paraId="6F1D69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Section: Minecraft</w:t>
      </w:r>
    </w:p>
    <w:p w14:paraId="566E10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hierarchy contains a small number of pages, including known child pages.</w:t>
      </w:r>
    </w:p>
    <w:p w14:paraId="5771BD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allows the test to validate not merely that objects were returned, but that their relationships were represented correctly.</w:t>
      </w:r>
    </w:p>
    <w:p w14:paraId="418BC3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DBF2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Manual Structure Baseline</w:t>
      </w:r>
    </w:p>
    <w:p w14:paraId="75F295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manually constructed structure baseline was created.</w:t>
      </w:r>
    </w:p>
    <w:p w14:paraId="7669C4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Its purpose is </w:t>
      </w:r>
      <w:r>
        <w:rPr>
          <w:rFonts w:ascii="Calibri" w:hAnsi="Calibri" w:cs="Calibri"/>
          <w:sz w:val="22"/>
          <w:szCs w:val="22"/>
        </w:rPr>
        <w:t>specifically to serve as a known-good comparison when running the sample pipeline tests.</w:t>
      </w:r>
    </w:p>
    <w:p w14:paraId="52B737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baseline was constructed by manually examining specific OneDrive and OneNote objects and their hierarchy.</w:t>
      </w:r>
    </w:p>
    <w:p w14:paraId="59D0E4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generated by the pipeline.</w:t>
      </w:r>
    </w:p>
    <w:p w14:paraId="3DE775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important because a test cannot establish trust merely by comparing pipeline output against another artifact generated by the same potentially incorrect pipeline logic.</w:t>
      </w:r>
    </w:p>
    <w:p w14:paraId="739E28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manual baseline allows us to ask:</w:t>
      </w:r>
    </w:p>
    <w:p w14:paraId="15788B90"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Did </w:t>
      </w:r>
      <w:r>
        <w:rPr>
          <w:rFonts w:ascii="Calibri" w:hAnsi="Calibri" w:cs="Calibri"/>
          <w:sz w:val="22"/>
          <w:szCs w:val="22"/>
        </w:rPr>
        <w:t>AlphaOmega reproduce the source structure that we independently know exists?</w:t>
      </w:r>
    </w:p>
    <w:p w14:paraId="4C8EC9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sample pipeline test therefore provides deterministic structural validation before the much larger full-corpus tests are run.</w:t>
      </w:r>
    </w:p>
    <w:p w14:paraId="1CDFFF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684F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 Philosophy Established</w:t>
      </w:r>
    </w:p>
    <w:p w14:paraId="34AF75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testing sequence now consists of two levels.</w:t>
      </w:r>
    </w:p>
    <w:p w14:paraId="4A4186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CCCA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Known Source Structure</w:t>
      </w:r>
    </w:p>
    <w:p w14:paraId="217898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A71D6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Deterministic Sample Test</w:t>
      </w:r>
    </w:p>
    <w:p w14:paraId="6C4E21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C6348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Verify exact expected behavior</w:t>
      </w:r>
    </w:p>
    <w:p w14:paraId="57DA7A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38A60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Full Corpus Test</w:t>
      </w:r>
    </w:p>
    <w:p w14:paraId="1EB73F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70BBB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Verify scalability and edge cases</w:t>
      </w:r>
    </w:p>
    <w:p w14:paraId="18264C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tests serve different purposes.</w:t>
      </w:r>
    </w:p>
    <w:p w14:paraId="105CA8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Sample Test</w:t>
      </w:r>
    </w:p>
    <w:p w14:paraId="4DC9EA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Answers:</w:t>
      </w:r>
    </w:p>
    <w:p w14:paraId="5646B44E"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Did </w:t>
      </w:r>
      <w:r>
        <w:rPr>
          <w:rFonts w:ascii="Calibri" w:hAnsi="Calibri" w:cs="Calibri"/>
          <w:sz w:val="22"/>
          <w:szCs w:val="22"/>
        </w:rPr>
        <w:t>the pipeline produce the correct result?</w:t>
      </w:r>
    </w:p>
    <w:p w14:paraId="717FFA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Full Test</w:t>
      </w:r>
    </w:p>
    <w:p w14:paraId="55AFD1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Answers:</w:t>
      </w:r>
    </w:p>
    <w:p w14:paraId="54F95FAD"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Does the same logic continue to work across the complete real-world source?</w:t>
      </w:r>
    </w:p>
    <w:p w14:paraId="7DD85A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successful sample test alone is not sufficient.</w:t>
      </w:r>
    </w:p>
    <w:p w14:paraId="7027B8B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became especially important during this session because the sample OneNote pipeline initially passed while the full OneNote test exposed a hierarchy condition that the sample data did not contain.</w:t>
      </w:r>
    </w:p>
    <w:p w14:paraId="3EE6E4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E76A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Hierarchy Problem Discovered</w:t>
      </w:r>
    </w:p>
    <w:p w14:paraId="5AF9E7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full OneNote Connector test initially failed with:</w:t>
      </w:r>
    </w:p>
    <w:p w14:paraId="402E86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E7C5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RuntimeError:</w:t>
      </w:r>
    </w:p>
    <w:p w14:paraId="7D97AC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page </w:t>
      </w:r>
      <w:r>
        <w:rPr>
          <w:rFonts w:ascii="Calibri" w:hAnsi="Calibri" w:cs="Calibri"/>
          <w:sz w:val="22"/>
          <w:szCs w:val="22"/>
        </w:rPr>
        <w:t>hierarchy could not be proven.</w:t>
      </w:r>
    </w:p>
    <w:p w14:paraId="3EBBFA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Page 'Armor' reports hierarchy level 2,</w:t>
      </w:r>
    </w:p>
    <w:p w14:paraId="4C84BE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but no verified parent page exists at the preceding level.</w:t>
      </w:r>
    </w:p>
    <w:p w14:paraId="1B8D77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affected hierarchy was manually identified as:</w:t>
      </w:r>
    </w:p>
    <w:p w14:paraId="1D215C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E0B7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7EE1C6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69AF9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Homebrew</w:t>
      </w:r>
    </w:p>
    <w:p w14:paraId="7273C1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DDEF6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Selune Armor</w:t>
      </w:r>
    </w:p>
    <w:p w14:paraId="4DA606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56360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Armor</w:t>
      </w:r>
    </w:p>
    <w:p w14:paraId="0077EC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diagnostic script was created specifically to inspect the raw Microsoft Graph page hierarchy.</w:t>
      </w:r>
    </w:p>
    <w:p w14:paraId="13C34F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diagnostic proved that Microsoft Graph returned:</w:t>
      </w:r>
    </w:p>
    <w:p w14:paraId="46CA1C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BBF5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Selune Armor</w:t>
      </w:r>
    </w:p>
    <w:p w14:paraId="0FB8AD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level = 0</w:t>
      </w:r>
    </w:p>
    <w:p w14:paraId="3AE64E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order = 8</w:t>
      </w:r>
    </w:p>
    <w:p w14:paraId="306B61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Armor</w:t>
      </w:r>
    </w:p>
    <w:p w14:paraId="22856B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level = 2</w:t>
      </w:r>
    </w:p>
    <w:p w14:paraId="7386D7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order = 9</w:t>
      </w:r>
    </w:p>
    <w:p w14:paraId="170211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Yet Armor is genuinely a child of Selune Armor.</w:t>
      </w:r>
    </w:p>
    <w:p w14:paraId="456D58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DF0B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Page-Level Architectural Correction</w:t>
      </w:r>
    </w:p>
    <w:p w14:paraId="1DB7EB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original hierarchy logic assumed that a nested page's parent must exist at:</w:t>
      </w:r>
    </w:p>
    <w:p w14:paraId="33CBEE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7C12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current_level - 1</w:t>
      </w:r>
    </w:p>
    <w:p w14:paraId="7FE18B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That assumption was incorrect.</w:t>
      </w:r>
    </w:p>
    <w:p w14:paraId="0AAD23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Microsoft Graph page levels represent </w:t>
      </w:r>
      <w:r>
        <w:rPr>
          <w:rFonts w:ascii="Calibri" w:hAnsi="Calibri" w:cs="Calibri"/>
          <w:b/>
          <w:bCs/>
          <w:sz w:val="22"/>
          <w:szCs w:val="22"/>
        </w:rPr>
        <w:t>relative indentation/hierarchy</w:t>
      </w:r>
      <w:r>
        <w:rPr>
          <w:rFonts w:ascii="Calibri" w:hAnsi="Calibri" w:cs="Calibri"/>
          <w:sz w:val="22"/>
          <w:szCs w:val="22"/>
        </w:rPr>
        <w:t>, but numeric levels are not guaranteed to increase sequentially.</w:t>
      </w:r>
    </w:p>
    <w:p w14:paraId="2F3FF9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445C0A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1221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Parent = level 0</w:t>
      </w:r>
    </w:p>
    <w:p w14:paraId="449C34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Child  = level 2</w:t>
      </w:r>
    </w:p>
    <w:p w14:paraId="3795BA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is valid.</w:t>
      </w:r>
    </w:p>
    <w:p w14:paraId="063126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New Rule</w:t>
      </w:r>
    </w:p>
    <w:p w14:paraId="269B5D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a nested OneNote page:</w:t>
      </w:r>
    </w:p>
    <w:p w14:paraId="316BD6D3"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Its parent is the nearest preceding page having the highest hierarchy level lower </w:t>
      </w:r>
      <w:r>
        <w:rPr>
          <w:rFonts w:ascii="Calibri" w:hAnsi="Calibri" w:cs="Calibri"/>
          <w:sz w:val="22"/>
          <w:szCs w:val="22"/>
        </w:rPr>
        <w:t>than the current page's level.</w:t>
      </w:r>
    </w:p>
    <w:p w14:paraId="111D2E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27955E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6657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page level = 2</w:t>
      </w:r>
    </w:p>
    <w:p w14:paraId="792B26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 active levels:</w:t>
      </w:r>
    </w:p>
    <w:p w14:paraId="0782FF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0</w:t>
      </w:r>
    </w:p>
    <w:p w14:paraId="4784C1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1</w:t>
      </w:r>
    </w:p>
    <w:p w14:paraId="4AFE8A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Choose highest lower level.</w:t>
      </w:r>
    </w:p>
    <w:p w14:paraId="220EB1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only level 0 exists:</w:t>
      </w:r>
    </w:p>
    <w:p w14:paraId="28C14E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FC86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Parent = active level 0 page</w:t>
      </w:r>
    </w:p>
    <w:p w14:paraId="64B258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no longer requires a page at exactly:</w:t>
      </w:r>
    </w:p>
    <w:p w14:paraId="2904E4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C74E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level - 1</w:t>
      </w:r>
    </w:p>
    <w:p w14:paraId="681D13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correction allows OneNote hierarchy to reflect the actual structure returned by Microsoft Graph without inventing relationships.</w:t>
      </w:r>
    </w:p>
    <w:p w14:paraId="3E7B0F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FD2C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Parent Relationships</w:t>
      </w:r>
    </w:p>
    <w:p w14:paraId="38A229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page hierarchy is now preserved using:</w:t>
      </w:r>
    </w:p>
    <w:p w14:paraId="402BB4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C065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5B1273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the immediate parent and:</w:t>
      </w:r>
    </w:p>
    <w:p w14:paraId="6DE72B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6C96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58C641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the complete human-readable ancestry.</w:t>
      </w:r>
    </w:p>
    <w:p w14:paraId="48D81D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5E567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B20D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Games</w:t>
      </w:r>
    </w:p>
    <w:p w14:paraId="05BE5B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DA33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Minecraft</w:t>
      </w:r>
    </w:p>
    <w:p w14:paraId="37FC2D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0793B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My World Realms - Hoesing and Park</w:t>
      </w:r>
    </w:p>
    <w:p w14:paraId="25EC75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B6EB8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Blueprints</w:t>
      </w:r>
    </w:p>
    <w:p w14:paraId="61BBCB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Blueprints produces:</w:t>
      </w:r>
    </w:p>
    <w:p w14:paraId="7C79F4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9412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 =</w:t>
      </w:r>
    </w:p>
    <w:p w14:paraId="64A8D7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ID of My World Realms - Hoesing and Park</w:t>
      </w:r>
    </w:p>
    <w:p w14:paraId="3C665C5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and:</w:t>
      </w:r>
    </w:p>
    <w:p w14:paraId="3DF054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F26A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source_path =</w:t>
      </w:r>
    </w:p>
    <w:p w14:paraId="39F37B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4CC6E2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same behavior was validated for the other known child pages:</w:t>
      </w:r>
    </w:p>
    <w:p w14:paraId="04EEEF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65FF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Blueprints</w:t>
      </w:r>
    </w:p>
    <w:p w14:paraId="2D07A5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Storage Build</w:t>
      </w:r>
    </w:p>
    <w:p w14:paraId="196D63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Coordinates</w:t>
      </w:r>
    </w:p>
    <w:p w14:paraId="14A149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Super GreenHouse Tower</w:t>
      </w:r>
    </w:p>
    <w:p w14:paraId="0A890D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C819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Path Decision</w:t>
      </w:r>
    </w:p>
    <w:p w14:paraId="0575DE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Earlier discussion </w:t>
      </w:r>
      <w:r>
        <w:rPr>
          <w:rFonts w:ascii="Calibri" w:hAnsi="Calibri" w:cs="Calibri"/>
          <w:sz w:val="22"/>
          <w:szCs w:val="22"/>
        </w:rPr>
        <w:t>questioned whether source_path was necessary because source_parent_object_id already preserves immediate parentage.</w:t>
      </w:r>
    </w:p>
    <w:p w14:paraId="15E828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final decision was to retain both.</w:t>
      </w:r>
    </w:p>
    <w:p w14:paraId="06596B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2F769B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Provides the authoritative immediate structural relationship.</w:t>
      </w:r>
    </w:p>
    <w:p w14:paraId="7430BE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0D0913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2D09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Child → Parent</w:t>
      </w:r>
    </w:p>
    <w:p w14:paraId="4AC9D9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3C980B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Provides the complete human-readable ancestry.</w:t>
      </w:r>
    </w:p>
    <w:p w14:paraId="300BA5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9D445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76EE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40A042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becomes increasingly valuable when objects are nested several levels deep.</w:t>
      </w:r>
    </w:p>
    <w:p w14:paraId="5F1118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database can </w:t>
      </w:r>
      <w:r>
        <w:rPr>
          <w:rFonts w:ascii="Calibri" w:hAnsi="Calibri" w:cs="Calibri"/>
          <w:sz w:val="22"/>
          <w:szCs w:val="22"/>
        </w:rPr>
        <w:t>later use parent IDs to reconstruct relationships through queries.</w:t>
      </w:r>
    </w:p>
    <w:p w14:paraId="2DDEFA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source_path is </w:t>
      </w:r>
      <w:r>
        <w:rPr>
          <w:rFonts w:ascii="Calibri" w:hAnsi="Calibri" w:cs="Calibri"/>
          <w:b/>
          <w:bCs/>
          <w:sz w:val="22"/>
          <w:szCs w:val="22"/>
        </w:rPr>
        <w:t>not</w:t>
      </w:r>
      <w:r>
        <w:rPr>
          <w:rFonts w:ascii="Calibri" w:hAnsi="Calibri" w:cs="Calibri"/>
          <w:sz w:val="22"/>
          <w:szCs w:val="22"/>
        </w:rPr>
        <w:t xml:space="preserve"> intended to replace relational parentage.</w:t>
      </w:r>
    </w:p>
    <w:p w14:paraId="5E3FAB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exists for:</w:t>
      </w:r>
    </w:p>
    <w:p w14:paraId="4BACB021" w14:textId="77777777" w:rsidR="002E7135" w:rsidRDefault="002E713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Traceability. </w:t>
      </w:r>
    </w:p>
    <w:p w14:paraId="3AEDB17D" w14:textId="77777777" w:rsidR="002E7135" w:rsidRDefault="002E713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Human readability. </w:t>
      </w:r>
    </w:p>
    <w:p w14:paraId="4BBED789" w14:textId="77777777" w:rsidR="002E7135" w:rsidRDefault="002E713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Troubleshooting. </w:t>
      </w:r>
    </w:p>
    <w:p w14:paraId="735F756A" w14:textId="77777777" w:rsidR="002E7135" w:rsidRDefault="002E713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Structural context. </w:t>
      </w:r>
    </w:p>
    <w:p w14:paraId="30284AC3" w14:textId="77777777" w:rsidR="002E7135" w:rsidRDefault="002E713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Easier future querying and inspection. </w:t>
      </w:r>
    </w:p>
    <w:p w14:paraId="14C8DA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6036E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URL Decision</w:t>
      </w:r>
    </w:p>
    <w:p w14:paraId="1E27DE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source_url remains available in the canonical contract.</w:t>
      </w:r>
    </w:p>
    <w:p w14:paraId="7A8C6A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However, it is not currently required for pipeline operation.</w:t>
      </w:r>
    </w:p>
    <w:p w14:paraId="77ED73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decision was:</w:t>
      </w:r>
    </w:p>
    <w:p w14:paraId="6B6BA149"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If retaining the URL does not materially increase processing cost, memory use, or </w:t>
      </w:r>
      <w:r>
        <w:rPr>
          <w:rFonts w:ascii="Calibri" w:hAnsi="Calibri" w:cs="Calibri"/>
          <w:sz w:val="22"/>
          <w:szCs w:val="22"/>
        </w:rPr>
        <w:t>create errors, there is no reason to remove the field merely because AlphaOmega does not currently need it.</w:t>
      </w:r>
    </w:p>
    <w:p w14:paraId="1B1766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field remains supported.</w:t>
      </w:r>
    </w:p>
    <w:p w14:paraId="6BC530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Missing URLs remain valid.</w:t>
      </w:r>
    </w:p>
    <w:p w14:paraId="06DD72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URL is invented merely to populate the field.</w:t>
      </w:r>
    </w:p>
    <w:p w14:paraId="787E3E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3B9E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Untitled OneNote Pages</w:t>
      </w:r>
    </w:p>
    <w:p w14:paraId="7032F98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OneNote page can legitimately have no title.</w:t>
      </w:r>
    </w:p>
    <w:p w14:paraId="6E9CA3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Previously this could produce:</w:t>
      </w:r>
    </w:p>
    <w:p w14:paraId="0A3AAE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50442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name = ""</w:t>
      </w:r>
    </w:p>
    <w:p w14:paraId="0A52DA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That is ambiguous because an empty name could indicate either:</w:t>
      </w:r>
    </w:p>
    <w:p w14:paraId="27A33C8F" w14:textId="77777777" w:rsidR="002E7135" w:rsidRDefault="002E713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 legitimate untitled OneNote page. </w:t>
      </w:r>
    </w:p>
    <w:p w14:paraId="3C56FF7C" w14:textId="77777777" w:rsidR="002E7135" w:rsidRDefault="002E713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 Translator failure. </w:t>
      </w:r>
    </w:p>
    <w:p w14:paraId="709401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behavior was changed.</w:t>
      </w:r>
    </w:p>
    <w:p w14:paraId="78FB20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valid OneNote page </w:t>
      </w:r>
      <w:r>
        <w:rPr>
          <w:rFonts w:ascii="Calibri" w:hAnsi="Calibri" w:cs="Calibri"/>
          <w:sz w:val="22"/>
          <w:szCs w:val="22"/>
        </w:rPr>
        <w:t>with a blank title is now represented as:</w:t>
      </w:r>
    </w:p>
    <w:p w14:paraId="550B87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637F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name = "Untitled"</w:t>
      </w:r>
    </w:p>
    <w:p w14:paraId="221C7F0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the distinction between:</w:t>
      </w:r>
    </w:p>
    <w:p w14:paraId="3A41B7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2613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valid source fact: page has no title</w:t>
      </w:r>
    </w:p>
    <w:p w14:paraId="7DD0C0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and:</w:t>
      </w:r>
    </w:p>
    <w:p w14:paraId="4C733C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EC08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pipeline error: name was not populated</w:t>
      </w:r>
    </w:p>
    <w:p w14:paraId="290270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full OneNote test identified:</w:t>
      </w:r>
    </w:p>
    <w:p w14:paraId="5DAF3D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E196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59 Untitled pages</w:t>
      </w:r>
    </w:p>
    <w:p w14:paraId="375FD6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without treating them as validation failures.</w:t>
      </w:r>
    </w:p>
    <w:p w14:paraId="72BE6F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CDFC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Name Normalization</w:t>
      </w:r>
    </w:p>
    <w:p w14:paraId="0F5733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first full OneNote test completed Connector and Translator successfully but produced:</w:t>
      </w:r>
    </w:p>
    <w:p w14:paraId="1F5268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77A1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22</w:t>
      </w:r>
    </w:p>
    <w:p w14:paraId="0386CA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failures appeared strange because output showed values such as:</w:t>
      </w:r>
    </w:p>
    <w:p w14:paraId="651198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1781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Expected: TV Series</w:t>
      </w:r>
    </w:p>
    <w:p w14:paraId="73C31D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Actual:   TV Series</w:t>
      </w:r>
    </w:p>
    <w:p w14:paraId="1F5BDA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displayed values appeared identical.</w:t>
      </w:r>
    </w:p>
    <w:p w14:paraId="21EC92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Manual inspection of the actual OneNote page proved the cause:</w:t>
      </w:r>
    </w:p>
    <w:p w14:paraId="0BD002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0B14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"TV Series "</w:t>
      </w:r>
    </w:p>
    <w:p w14:paraId="32271D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contained trailing whitespace.</w:t>
      </w:r>
    </w:p>
    <w:p w14:paraId="219460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same condition existed on the other affected pages.</w:t>
      </w:r>
    </w:p>
    <w:p w14:paraId="543801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 Correction</w:t>
      </w:r>
    </w:p>
    <w:p w14:paraId="038DBC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 names are now normalized using whitespace trimming.</w:t>
      </w:r>
    </w:p>
    <w:p w14:paraId="6F824D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74E438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5D98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name.strip()</w:t>
      </w:r>
    </w:p>
    <w:p w14:paraId="0BBFF8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removes whitespace from the beginning and end of names.</w:t>
      </w:r>
    </w:p>
    <w:p w14:paraId="5EAAB9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remove valid spaces inside a name.</w:t>
      </w:r>
    </w:p>
    <w:p w14:paraId="56A5E0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48F88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8636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My World Realms  "</w:t>
      </w:r>
    </w:p>
    <w:p w14:paraId="14DA7E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1D292A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6079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r>
        <w:rPr>
          <w:rFonts w:ascii="Calibri" w:hAnsi="Calibri" w:cs="Calibri"/>
          <w:sz w:val="22"/>
          <w:szCs w:val="22"/>
        </w:rPr>
        <w:t>My World Realms"</w:t>
      </w:r>
    </w:p>
    <w:p w14:paraId="431D9E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while:</w:t>
      </w:r>
    </w:p>
    <w:p w14:paraId="62527F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F33B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"My World Realms"</w:t>
      </w:r>
    </w:p>
    <w:p w14:paraId="3B2C65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retains the spaces between words.</w:t>
      </w:r>
    </w:p>
    <w:p w14:paraId="3138A6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Because this normalization occurs in the common Microsoft Graph Translator, the behavior applies consistently to both:</w:t>
      </w:r>
    </w:p>
    <w:p w14:paraId="65610B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0431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56F3A3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5BCCA3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Single Point of Change principle.</w:t>
      </w:r>
    </w:p>
    <w:p w14:paraId="54B4DFB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F74D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Throttling</w:t>
      </w:r>
    </w:p>
    <w:p w14:paraId="5F5459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Full OneNote testing encountered Microsoft Graph throttling.</w:t>
      </w:r>
    </w:p>
    <w:p w14:paraId="420D56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received repeated throttling responses and executed its retry/backoff behavior.</w:t>
      </w:r>
    </w:p>
    <w:p w14:paraId="14C764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Observed waits included:</w:t>
      </w:r>
    </w:p>
    <w:p w14:paraId="406139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D81F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5 seconds</w:t>
      </w:r>
    </w:p>
    <w:p w14:paraId="3A3358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10 seconds</w:t>
      </w:r>
    </w:p>
    <w:p w14:paraId="5EE945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20 seconds</w:t>
      </w:r>
    </w:p>
    <w:p w14:paraId="3616D2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40 seconds</w:t>
      </w:r>
    </w:p>
    <w:p w14:paraId="24A02B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60 seconds</w:t>
      </w:r>
    </w:p>
    <w:p w14:paraId="2FACE5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eventually recovered and completed successfully.</w:t>
      </w:r>
    </w:p>
    <w:p w14:paraId="16FF9B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provided an unplanned but useful real-world validation of Connector throttling behavior.</w:t>
      </w:r>
    </w:p>
    <w:p w14:paraId="66FAD5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important result was:</w:t>
      </w:r>
    </w:p>
    <w:p w14:paraId="3FE069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4D91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throttling</w:t>
      </w:r>
    </w:p>
    <w:p w14:paraId="7DD98F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E6702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waits</w:t>
      </w:r>
    </w:p>
    <w:p w14:paraId="70CF37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87F148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retries</w:t>
      </w:r>
    </w:p>
    <w:p w14:paraId="1E4486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5D91F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Enumeration resumes</w:t>
      </w:r>
    </w:p>
    <w:p w14:paraId="35A900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F8FF7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completes successfully</w:t>
      </w:r>
    </w:p>
    <w:p w14:paraId="4108C4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downstream stage needed to know that throttling occurred.</w:t>
      </w:r>
    </w:p>
    <w:p w14:paraId="0869DA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stage ownership:</w:t>
      </w:r>
    </w:p>
    <w:p w14:paraId="5FE1C33B"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Microsoft Graph communication problems belong inside the Microsoft Graph Connector </w:t>
      </w:r>
      <w:r>
        <w:rPr>
          <w:rFonts w:ascii="Calibri" w:hAnsi="Calibri" w:cs="Calibri"/>
          <w:sz w:val="22"/>
          <w:szCs w:val="22"/>
        </w:rPr>
        <w:t>infrastructure and should not leak into Translator or Discovery logic.</w:t>
      </w:r>
    </w:p>
    <w:p w14:paraId="730BA4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BEE5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Delta Enumeration Problem</w:t>
      </w:r>
    </w:p>
    <w:p w14:paraId="5683D24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full OneDrive test exposed another important real-world behavior.</w:t>
      </w:r>
    </w:p>
    <w:p w14:paraId="1A25D2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delta enumeration may return the same driveItem more than once during a complete traversal.</w:t>
      </w:r>
    </w:p>
    <w:p w14:paraId="37F9AB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 raw delta sequence cannot be treated as:</w:t>
      </w:r>
    </w:p>
    <w:p w14:paraId="002E69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8D09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response object = one current source object</w:t>
      </w:r>
    </w:p>
    <w:p w14:paraId="30AA93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Doing so produced duplicate canonical identities and invalid downstream results.</w:t>
      </w:r>
    </w:p>
    <w:p w14:paraId="1AF357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819C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Delta Resolution</w:t>
      </w:r>
    </w:p>
    <w:p w14:paraId="7B4F87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now resolves the complete OneDrive delta sequence into the </w:t>
      </w:r>
      <w:r>
        <w:rPr>
          <w:rFonts w:ascii="Calibri" w:hAnsi="Calibri" w:cs="Calibri"/>
          <w:b/>
          <w:bCs/>
          <w:sz w:val="22"/>
          <w:szCs w:val="22"/>
        </w:rPr>
        <w:t>current state of the synchronization scope</w:t>
      </w:r>
      <w:r>
        <w:rPr>
          <w:rFonts w:ascii="Calibri" w:hAnsi="Calibri" w:cs="Calibri"/>
          <w:sz w:val="22"/>
          <w:szCs w:val="22"/>
        </w:rPr>
        <w:t>.</w:t>
      </w:r>
    </w:p>
    <w:p w14:paraId="350217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Objects are keyed by:</w:t>
      </w:r>
    </w:p>
    <w:p w14:paraId="2C3FF1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334C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source object ID</w:t>
      </w:r>
    </w:p>
    <w:p w14:paraId="46FE4F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When the same object appears again, its newer returned state replaces the earlier state.</w:t>
      </w:r>
    </w:p>
    <w:p w14:paraId="253578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When Microsoft Graph identifies an object as deleted:</w:t>
      </w:r>
    </w:p>
    <w:p w14:paraId="0F54B2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6329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"deleted"</w:t>
      </w:r>
    </w:p>
    <w:p w14:paraId="5A4CC5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that object is removed from the current-state collection.</w:t>
      </w:r>
    </w:p>
    <w:p w14:paraId="4E4021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Only after the complete delta sequence finishes and Microsoft Graph returns:</w:t>
      </w:r>
    </w:p>
    <w:p w14:paraId="0D54D8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0FCB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@odata.deltaLink</w:t>
      </w:r>
    </w:p>
    <w:p w14:paraId="77FF09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does the Connector </w:t>
      </w:r>
      <w:r>
        <w:rPr>
          <w:rFonts w:ascii="Calibri" w:hAnsi="Calibri" w:cs="Calibri"/>
          <w:sz w:val="22"/>
          <w:szCs w:val="22"/>
        </w:rPr>
        <w:t>return its completed output.</w:t>
      </w:r>
    </w:p>
    <w:p w14:paraId="0E1974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018C1E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846B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Delta Sequence</w:t>
      </w:r>
    </w:p>
    <w:p w14:paraId="2E0F11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12F3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 every returned state</w:t>
      </w:r>
    </w:p>
    <w:p w14:paraId="5919C3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C7E43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Resolve by source object ID</w:t>
      </w:r>
    </w:p>
    <w:p w14:paraId="22FAD3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B8733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Remove deleted objects</w:t>
      </w:r>
    </w:p>
    <w:p w14:paraId="5CD5CC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10A9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Source State</w:t>
      </w:r>
    </w:p>
    <w:p w14:paraId="474AF6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1E5D2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ConnectorSection</w:t>
      </w:r>
    </w:p>
    <w:p w14:paraId="08C053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behavior belongs in Connector because Connector owns complete and trustworthy enumeration of the Source of Truth.</w:t>
      </w:r>
    </w:p>
    <w:p w14:paraId="555E4B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should never need to understand Microsoft Graph delta semantics.</w:t>
      </w:r>
    </w:p>
    <w:p w14:paraId="1D7CD3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DDA8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Correction to Handoff 9</w:t>
      </w:r>
    </w:p>
    <w:p w14:paraId="4A95AE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Handoff 9 documented the following architecture:</w:t>
      </w:r>
    </w:p>
    <w:p w14:paraId="6B61F3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C878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retrieves </w:t>
      </w:r>
      <w:r>
        <w:rPr>
          <w:rFonts w:ascii="Calibri" w:hAnsi="Calibri" w:cs="Calibri"/>
          <w:sz w:val="22"/>
          <w:szCs w:val="22"/>
        </w:rPr>
        <w:t>exactly one requested endpoint.</w:t>
      </w:r>
    </w:p>
    <w:p w14:paraId="50C0ED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never recursively retrieves children.</w:t>
      </w:r>
    </w:p>
    <w:p w14:paraId="146423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owns hierarchical traversal.</w:t>
      </w:r>
    </w:p>
    <w:p w14:paraId="60B8F4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architecture is </w:t>
      </w:r>
      <w:r>
        <w:rPr>
          <w:rFonts w:ascii="Calibri" w:hAnsi="Calibri" w:cs="Calibri"/>
          <w:b/>
          <w:bCs/>
          <w:sz w:val="22"/>
          <w:szCs w:val="22"/>
        </w:rPr>
        <w:t>superseded</w:t>
      </w:r>
      <w:r>
        <w:rPr>
          <w:rFonts w:ascii="Calibri" w:hAnsi="Calibri" w:cs="Calibri"/>
          <w:sz w:val="22"/>
          <w:szCs w:val="22"/>
        </w:rPr>
        <w:t xml:space="preserve"> by the implementation and validation completed during this session.</w:t>
      </w:r>
    </w:p>
    <w:p w14:paraId="327FC7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current architecture is:</w:t>
      </w:r>
    </w:p>
    <w:p w14:paraId="6B2090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5B579C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completely enumerates the requested synchronization scope.</w:t>
      </w:r>
    </w:p>
    <w:p w14:paraId="4B0ED0C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OneDrive this means:</w:t>
      </w:r>
    </w:p>
    <w:p w14:paraId="126CFE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6386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Complete delta enumeration</w:t>
      </w:r>
    </w:p>
    <w:p w14:paraId="573C98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OneNote this means:</w:t>
      </w:r>
    </w:p>
    <w:p w14:paraId="4AAAB5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06D9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Notebooks</w:t>
      </w:r>
    </w:p>
    <w:p w14:paraId="2BD3C3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5EF57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Sections / Section Groups</w:t>
      </w:r>
    </w:p>
    <w:p w14:paraId="7A06C5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0E514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Pages</w:t>
      </w:r>
    </w:p>
    <w:p w14:paraId="1F3F45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9475B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Verified page hierarchy</w:t>
      </w:r>
    </w:p>
    <w:p w14:paraId="218F49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owns </w:t>
      </w:r>
      <w:r>
        <w:rPr>
          <w:rFonts w:ascii="Calibri" w:hAnsi="Calibri" w:cs="Calibri"/>
          <w:sz w:val="22"/>
          <w:szCs w:val="22"/>
        </w:rPr>
        <w:t>source-specific traversal because only Connector should understand:</w:t>
      </w:r>
    </w:p>
    <w:p w14:paraId="10FAC63E" w14:textId="77777777" w:rsidR="002E7135" w:rsidRDefault="002E713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endpoints. </w:t>
      </w:r>
    </w:p>
    <w:p w14:paraId="7F93FAC2" w14:textId="77777777" w:rsidR="002E7135" w:rsidRDefault="002E713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6B07D431" w14:textId="77777777" w:rsidR="002E7135" w:rsidRDefault="002E713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Delta semantics. </w:t>
      </w:r>
    </w:p>
    <w:p w14:paraId="26645569" w14:textId="77777777" w:rsidR="002E7135" w:rsidRDefault="002E713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pagelevel. </w:t>
      </w:r>
    </w:p>
    <w:p w14:paraId="722D6F7D" w14:textId="77777777" w:rsidR="002E7135" w:rsidRDefault="002E713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Graph hierarchy behavior. </w:t>
      </w:r>
    </w:p>
    <w:p w14:paraId="541B0027" w14:textId="77777777" w:rsidR="002E7135" w:rsidRDefault="002E713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Graph throttling. </w:t>
      </w:r>
    </w:p>
    <w:p w14:paraId="2AE1A7D1" w14:textId="77777777" w:rsidR="002E7135" w:rsidRDefault="002E713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enumeration rules. </w:t>
      </w:r>
    </w:p>
    <w:p w14:paraId="2DEFD9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658A89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receives the completely enumerated Connector output and converts source-specific objects into canonical AlphaOmega records.</w:t>
      </w:r>
    </w:p>
    <w:p w14:paraId="0EC2AA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does not:</w:t>
      </w:r>
    </w:p>
    <w:p w14:paraId="5D030625" w14:textId="77777777" w:rsidR="002E7135" w:rsidRDefault="002E713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Call Microsoft Graph. </w:t>
      </w:r>
    </w:p>
    <w:p w14:paraId="580FAD94" w14:textId="77777777" w:rsidR="002E7135" w:rsidRDefault="002E713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Traverse hierarchy. </w:t>
      </w:r>
    </w:p>
    <w:p w14:paraId="6C82F56F" w14:textId="77777777" w:rsidR="002E7135" w:rsidRDefault="002E713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Rediscover source types. </w:t>
      </w:r>
    </w:p>
    <w:p w14:paraId="770E8806" w14:textId="77777777" w:rsidR="002E7135" w:rsidRDefault="002E713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synchronization state. </w:t>
      </w:r>
    </w:p>
    <w:p w14:paraId="038553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2CD4CF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does </w:t>
      </w:r>
      <w:r>
        <w:rPr>
          <w:rFonts w:ascii="Calibri" w:hAnsi="Calibri" w:cs="Calibri"/>
          <w:b/>
          <w:bCs/>
          <w:sz w:val="22"/>
          <w:szCs w:val="22"/>
        </w:rPr>
        <w:t>not</w:t>
      </w:r>
      <w:r>
        <w:rPr>
          <w:rFonts w:ascii="Calibri" w:hAnsi="Calibri" w:cs="Calibri"/>
          <w:sz w:val="22"/>
          <w:szCs w:val="22"/>
        </w:rPr>
        <w:t xml:space="preserve"> crawl Microsoft Graph.</w:t>
      </w:r>
    </w:p>
    <w:p w14:paraId="7B18CA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operates on the complete canonical Translator output.</w:t>
      </w:r>
    </w:p>
    <w:p w14:paraId="0124CA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returns to the design established earlier in Lab 7:</w:t>
      </w:r>
    </w:p>
    <w:p w14:paraId="7B74E2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25EE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Lookup</w:t>
      </w:r>
    </w:p>
    <w:p w14:paraId="204E12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16D0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Compare</w:t>
      </w:r>
    </w:p>
    <w:p w14:paraId="7C5B6A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A1450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Select or Ignore</w:t>
      </w:r>
    </w:p>
    <w:p w14:paraId="5872B2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Its purpose is:</w:t>
      </w:r>
    </w:p>
    <w:p w14:paraId="4343311A"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Determine which translated source objects require Extraction.</w:t>
      </w:r>
    </w:p>
    <w:p w14:paraId="03BF94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restores Discovery to a source-agnostic stage.</w:t>
      </w:r>
    </w:p>
    <w:p w14:paraId="67A650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not know:</w:t>
      </w:r>
    </w:p>
    <w:p w14:paraId="726A6F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4836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w:t>
      </w:r>
    </w:p>
    <w:p w14:paraId="056062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5DB1E4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0C974F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pagelevel</w:t>
      </w:r>
    </w:p>
    <w:p w14:paraId="23CDDA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delta</w:t>
      </w:r>
    </w:p>
    <w:p w14:paraId="2B45BB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 endpoints</w:t>
      </w:r>
    </w:p>
    <w:p w14:paraId="2D4433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Those are Connector concerns.</w:t>
      </w:r>
    </w:p>
    <w:p w14:paraId="2C87BD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833A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Reason for the Correction</w:t>
      </w:r>
    </w:p>
    <w:p w14:paraId="3B695A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corrected boundary better supports AlphaOmega's existing design principles.</w:t>
      </w:r>
    </w:p>
    <w:p w14:paraId="53B685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Discovery performed Microsoft Graph traversal, Discovery would need source-specific knowledge.</w:t>
      </w:r>
    </w:p>
    <w:p w14:paraId="1C2045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That would create:</w:t>
      </w:r>
    </w:p>
    <w:p w14:paraId="1D1428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7242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F7FF3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A9F9E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knowledge</w:t>
      </w:r>
    </w:p>
    <w:p w14:paraId="2881D0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71FCC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behavior</w:t>
      </w:r>
    </w:p>
    <w:p w14:paraId="39E4A2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41EC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behavior</w:t>
      </w:r>
    </w:p>
    <w:p w14:paraId="6323EE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violates the objective of keeping downstream stages source-agnostic.</w:t>
      </w:r>
    </w:p>
    <w:p w14:paraId="747B7E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40A0DC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4535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Source-specific complexity</w:t>
      </w:r>
    </w:p>
    <w:p w14:paraId="58351D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8C7004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556158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2961B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 normalization</w:t>
      </w:r>
    </w:p>
    <w:p w14:paraId="2398E4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B8197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759078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26D9A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Source-agnostic pipeline</w:t>
      </w:r>
    </w:p>
    <w:p w14:paraId="01D4D1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70E5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7213F9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35705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C7ED3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87213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7B6D6C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both:</w:t>
      </w:r>
    </w:p>
    <w:p w14:paraId="2FDB94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Trust</w:t>
      </w:r>
    </w:p>
    <w:p w14:paraId="15D415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receives a complete, validated representation of the source scope.</w:t>
      </w:r>
    </w:p>
    <w:p w14:paraId="044C81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w:t>
      </w:r>
    </w:p>
    <w:p w14:paraId="061377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future source can implement its enumeration behavior inside its Connector without redesigning Discovery.</w:t>
      </w:r>
    </w:p>
    <w:p w14:paraId="33D6DC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D764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Full OneNote Validation Baseline</w:t>
      </w:r>
    </w:p>
    <w:p w14:paraId="664A02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correcting </w:t>
      </w:r>
      <w:r>
        <w:rPr>
          <w:rFonts w:ascii="Calibri" w:hAnsi="Calibri" w:cs="Calibri"/>
          <w:sz w:val="22"/>
          <w:szCs w:val="22"/>
        </w:rPr>
        <w:t>hierarchy handling and name normalization, the complete OneNote Connector →</w:t>
      </w:r>
      <w:r>
        <w:rPr>
          <w:rFonts w:ascii="Calibri" w:hAnsi="Calibri" w:cs="Calibri"/>
          <w:sz w:val="22"/>
          <w:szCs w:val="22"/>
        </w:rPr>
        <w:t xml:space="preserve"> Translator test produced:</w:t>
      </w:r>
    </w:p>
    <w:p w14:paraId="4061B6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995E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1689</w:t>
      </w:r>
    </w:p>
    <w:p w14:paraId="39DAEA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 types : {</w:t>
      </w:r>
    </w:p>
    <w:p w14:paraId="1E56E9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notebook: 23,</w:t>
      </w:r>
    </w:p>
    <w:p w14:paraId="07416C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section: 187,</w:t>
      </w:r>
    </w:p>
    <w:p w14:paraId="73EDD9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page: 1479</w:t>
      </w:r>
    </w:p>
    <w:p w14:paraId="06AE94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89E5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Enumeration complete   : True</w:t>
      </w:r>
    </w:p>
    <w:p w14:paraId="2F37F0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Retrieval strategy     : expanded_hierarchy_with_pagelevel</w:t>
      </w:r>
    </w:p>
    <w:p w14:paraId="1017BA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1689</w:t>
      </w:r>
    </w:p>
    <w:p w14:paraId="794EB1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5B0AFA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 object types : {</w:t>
      </w:r>
    </w:p>
    <w:p w14:paraId="4F4834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CONTAINER: 210,</w:t>
      </w:r>
    </w:p>
    <w:p w14:paraId="2017CD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CONTENT: 1479</w:t>
      </w:r>
    </w:p>
    <w:p w14:paraId="4C380B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D0BE3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Untitled pages         : 59</w:t>
      </w:r>
    </w:p>
    <w:p w14:paraId="6C1856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7CA901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Final result:</w:t>
      </w:r>
    </w:p>
    <w:p w14:paraId="7ABE30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5C9C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FULL ONENOTE CONNECTOR -&gt; TRANSLATOR: PASS</w:t>
      </w:r>
    </w:p>
    <w:p w14:paraId="14DC94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result should be retained as the known full OneNote validation baseline.</w:t>
      </w:r>
    </w:p>
    <w:p w14:paraId="6D3594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823F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Full OneDrive Validation Baseline</w:t>
      </w:r>
    </w:p>
    <w:p w14:paraId="0ED040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correcting </w:t>
      </w:r>
      <w:r>
        <w:rPr>
          <w:rFonts w:ascii="Calibri" w:hAnsi="Calibri" w:cs="Calibri"/>
          <w:sz w:val="22"/>
          <w:szCs w:val="22"/>
        </w:rPr>
        <w:t>delta-state resolution, the complete OneDrive Connector → Translator test</w:t>
      </w:r>
      <w:r>
        <w:rPr>
          <w:rFonts w:ascii="Calibri" w:hAnsi="Calibri" w:cs="Calibri"/>
          <w:sz w:val="22"/>
          <w:szCs w:val="22"/>
        </w:rPr>
        <w:t xml:space="preserve"> produced:</w:t>
      </w:r>
    </w:p>
    <w:p w14:paraId="664885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47FF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84604</w:t>
      </w:r>
    </w:p>
    <w:p w14:paraId="7010FA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 types : {</w:t>
      </w:r>
    </w:p>
    <w:p w14:paraId="566EA8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driveItem: 84604</w:t>
      </w:r>
    </w:p>
    <w:p w14:paraId="6E4F93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DEC91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Enumeration complete   : True</w:t>
      </w:r>
    </w:p>
    <w:p w14:paraId="77A301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Retrieval strategy     : delta</w:t>
      </w:r>
    </w:p>
    <w:p w14:paraId="437E62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84604</w:t>
      </w:r>
    </w:p>
    <w:p w14:paraId="629957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2FB44F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 object types : {</w:t>
      </w:r>
    </w:p>
    <w:p w14:paraId="335A85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CONTAINER: 6415,</w:t>
      </w:r>
    </w:p>
    <w:p w14:paraId="32C1E7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CONTENT: 78189</w:t>
      </w:r>
    </w:p>
    <w:p w14:paraId="53CCE1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5FAEA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360B36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Final result:</w:t>
      </w:r>
    </w:p>
    <w:p w14:paraId="6741A1C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E8F4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FULL ONEDRIVE CONNECTOR -&gt; TRANSLATOR: PASS</w:t>
      </w:r>
    </w:p>
    <w:p w14:paraId="1300CF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result should be retained as the known full OneDrive validation baseline.</w:t>
      </w:r>
    </w:p>
    <w:p w14:paraId="212ACB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CDD0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 Translator Trusted Boundary</w:t>
      </w:r>
    </w:p>
    <w:p w14:paraId="4FB857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With both full tests passing:</w:t>
      </w:r>
    </w:p>
    <w:p w14:paraId="6DEF1A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D027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347DCB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1689 / 1689 records</w:t>
      </w:r>
    </w:p>
    <w:p w14:paraId="58FA17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0 errors</w:t>
      </w:r>
    </w:p>
    <w:p w14:paraId="0D705A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0 validation failures</w:t>
      </w:r>
    </w:p>
    <w:p w14:paraId="2A3DAB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1AFA89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84604 / 84604 records</w:t>
      </w:r>
    </w:p>
    <w:p w14:paraId="188A44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0 errors</w:t>
      </w:r>
    </w:p>
    <w:p w14:paraId="0B75C8C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0 validation failures</w:t>
      </w:r>
    </w:p>
    <w:p w14:paraId="40A4E4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and Translator are considered sufficiently validated to move forward.</w:t>
      </w:r>
    </w:p>
    <w:p w14:paraId="10D415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important architectural consequence is:</w:t>
      </w:r>
    </w:p>
    <w:p w14:paraId="33432151"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Discovery may trust the completed Translator output.</w:t>
      </w:r>
    </w:p>
    <w:p w14:paraId="3161E6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not:</w:t>
      </w:r>
    </w:p>
    <w:p w14:paraId="13C8770A" w14:textId="77777777" w:rsidR="002E7135" w:rsidRDefault="002E713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names. </w:t>
      </w:r>
    </w:p>
    <w:p w14:paraId="0C8B6592" w14:textId="77777777" w:rsidR="002E7135" w:rsidRDefault="002E713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Reconstruct hierarchy. </w:t>
      </w:r>
    </w:p>
    <w:p w14:paraId="5AC44896" w14:textId="77777777" w:rsidR="002E7135" w:rsidRDefault="002E713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Resolve OneDrive delta duplicates. </w:t>
      </w:r>
    </w:p>
    <w:p w14:paraId="37218553" w14:textId="77777777" w:rsidR="002E7135" w:rsidRDefault="002E713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OneNote parent pages. </w:t>
      </w:r>
    </w:p>
    <w:p w14:paraId="1C048B09" w14:textId="77777777" w:rsidR="002E7135" w:rsidRDefault="002E713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Graph page levels. </w:t>
      </w:r>
    </w:p>
    <w:p w14:paraId="75568F7D" w14:textId="77777777" w:rsidR="002E7135" w:rsidRDefault="002E713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Handle Graph paging. </w:t>
      </w:r>
    </w:p>
    <w:p w14:paraId="14CBA998" w14:textId="77777777" w:rsidR="002E7135" w:rsidRDefault="002E713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Handle Graph throttling. </w:t>
      </w:r>
    </w:p>
    <w:p w14:paraId="6435F75F" w14:textId="77777777" w:rsidR="002E7135" w:rsidRDefault="002E713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Revalidate Microsoft Graph behavior. </w:t>
      </w:r>
    </w:p>
    <w:p w14:paraId="055FD8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belong upstream.</w:t>
      </w:r>
    </w:p>
    <w:p w14:paraId="49004F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those behaviors are incorrect, the upstream stage should fail or be corrected rather than pushing defensive logic into Discovery.</w:t>
      </w:r>
    </w:p>
    <w:p w14:paraId="2BE6AA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1A65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Exception Handling Principle</w:t>
      </w:r>
    </w:p>
    <w:p w14:paraId="4EB95B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existing AlphaOmega exception philosophy remains in force across synchronization stages.</w:t>
      </w:r>
    </w:p>
    <w:p w14:paraId="37EDB1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single object failure should </w:t>
      </w:r>
      <w:r>
        <w:rPr>
          <w:rFonts w:ascii="Calibri" w:hAnsi="Calibri" w:cs="Calibri"/>
          <w:b/>
          <w:bCs/>
          <w:sz w:val="22"/>
          <w:szCs w:val="22"/>
        </w:rPr>
        <w:t>not automatically fail an entire stage</w:t>
      </w:r>
      <w:r>
        <w:rPr>
          <w:rFonts w:ascii="Calibri" w:hAnsi="Calibri" w:cs="Calibri"/>
          <w:sz w:val="22"/>
          <w:szCs w:val="22"/>
        </w:rPr>
        <w:t>.</w:t>
      </w:r>
    </w:p>
    <w:p w14:paraId="34BCE8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Record-level problems should be captured so processing can continue where possible.</w:t>
      </w:r>
    </w:p>
    <w:p w14:paraId="4E384B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stage should fail </w:t>
      </w:r>
      <w:r>
        <w:rPr>
          <w:rFonts w:ascii="Calibri" w:hAnsi="Calibri" w:cs="Calibri"/>
          <w:sz w:val="22"/>
          <w:szCs w:val="22"/>
        </w:rPr>
        <w:t>when the stage itself cannot reliably perform its responsibility.</w:t>
      </w:r>
    </w:p>
    <w:p w14:paraId="60B4A4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0D23DE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269E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bad object</w:t>
      </w:r>
    </w:p>
    <w:p w14:paraId="489510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9A6CE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 exception</w:t>
      </w:r>
    </w:p>
    <w:p w14:paraId="2F4804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8E0A0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Continue processing</w:t>
      </w:r>
    </w:p>
    <w:p w14:paraId="5C82C2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versus:</w:t>
      </w:r>
    </w:p>
    <w:p w14:paraId="1F660A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B63E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 cannot perform its responsibility</w:t>
      </w:r>
    </w:p>
    <w:p w14:paraId="72966E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00A3E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 failure</w:t>
      </w:r>
    </w:p>
    <w:p w14:paraId="741EAF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83BA6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commit incomplete stage</w:t>
      </w:r>
    </w:p>
    <w:p w14:paraId="037C1E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Exception behavior should be governed by a general synchronization exception standard rather than independently reinvented for every stage.</w:t>
      </w:r>
    </w:p>
    <w:p w14:paraId="4B980A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D38C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Status Clarification</w:t>
      </w:r>
    </w:p>
    <w:p w14:paraId="28B278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implementation was not started during this session.</w:t>
      </w:r>
    </w:p>
    <w:p w14:paraId="61D4AC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Several decisions </w:t>
      </w:r>
      <w:r>
        <w:rPr>
          <w:rFonts w:ascii="Calibri" w:hAnsi="Calibri" w:cs="Calibri"/>
          <w:sz w:val="22"/>
          <w:szCs w:val="22"/>
        </w:rPr>
        <w:t>made during this session affect Discovery, but they were implemented in Connector and Translator because that is where the responsibilities belong.</w:t>
      </w:r>
    </w:p>
    <w:p w14:paraId="36EC82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2A527E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DD4D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 / VALIDATED</w:t>
      </w:r>
    </w:p>
    <w:p w14:paraId="7A035D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 / VALIDATED</w:t>
      </w:r>
    </w:p>
    <w:p w14:paraId="6E27FB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NOT YET RESUMED</w:t>
      </w:r>
    </w:p>
    <w:p w14:paraId="0EE765D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FUTURE</w:t>
      </w:r>
    </w:p>
    <w:p w14:paraId="5E3ABF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          FUTURE</w:t>
      </w:r>
    </w:p>
    <w:p w14:paraId="0EE294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fact that Discovery requirements influenced upstream corrections must not be interpreted as Discovery having been implemented.</w:t>
      </w:r>
    </w:p>
    <w:p w14:paraId="2571BB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2992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30DB2D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working session should begin with </w:t>
      </w:r>
      <w:r>
        <w:rPr>
          <w:rFonts w:ascii="Calibri" w:hAnsi="Calibri" w:cs="Calibri"/>
          <w:b/>
          <w:bCs/>
          <w:sz w:val="22"/>
          <w:szCs w:val="22"/>
        </w:rPr>
        <w:t>Discovery</w:t>
      </w:r>
      <w:r>
        <w:rPr>
          <w:rFonts w:ascii="Calibri" w:hAnsi="Calibri" w:cs="Calibri"/>
          <w:sz w:val="22"/>
          <w:szCs w:val="22"/>
        </w:rPr>
        <w:t>.</w:t>
      </w:r>
    </w:p>
    <w:p w14:paraId="636DB2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before modifying Discovery code, its existing design should be reviewed against the </w:t>
      </w:r>
      <w:r>
        <w:rPr>
          <w:rFonts w:ascii="Calibri" w:hAnsi="Calibri" w:cs="Calibri"/>
          <w:sz w:val="22"/>
          <w:szCs w:val="22"/>
        </w:rPr>
        <w:t>now-verified Connector → Translator contract.</w:t>
      </w:r>
    </w:p>
    <w:p w14:paraId="0270AB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first objective is not to redesign Discovery from scratch.</w:t>
      </w:r>
    </w:p>
    <w:p w14:paraId="3777D4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reconcile the existing Discovery design with the corrected responsibility boundary established during this session.</w:t>
      </w:r>
    </w:p>
    <w:p w14:paraId="0B19A6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remain:</w:t>
      </w:r>
    </w:p>
    <w:p w14:paraId="721D58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E586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02581E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98670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058E48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E817A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Lookup existing canonical records</w:t>
      </w:r>
    </w:p>
    <w:p w14:paraId="083596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ACD57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Compare relevant source facts</w:t>
      </w:r>
    </w:p>
    <w:p w14:paraId="02ACC3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8D9F7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Select records requiring Extraction</w:t>
      </w:r>
    </w:p>
    <w:p w14:paraId="1D0B92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FFE72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w:t>
      </w:r>
    </w:p>
    <w:p w14:paraId="3F7813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previously established Discovery principle remains the starting point:</w:t>
      </w:r>
    </w:p>
    <w:p w14:paraId="7C84171C"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Discovery determines which source objects require Extraction.</w:t>
      </w:r>
    </w:p>
    <w:p w14:paraId="727779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specific comparison contract should be verified against the current standards documentation before implementation continues.</w:t>
      </w:r>
    </w:p>
    <w:p w14:paraId="6C864F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A4ED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Follow-Up</w:t>
      </w:r>
    </w:p>
    <w:p w14:paraId="0D4533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Handoff 9 contains architecture that has now been superseded.</w:t>
      </w:r>
    </w:p>
    <w:p w14:paraId="32C989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Specifically, documentation stating:</w:t>
      </w:r>
    </w:p>
    <w:p w14:paraId="78AA4E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9B02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owns hierarchical traversal.</w:t>
      </w:r>
    </w:p>
    <w:p w14:paraId="2DBC97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never recursively retrieves children.</w:t>
      </w:r>
    </w:p>
    <w:p w14:paraId="36FEE5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must no longer be treated as current architecture.</w:t>
      </w:r>
    </w:p>
    <w:p w14:paraId="6BCA17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current standards documentation should eventually be reviewed so that the authoritative architecture reflects:</w:t>
      </w:r>
    </w:p>
    <w:p w14:paraId="42FABF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8438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737F01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Complete source-specific enumeration</w:t>
      </w:r>
    </w:p>
    <w:p w14:paraId="6A7669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BB655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 normalization</w:t>
      </w:r>
    </w:p>
    <w:p w14:paraId="7CF096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34D7B1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Source-agnostic change detection</w:t>
      </w:r>
    </w:p>
    <w:p w14:paraId="51B64F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Engineering Journal should retain Handoff 9 unchanged because it records the historical evolution of the architecture.</w:t>
      </w:r>
    </w:p>
    <w:p w14:paraId="5A0AC3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correction belongs in current standards and in this Handoff 10 rather than rewriting </w:t>
      </w:r>
      <w:r>
        <w:rPr>
          <w:rFonts w:ascii="Calibri" w:hAnsi="Calibri" w:cs="Calibri"/>
          <w:sz w:val="22"/>
          <w:szCs w:val="22"/>
        </w:rPr>
        <w:t>history.</w:t>
      </w:r>
    </w:p>
    <w:p w14:paraId="69EF9F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BD09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Architectural Principles Reinforced</w:t>
      </w:r>
    </w:p>
    <w:p w14:paraId="771AD1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principles remain central to AlphaOmega:</w:t>
      </w:r>
    </w:p>
    <w:p w14:paraId="5AF23E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Trust</w:t>
      </w:r>
    </w:p>
    <w:p w14:paraId="1A4F54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Every completed stage must produce output the next stage can rely upon.</w:t>
      </w:r>
    </w:p>
    <w:p w14:paraId="706676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w:t>
      </w:r>
    </w:p>
    <w:p w14:paraId="25DDAA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changes should remain localized to the subsystem that owns the affected behavior.</w:t>
      </w:r>
    </w:p>
    <w:p w14:paraId="43E2D6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Responsibility</w:t>
      </w:r>
    </w:p>
    <w:p w14:paraId="705667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Each synchronization stage owns one clearly defined responsibility.</w:t>
      </w:r>
    </w:p>
    <w:p w14:paraId="3DD950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Point of Change</w:t>
      </w:r>
    </w:p>
    <w:p w14:paraId="54E029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Shared behavior should be implemented once at the appropriate architectural boundary.</w:t>
      </w:r>
    </w:p>
    <w:p w14:paraId="369307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Rediscover Known Information</w:t>
      </w:r>
    </w:p>
    <w:p w14:paraId="41A0F7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downstream stage should never rediscover information already established by an upstream stage.</w:t>
      </w:r>
    </w:p>
    <w:p w14:paraId="575364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Source-Specific Knowledge Ends Upstream</w:t>
      </w:r>
    </w:p>
    <w:p w14:paraId="354698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behavior belongs in Connector.</w:t>
      </w:r>
    </w:p>
    <w:p w14:paraId="7047B2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 source normalization belongs in Translator.</w:t>
      </w:r>
    </w:p>
    <w:p w14:paraId="099720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and later stages should remain source-agnostic wherever possible.</w:t>
      </w:r>
    </w:p>
    <w:p w14:paraId="05BC41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Preserve Facts, Do Not Invent Them</w:t>
      </w:r>
    </w:p>
    <w:p w14:paraId="222B17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Missing source information remains missing unless AlphaOmega has an explicit canonical </w:t>
      </w:r>
      <w:r>
        <w:rPr>
          <w:rFonts w:ascii="Calibri" w:hAnsi="Calibri" w:cs="Calibri"/>
          <w:sz w:val="22"/>
          <w:szCs w:val="22"/>
        </w:rPr>
        <w:t>representation for the source fact, such as a legitimate untitled OneNote page being represented as Untitled.</w:t>
      </w:r>
    </w:p>
    <w:p w14:paraId="6A282D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Validate Before Trust</w:t>
      </w:r>
    </w:p>
    <w:p w14:paraId="2271B7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successful connection or successful execution is not sufficient.</w:t>
      </w:r>
    </w:p>
    <w:p w14:paraId="7F9527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Testing must verify that the output is </w:t>
      </w:r>
      <w:r>
        <w:rPr>
          <w:rFonts w:ascii="Calibri" w:hAnsi="Calibri" w:cs="Calibri"/>
          <w:b/>
          <w:bCs/>
          <w:sz w:val="22"/>
          <w:szCs w:val="22"/>
        </w:rPr>
        <w:t>correct</w:t>
      </w:r>
      <w:r>
        <w:rPr>
          <w:rFonts w:ascii="Calibri" w:hAnsi="Calibri" w:cs="Calibri"/>
          <w:sz w:val="22"/>
          <w:szCs w:val="22"/>
        </w:rPr>
        <w:t>, not merely that code ran without throwing an exception.</w:t>
      </w:r>
    </w:p>
    <w:p w14:paraId="1813B8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9837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Assessment</w:t>
      </w:r>
    </w:p>
    <w:p w14:paraId="359B98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session did not advance the pipeline into Discovery, but it substantially strengthened the foundation Discovery will consume.</w:t>
      </w:r>
    </w:p>
    <w:p w14:paraId="2D2E6F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most important </w:t>
      </w:r>
      <w:r>
        <w:rPr>
          <w:rFonts w:ascii="Calibri" w:hAnsi="Calibri" w:cs="Calibri"/>
          <w:sz w:val="22"/>
          <w:szCs w:val="22"/>
        </w:rPr>
        <w:t>accomplishment was establishing evidence that:</w:t>
      </w:r>
    </w:p>
    <w:p w14:paraId="6987D8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770F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p>
    <w:p w14:paraId="41912F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9E535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6939CD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98965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6F650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is now trustworthy across both supported Microsoft Graph sources.</w:t>
      </w:r>
    </w:p>
    <w:p w14:paraId="427C3C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deterministic tests proved known structures.</w:t>
      </w:r>
    </w:p>
    <w:p w14:paraId="3331DA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full tests exposed conditions the deterministic samples did not contain.</w:t>
      </w:r>
    </w:p>
    <w:p w14:paraId="1A9DE5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Those failures led to corrections in:</w:t>
      </w:r>
    </w:p>
    <w:p w14:paraId="367C247F" w14:textId="77777777" w:rsidR="002E7135" w:rsidRDefault="002E7135">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hierarchy reconstruction. </w:t>
      </w:r>
    </w:p>
    <w:p w14:paraId="5390E08C" w14:textId="77777777" w:rsidR="002E7135" w:rsidRDefault="002E7135">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name normalization. </w:t>
      </w:r>
    </w:p>
    <w:p w14:paraId="78032E7A" w14:textId="77777777" w:rsidR="002E7135" w:rsidRDefault="002E7135">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delta-state resolution. </w:t>
      </w:r>
    </w:p>
    <w:p w14:paraId="2D1AF36F" w14:textId="77777777" w:rsidR="002E7135" w:rsidRDefault="002E7135">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enumeration responsibility. </w:t>
      </w:r>
    </w:p>
    <w:p w14:paraId="7DF9BF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Both complete source tests now pass with:</w:t>
      </w:r>
    </w:p>
    <w:p w14:paraId="7136FA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26F0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21DB91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7F69DBE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project is therefore ready to resume the </w:t>
      </w:r>
      <w:r>
        <w:rPr>
          <w:rFonts w:ascii="Calibri" w:hAnsi="Calibri" w:cs="Calibri"/>
          <w:b/>
          <w:bCs/>
          <w:sz w:val="22"/>
          <w:szCs w:val="22"/>
        </w:rPr>
        <w:t>Discovery stage</w:t>
      </w:r>
      <w:r>
        <w:rPr>
          <w:rFonts w:ascii="Calibri" w:hAnsi="Calibri" w:cs="Calibri"/>
          <w:sz w:val="22"/>
          <w:szCs w:val="22"/>
        </w:rPr>
        <w:t>, with a much stronger and better-defined upstream contract than existed at the end of Handoff 9.</w:t>
      </w:r>
    </w:p>
    <w:p w14:paraId="1B26F9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session begins at Discovery.</w:t>
      </w:r>
    </w:p>
    <w:p w14:paraId="41452E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26F699"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11</w:t>
      </w:r>
    </w:p>
    <w:p w14:paraId="6FCF08A5"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15, 2026</w:t>
      </w:r>
    </w:p>
    <w:p w14:paraId="748BA391"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9:54 PM</w:t>
      </w:r>
    </w:p>
    <w:p w14:paraId="2C0ED4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06C8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Lab 7 Handoff 11</w:t>
      </w:r>
    </w:p>
    <w:p w14:paraId="2F4CF5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Engineering Journal / Handoff Summary</w:t>
      </w:r>
    </w:p>
    <w:p w14:paraId="367F98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w:t>
      </w:r>
    </w:p>
    <w:p w14:paraId="57FF33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w:t>
      </w:r>
      <w:r>
        <w:rPr>
          <w:rFonts w:ascii="Calibri" w:hAnsi="Calibri" w:cs="Calibri"/>
          <w:sz w:val="22"/>
          <w:szCs w:val="22"/>
        </w:rPr>
        <w:t>this session was to begin Discovery implementation after the Connector →</w:t>
      </w:r>
      <w:r>
        <w:rPr>
          <w:rFonts w:ascii="Calibri" w:hAnsi="Calibri" w:cs="Calibri"/>
          <w:sz w:val="22"/>
          <w:szCs w:val="22"/>
        </w:rPr>
        <w:t xml:space="preserve"> </w:t>
      </w:r>
      <w:r>
        <w:rPr>
          <w:rFonts w:ascii="Calibri" w:hAnsi="Calibri" w:cs="Calibri"/>
          <w:sz w:val="22"/>
          <w:szCs w:val="22"/>
        </w:rPr>
        <w:t>Translator boundary had been fully validated in the previous session.</w:t>
      </w:r>
    </w:p>
    <w:p w14:paraId="74648D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implementation did not begin immediately.</w:t>
      </w:r>
    </w:p>
    <w:p w14:paraId="50A77E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Before writing production Discovery code, the existing Discovery design and current AlphaOmega documentation were reviewed to ensure that the documented architecture accurately represented the decisions already made during Lab 7.</w:t>
      </w:r>
    </w:p>
    <w:p w14:paraId="44A11E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review exposed several areas where the documentation had fallen behind the architecture.</w:t>
      </w:r>
    </w:p>
    <w:p w14:paraId="7408DE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session therefore accomplished two major things:</w:t>
      </w:r>
    </w:p>
    <w:p w14:paraId="133AD8A9" w14:textId="77777777" w:rsidR="002E7135" w:rsidRDefault="002E7135">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Brought the authoritative AlphaOmega documentation back into alignment with the current synchronization architecture. </w:t>
      </w:r>
    </w:p>
    <w:p w14:paraId="539699B2" w14:textId="77777777" w:rsidR="002E7135" w:rsidRDefault="002E7135">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Implemented and successfully tested the security and authenticated database-access prerequisites required by Discovery. </w:t>
      </w:r>
    </w:p>
    <w:p w14:paraId="539314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project is now ready to begin actual Discovery implementation.</w:t>
      </w:r>
    </w:p>
    <w:p w14:paraId="4C81E1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C116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Pipeline Status</w:t>
      </w:r>
    </w:p>
    <w:p w14:paraId="638AC9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pipeline remains:</w:t>
      </w:r>
    </w:p>
    <w:p w14:paraId="5E6EBD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7A535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44DB39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92D12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4123A1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F0179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469EFE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8962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1DA23D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43098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075864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 status:</w:t>
      </w:r>
    </w:p>
    <w:p w14:paraId="651F42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4D77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Segoe UI Symbol" w:hAnsi="Segoe UI Symbol" w:cs="Calibri"/>
          <w:sz w:val="22"/>
          <w:szCs w:val="22"/>
        </w:rPr>
        <w:t>✓</w:t>
      </w:r>
      <w:r>
        <w:rPr>
          <w:rFonts w:ascii="Calibri" w:hAnsi="Calibri" w:cs="Calibri"/>
          <w:sz w:val="22"/>
          <w:szCs w:val="22"/>
        </w:rPr>
        <w:t xml:space="preserve"> Implemented and validated</w:t>
      </w:r>
    </w:p>
    <w:p w14:paraId="65E210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Symbol" w:hAnsi="Segoe UI Symbol" w:cs="Calibri"/>
          <w:sz w:val="22"/>
          <w:szCs w:val="22"/>
        </w:rPr>
        <w:t>✓</w:t>
      </w:r>
      <w:r>
        <w:rPr>
          <w:rFonts w:ascii="Calibri" w:hAnsi="Calibri" w:cs="Calibri"/>
          <w:sz w:val="22"/>
          <w:szCs w:val="22"/>
        </w:rPr>
        <w:t xml:space="preserve"> Implemented and validated</w:t>
      </w:r>
    </w:p>
    <w:p w14:paraId="2C9F00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Ready for implementation</w:t>
      </w:r>
    </w:p>
    <w:p w14:paraId="6ADF07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Future</w:t>
      </w:r>
    </w:p>
    <w:p w14:paraId="09428B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Future</w:t>
      </w:r>
    </w:p>
    <w:p w14:paraId="58E685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itself has </w:t>
      </w:r>
      <w:r>
        <w:rPr>
          <w:rFonts w:ascii="Calibri" w:hAnsi="Calibri" w:cs="Calibri"/>
          <w:b/>
          <w:bCs/>
          <w:sz w:val="22"/>
          <w:szCs w:val="22"/>
        </w:rPr>
        <w:t>not yet been implemented during this session</w:t>
      </w:r>
      <w:r>
        <w:rPr>
          <w:rFonts w:ascii="Calibri" w:hAnsi="Calibri" w:cs="Calibri"/>
          <w:sz w:val="22"/>
          <w:szCs w:val="22"/>
        </w:rPr>
        <w:t>.</w:t>
      </w:r>
    </w:p>
    <w:p w14:paraId="1E8939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However, the infrastructure Discovery requires to safely query the Canonical Knowledge Repository is now operational.</w:t>
      </w:r>
    </w:p>
    <w:p w14:paraId="116253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19EB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Authoritative Documentation</w:t>
      </w:r>
    </w:p>
    <w:p w14:paraId="7177E0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major objective of this session became restoring trust in the project documentation.</w:t>
      </w:r>
    </w:p>
    <w:p w14:paraId="1EED78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Four documents are now the authoritative references for implementation:</w:t>
      </w:r>
    </w:p>
    <w:p w14:paraId="173C6D55" w14:textId="77777777" w:rsidR="002E7135" w:rsidRDefault="002E7135">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Architectural Standards </w:t>
      </w:r>
    </w:p>
    <w:p w14:paraId="043B047D" w14:textId="77777777" w:rsidR="002E7135" w:rsidRDefault="002E7135">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Synchronization Technical Specifications </w:t>
      </w:r>
    </w:p>
    <w:p w14:paraId="6727E222" w14:textId="77777777" w:rsidR="002E7135" w:rsidRDefault="002E7135">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Implementation Mapping </w:t>
      </w:r>
    </w:p>
    <w:p w14:paraId="001B316F" w14:textId="77777777" w:rsidR="002E7135" w:rsidRDefault="002E7135">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Directory Map </w:t>
      </w:r>
    </w:p>
    <w:p w14:paraId="2E4425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governing relationship is:</w:t>
      </w:r>
    </w:p>
    <w:p w14:paraId="0753E0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C583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Architectural Standards</w:t>
      </w:r>
    </w:p>
    <w:p w14:paraId="2F5AFF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0FF89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Technical Specifications</w:t>
      </w:r>
    </w:p>
    <w:p w14:paraId="76593C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87B8A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Mapping</w:t>
      </w:r>
    </w:p>
    <w:p w14:paraId="166C16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BB656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Code</w:t>
      </w:r>
    </w:p>
    <w:p w14:paraId="2D1DB5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Directory Map describes where that implementation physically exists.</w:t>
      </w:r>
    </w:p>
    <w:p w14:paraId="67B9F1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Engineering Journal remains historical. Earlier handoffs may contain architectural ideas that were later superseded.</w:t>
      </w:r>
    </w:p>
    <w:p w14:paraId="63729E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w:t>
      </w:r>
      <w:r>
        <w:rPr>
          <w:rFonts w:ascii="Calibri" w:hAnsi="Calibri" w:cs="Calibri"/>
          <w:sz w:val="22"/>
          <w:szCs w:val="22"/>
        </w:rPr>
        <w:t>implementation decisions must therefore come from the four authoritative documents above rather than from older journal entries.</w:t>
      </w:r>
    </w:p>
    <w:p w14:paraId="3F422B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9E27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Responsibility Reconfirmed</w:t>
      </w:r>
    </w:p>
    <w:p w14:paraId="165A97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retains the narrow responsibility established previously:</w:t>
      </w:r>
    </w:p>
    <w:p w14:paraId="2C803C38"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Determine which translated source objects require Extraction.</w:t>
      </w:r>
    </w:p>
    <w:p w14:paraId="4E9308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current flow is:</w:t>
      </w:r>
    </w:p>
    <w:p w14:paraId="79C3E1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A362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191432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6EE4B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6EDEC3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EE94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Lookup existing canonical object</w:t>
      </w:r>
    </w:p>
    <w:p w14:paraId="45BC5D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65A4B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Compare synchronization facts</w:t>
      </w:r>
    </w:p>
    <w:p w14:paraId="311768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A1B3D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Classify</w:t>
      </w:r>
    </w:p>
    <w:p w14:paraId="321C2B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DCD88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 MODIFIED / UNCHANGED</w:t>
      </w:r>
    </w:p>
    <w:p w14:paraId="510B9D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is source-agnostic.</w:t>
      </w:r>
    </w:p>
    <w:p w14:paraId="459506B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does not understand:</w:t>
      </w:r>
    </w:p>
    <w:p w14:paraId="012F7227" w14:textId="77777777" w:rsidR="002E7135" w:rsidRDefault="002E713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w:t>
      </w:r>
    </w:p>
    <w:p w14:paraId="143AE337" w14:textId="77777777" w:rsidR="002E7135" w:rsidRDefault="002E713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 behavior </w:t>
      </w:r>
    </w:p>
    <w:p w14:paraId="322B6C6E" w14:textId="77777777" w:rsidR="002E7135" w:rsidRDefault="002E713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hierarchy </w:t>
      </w:r>
    </w:p>
    <w:p w14:paraId="46EB86D3" w14:textId="77777777" w:rsidR="002E7135" w:rsidRDefault="002E713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Graph paging </w:t>
      </w:r>
    </w:p>
    <w:p w14:paraId="54A01A17" w14:textId="77777777" w:rsidR="002E7135" w:rsidRDefault="002E713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Graph throttling </w:t>
      </w:r>
    </w:p>
    <w:p w14:paraId="1D15C6D0" w14:textId="77777777" w:rsidR="002E7135" w:rsidRDefault="002E713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traversal </w:t>
      </w:r>
    </w:p>
    <w:p w14:paraId="6778E6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remain upstream.</w:t>
      </w:r>
    </w:p>
    <w:p w14:paraId="24415D8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completely enumerates the synchronization scope.</w:t>
      </w:r>
    </w:p>
    <w:p w14:paraId="7AAF09E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produces canonical source records.</w:t>
      </w:r>
    </w:p>
    <w:p w14:paraId="281B72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trusts that completed output.</w:t>
      </w:r>
    </w:p>
    <w:p w14:paraId="4015CF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CD4C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Identity Lookup</w:t>
      </w:r>
    </w:p>
    <w:p w14:paraId="2201B7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 important Discovery behavior was reconfirmed.</w:t>
      </w:r>
    </w:p>
    <w:p w14:paraId="36E76D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does </w:t>
      </w:r>
      <w:r>
        <w:rPr>
          <w:rFonts w:ascii="Calibri" w:hAnsi="Calibri" w:cs="Calibri"/>
          <w:b/>
          <w:bCs/>
          <w:sz w:val="22"/>
          <w:szCs w:val="22"/>
        </w:rPr>
        <w:t>not</w:t>
      </w:r>
      <w:r>
        <w:rPr>
          <w:rFonts w:ascii="Calibri" w:hAnsi="Calibri" w:cs="Calibri"/>
          <w:sz w:val="22"/>
          <w:szCs w:val="22"/>
        </w:rPr>
        <w:t xml:space="preserve"> determine whether an object is new based primarily on source_modified_at.</w:t>
      </w:r>
    </w:p>
    <w:p w14:paraId="674E6C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canonical </w:t>
      </w:r>
      <w:r>
        <w:rPr>
          <w:rFonts w:ascii="Calibri" w:hAnsi="Calibri" w:cs="Calibri"/>
          <w:sz w:val="22"/>
          <w:szCs w:val="22"/>
        </w:rPr>
        <w:t>identity is determined through:</w:t>
      </w:r>
    </w:p>
    <w:p w14:paraId="46A544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4FAE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04E155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396BA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5885FE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Source of Truth supplies a stable unique object identifier.</w:t>
      </w:r>
    </w:p>
    <w:p w14:paraId="2779F1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0C41A5D4" w14:textId="77777777" w:rsidR="002E7135" w:rsidRDefault="002E713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item ID </w:t>
      </w:r>
    </w:p>
    <w:p w14:paraId="4D835C01" w14:textId="77777777" w:rsidR="002E7135" w:rsidRDefault="002E713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ID </w:t>
      </w:r>
    </w:p>
    <w:p w14:paraId="436D6FB9" w14:textId="77777777" w:rsidR="002E7135" w:rsidRDefault="002E713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section ID </w:t>
      </w:r>
    </w:p>
    <w:p w14:paraId="5863F27C" w14:textId="77777777" w:rsidR="002E7135" w:rsidRDefault="002E713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notebook ID </w:t>
      </w:r>
    </w:p>
    <w:p w14:paraId="0D5A56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uses that source identity to determine whether a corresponding Knowledge Object already exists.</w:t>
      </w:r>
    </w:p>
    <w:p w14:paraId="5DB7B2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B3A1B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3D99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TranslatorRecord</w:t>
      </w:r>
    </w:p>
    <w:p w14:paraId="694020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5C31B8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7A904B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CADE49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lookup</w:t>
      </w:r>
    </w:p>
    <w:p w14:paraId="062836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FD1C3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match</w:t>
      </w:r>
    </w:p>
    <w:p w14:paraId="3D4305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F3E09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1A0527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a Knowledge Object exists, Discovery performs the approved comparison.</w:t>
      </w:r>
    </w:p>
    <w:p w14:paraId="52D8B9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also means the initial AlphaOmega population is naturally supported.</w:t>
      </w:r>
    </w:p>
    <w:p w14:paraId="5F5B36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empty knowledge_objects table does </w:t>
      </w:r>
      <w:r>
        <w:rPr>
          <w:rFonts w:ascii="Calibri" w:hAnsi="Calibri" w:cs="Calibri"/>
          <w:b/>
          <w:bCs/>
          <w:sz w:val="22"/>
          <w:szCs w:val="22"/>
        </w:rPr>
        <w:t>not</w:t>
      </w:r>
      <w:r>
        <w:rPr>
          <w:rFonts w:ascii="Calibri" w:hAnsi="Calibri" w:cs="Calibri"/>
          <w:sz w:val="22"/>
          <w:szCs w:val="22"/>
        </w:rPr>
        <w:t xml:space="preserve"> cause Discovery to miss existing source objects.</w:t>
      </w:r>
    </w:p>
    <w:p w14:paraId="49448D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65FA27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CF83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object exists</w:t>
      </w:r>
    </w:p>
    <w:p w14:paraId="5BEF56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E4FC9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canonical Knowledge Object exists</w:t>
      </w:r>
    </w:p>
    <w:p w14:paraId="76BBC4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C7664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04F533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first synchronization run correctly sends the source objects forward for processing.</w:t>
      </w:r>
    </w:p>
    <w:p w14:paraId="4DC5AF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Stable source identity also helps prevent duplicate canonical objects when an object is renamed or moved.</w:t>
      </w:r>
    </w:p>
    <w:p w14:paraId="33D8B7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074A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Deleted and Restored Objects</w:t>
      </w:r>
    </w:p>
    <w:p w14:paraId="5ED286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Deleted and restored </w:t>
      </w:r>
      <w:r>
        <w:rPr>
          <w:rFonts w:ascii="Calibri" w:hAnsi="Calibri" w:cs="Calibri"/>
          <w:sz w:val="22"/>
          <w:szCs w:val="22"/>
        </w:rPr>
        <w:t>state handling was reviewed again.</w:t>
      </w:r>
    </w:p>
    <w:p w14:paraId="4D6E32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decision:</w:t>
      </w:r>
    </w:p>
    <w:p w14:paraId="17A019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attempt to infer deleted or restored objects.</w:t>
      </w:r>
    </w:p>
    <w:p w14:paraId="741139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currently require synchronization logic to determine those states.</w:t>
      </w:r>
    </w:p>
    <w:p w14:paraId="53C783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a user later needs to investigate why an object disappeared or returned, that can be handled separately.</w:t>
      </w:r>
    </w:p>
    <w:p w14:paraId="27FA06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deleted/restored inference logic should be added to Discovery.</w:t>
      </w:r>
    </w:p>
    <w:p w14:paraId="3DDFB7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8126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 Decision</w:t>
      </w:r>
    </w:p>
    <w:p w14:paraId="579BFD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source_path was reviewed again.</w:t>
      </w:r>
    </w:p>
    <w:p w14:paraId="165281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field remains </w:t>
      </w:r>
      <w:r>
        <w:rPr>
          <w:rFonts w:ascii="Calibri" w:hAnsi="Calibri" w:cs="Calibri"/>
          <w:sz w:val="22"/>
          <w:szCs w:val="22"/>
        </w:rPr>
        <w:t>useful and should remain in the canonical synchronization contract.</w:t>
      </w:r>
    </w:p>
    <w:p w14:paraId="763404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 are two different structural facts:</w:t>
      </w:r>
    </w:p>
    <w:p w14:paraId="44ADF2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2FBE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22A54F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provides authoritative immediate parentage.</w:t>
      </w:r>
    </w:p>
    <w:p w14:paraId="3ADAF6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D2A54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F8C9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Child → Parent</w:t>
      </w:r>
    </w:p>
    <w:p w14:paraId="72508E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while:</w:t>
      </w:r>
    </w:p>
    <w:p w14:paraId="17678B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4E60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2BCF01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provides human-readable ancestry.</w:t>
      </w:r>
    </w:p>
    <w:p w14:paraId="3F715A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AB96D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9BF4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180E6B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source_path remains valuable for:</w:t>
      </w:r>
    </w:p>
    <w:p w14:paraId="7C51228B" w14:textId="77777777" w:rsidR="002E7135" w:rsidRDefault="002E713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Traceability </w:t>
      </w:r>
    </w:p>
    <w:p w14:paraId="4FA72EB3" w14:textId="77777777" w:rsidR="002E7135" w:rsidRDefault="002E713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Troubleshooting </w:t>
      </w:r>
    </w:p>
    <w:p w14:paraId="5BB75AC6" w14:textId="77777777" w:rsidR="002E7135" w:rsidRDefault="002E713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Human inspection </w:t>
      </w:r>
    </w:p>
    <w:p w14:paraId="24223E4A" w14:textId="77777777" w:rsidR="002E7135" w:rsidRDefault="002E713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Structural context </w:t>
      </w:r>
    </w:p>
    <w:p w14:paraId="50BC66FC" w14:textId="77777777" w:rsidR="002E7135" w:rsidRDefault="002E713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querying </w:t>
      </w:r>
    </w:p>
    <w:p w14:paraId="66C7C4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does not replace relational parentage.</w:t>
      </w:r>
    </w:p>
    <w:p w14:paraId="18B87C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7D4A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Reconciliation</w:t>
      </w:r>
    </w:p>
    <w:p w14:paraId="79A4FF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Before implementation continued, the AlphaOmega documentation was reviewed and updated.</w:t>
      </w:r>
    </w:p>
    <w:p w14:paraId="49E0D7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objective was not to redesign the system.</w:t>
      </w:r>
    </w:p>
    <w:p w14:paraId="51CB2F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objective was to ensure the documentation reflected decisions that had already been made.</w:t>
      </w:r>
    </w:p>
    <w:p w14:paraId="7AF671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documents were </w:t>
      </w:r>
      <w:r>
        <w:rPr>
          <w:rFonts w:ascii="Calibri" w:hAnsi="Calibri" w:cs="Calibri"/>
          <w:sz w:val="22"/>
          <w:szCs w:val="22"/>
        </w:rPr>
        <w:t>updated to cover the current Discovery contract and the corrected Connector →</w:t>
      </w:r>
      <w:r>
        <w:rPr>
          <w:rFonts w:ascii="Calibri" w:hAnsi="Calibri" w:cs="Calibri"/>
          <w:sz w:val="22"/>
          <w:szCs w:val="22"/>
        </w:rPr>
        <w:t xml:space="preserve"> </w:t>
      </w:r>
      <w:r>
        <w:rPr>
          <w:rFonts w:ascii="Calibri" w:hAnsi="Calibri" w:cs="Calibri"/>
          <w:sz w:val="22"/>
          <w:szCs w:val="22"/>
        </w:rPr>
        <w:t>Translator → Discovery responsibility boundaries.</w:t>
      </w:r>
    </w:p>
    <w:p w14:paraId="5B6CBF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work restored the intended principle:</w:t>
      </w:r>
    </w:p>
    <w:p w14:paraId="75F490D1"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documentation should be trustworthy enough that implementation can proceed from it without reconstructing architecture from conversation history.</w:t>
      </w:r>
    </w:p>
    <w:p w14:paraId="42648E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BE5F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Gap Discovered</w:t>
      </w:r>
    </w:p>
    <w:p w14:paraId="706500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While preparing Discovery's database access, an important architectural gap became apparent.</w:t>
      </w:r>
    </w:p>
    <w:p w14:paraId="6DC03D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needs to query knowledge_objects.</w:t>
      </w:r>
    </w:p>
    <w:p w14:paraId="02F4FF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That means AlphaOmega requires authenticated database access.</w:t>
      </w:r>
    </w:p>
    <w:p w14:paraId="0C06A1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existing architecture had not adequately defined:</w:t>
      </w:r>
    </w:p>
    <w:p w14:paraId="757494BB" w14:textId="77777777" w:rsidR="002E7135" w:rsidRDefault="002E713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storage </w:t>
      </w:r>
    </w:p>
    <w:p w14:paraId="147AAD95" w14:textId="77777777" w:rsidR="002E7135" w:rsidRDefault="002E713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retrieval </w:t>
      </w:r>
    </w:p>
    <w:p w14:paraId="4161E7CC" w14:textId="77777777" w:rsidR="002E7135" w:rsidRDefault="002E713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 identity </w:t>
      </w:r>
    </w:p>
    <w:p w14:paraId="64065F90" w14:textId="77777777" w:rsidR="002E7135" w:rsidRDefault="002E713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Secret handling </w:t>
      </w:r>
    </w:p>
    <w:p w14:paraId="638D0B13" w14:textId="77777777" w:rsidR="002E7135" w:rsidRDefault="002E713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boundaries </w:t>
      </w:r>
    </w:p>
    <w:p w14:paraId="34EECA18" w14:textId="77777777" w:rsidR="002E7135" w:rsidRDefault="002E713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boundaries </w:t>
      </w:r>
    </w:p>
    <w:p w14:paraId="47CBCDAA" w14:textId="77777777" w:rsidR="002E7135" w:rsidRDefault="002E713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Row Level Security policy ownership </w:t>
      </w:r>
    </w:p>
    <w:p w14:paraId="709DCF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was considered significant enough that implementation stopped temporarily so the security architecture could be defined properly.</w:t>
      </w:r>
    </w:p>
    <w:p w14:paraId="712EF6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was not considered speculative architecture.</w:t>
      </w:r>
    </w:p>
    <w:p w14:paraId="31A847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was a direct requirement exposed by implementation.</w:t>
      </w:r>
    </w:p>
    <w:p w14:paraId="1FD7DA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E3FF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Architecture Established</w:t>
      </w:r>
    </w:p>
    <w:p w14:paraId="63D7A6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new AlphaOmega security model was established.</w:t>
      </w:r>
    </w:p>
    <w:p w14:paraId="630BC0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central rule is:</w:t>
      </w:r>
    </w:p>
    <w:p w14:paraId="54EF9F3B"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Business </w:t>
      </w:r>
      <w:r>
        <w:rPr>
          <w:rFonts w:ascii="Calibri" w:hAnsi="Calibri" w:cs="Calibri"/>
          <w:sz w:val="22"/>
          <w:szCs w:val="22"/>
        </w:rPr>
        <w:t>components request capabilities. Security infrastructure obtains credentials. Protected resources enforce authorization.</w:t>
      </w:r>
    </w:p>
    <w:p w14:paraId="07BC8D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799A7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A8928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Component</w:t>
      </w:r>
    </w:p>
    <w:p w14:paraId="3A0B06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3F646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Resource Access Layer</w:t>
      </w:r>
    </w:p>
    <w:p w14:paraId="2A0220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EB537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Infrastructure</w:t>
      </w:r>
    </w:p>
    <w:p w14:paraId="7928A7E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7BF0D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w:t>
      </w:r>
    </w:p>
    <w:p w14:paraId="677608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642FC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 Store</w:t>
      </w:r>
    </w:p>
    <w:p w14:paraId="42E304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A367C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Protected Resource</w:t>
      </w:r>
    </w:p>
    <w:p w14:paraId="37456C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should not receive raw credentials merely because they require access to a protected resource.</w:t>
      </w:r>
    </w:p>
    <w:p w14:paraId="7D5FB1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Discovery:</w:t>
      </w:r>
    </w:p>
    <w:p w14:paraId="5B1A2D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4CA5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566CA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37C64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7629DE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F4D4C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Authenticated Database Client</w:t>
      </w:r>
    </w:p>
    <w:p w14:paraId="138092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685E6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 / PostgreSQL</w:t>
      </w:r>
    </w:p>
    <w:p w14:paraId="19E5EF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never receives the Supabase password.</w:t>
      </w:r>
    </w:p>
    <w:p w14:paraId="252CEC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77F0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w:t>
      </w:r>
    </w:p>
    <w:p w14:paraId="5F4BF7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replaceable Credential Provider abstraction was established.</w:t>
      </w:r>
    </w:p>
    <w:p w14:paraId="00515F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location:</w:t>
      </w:r>
    </w:p>
    <w:p w14:paraId="4CBA36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D5EF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common/</w:t>
      </w:r>
    </w:p>
    <w:p w14:paraId="106442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security/</w:t>
      </w:r>
    </w:p>
    <w:p w14:paraId="715087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395E7E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3518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common/security/__init__.py</w:t>
      </w:r>
    </w:p>
    <w:p w14:paraId="050C40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common/security/credential_provider.py</w:t>
      </w:r>
    </w:p>
    <w:p w14:paraId="420CCD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common/security/local_credential_provider.py</w:t>
      </w:r>
    </w:p>
    <w:p w14:paraId="002633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CredentialProvider defines the stable AlphaOmega credential-retrieval interface.</w:t>
      </w:r>
    </w:p>
    <w:p w14:paraId="548209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1BAD13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C802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credential_provider.get(credential_name)</w:t>
      </w:r>
    </w:p>
    <w:p w14:paraId="690450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logical </w:t>
      </w:r>
      <w:r>
        <w:rPr>
          <w:rFonts w:ascii="Calibri" w:hAnsi="Calibri" w:cs="Calibri"/>
          <w:sz w:val="22"/>
          <w:szCs w:val="22"/>
        </w:rPr>
        <w:t>credential name currently used for the Supabase AlphaOmega identity is:</w:t>
      </w:r>
    </w:p>
    <w:p w14:paraId="6590D7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A643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056FAE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Consumers know which credential they require.</w:t>
      </w:r>
    </w:p>
    <w:p w14:paraId="28945D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They do not know where the credential is physically stored.</w:t>
      </w:r>
    </w:p>
    <w:p w14:paraId="5EDBAC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7C1AB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Local Credential Store</w:t>
      </w:r>
    </w:p>
    <w:p w14:paraId="3019A0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the current single-user Windows AlphaOmega implementation, the credential store is Windows protected credential storage accessed through Python's keyring package.</w:t>
      </w:r>
    </w:p>
    <w:p w14:paraId="6231BC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Installed:</w:t>
      </w:r>
    </w:p>
    <w:p w14:paraId="2917AFE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C494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keyring</w:t>
      </w:r>
    </w:p>
    <w:p w14:paraId="6C9217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Supabase AlphaOmega service identity password was stored using:</w:t>
      </w:r>
    </w:p>
    <w:p w14:paraId="3BA2F7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00B7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Service:</w:t>
      </w:r>
    </w:p>
    <w:p w14:paraId="148759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p>
    <w:p w14:paraId="277CBB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w:t>
      </w:r>
    </w:p>
    <w:p w14:paraId="774422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0BE15A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password is not stored:</w:t>
      </w:r>
    </w:p>
    <w:p w14:paraId="5F68BE9C" w14:textId="77777777" w:rsidR="002E7135" w:rsidRDefault="002E713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Python source </w:t>
      </w:r>
    </w:p>
    <w:p w14:paraId="50654215" w14:textId="77777777" w:rsidR="002E7135" w:rsidRDefault="002E713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Git </w:t>
      </w:r>
    </w:p>
    <w:p w14:paraId="57A5108B" w14:textId="77777777" w:rsidR="002E7135" w:rsidRDefault="002E713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synchronization records </w:t>
      </w:r>
    </w:p>
    <w:p w14:paraId="72789A6E" w14:textId="77777777" w:rsidR="002E7135" w:rsidRDefault="002E713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configuration files </w:t>
      </w:r>
    </w:p>
    <w:p w14:paraId="17C96A6B" w14:textId="77777777" w:rsidR="002E7135" w:rsidRDefault="002E713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test output </w:t>
      </w:r>
    </w:p>
    <w:p w14:paraId="250459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user's LastPass Families vault may remain the human/master copy of the credential, but AlphaOmega does not attempt to programmatically access LastPass.</w:t>
      </w:r>
    </w:p>
    <w:p w14:paraId="32E93F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current runtime credential store remains Windows protected credential storage.</w:t>
      </w:r>
    </w:p>
    <w:p w14:paraId="3929F2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abstraction allows the implementation to be replaced later with an enterprise secrets </w:t>
      </w:r>
      <w:r>
        <w:rPr>
          <w:rFonts w:ascii="Calibri" w:hAnsi="Calibri" w:cs="Calibri"/>
          <w:sz w:val="22"/>
          <w:szCs w:val="22"/>
        </w:rPr>
        <w:t>manager without changing Discovery.</w:t>
      </w:r>
    </w:p>
    <w:p w14:paraId="193C64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F18F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 Validation</w:t>
      </w:r>
    </w:p>
    <w:p w14:paraId="1A2BA5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177A26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3147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scripts/code_testing/test_credential_provider.py</w:t>
      </w:r>
    </w:p>
    <w:p w14:paraId="319F05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verifies that AlphaOmega can retrieve:</w:t>
      </w:r>
    </w:p>
    <w:p w14:paraId="3C97C2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0334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07045E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through:</w:t>
      </w:r>
    </w:p>
    <w:p w14:paraId="4D997F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B49D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6FFC1E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without displaying the credential.</w:t>
      </w:r>
    </w:p>
    <w:p w14:paraId="362ED5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 result:</w:t>
      </w:r>
    </w:p>
    <w:p w14:paraId="3DB635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2AD6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Testing AlphaOmega Credential Provider...</w:t>
      </w:r>
    </w:p>
    <w:p w14:paraId="106E2E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 test succeeded.</w:t>
      </w:r>
    </w:p>
    <w:p w14:paraId="6DEDB1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 local Credential Provider boundary is verified.</w:t>
      </w:r>
    </w:p>
    <w:p w14:paraId="52B448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3CCF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Supabase Service Identity</w:t>
      </w:r>
    </w:p>
    <w:p w14:paraId="5CF8C9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dedicated </w:t>
      </w:r>
      <w:r>
        <w:rPr>
          <w:rFonts w:ascii="Calibri" w:hAnsi="Calibri" w:cs="Calibri"/>
          <w:sz w:val="22"/>
          <w:szCs w:val="22"/>
        </w:rPr>
        <w:t>AlphaOmega authenticated identity was created in Supabase.</w:t>
      </w:r>
    </w:p>
    <w:p w14:paraId="4F5B5F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exact account name is not architecturally significant and should not be relied upon for authorization.</w:t>
      </w:r>
    </w:p>
    <w:p w14:paraId="7F745E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should use the immutable authenticated identity identifier.</w:t>
      </w:r>
    </w:p>
    <w:p w14:paraId="2E5FFEB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use an unrestricted privileged database credential for normal Discovery access.</w:t>
      </w:r>
    </w:p>
    <w:p w14:paraId="33BB88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6D7E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Row Level Security</w:t>
      </w:r>
    </w:p>
    <w:p w14:paraId="4F8EC0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RLS is enabled on the AlphaOmega tables.</w:t>
      </w:r>
    </w:p>
    <w:p w14:paraId="328CBE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current Discovery authorization requirement is intentionally narrow:</w:t>
      </w:r>
    </w:p>
    <w:p w14:paraId="5C7B1C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FF7D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Resource:</w:t>
      </w:r>
    </w:p>
    <w:p w14:paraId="598954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p w14:paraId="0470DE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Identity:</w:t>
      </w:r>
    </w:p>
    <w:p w14:paraId="790966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78A969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Operation:</w:t>
      </w:r>
    </w:p>
    <w:p w14:paraId="164FEA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p w14:paraId="12E144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Consumer:</w:t>
      </w:r>
    </w:p>
    <w:p w14:paraId="66FB47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0EAA2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currently requires only read access.</w:t>
      </w:r>
    </w:p>
    <w:p w14:paraId="547065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Permissions such as:</w:t>
      </w:r>
    </w:p>
    <w:p w14:paraId="76E25E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55CA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INSERT</w:t>
      </w:r>
    </w:p>
    <w:p w14:paraId="274602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UPDATE</w:t>
      </w:r>
    </w:p>
    <w:p w14:paraId="43E010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DELETE</w:t>
      </w:r>
    </w:p>
    <w:p w14:paraId="05DCCD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should not be granted merely because later stages may eventually require them.</w:t>
      </w:r>
    </w:p>
    <w:p w14:paraId="02C4AE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Those permissions will be added only when the responsible component is implemented and the requirement is known.</w:t>
      </w:r>
    </w:p>
    <w:p w14:paraId="4E6DCA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follows least privilege.</w:t>
      </w:r>
    </w:p>
    <w:p w14:paraId="64EC95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1E5B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Connection Implementation</w:t>
      </w:r>
    </w:p>
    <w:p w14:paraId="1EBB5A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Database-specific authentication belongs under:</w:t>
      </w:r>
    </w:p>
    <w:p w14:paraId="1482B1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DBA5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w:t>
      </w:r>
    </w:p>
    <w:p w14:paraId="296693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5F2DD4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2ECF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scripts/database/database_connection.py</w:t>
      </w:r>
    </w:p>
    <w:p w14:paraId="2ACFA4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 receives a CredentialProvider.</w:t>
      </w:r>
    </w:p>
    <w:p w14:paraId="7AEB8A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does not directly depend on LocalCredentialProvider.</w:t>
      </w:r>
    </w:p>
    <w:p w14:paraId="393BC4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44E049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7E39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64809A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4AC63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CredentialProvider interface</w:t>
      </w:r>
    </w:p>
    <w:p w14:paraId="546487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FA41D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w:t>
      </w:r>
    </w:p>
    <w:p w14:paraId="46152C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3562CD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replaceability.</w:t>
      </w:r>
    </w:p>
    <w:p w14:paraId="2A66AB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database connection obtains:</w:t>
      </w:r>
    </w:p>
    <w:p w14:paraId="3FDE05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74A3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 Project URL</w:t>
      </w:r>
    </w:p>
    <w:p w14:paraId="6CBC04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 Publishable Key</w:t>
      </w:r>
    </w:p>
    <w:p w14:paraId="03FBE7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71FAD0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service identity password comes through the Credential Provider.</w:t>
      </w:r>
    </w:p>
    <w:p w14:paraId="3E13B4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Project URL and </w:t>
      </w:r>
      <w:r>
        <w:rPr>
          <w:rFonts w:ascii="Calibri" w:hAnsi="Calibri" w:cs="Calibri"/>
          <w:sz w:val="22"/>
          <w:szCs w:val="22"/>
        </w:rPr>
        <w:t>publishable key are treated as public configuration rather than Secrets.</w:t>
      </w:r>
    </w:p>
    <w:p w14:paraId="150F44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test configuration uses PowerShell environment variables:</w:t>
      </w:r>
    </w:p>
    <w:p w14:paraId="05CB77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C26E9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SUPABASE_URL</w:t>
      </w:r>
    </w:p>
    <w:p w14:paraId="631A7D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SUPABASE_PUBLISHABLE_KEY</w:t>
      </w:r>
    </w:p>
    <w:p w14:paraId="0A51BE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SUPABASE_ALPHAOMEGA_EMAIL</w:t>
      </w:r>
    </w:p>
    <w:p w14:paraId="7CF9FC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environment variables currently exist only for the PowerShell session in which they are created.</w:t>
      </w:r>
    </w:p>
    <w:p w14:paraId="1D4DE6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Permanent public-configuration management has not yet been implemented and is not required before Discovery implementation.</w:t>
      </w:r>
    </w:p>
    <w:p w14:paraId="509C4D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52E0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Authentication Test</w:t>
      </w:r>
    </w:p>
    <w:p w14:paraId="6189FD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05DCF7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0554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scripts/code_testing/test_database_connection.py</w:t>
      </w:r>
    </w:p>
    <w:p w14:paraId="2C79F4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verifies:</w:t>
      </w:r>
    </w:p>
    <w:p w14:paraId="5DAF0D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9427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w:t>
      </w:r>
    </w:p>
    <w:p w14:paraId="11C2F9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FD871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2D97C9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31427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w:t>
      </w:r>
    </w:p>
    <w:p w14:paraId="274EC1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5EFB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Authenticated AlphaOmega Identity</w:t>
      </w:r>
    </w:p>
    <w:p w14:paraId="3DE981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2245A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RLS</w:t>
      </w:r>
    </w:p>
    <w:p w14:paraId="07B77F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597DE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SELECT knowledge_objects</w:t>
      </w:r>
    </w:p>
    <w:p w14:paraId="4E3A3B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first test failed.</w:t>
      </w:r>
    </w:p>
    <w:p w14:paraId="2B0B58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Observed request:</w:t>
      </w:r>
    </w:p>
    <w:p w14:paraId="6D55D7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38AC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...supabase.co/rest/v1/auth/v1/token</w:t>
      </w:r>
    </w:p>
    <w:p w14:paraId="464A1E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failure was:</w:t>
      </w:r>
    </w:p>
    <w:p w14:paraId="249208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4AAD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404 Not Found</w:t>
      </w:r>
    </w:p>
    <w:p w14:paraId="78EB90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Invalid path specified in request URL</w:t>
      </w:r>
    </w:p>
    <w:p w14:paraId="0006F1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was diagnosed as an incorrect SUPABASE_URL.</w:t>
      </w:r>
    </w:p>
    <w:p w14:paraId="257BFA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configured URL contained:</w:t>
      </w:r>
    </w:p>
    <w:p w14:paraId="2040F0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4C76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/rest/v1</w:t>
      </w:r>
    </w:p>
    <w:p w14:paraId="6E6804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but the Supabase Python client requires the base Project URL:</w:t>
      </w:r>
    </w:p>
    <w:p w14:paraId="278242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4790E6" w14:textId="77777777" w:rsidR="002E7135" w:rsidRDefault="002E7135">
      <w:pPr>
        <w:pStyle w:val="NormalWeb"/>
        <w:spacing w:before="0" w:beforeAutospacing="0" w:after="0" w:afterAutospacing="0"/>
        <w:rPr>
          <w:rFonts w:ascii="Calibri" w:hAnsi="Calibri" w:cs="Calibri"/>
          <w:sz w:val="22"/>
          <w:szCs w:val="22"/>
        </w:rPr>
      </w:pPr>
      <w:hyperlink w:history="1">
        <w:r>
          <w:rPr>
            <w:rStyle w:val="Hyperlink"/>
            <w:rFonts w:ascii="Calibri" w:hAnsi="Calibri" w:cs="Calibri"/>
            <w:sz w:val="22"/>
            <w:szCs w:val="22"/>
          </w:rPr>
          <w:t>https://&lt;project&gt;.supabase.co</w:t>
        </w:r>
      </w:hyperlink>
    </w:p>
    <w:p w14:paraId="138E96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Supabase client adds the appropriate API paths itself.</w:t>
      </w:r>
    </w:p>
    <w:p w14:paraId="6031A4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Python changes were required.</w:t>
      </w:r>
    </w:p>
    <w:p w14:paraId="6B71DC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After correcting the environment variable, the test produced:</w:t>
      </w:r>
    </w:p>
    <w:p w14:paraId="0A12DD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BBB8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Testing authenticated AlphaOmega database connection...</w:t>
      </w:r>
    </w:p>
    <w:p w14:paraId="0CAA85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 succeeded.</w:t>
      </w:r>
    </w:p>
    <w:p w14:paraId="04E16E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 SELECT succeeded.</w:t>
      </w:r>
    </w:p>
    <w:p w14:paraId="575CF4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 connection test succeeded.</w:t>
      </w:r>
    </w:p>
    <w:p w14:paraId="240B2B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successfully proves the entire security path.</w:t>
      </w:r>
    </w:p>
    <w:p w14:paraId="5B958C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4DB2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Path Now Verified</w:t>
      </w:r>
    </w:p>
    <w:p w14:paraId="26C6B3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path is operational:</w:t>
      </w:r>
    </w:p>
    <w:p w14:paraId="2FEF28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FC78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Windows Protected Credential Storage</w:t>
      </w:r>
    </w:p>
    <w:p w14:paraId="64A378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4767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446C38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6D2F5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662828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D97F6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w:t>
      </w:r>
    </w:p>
    <w:p w14:paraId="39CB9F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3ACD6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28C0E1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A8F6F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Row Level Security</w:t>
      </w:r>
    </w:p>
    <w:p w14:paraId="3BB68F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5A136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 SELECT</w:t>
      </w:r>
    </w:p>
    <w:p w14:paraId="74C31F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CAC4D7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SUCCESS</w:t>
      </w:r>
    </w:p>
    <w:p w14:paraId="7924B9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means Discovery can now be implemented without owning credential management or authentication.</w:t>
      </w:r>
    </w:p>
    <w:p w14:paraId="10DA2F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4C28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Documentation Added</w:t>
      </w:r>
    </w:p>
    <w:p w14:paraId="0DB0AB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Security was added to the authoritative AlphaOmega documentation rather than remaining an undocumented implementation detail.</w:t>
      </w:r>
    </w:p>
    <w:p w14:paraId="4DB19E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new documentation covers:</w:t>
      </w:r>
    </w:p>
    <w:p w14:paraId="3228FE19"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architectural </w:t>
      </w:r>
      <w:r>
        <w:rPr>
          <w:rFonts w:ascii="Calibri" w:eastAsia="Times New Roman" w:hAnsi="Calibri" w:cs="Calibri"/>
          <w:sz w:val="22"/>
          <w:szCs w:val="22"/>
        </w:rPr>
        <w:t xml:space="preserve">principles </w:t>
      </w:r>
    </w:p>
    <w:p w14:paraId="69A8CF2F"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Provider </w:t>
      </w:r>
    </w:p>
    <w:p w14:paraId="0C213091"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Store </w:t>
      </w:r>
    </w:p>
    <w:p w14:paraId="7050F321"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Secret handling </w:t>
      </w:r>
    </w:p>
    <w:p w14:paraId="6C8C2BA0"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Public configuration </w:t>
      </w:r>
    </w:p>
    <w:p w14:paraId="58729608"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infrastructure </w:t>
      </w:r>
    </w:p>
    <w:p w14:paraId="3EF282F4"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resource capabilities </w:t>
      </w:r>
    </w:p>
    <w:p w14:paraId="7896A081"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Supabase authentication </w:t>
      </w:r>
    </w:p>
    <w:p w14:paraId="45987B36"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connection responsibility </w:t>
      </w:r>
    </w:p>
    <w:p w14:paraId="05BB9452"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Repository security boundary </w:t>
      </w:r>
    </w:p>
    <w:p w14:paraId="0835CF21"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Row Level Security standard </w:t>
      </w:r>
    </w:p>
    <w:p w14:paraId="1357E774"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RLS Policy Matrix </w:t>
      </w:r>
    </w:p>
    <w:p w14:paraId="2E57050A"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exception behavior </w:t>
      </w:r>
    </w:p>
    <w:p w14:paraId="5B691770"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logging and redaction </w:t>
      </w:r>
    </w:p>
    <w:p w14:paraId="69B5167A"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ownership </w:t>
      </w:r>
    </w:p>
    <w:p w14:paraId="632C2AA6" w14:textId="77777777" w:rsidR="002E7135" w:rsidRDefault="002E713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Replaceability </w:t>
      </w:r>
    </w:p>
    <w:p w14:paraId="306D04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security implementation is now governed by the same documentation hierarchy as the rest </w:t>
      </w:r>
      <w:r>
        <w:rPr>
          <w:rFonts w:ascii="Calibri" w:hAnsi="Calibri" w:cs="Calibri"/>
          <w:sz w:val="22"/>
          <w:szCs w:val="22"/>
        </w:rPr>
        <w:t>of AlphaOmega.</w:t>
      </w:r>
    </w:p>
    <w:p w14:paraId="6150FA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B0C0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Security Principle</w:t>
      </w:r>
    </w:p>
    <w:p w14:paraId="69E0D6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Descriptive filenames were intentionally retained.</w:t>
      </w:r>
    </w:p>
    <w:p w14:paraId="719E6D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5EC71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D473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credential_provider.py</w:t>
      </w:r>
    </w:p>
    <w:p w14:paraId="034E51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local_credential_provider.py</w:t>
      </w:r>
    </w:p>
    <w:p w14:paraId="6EA6DE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database_connection.py</w:t>
      </w:r>
    </w:p>
    <w:p w14:paraId="12AEF6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Obscuring filenames would not materially improve security.</w:t>
      </w:r>
    </w:p>
    <w:p w14:paraId="5D3FF2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security model assumes an attacker may understand AlphaOmega's architecture.</w:t>
      </w:r>
    </w:p>
    <w:p w14:paraId="794D40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Security depends upon:</w:t>
      </w:r>
    </w:p>
    <w:p w14:paraId="23BC82B2" w14:textId="77777777" w:rsidR="002E7135" w:rsidRDefault="002E713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Secrets not being stored in code </w:t>
      </w:r>
    </w:p>
    <w:p w14:paraId="11EEA861" w14:textId="77777777" w:rsidR="002E7135" w:rsidRDefault="002E713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credential storage </w:t>
      </w:r>
    </w:p>
    <w:p w14:paraId="0BBE502E" w14:textId="77777777" w:rsidR="002E7135" w:rsidRDefault="002E713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1F16BE5E" w14:textId="77777777" w:rsidR="002E7135" w:rsidRDefault="002E713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Least privilege </w:t>
      </w:r>
    </w:p>
    <w:p w14:paraId="4691E4D4" w14:textId="77777777" w:rsidR="002E7135" w:rsidRDefault="002E713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RLS </w:t>
      </w:r>
    </w:p>
    <w:p w14:paraId="66047A32" w14:textId="77777777" w:rsidR="002E7135" w:rsidRDefault="002E713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Separation of responsibilities </w:t>
      </w:r>
    </w:p>
    <w:p w14:paraId="54D0C08E" w14:textId="77777777" w:rsidR="002E7135" w:rsidRDefault="002E713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Safe diagnostic handling </w:t>
      </w:r>
    </w:p>
    <w:p w14:paraId="6777F3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guiding idea is:</w:t>
      </w:r>
    </w:p>
    <w:p w14:paraId="7FB645BF"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Make the code understandable. Make the secrets inaccessible.</w:t>
      </w:r>
    </w:p>
    <w:p w14:paraId="0E9EA2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D2BA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 Checkpoint</w:t>
      </w:r>
    </w:p>
    <w:p w14:paraId="0D4F9E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w:t>
      </w:r>
    </w:p>
    <w:p w14:paraId="4285CA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BF10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39EA8F92"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76929D2B"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Deterministically tested</w:t>
      </w:r>
    </w:p>
    <w:p w14:paraId="71A45F3F"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OneNote tested</w:t>
      </w:r>
    </w:p>
    <w:p w14:paraId="49E6F1FE"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OneDrive tested</w:t>
      </w:r>
    </w:p>
    <w:p w14:paraId="3BDE6B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ED778DD"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0B449C44"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Deterministically tested</w:t>
      </w:r>
    </w:p>
    <w:p w14:paraId="622B9858"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OneNote tested</w:t>
      </w:r>
    </w:p>
    <w:p w14:paraId="3D805849"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OneDrive tested</w:t>
      </w:r>
    </w:p>
    <w:p w14:paraId="7FC7CD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Security Infrastructure</w:t>
      </w:r>
    </w:p>
    <w:p w14:paraId="2F13229A"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Credential Provider implemented</w:t>
      </w:r>
    </w:p>
    <w:p w14:paraId="0C23398D"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Local Credential Provider implemented</w:t>
      </w:r>
    </w:p>
    <w:p w14:paraId="3E639444"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Credential retrieval tested</w:t>
      </w:r>
    </w:p>
    <w:p w14:paraId="0D3BB778"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Supabase service identity created</w:t>
      </w:r>
    </w:p>
    <w:p w14:paraId="46FA2400"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RLS enabled</w:t>
      </w:r>
    </w:p>
    <w:p w14:paraId="0543F0B1"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 SELECT policy configured</w:t>
      </w:r>
    </w:p>
    <w:p w14:paraId="1A755D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 Infrastructure</w:t>
      </w:r>
    </w:p>
    <w:p w14:paraId="239EBD88"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Authenticated database connection implemented</w:t>
      </w:r>
    </w:p>
    <w:p w14:paraId="1BD9C082"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Supabase authentication tested</w:t>
      </w:r>
    </w:p>
    <w:p w14:paraId="0BBAF440"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knowledge_objects SELECT through RLS tested</w:t>
      </w:r>
    </w:p>
    <w:p w14:paraId="1E38F7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0A7B78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Ready for</w:t>
      </w:r>
      <w:r>
        <w:rPr>
          <w:rFonts w:ascii="Calibri" w:hAnsi="Calibri" w:cs="Calibri"/>
          <w:sz w:val="22"/>
          <w:szCs w:val="22"/>
        </w:rPr>
        <w:t xml:space="preserve"> implementation</w:t>
      </w:r>
    </w:p>
    <w:p w14:paraId="3DBBB4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F9DC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Exact Next Starting Point</w:t>
      </w:r>
    </w:p>
    <w:p w14:paraId="609E78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session should </w:t>
      </w:r>
      <w:r>
        <w:rPr>
          <w:rFonts w:ascii="Calibri" w:hAnsi="Calibri" w:cs="Calibri"/>
          <w:b/>
          <w:bCs/>
          <w:sz w:val="22"/>
          <w:szCs w:val="22"/>
        </w:rPr>
        <w:t>not return to architecture review</w:t>
      </w:r>
      <w:r>
        <w:rPr>
          <w:rFonts w:ascii="Calibri" w:hAnsi="Calibri" w:cs="Calibri"/>
          <w:sz w:val="22"/>
          <w:szCs w:val="22"/>
        </w:rPr>
        <w:t xml:space="preserve"> unless implementation exposes a genuine missing requirement.</w:t>
      </w:r>
    </w:p>
    <w:p w14:paraId="3A8A23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authoritative documentation has been updated.</w:t>
      </w:r>
    </w:p>
    <w:p w14:paraId="60774A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security prerequisite is complete.</w:t>
      </w:r>
    </w:p>
    <w:p w14:paraId="5B7130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code to implement is:</w:t>
      </w:r>
    </w:p>
    <w:p w14:paraId="2064DD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9BC9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6B7F70D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under:</w:t>
      </w:r>
    </w:p>
    <w:p w14:paraId="1318EC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3029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w:t>
      </w:r>
    </w:p>
    <w:p w14:paraId="58B37B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provide Discovery with the repository operations defined by the Discovery contract.</w:t>
      </w:r>
    </w:p>
    <w:p w14:paraId="78A3D1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3FBB7E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E9FE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DiscoveryService</w:t>
      </w:r>
    </w:p>
    <w:p w14:paraId="29D972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61BAA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3E6F4C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ED761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Authenticated Supabase Client</w:t>
      </w:r>
    </w:p>
    <w:p w14:paraId="37C2A8D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1D4D4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RLS</w:t>
      </w:r>
    </w:p>
    <w:p w14:paraId="1CDE29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DAE2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p w14:paraId="151FA5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should allow Discovery to look up an existing canonical Knowledge Object using:</w:t>
      </w:r>
    </w:p>
    <w:p w14:paraId="7A194A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4F6B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7CDA30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9913B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3394D3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and return only the stored facts required by Discovery's comparison contract.</w:t>
      </w:r>
    </w:p>
    <w:p w14:paraId="6F7615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the repository </w:t>
      </w:r>
      <w:r>
        <w:rPr>
          <w:rFonts w:ascii="Calibri" w:hAnsi="Calibri" w:cs="Calibri"/>
          <w:sz w:val="22"/>
          <w:szCs w:val="22"/>
        </w:rPr>
        <w:t>is implemented and tested:</w:t>
      </w:r>
    </w:p>
    <w:p w14:paraId="2021CE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EE34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0C6256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39C06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comparison logic</w:t>
      </w:r>
    </w:p>
    <w:p w14:paraId="03A871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020F5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 MODIFIED / UNCHANGED</w:t>
      </w:r>
    </w:p>
    <w:p w14:paraId="3B6E31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D5DC4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Record-level exception handling</w:t>
      </w:r>
    </w:p>
    <w:p w14:paraId="614377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44202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Stage-level failure behavior</w:t>
      </w:r>
    </w:p>
    <w:p w14:paraId="237624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651A8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Discovery testing</w:t>
      </w:r>
    </w:p>
    <w:p w14:paraId="05C626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DB46F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Discovery testing</w:t>
      </w:r>
    </w:p>
    <w:p w14:paraId="2E1E078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114A9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Full Discovery verification</w:t>
      </w:r>
    </w:p>
    <w:p w14:paraId="20C027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begin Extraction until Discovery is fully implemented and validated.</w:t>
      </w:r>
    </w:p>
    <w:p w14:paraId="06C883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657A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Instruction to Future Session</w:t>
      </w:r>
    </w:p>
    <w:p w14:paraId="3116A5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Start coding.</w:t>
      </w:r>
    </w:p>
    <w:p w14:paraId="4CD439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reopen settled Discovery architecture merely because a new chat lacks conversational context.</w:t>
      </w:r>
    </w:p>
    <w:p w14:paraId="04A669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Use the four </w:t>
      </w:r>
      <w:r>
        <w:rPr>
          <w:rFonts w:ascii="Calibri" w:hAnsi="Calibri" w:cs="Calibri"/>
          <w:sz w:val="22"/>
          <w:szCs w:val="22"/>
        </w:rPr>
        <w:t>authoritative reference documents.</w:t>
      </w:r>
    </w:p>
    <w:p w14:paraId="7F23A4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immediate task is:</w:t>
      </w:r>
    </w:p>
    <w:p w14:paraId="155BDC42"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Implement and test KnowledgeObjectRepository, then continue directly into Discovery.</w:t>
      </w:r>
    </w:p>
    <w:p w14:paraId="001D7C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previous session deliberately completed the security and database-access groundwork so that Discovery implementation can proceed cleanly without another infrastructure detour.</w:t>
      </w:r>
    </w:p>
    <w:p w14:paraId="064BD6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Lab 7 journal shows how the project evolved, but the authoritative documentation represents current truth. Earlier handoffs may contain superseded designs, particularly </w:t>
      </w:r>
      <w:r>
        <w:rPr>
          <w:rFonts w:ascii="Calibri" w:hAnsi="Calibri" w:cs="Calibri"/>
          <w:sz w:val="22"/>
          <w:szCs w:val="22"/>
        </w:rPr>
        <w:t xml:space="preserve">around Discovery traversal. </w:t>
      </w:r>
    </w:p>
    <w:p w14:paraId="266500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Stopping point: Discovery implementation is unblocked and ready to begin.</w:t>
      </w:r>
    </w:p>
    <w:p w14:paraId="0BD3E9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ADA11E"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12</w:t>
      </w:r>
    </w:p>
    <w:p w14:paraId="2F0AE0CA"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August 18, 2026</w:t>
      </w:r>
    </w:p>
    <w:p w14:paraId="4F5E824B"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3:23 PM</w:t>
      </w:r>
    </w:p>
    <w:p w14:paraId="77B95A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C17B26"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Total Hours: 4 hours</w:t>
      </w:r>
    </w:p>
    <w:p w14:paraId="459E182D"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AlphaOmega Lab 7 Engineering Journal / Handoff Summary</w:t>
      </w:r>
    </w:p>
    <w:p w14:paraId="5D12591A"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Session Objective</w:t>
      </w:r>
    </w:p>
    <w:p w14:paraId="23F123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this session was to continue implementation and validation of the </w:t>
      </w:r>
      <w:r>
        <w:rPr>
          <w:rFonts w:ascii="Calibri" w:hAnsi="Calibri" w:cs="Calibri"/>
          <w:b/>
          <w:bCs/>
          <w:sz w:val="22"/>
          <w:szCs w:val="22"/>
        </w:rPr>
        <w:t>Discovery stage</w:t>
      </w:r>
      <w:r>
        <w:rPr>
          <w:rFonts w:ascii="Calibri" w:hAnsi="Calibri" w:cs="Calibri"/>
          <w:sz w:val="22"/>
          <w:szCs w:val="22"/>
        </w:rPr>
        <w:t xml:space="preserve"> from the Handoff 13 stopping point.</w:t>
      </w:r>
    </w:p>
    <w:p w14:paraId="74F42B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focused heavily on proving Discovery behavior against controlled Synthetic Data rather </w:t>
      </w:r>
      <w:r>
        <w:rPr>
          <w:rFonts w:ascii="Calibri" w:hAnsi="Calibri" w:cs="Calibri"/>
          <w:sz w:val="22"/>
          <w:szCs w:val="22"/>
        </w:rPr>
        <w:t>than relying only on successful execution.</w:t>
      </w:r>
    </w:p>
    <w:p w14:paraId="563794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Major work completed:</w:t>
      </w:r>
    </w:p>
    <w:p w14:paraId="2D4F32DF"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validation </w:t>
      </w:r>
    </w:p>
    <w:p w14:paraId="525F6B2E"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Creation and validation of SourceRepository </w:t>
      </w:r>
    </w:p>
    <w:p w14:paraId="319F9935"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Resolution of Source-of-Truth name to AlphaOmega source_id </w:t>
      </w:r>
    </w:p>
    <w:p w14:paraId="52C54365"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RLS authorization for sources </w:t>
      </w:r>
    </w:p>
    <w:p w14:paraId="74B75BEB"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integration testing </w:t>
      </w:r>
    </w:p>
    <w:p w14:paraId="394E4B98"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Independent testing of all Discovery comparison fields </w:t>
      </w:r>
    </w:p>
    <w:p w14:paraId="0BB6DE90"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Multi-field comparison testing </w:t>
      </w:r>
    </w:p>
    <w:p w14:paraId="0184F3B6"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that non-comparison fields are ignored </w:t>
      </w:r>
    </w:p>
    <w:p w14:paraId="648645D6"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Nullable comparison-field testing </w:t>
      </w:r>
    </w:p>
    <w:p w14:paraId="0E320FD8"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exception testing </w:t>
      </w:r>
    </w:p>
    <w:p w14:paraId="31967C07"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Repository/infrastructure </w:t>
      </w:r>
      <w:r>
        <w:rPr>
          <w:rFonts w:ascii="Calibri" w:eastAsia="Times New Roman" w:hAnsi="Calibri" w:cs="Calibri"/>
          <w:sz w:val="22"/>
          <w:szCs w:val="22"/>
        </w:rPr>
        <w:t xml:space="preserve">failure testing </w:t>
      </w:r>
    </w:p>
    <w:p w14:paraId="7520F8F9"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Section immutability testing </w:t>
      </w:r>
    </w:p>
    <w:p w14:paraId="0CFC5FE5"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Source-resolution caching testing </w:t>
      </w:r>
    </w:p>
    <w:p w14:paraId="48F79C59" w14:textId="77777777" w:rsidR="002E7135" w:rsidRDefault="002E713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failure/continuation testing </w:t>
      </w:r>
    </w:p>
    <w:p w14:paraId="5E35D9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ended during a final review of Discovery against the canonical documentation. </w:t>
      </w:r>
      <w:r>
        <w:rPr>
          <w:rFonts w:ascii="Calibri" w:hAnsi="Calibri" w:cs="Calibri"/>
          <w:b/>
          <w:bCs/>
          <w:sz w:val="22"/>
          <w:szCs w:val="22"/>
        </w:rPr>
        <w:t>Do not continue from the assistant's final architectural-review conclusions without re-establishing the exact current canonical contracts.</w:t>
      </w:r>
      <w:r>
        <w:rPr>
          <w:rFonts w:ascii="Calibri" w:hAnsi="Calibri" w:cs="Calibri"/>
          <w:sz w:val="22"/>
          <w:szCs w:val="22"/>
        </w:rPr>
        <w:t xml:space="preserve"> The user explicitly stopped that review because the conclusions being described did not match his understanding of the current architecture.</w:t>
      </w:r>
    </w:p>
    <w:p w14:paraId="52D67A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37F1E8"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Starting State</w:t>
      </w:r>
    </w:p>
    <w:p w14:paraId="424810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this session, Discovery implementation was already underway.</w:t>
      </w:r>
    </w:p>
    <w:p w14:paraId="61A044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 work had established:</w:t>
      </w:r>
    </w:p>
    <w:p w14:paraId="5C706293"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complete and validated. </w:t>
      </w:r>
    </w:p>
    <w:p w14:paraId="5E828235"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complete and validated. </w:t>
      </w:r>
    </w:p>
    <w:p w14:paraId="4FCA1F2B"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infrastructure operational. </w:t>
      </w:r>
    </w:p>
    <w:p w14:paraId="181A8E63"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application/service identity operational. </w:t>
      </w:r>
    </w:p>
    <w:p w14:paraId="4DD536AB"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RLS enabled. </w:t>
      </w:r>
    </w:p>
    <w:p w14:paraId="079F1BA3"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database connection operational. </w:t>
      </w:r>
    </w:p>
    <w:p w14:paraId="7DF3E3B3"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SELECT access operational through RLS. </w:t>
      </w:r>
    </w:p>
    <w:p w14:paraId="10733FAB"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architecture considered settled enough to implement. </w:t>
      </w:r>
    </w:p>
    <w:p w14:paraId="305E3D7E" w14:textId="77777777" w:rsidR="002E7135" w:rsidRDefault="002E713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Discovery-related scripts are stored under: </w:t>
      </w:r>
    </w:p>
    <w:p w14:paraId="2A69D1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916D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scripts/discovery/</w:t>
      </w:r>
    </w:p>
    <w:p w14:paraId="3E33A7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explicitly clarified during implementation that </w:t>
      </w:r>
      <w:r>
        <w:rPr>
          <w:rFonts w:ascii="Calibri" w:hAnsi="Calibri" w:cs="Calibri"/>
          <w:b/>
          <w:bCs/>
          <w:sz w:val="22"/>
          <w:szCs w:val="22"/>
        </w:rPr>
        <w:t>Discovery scripts belong in scripts/discovery, not scripts/sync</w:t>
      </w:r>
      <w:r>
        <w:rPr>
          <w:rFonts w:ascii="Calibri" w:hAnsi="Calibri" w:cs="Calibri"/>
          <w:sz w:val="22"/>
          <w:szCs w:val="22"/>
        </w:rPr>
        <w:t>.</w:t>
      </w:r>
    </w:p>
    <w:p w14:paraId="5EA3D68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Lab 7 Journal's previous authoritative stopping point was to implement and test KnowledgeObjectRepository, then proceed directly into Discovery. </w:t>
      </w:r>
    </w:p>
    <w:p w14:paraId="4E6AE8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54BB65"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Important Working Rule Reinforced During This Session</w:t>
      </w:r>
    </w:p>
    <w:p w14:paraId="2BA603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significant process issue occurred early in the session.</w:t>
      </w:r>
    </w:p>
    <w:p w14:paraId="1AEFC8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While creating repository test data, database inserts failed because required fields such as:</w:t>
      </w:r>
    </w:p>
    <w:p w14:paraId="7BDA51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66E7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domain_id</w:t>
      </w:r>
    </w:p>
    <w:p w14:paraId="63BEBB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object_type</w:t>
      </w:r>
    </w:p>
    <w:p w14:paraId="2734B2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were omitted.</w:t>
      </w:r>
    </w:p>
    <w:p w14:paraId="2BABF01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correctly challenged why the assistant was guessing about fields rather than consulting the uploaded:</w:t>
      </w:r>
    </w:p>
    <w:p w14:paraId="7E261BFC" w14:textId="77777777" w:rsidR="002E7135" w:rsidRDefault="002E713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Implementation Mapping </w:t>
      </w:r>
    </w:p>
    <w:p w14:paraId="170C81E5" w14:textId="77777777" w:rsidR="002E7135" w:rsidRDefault="002E713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Data Dictionary </w:t>
      </w:r>
    </w:p>
    <w:p w14:paraId="55DFDE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established an important rule for future sessions:</w:t>
      </w:r>
    </w:p>
    <w:p w14:paraId="086E33F8"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 not infer AlphaOmega contracts from memory when canonical documentation is available.</w:t>
      </w:r>
    </w:p>
    <w:p w14:paraId="06CC6F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Before changing code, database records, models, or architecture, consult the current authoritative documentation.</w:t>
      </w:r>
    </w:p>
    <w:p w14:paraId="6BDEB3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became </w:t>
      </w:r>
      <w:r>
        <w:rPr>
          <w:rFonts w:ascii="Calibri" w:hAnsi="Calibri" w:cs="Calibri"/>
          <w:sz w:val="22"/>
          <w:szCs w:val="22"/>
        </w:rPr>
        <w:t>especially important again at the end of the session.</w:t>
      </w:r>
    </w:p>
    <w:p w14:paraId="59A5B1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990021"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Synthetic Data Domain</w:t>
      </w:r>
    </w:p>
    <w:p w14:paraId="3CA6DB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a dedicated AlphaOmega Domain for manufactured integration-test records:</w:t>
      </w:r>
    </w:p>
    <w:p w14:paraId="6844DA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7B61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Synthetic Data</w:t>
      </w:r>
    </w:p>
    <w:p w14:paraId="7C4EF1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Domain UUID:</w:t>
      </w:r>
    </w:p>
    <w:p w14:paraId="7B9485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D77DA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a40a9b80-054f-45d7-887d-fce6f9f4429f</w:t>
      </w:r>
    </w:p>
    <w:p w14:paraId="64FD50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65008C39"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All manufactured AlphaOmega test records should use the Synthetic Data domain so test data is clearly distinguishable from real canonical knowledge.</w:t>
      </w:r>
    </w:p>
    <w:p w14:paraId="611046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avoids polluting meaningful Domains with integration-test objects.</w:t>
      </w:r>
    </w:p>
    <w:p w14:paraId="486942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26DA45"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KnowledgeObjectRepository</w:t>
      </w:r>
    </w:p>
    <w:p w14:paraId="32904E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was completed and tested successfully.</w:t>
      </w:r>
    </w:p>
    <w:p w14:paraId="6512F3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Final test:</w:t>
      </w:r>
    </w:p>
    <w:p w14:paraId="231EE9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E9A1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scripts.code_testing.test_knowledge_object_repository</w:t>
      </w:r>
    </w:p>
    <w:p w14:paraId="64F75CE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00B380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6305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Testing Knowledge Object Repository...</w:t>
      </w:r>
    </w:p>
    <w:p w14:paraId="4EE49A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Authenticated repository access established.</w:t>
      </w:r>
    </w:p>
    <w:p w14:paraId="3308BE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Existing Knowledge Object returned expected facts.</w:t>
      </w:r>
    </w:p>
    <w:p w14:paraId="7176F4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Nonexistent Knowledge Object correctly returned None.</w:t>
      </w:r>
    </w:p>
    <w:p w14:paraId="7B82C0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Repository test PASSED.</w:t>
      </w:r>
    </w:p>
    <w:p w14:paraId="62316A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proves Discovery can retrieve the stored facts it needs from knowledge_objects through </w:t>
      </w:r>
      <w:r>
        <w:rPr>
          <w:rFonts w:ascii="Calibri" w:hAnsi="Calibri" w:cs="Calibri"/>
          <w:sz w:val="22"/>
          <w:szCs w:val="22"/>
        </w:rPr>
        <w:t>the authenticated repository boundary.</w:t>
      </w:r>
    </w:p>
    <w:p w14:paraId="1CBD14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is responsible for database access.</w:t>
      </w:r>
    </w:p>
    <w:p w14:paraId="1CD259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remains responsible for interpreting the returned facts for synchronization state.</w:t>
      </w:r>
    </w:p>
    <w:p w14:paraId="4CC43D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85333B"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Source Identity Clarification</w:t>
      </w:r>
    </w:p>
    <w:p w14:paraId="540B14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substantial conceptual discussion occurred around source_name versus source_id.</w:t>
      </w:r>
    </w:p>
    <w:p w14:paraId="482DE4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important resolution was simple:</w:t>
      </w:r>
    </w:p>
    <w:p w14:paraId="23962D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already knows the human/canonical Source-of-Truth name:</w:t>
      </w:r>
    </w:p>
    <w:p w14:paraId="535A25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5453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721B19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14C01E2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sources table already knows the corresponding internal database UUID.</w:t>
      </w:r>
    </w:p>
    <w:p w14:paraId="295291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Discovery does </w:t>
      </w:r>
      <w:r>
        <w:rPr>
          <w:rFonts w:ascii="Calibri" w:hAnsi="Calibri" w:cs="Calibri"/>
          <w:b/>
          <w:bCs/>
          <w:sz w:val="22"/>
          <w:szCs w:val="22"/>
        </w:rPr>
        <w:t>not</w:t>
      </w:r>
      <w:r>
        <w:rPr>
          <w:rFonts w:ascii="Calibri" w:hAnsi="Calibri" w:cs="Calibri"/>
          <w:sz w:val="22"/>
          <w:szCs w:val="22"/>
        </w:rPr>
        <w:t xml:space="preserve"> need another normalization layer.</w:t>
      </w:r>
    </w:p>
    <w:p w14:paraId="5FA567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6789C8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D806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TranslatorRecord.source_name</w:t>
      </w:r>
    </w:p>
    <w:p w14:paraId="198BB1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F1575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w:t>
      </w:r>
    </w:p>
    <w:p w14:paraId="154202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0719D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sources.name</w:t>
      </w:r>
    </w:p>
    <w:p w14:paraId="41B438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9E684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sources.id</w:t>
      </w:r>
    </w:p>
    <w:p w14:paraId="5B8050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48E142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uses source_id</w:t>
      </w:r>
    </w:p>
    <w:p w14:paraId="39A79E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resolved earlier confusion about whether another Translator-to-database normalization step was necessary.</w:t>
      </w:r>
    </w:p>
    <w:p w14:paraId="6E7253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is not.</w:t>
      </w:r>
    </w:p>
    <w:p w14:paraId="33023A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860C79"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SourceRepository</w:t>
      </w:r>
    </w:p>
    <w:p w14:paraId="6C9986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new repository was implemented to resolve canonical Source names to AlphaOmega Source IDs.</w:t>
      </w:r>
    </w:p>
    <w:p w14:paraId="58C8CE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2AA189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2E34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scripts.code_testing.test_source_repository</w:t>
      </w:r>
    </w:p>
    <w:p w14:paraId="11A339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DDEDE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0B58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Testing Source Repository...</w:t>
      </w:r>
    </w:p>
    <w:p w14:paraId="1051EB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Authenticated repository access established.</w:t>
      </w:r>
    </w:p>
    <w:p w14:paraId="31C271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resolved to source_id: 39944f99-e5da-487d-800b-8d92d0b61b6f</w:t>
      </w:r>
    </w:p>
    <w:p w14:paraId="0B9367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resolved to source_id: f4c083ee-e9b6-4441-b0ea-22486196b32d</w:t>
      </w:r>
    </w:p>
    <w:p w14:paraId="31090B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Nonexistent Source correctly returned None.</w:t>
      </w:r>
    </w:p>
    <w:p w14:paraId="42FB0A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Repository test PASSED.</w:t>
      </w:r>
    </w:p>
    <w:p w14:paraId="33E11D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Known Source IDs:</w:t>
      </w:r>
    </w:p>
    <w:p w14:paraId="5E3C04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9245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698CD5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39944f99-e5da-487d-800b-8d92d0b61b6f</w:t>
      </w:r>
    </w:p>
    <w:p w14:paraId="5ADF4F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43F8BB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f4c083ee-e9b6-4441-b0ea-22486196b32d</w:t>
      </w:r>
    </w:p>
    <w:p w14:paraId="3847E3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EBF622"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RLS Policy for Sources</w:t>
      </w:r>
    </w:p>
    <w:p w14:paraId="4F4E38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Discovery's service identity needed SELECT access to sources so SourceRepository could resolve:</w:t>
      </w:r>
    </w:p>
    <w:p w14:paraId="06E0A2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B6CE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source_name →</w:t>
      </w:r>
      <w:r>
        <w:rPr>
          <w:rFonts w:ascii="Calibri" w:hAnsi="Calibri" w:cs="Calibri"/>
          <w:sz w:val="22"/>
          <w:szCs w:val="22"/>
        </w:rPr>
        <w:t xml:space="preserve"> </w:t>
      </w:r>
      <w:r>
        <w:rPr>
          <w:rFonts w:ascii="Calibri" w:hAnsi="Calibri" w:cs="Calibri"/>
          <w:sz w:val="22"/>
          <w:szCs w:val="22"/>
        </w:rPr>
        <w:t>source_id</w:t>
      </w:r>
    </w:p>
    <w:p w14:paraId="6A23B4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a new RLS policy on sources by using the same policy structure already established for knowledge_objects.</w:t>
      </w:r>
    </w:p>
    <w:p w14:paraId="76DF53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also updated the security documentation to include this policy.</w:t>
      </w:r>
    </w:p>
    <w:p w14:paraId="70A5DD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sessions should therefore </w:t>
      </w:r>
      <w:r>
        <w:rPr>
          <w:rFonts w:ascii="Calibri" w:hAnsi="Calibri" w:cs="Calibri"/>
          <w:b/>
          <w:bCs/>
          <w:sz w:val="22"/>
          <w:szCs w:val="22"/>
        </w:rPr>
        <w:t>not assume only knowledge_objects has an approved Discovery SELECT policy</w:t>
      </w:r>
      <w:r>
        <w:rPr>
          <w:rFonts w:ascii="Calibri" w:hAnsi="Calibri" w:cs="Calibri"/>
          <w:sz w:val="22"/>
          <w:szCs w:val="22"/>
        </w:rPr>
        <w:t>. The current implementation also requires and has a SELECT policy for sources.</w:t>
      </w:r>
    </w:p>
    <w:p w14:paraId="262ED07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0026CA"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Service Integration Test</w:t>
      </w:r>
    </w:p>
    <w:p w14:paraId="39DD11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was tested </w:t>
      </w:r>
      <w:r>
        <w:rPr>
          <w:rFonts w:ascii="Calibri" w:hAnsi="Calibri" w:cs="Calibri"/>
          <w:sz w:val="22"/>
          <w:szCs w:val="22"/>
        </w:rPr>
        <w:t>against controlled database records rather than merely mocked data.</w:t>
      </w:r>
    </w:p>
    <w:p w14:paraId="70E657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main test became:</w:t>
      </w:r>
    </w:p>
    <w:p w14:paraId="4FBAC4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244A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scripts/code_testing/test_discovery_service.py</w:t>
      </w:r>
    </w:p>
    <w:p w14:paraId="4A5543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final version exercised </w:t>
      </w:r>
      <w:r>
        <w:rPr>
          <w:rFonts w:ascii="Calibri" w:hAnsi="Calibri" w:cs="Calibri"/>
          <w:b/>
          <w:bCs/>
          <w:sz w:val="22"/>
          <w:szCs w:val="22"/>
        </w:rPr>
        <w:t>11 Discovery records in one run</w:t>
      </w:r>
      <w:r>
        <w:rPr>
          <w:rFonts w:ascii="Calibri" w:hAnsi="Calibri" w:cs="Calibri"/>
          <w:sz w:val="22"/>
          <w:szCs w:val="22"/>
        </w:rPr>
        <w:t>.</w:t>
      </w:r>
    </w:p>
    <w:p w14:paraId="43FD21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was intentional. The user asked whether edge cases could be tested together rather than repeatedly running separate tests. Normal Discovery classifications were consolidated into one comprehensive integration run.</w:t>
      </w:r>
    </w:p>
    <w:p w14:paraId="60FA33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Stage-failure tests remained separate because those intentionally terminate Discovery.</w:t>
      </w:r>
    </w:p>
    <w:p w14:paraId="7983F7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B2E617"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Controlled Baseline Knowledge Object</w:t>
      </w:r>
    </w:p>
    <w:p w14:paraId="2831E5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primary Synthetic Data baseline Knowledge Object used for Discovery testing has:</w:t>
      </w:r>
    </w:p>
    <w:p w14:paraId="1D35EE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12FF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28F1EC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alphaomega-discovery-repository-test</w:t>
      </w:r>
    </w:p>
    <w:p w14:paraId="640E12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w:t>
      </w:r>
    </w:p>
    <w:p w14:paraId="0ADA5B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118df4ec-429b-4dba-99e7-7cbba2ef4697</w:t>
      </w:r>
    </w:p>
    <w:p w14:paraId="75F30D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title/name:</w:t>
      </w:r>
    </w:p>
    <w:p w14:paraId="086C7A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Repository Test Object</w:t>
      </w:r>
    </w:p>
    <w:p w14:paraId="449607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4ABBC5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alphaomega-test-parent</w:t>
      </w:r>
    </w:p>
    <w:p w14:paraId="2092B4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content_hash:</w:t>
      </w:r>
    </w:p>
    <w:p w14:paraId="3719F5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alphaomega-test-content-hash-12345</w:t>
      </w:r>
    </w:p>
    <w:p w14:paraId="79ED4D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1FB0F1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2026-08-16 13:00 UTC</w:t>
      </w:r>
    </w:p>
    <w:p w14:paraId="623104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object was repeatedly used to manufacture Translator input representing:</w:t>
      </w:r>
    </w:p>
    <w:p w14:paraId="0D998DFF" w14:textId="77777777" w:rsidR="002E7135" w:rsidRDefault="002E713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source object </w:t>
      </w:r>
    </w:p>
    <w:p w14:paraId="56E91D91" w14:textId="77777777" w:rsidR="002E7135" w:rsidRDefault="002E713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renamed source object </w:t>
      </w:r>
    </w:p>
    <w:p w14:paraId="48202AC7" w14:textId="77777777" w:rsidR="002E7135" w:rsidRDefault="002E713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moved/reparented source object </w:t>
      </w:r>
    </w:p>
    <w:p w14:paraId="1515EBBD" w14:textId="77777777" w:rsidR="002E7135" w:rsidRDefault="002E713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timestamp-changed source object </w:t>
      </w:r>
    </w:p>
    <w:p w14:paraId="0501642A" w14:textId="77777777" w:rsidR="002E7135" w:rsidRDefault="002E713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multiple simultaneous changes </w:t>
      </w:r>
    </w:p>
    <w:p w14:paraId="216C63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216BC6"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Classification Behavior Verified</w:t>
      </w:r>
    </w:p>
    <w:p w14:paraId="5B307A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main integration test proved all three synchronization states.</w:t>
      </w:r>
    </w:p>
    <w:p w14:paraId="6DDE0579"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NEW</w:t>
      </w:r>
    </w:p>
    <w:p w14:paraId="7984E4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source identity not present in knowledge_objects produced:</w:t>
      </w:r>
    </w:p>
    <w:p w14:paraId="7A4396B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FA5E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SyncState.NEW</w:t>
      </w:r>
    </w:p>
    <w:p w14:paraId="58FD85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 = None</w:t>
      </w:r>
    </w:p>
    <w:p w14:paraId="1106B6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previous_content_hash = None</w:t>
      </w:r>
    </w:p>
    <w:p w14:paraId="49960B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None</w:t>
      </w:r>
    </w:p>
    <w:p w14:paraId="1C46E3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669C96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2037D46B"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UNCHANGED</w:t>
      </w:r>
    </w:p>
    <w:p w14:paraId="18DCC6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existing source </w:t>
      </w:r>
      <w:r>
        <w:rPr>
          <w:rFonts w:ascii="Calibri" w:hAnsi="Calibri" w:cs="Calibri"/>
          <w:sz w:val="22"/>
          <w:szCs w:val="22"/>
        </w:rPr>
        <w:t>object whose comparison facts exactly matched the database produced:</w:t>
      </w:r>
    </w:p>
    <w:p w14:paraId="68B1DD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915F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SyncState.UNCHANGED</w:t>
      </w:r>
    </w:p>
    <w:p w14:paraId="05F695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None</w:t>
      </w:r>
    </w:p>
    <w:p w14:paraId="5FD473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False</w:t>
      </w:r>
    </w:p>
    <w:p w14:paraId="746E4B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existing AlphaOmega knowledge_object_id and previous content hash were preserved.</w:t>
      </w:r>
    </w:p>
    <w:p w14:paraId="46632D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65CD75A1"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MODIFIED</w:t>
      </w:r>
    </w:p>
    <w:p w14:paraId="162684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Existing source objects with changed comparison facts produced:</w:t>
      </w:r>
    </w:p>
    <w:p w14:paraId="5EA668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F2CB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SyncState.MODIFIED</w:t>
      </w:r>
    </w:p>
    <w:p w14:paraId="6D63EB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2D6038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5F6265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E92585"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Comparison Fields Independently Tested</w:t>
      </w:r>
    </w:p>
    <w:p w14:paraId="77513F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current implemented Discovery comparison contract uses:</w:t>
      </w:r>
    </w:p>
    <w:p w14:paraId="02F63A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32E05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name</w:t>
      </w:r>
    </w:p>
    <w:p w14:paraId="29D44A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5028239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2EEB25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Each was changed independently.</w:t>
      </w:r>
    </w:p>
    <w:p w14:paraId="0E10A6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2FC6C7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E558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name changed</w:t>
      </w:r>
    </w:p>
    <w:p w14:paraId="3478B8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1649A6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"name changed"</w:t>
      </w:r>
    </w:p>
    <w:p w14:paraId="227B59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7121F6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FB43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 changed</w:t>
      </w:r>
    </w:p>
    <w:p w14:paraId="4851CB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0507F1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"source parent changed"</w:t>
      </w:r>
    </w:p>
    <w:p w14:paraId="1CD219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431FCF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7752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 changed</w:t>
      </w:r>
    </w:p>
    <w:p w14:paraId="1AAA3E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102269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"source modified timestamp changed"</w:t>
      </w:r>
    </w:p>
    <w:p w14:paraId="1340B2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341D6B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proved that each comparison field independently affects Discovery classification.</w:t>
      </w:r>
    </w:p>
    <w:p w14:paraId="67A428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B79F8D"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Multiple Simultaneous Changes</w:t>
      </w:r>
    </w:p>
    <w:p w14:paraId="6270AF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test record changed all three comparison fields simultaneously.</w:t>
      </w:r>
    </w:p>
    <w:p w14:paraId="181336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41296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1D9B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SyncState.MODIFIED</w:t>
      </w:r>
    </w:p>
    <w:p w14:paraId="32D73A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with:</w:t>
      </w:r>
    </w:p>
    <w:p w14:paraId="05E3BEB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173A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w:t>
      </w:r>
    </w:p>
    <w:p w14:paraId="4F24B0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"name changed; source parent changed; source modified timestamp changed"</w:t>
      </w:r>
    </w:p>
    <w:p w14:paraId="4D9059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35B713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proves the comparator evaluates the complete comparison set rather than returning after detecting the first difference.</w:t>
      </w:r>
    </w:p>
    <w:p w14:paraId="4B7B07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D11011"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Non-Comparison Fields</w:t>
      </w:r>
    </w:p>
    <w:p w14:paraId="746227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was deliberately given changed values for fields outside its comparison contract, including:</w:t>
      </w:r>
    </w:p>
    <w:p w14:paraId="748E82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2B41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087932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source_url</w:t>
      </w:r>
    </w:p>
    <w:p w14:paraId="2C8340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while keeping the three comparison fields identical to the database.</w:t>
      </w:r>
    </w:p>
    <w:p w14:paraId="4258AA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Expected:</w:t>
      </w:r>
    </w:p>
    <w:p w14:paraId="5E8058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C03A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757E15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Actual:</w:t>
      </w:r>
    </w:p>
    <w:p w14:paraId="0108C1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E6C4D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7B1962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17F759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proves Discovery is not simply reacting to any difference in Translator data.</w:t>
      </w:r>
    </w:p>
    <w:p w14:paraId="073C07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responds only to its designated comparison facts.</w:t>
      </w:r>
    </w:p>
    <w:p w14:paraId="24F5BC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404964"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Nullable Comparison Fields</w:t>
      </w:r>
    </w:p>
    <w:p w14:paraId="774C22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Data Dictionary review showed that:</w:t>
      </w:r>
    </w:p>
    <w:p w14:paraId="3ECC94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6804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368649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58CB7D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may legitimately be NULL.</w:t>
      </w:r>
    </w:p>
    <w:p w14:paraId="118DC0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NULL values must not automatically be treated as errors.</w:t>
      </w:r>
    </w:p>
    <w:p w14:paraId="060E70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second Synthetic Data Knowledge Object was created specifically for this test.</w:t>
      </w:r>
    </w:p>
    <w:p w14:paraId="72FE78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Its identity is:</w:t>
      </w:r>
    </w:p>
    <w:p w14:paraId="276481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C283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2234109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alphaomega-discovery-nullable-test</w:t>
      </w:r>
    </w:p>
    <w:p w14:paraId="426E49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w:t>
      </w:r>
    </w:p>
    <w:p w14:paraId="1C0A68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69b870eb-229c-4909-9eaf-3c8c6ecf12ea</w:t>
      </w:r>
    </w:p>
    <w:p w14:paraId="5652CC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title:</w:t>
      </w:r>
    </w:p>
    <w:p w14:paraId="418292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 Discovery Nullable Test Object</w:t>
      </w:r>
    </w:p>
    <w:p w14:paraId="4949F5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3555F3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w:t>
      </w:r>
    </w:p>
    <w:p w14:paraId="3D6B81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604438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w:t>
      </w:r>
    </w:p>
    <w:p w14:paraId="3434BA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content_hash:</w:t>
      </w:r>
    </w:p>
    <w:p w14:paraId="65E6C6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alphaomega-nullable-test-content-hash-12345</w:t>
      </w:r>
    </w:p>
    <w:p w14:paraId="616AB2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object uses the Synthetic Data Domain:</w:t>
      </w:r>
    </w:p>
    <w:p w14:paraId="5557D6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C9DE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a40a9b80-054f-45d7-887d-fce6f9f4429f</w:t>
      </w:r>
    </w:p>
    <w:p w14:paraId="4C620D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Four cases were tested simultaneously.</w:t>
      </w:r>
    </w:p>
    <w:p w14:paraId="68AC1BE5"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NULL → NULL</w:t>
      </w:r>
    </w:p>
    <w:p w14:paraId="2DB715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CD46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 parent = NULL</w:t>
      </w:r>
    </w:p>
    <w:p w14:paraId="551A3A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parent = NULL</w:t>
      </w:r>
    </w:p>
    <w:p w14:paraId="6A4698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 timestamp = NULL</w:t>
      </w:r>
    </w:p>
    <w:p w14:paraId="3167C5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timestamp = NULL</w:t>
      </w:r>
    </w:p>
    <w:p w14:paraId="750244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73126C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D2C2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447DCA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28CF5ED5"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Parent NULL → value</w:t>
      </w:r>
    </w:p>
    <w:p w14:paraId="3675D7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61D0F7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B08C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181B3D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"source parent changed"</w:t>
      </w:r>
    </w:p>
    <w:p w14:paraId="681D17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3F1252BC"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Timestamp NULL → value</w:t>
      </w:r>
    </w:p>
    <w:p w14:paraId="3CFCD7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4AE913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9C2C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0460F8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"source modified timestamp changed"</w:t>
      </w:r>
    </w:p>
    <w:p w14:paraId="172C71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1EFE7C0E"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Parent and timestamp NULL → values</w:t>
      </w:r>
    </w:p>
    <w:p w14:paraId="23E9DB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5D8799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1BF6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69C19D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w:t>
      </w:r>
    </w:p>
    <w:p w14:paraId="43BCA6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parent changed; source modified timestamp changed"</w:t>
      </w:r>
    </w:p>
    <w:p w14:paraId="375815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492FB38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nullable Discovery comparison behavior is verified.</w:t>
      </w:r>
    </w:p>
    <w:p w14:paraId="460858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3BFC1D"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Final Main Discovery Integration Test</w:t>
      </w:r>
    </w:p>
    <w:p w14:paraId="1D43BB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final comprehensive run was:</w:t>
      </w:r>
    </w:p>
    <w:p w14:paraId="4A6FA0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5E1C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scripts.code_testing.test_discovery_service</w:t>
      </w:r>
    </w:p>
    <w:p w14:paraId="30897A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processed 11 </w:t>
      </w:r>
      <w:r>
        <w:rPr>
          <w:rFonts w:ascii="Calibri" w:hAnsi="Calibri" w:cs="Calibri"/>
          <w:sz w:val="22"/>
          <w:szCs w:val="22"/>
        </w:rPr>
        <w:t>records and ended with:</w:t>
      </w:r>
    </w:p>
    <w:p w14:paraId="25372E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F476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PASSED.</w:t>
      </w:r>
    </w:p>
    <w:p w14:paraId="4D8258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PASSED.</w:t>
      </w:r>
    </w:p>
    <w:p w14:paraId="1C9C5F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name-change classification PASSED.</w:t>
      </w:r>
    </w:p>
    <w:p w14:paraId="360BE5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parent-change classification PASSED.</w:t>
      </w:r>
    </w:p>
    <w:p w14:paraId="016FF1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timestamp-change classification PASSED.</w:t>
      </w:r>
    </w:p>
    <w:p w14:paraId="3E818C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all-comparison-fields classification PASSED.</w:t>
      </w:r>
    </w:p>
    <w:p w14:paraId="0B090E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Non-comparison fields correctly ignored PASSED.</w:t>
      </w:r>
    </w:p>
    <w:p w14:paraId="75815A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Nullable NULL-to-NULL comparison PASSED.</w:t>
      </w:r>
    </w:p>
    <w:p w14:paraId="7E71EC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Nullable parent NULL-to-value comparison PASSED.</w:t>
      </w:r>
    </w:p>
    <w:p w14:paraId="738046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Nullable timestamp NULL-to-value comparison PASSED.</w:t>
      </w:r>
    </w:p>
    <w:p w14:paraId="1B0AAB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nullable-field comparison PASSED.</w:t>
      </w:r>
    </w:p>
    <w:p w14:paraId="037328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nullable-field tests PASSED.</w:t>
      </w:r>
    </w:p>
    <w:p w14:paraId="73D52D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Section validation PASSED.</w:t>
      </w:r>
    </w:p>
    <w:p w14:paraId="543E93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Service integration test PASSED.</w:t>
      </w:r>
    </w:p>
    <w:p w14:paraId="7FB0BB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is the strongest current evidence for Discovery classification correctness.</w:t>
      </w:r>
    </w:p>
    <w:p w14:paraId="3A153D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DD3764"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Stage-Level Failure Testing</w:t>
      </w:r>
    </w:p>
    <w:p w14:paraId="50A2EC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Two separate stage-failure conditions were tested.</w:t>
      </w:r>
    </w:p>
    <w:p w14:paraId="155E20D5" w14:textId="77777777" w:rsidR="002E7135" w:rsidRDefault="002E7135">
      <w:pPr>
        <w:pStyle w:val="NormalWeb"/>
        <w:spacing w:before="0" w:beforeAutospacing="0" w:after="0" w:afterAutospacing="0"/>
        <w:rPr>
          <w:rFonts w:ascii="Calibri" w:hAnsi="Calibri" w:cs="Calibri"/>
          <w:sz w:val="36"/>
          <w:szCs w:val="36"/>
        </w:rPr>
      </w:pPr>
      <w:r>
        <w:rPr>
          <w:rFonts w:ascii="Calibri" w:hAnsi="Calibri" w:cs="Calibri"/>
          <w:b/>
          <w:bCs/>
          <w:sz w:val="36"/>
          <w:szCs w:val="36"/>
        </w:rPr>
        <w:t>Unregistered Source</w:t>
      </w:r>
    </w:p>
    <w:p w14:paraId="571E54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419CE3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DE20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scripts.code_testing.test_discovery_stage_failure</w:t>
      </w:r>
    </w:p>
    <w:p w14:paraId="768718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Translator record used:</w:t>
      </w:r>
    </w:p>
    <w:p w14:paraId="37C2DE2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D081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source_name =</w:t>
      </w:r>
    </w:p>
    <w:p w14:paraId="5F0D08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AlphaOmega-Source-That-Does-Not-Exist</w:t>
      </w:r>
    </w:p>
    <w:p w14:paraId="120321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1D1B7F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FFE3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correctly raised stage-level DiscoveryError:</w:t>
      </w:r>
    </w:p>
    <w:p w14:paraId="6DB46E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'AlphaOmega-Source-That-Does-Not-Exist'</w:t>
      </w:r>
    </w:p>
    <w:p w14:paraId="3DFD86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is not registered in AlphaOmega.</w:t>
      </w:r>
    </w:p>
    <w:p w14:paraId="422523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stage-level failure test PASSED.</w:t>
      </w:r>
    </w:p>
    <w:p w14:paraId="25D267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proves an unresolved Source is not incorrectly treated as a single-record failure.</w:t>
      </w:r>
    </w:p>
    <w:p w14:paraId="13E387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terminates Discovery.</w:t>
      </w:r>
    </w:p>
    <w:p w14:paraId="1AE03C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75F19F"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Repository / Infrastructure Failure</w:t>
      </w:r>
    </w:p>
    <w:p w14:paraId="72C33B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46D155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DAA2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scripts.code_testing.test_discovery_repository_failure</w:t>
      </w:r>
    </w:p>
    <w:p w14:paraId="4996A3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controlled repository substitute deliberately raised:</w:t>
      </w:r>
    </w:p>
    <w:p w14:paraId="32FC761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4C03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RuntimeError:</w:t>
      </w:r>
    </w:p>
    <w:p w14:paraId="71317A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Simulated Knowledge Object repository failure.</w:t>
      </w:r>
    </w:p>
    <w:p w14:paraId="123B8C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converted this to:</w:t>
      </w:r>
    </w:p>
    <w:p w14:paraId="119AFA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9A30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DiscoveryError:</w:t>
      </w:r>
    </w:p>
    <w:p w14:paraId="134BC0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stage encountered an unexpected failure.</w:t>
      </w:r>
    </w:p>
    <w:p w14:paraId="5C2AE79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original RuntimeError remained preserved as the exception cause.</w:t>
      </w:r>
    </w:p>
    <w:p w14:paraId="75045D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438A53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AD2C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Original repository failure correctly preserved.</w:t>
      </w:r>
    </w:p>
    <w:p w14:paraId="0A9F13D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repository failure test PASSED.</w:t>
      </w:r>
    </w:p>
    <w:p w14:paraId="13C82A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0116D1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proves unexpected infrastructure failures cross the Discovery stage boundary correctly.</w:t>
      </w:r>
    </w:p>
    <w:p w14:paraId="637985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1659E9"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Error Philosophy</w:t>
      </w:r>
    </w:p>
    <w:p w14:paraId="1C840F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clarified an important responsibility rule:</w:t>
      </w:r>
    </w:p>
    <w:p w14:paraId="11542CEC"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Discovery should only worry about record errors that occur within Discovery. Other stages </w:t>
      </w:r>
      <w:r>
        <w:rPr>
          <w:rFonts w:ascii="Calibri" w:hAnsi="Calibri" w:cs="Calibri"/>
          <w:sz w:val="22"/>
          <w:szCs w:val="22"/>
        </w:rPr>
        <w:t>own their own errors.</w:t>
      </w:r>
    </w:p>
    <w:p w14:paraId="654C17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3338F0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5E1C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problem</w:t>
      </w:r>
    </w:p>
    <w:p w14:paraId="7785DA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Translator owns it</w:t>
      </w:r>
    </w:p>
    <w:p w14:paraId="651270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problem affecting one object</w:t>
      </w:r>
    </w:p>
    <w:p w14:paraId="0F7EB1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r>
        <w:rPr>
          <w:rFonts w:ascii="Calibri" w:hAnsi="Calibri" w:cs="Calibri"/>
          <w:sz w:val="22"/>
          <w:szCs w:val="22"/>
        </w:rPr>
        <w:t xml:space="preserve"> DiscoveryRecordError</w:t>
      </w:r>
    </w:p>
    <w:p w14:paraId="0A7808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record_errors</w:t>
      </w:r>
    </w:p>
    <w:p w14:paraId="39E32AF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continue</w:t>
      </w:r>
    </w:p>
    <w:p w14:paraId="5AF534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problem affecting the stage</w:t>
      </w:r>
    </w:p>
    <w:p w14:paraId="0BFA77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DiscoveryError</w:t>
      </w:r>
    </w:p>
    <w:p w14:paraId="22B6FD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stop</w:t>
      </w:r>
    </w:p>
    <w:p w14:paraId="613567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Discovery validate Translator responsibilities merely to manufacture a Discovery error condition.</w:t>
      </w:r>
    </w:p>
    <w:p w14:paraId="58DF6B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present, no naturally occurring production Discovery-specific record failure has been identified.</w:t>
      </w:r>
    </w:p>
    <w:p w14:paraId="0E2DAB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That is acceptable.</w:t>
      </w:r>
    </w:p>
    <w:p w14:paraId="0928B9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exception </w:t>
      </w:r>
      <w:r>
        <w:rPr>
          <w:rFonts w:ascii="Calibri" w:hAnsi="Calibri" w:cs="Calibri"/>
          <w:sz w:val="22"/>
          <w:szCs w:val="22"/>
        </w:rPr>
        <w:t>architecture can support DiscoveryRecordError even if current Discovery behavior rarely or never naturally produces one.</w:t>
      </w:r>
    </w:p>
    <w:p w14:paraId="7A53C6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FE0101"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Failure Continuation Test</w:t>
      </w:r>
    </w:p>
    <w:p w14:paraId="7D798A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Although no natural Discovery-specific record failure currently exists, the exception-handling mechanism itself was tested through controlled injection.</w:t>
      </w:r>
    </w:p>
    <w:p w14:paraId="3AC197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2FDED4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8F31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scripts.code_testing.test_discovery_record_failure</w:t>
      </w:r>
    </w:p>
    <w:p w14:paraId="1A782F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injected one controlled DiscoveryRecordError between two valid records.</w:t>
      </w:r>
    </w:p>
    <w:p w14:paraId="0FB471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1867D9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1EDF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Records before and </w:t>
      </w:r>
      <w:r>
        <w:rPr>
          <w:rFonts w:ascii="Calibri" w:hAnsi="Calibri" w:cs="Calibri"/>
          <w:sz w:val="22"/>
          <w:szCs w:val="22"/>
        </w:rPr>
        <w:t>after failure processed successfully.</w:t>
      </w:r>
    </w:p>
    <w:p w14:paraId="3268DD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record-level error captured correctly.</w:t>
      </w:r>
    </w:p>
    <w:p w14:paraId="7BF6B8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continued processing after the failed record.</w:t>
      </w:r>
    </w:p>
    <w:p w14:paraId="432193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record-level failure test PASSED.</w:t>
      </w:r>
    </w:p>
    <w:p w14:paraId="7A16E9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proves the </w:t>
      </w:r>
      <w:r>
        <w:rPr>
          <w:rFonts w:ascii="Calibri" w:hAnsi="Calibri" w:cs="Calibri"/>
          <w:b/>
          <w:bCs/>
          <w:sz w:val="22"/>
          <w:szCs w:val="22"/>
        </w:rPr>
        <w:t>framework behavior</w:t>
      </w:r>
      <w:r>
        <w:rPr>
          <w:rFonts w:ascii="Calibri" w:hAnsi="Calibri" w:cs="Calibri"/>
          <w:sz w:val="22"/>
          <w:szCs w:val="22"/>
        </w:rPr>
        <w:t>, not the existence of a natural production Discovery failure condition.</w:t>
      </w:r>
    </w:p>
    <w:p w14:paraId="5BF786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documentation/testing must retain that distinction.</w:t>
      </w:r>
    </w:p>
    <w:p w14:paraId="41E2EF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0D869C"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Section Lock Enforcement</w:t>
      </w:r>
    </w:p>
    <w:p w14:paraId="33F1EE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Previously, the main integration test only verified:</w:t>
      </w:r>
    </w:p>
    <w:p w14:paraId="6368F0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D165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is_locked == True</w:t>
      </w:r>
    </w:p>
    <w:p w14:paraId="3B290F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dedicated test was </w:t>
      </w:r>
      <w:r>
        <w:rPr>
          <w:rFonts w:ascii="Calibri" w:hAnsi="Calibri" w:cs="Calibri"/>
          <w:sz w:val="22"/>
          <w:szCs w:val="22"/>
        </w:rPr>
        <w:t>therefore created to verify actual immutability.</w:t>
      </w:r>
    </w:p>
    <w:p w14:paraId="314830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3974E4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64BA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scripts.code_testing.test_discovery_lock_enforcement</w:t>
      </w:r>
    </w:p>
    <w:p w14:paraId="374CC4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171CB9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0255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reports locked PASSED.</w:t>
      </w:r>
    </w:p>
    <w:p w14:paraId="2897E8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Locked DiscoverySection rejected attribute modification PASSED.</w:t>
      </w:r>
    </w:p>
    <w:p w14:paraId="66AFC8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Frozen Discovery record collection rejected append PASSED.</w:t>
      </w:r>
    </w:p>
    <w:p w14:paraId="00AE59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lock enforcement test PASSED.</w:t>
      </w:r>
    </w:p>
    <w:p w14:paraId="3BA9F3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proves locking is behavioral, not merely a Boolean flag.</w:t>
      </w:r>
    </w:p>
    <w:p w14:paraId="01F72E5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B883EA"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Source Lookup Caching</w:t>
      </w:r>
    </w:p>
    <w:p w14:paraId="7BA95B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resolves the AlphaOmega Source ID from the canonical Source name.</w:t>
      </w:r>
    </w:p>
    <w:p w14:paraId="2B192D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Because many </w:t>
      </w:r>
      <w:r>
        <w:rPr>
          <w:rFonts w:ascii="Calibri" w:hAnsi="Calibri" w:cs="Calibri"/>
          <w:sz w:val="22"/>
          <w:szCs w:val="22"/>
        </w:rPr>
        <w:t>Translator records may belong to the same Source, Source lookup should not unnecessarily hit the database once per record.</w:t>
      </w:r>
    </w:p>
    <w:p w14:paraId="7FEE26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6E3D1F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F1B7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scripts.code_testing.test_discovery_source_cache</w:t>
      </w:r>
    </w:p>
    <w:p w14:paraId="0915B2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Five OneNote records were processed.</w:t>
      </w:r>
    </w:p>
    <w:p w14:paraId="206508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5F0B18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C870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Five OneNote records processed with one Source lookup.</w:t>
      </w:r>
    </w:p>
    <w:p w14:paraId="6F862E0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source lookup caching test PASSED.</w:t>
      </w:r>
    </w:p>
    <w:p w14:paraId="09A064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per-run Source resolution caching works.</w:t>
      </w:r>
    </w:p>
    <w:p w14:paraId="693EAD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9D4705"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Test Status</w:t>
      </w:r>
    </w:p>
    <w:p w14:paraId="40BA46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 the following behaviors have direct test evidence:</w:t>
      </w:r>
    </w:p>
    <w:p w14:paraId="452547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29AD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existing lookup             PASS</w:t>
      </w:r>
    </w:p>
    <w:p w14:paraId="53E5408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nonexistent lookup          PASS</w:t>
      </w:r>
    </w:p>
    <w:p w14:paraId="1CEA84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OneNote lookup                       PASS</w:t>
      </w:r>
    </w:p>
    <w:p w14:paraId="6BD868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OneDrive lookup                      PASS</w:t>
      </w:r>
    </w:p>
    <w:p w14:paraId="682E9D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nonexistent lookup                   PASS</w:t>
      </w:r>
    </w:p>
    <w:p w14:paraId="5F6E08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w:t>
      </w:r>
    </w:p>
    <w:p w14:paraId="1B4840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w:t>
      </w:r>
    </w:p>
    <w:p w14:paraId="3DCD5B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name                                        PASS</w:t>
      </w:r>
    </w:p>
    <w:p w14:paraId="0A3F33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MODIFIED: source parent                 </w:t>
      </w:r>
      <w:r>
        <w:rPr>
          <w:rFonts w:ascii="Calibri" w:hAnsi="Calibri" w:cs="Calibri"/>
          <w:sz w:val="22"/>
          <w:szCs w:val="22"/>
        </w:rPr>
        <w:t xml:space="preserve">              PASS</w:t>
      </w:r>
    </w:p>
    <w:p w14:paraId="35A5B8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source modified timestamp                   PASS</w:t>
      </w:r>
    </w:p>
    <w:p w14:paraId="3197FB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all comparison fields                       PASS</w:t>
      </w:r>
    </w:p>
    <w:p w14:paraId="2E9762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Non-comparison fields ignored                         PASS</w:t>
      </w:r>
    </w:p>
    <w:p w14:paraId="00B205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 parent →</w:t>
      </w:r>
      <w:r>
        <w:rPr>
          <w:rFonts w:ascii="Calibri" w:hAnsi="Calibri" w:cs="Calibri"/>
          <w:sz w:val="22"/>
          <w:szCs w:val="22"/>
        </w:rPr>
        <w:t xml:space="preserve"> NULL                                    PASS</w:t>
      </w:r>
    </w:p>
    <w:p w14:paraId="488255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 timestamp →</w:t>
      </w:r>
      <w:r>
        <w:rPr>
          <w:rFonts w:ascii="Calibri" w:hAnsi="Calibri" w:cs="Calibri"/>
          <w:sz w:val="22"/>
          <w:szCs w:val="22"/>
        </w:rPr>
        <w:t xml:space="preserve"> NULL                                 PASS</w:t>
      </w:r>
    </w:p>
    <w:p w14:paraId="4B1628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 parent →</w:t>
      </w:r>
      <w:r>
        <w:rPr>
          <w:rFonts w:ascii="Calibri" w:hAnsi="Calibri" w:cs="Calibri"/>
          <w:sz w:val="22"/>
          <w:szCs w:val="22"/>
        </w:rPr>
        <w:t xml:space="preserve"> value                                   PASS</w:t>
      </w:r>
    </w:p>
    <w:p w14:paraId="2C29F7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 timestamp →</w:t>
      </w:r>
      <w:r>
        <w:rPr>
          <w:rFonts w:ascii="Calibri" w:hAnsi="Calibri" w:cs="Calibri"/>
          <w:sz w:val="22"/>
          <w:szCs w:val="22"/>
        </w:rPr>
        <w:t xml:space="preserve"> value                                PASS</w:t>
      </w:r>
    </w:p>
    <w:p w14:paraId="611B28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 changes                             PASS</w:t>
      </w:r>
    </w:p>
    <w:p w14:paraId="69E532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w:t>
      </w:r>
      <w:r>
        <w:rPr>
          <w:rFonts w:ascii="Calibri" w:hAnsi="Calibri" w:cs="Calibri"/>
          <w:sz w:val="22"/>
          <w:szCs w:val="22"/>
        </w:rPr>
        <w:t>knowledge_object_id preservation             PASS</w:t>
      </w:r>
    </w:p>
    <w:p w14:paraId="18D57B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 content_hash preservation                    PASS</w:t>
      </w:r>
    </w:p>
    <w:p w14:paraId="50FB2B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routing                           PASS</w:t>
      </w:r>
    </w:p>
    <w:p w14:paraId="4EBB31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completion                           PASS</w:t>
      </w:r>
    </w:p>
    <w:p w14:paraId="7E6BB2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lock flag                            PASS</w:t>
      </w:r>
    </w:p>
    <w:p w14:paraId="04B436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Actual section mutation prevention                    PASS</w:t>
      </w:r>
    </w:p>
    <w:p w14:paraId="10A551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Actual collection mutation prevention                 PASS</w:t>
      </w:r>
    </w:p>
    <w:p w14:paraId="314678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ID lookup caching                              PASS</w:t>
      </w:r>
    </w:p>
    <w:p w14:paraId="7783E5B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Unknown Source →</w:t>
      </w:r>
      <w:r>
        <w:rPr>
          <w:rFonts w:ascii="Calibri" w:hAnsi="Calibri" w:cs="Calibri"/>
          <w:sz w:val="22"/>
          <w:szCs w:val="22"/>
        </w:rPr>
        <w:t xml:space="preserve"> DiscoveryError                  </w:t>
      </w:r>
      <w:r>
        <w:rPr>
          <w:rFonts w:ascii="Calibri" w:hAnsi="Calibri" w:cs="Calibri"/>
          <w:sz w:val="22"/>
          <w:szCs w:val="22"/>
        </w:rPr>
        <w:t xml:space="preserve">     PASS</w:t>
      </w:r>
    </w:p>
    <w:p w14:paraId="1A0F9E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Repository failure →</w:t>
      </w:r>
      <w:r>
        <w:rPr>
          <w:rFonts w:ascii="Calibri" w:hAnsi="Calibri" w:cs="Calibri"/>
          <w:sz w:val="22"/>
          <w:szCs w:val="22"/>
        </w:rPr>
        <w:t xml:space="preserve"> DiscoveryError                   PASS</w:t>
      </w:r>
    </w:p>
    <w:p w14:paraId="64482C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Original infrastructure exception preserved          PASS</w:t>
      </w:r>
    </w:p>
    <w:p w14:paraId="3FD9F4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Injected DiscoveryRecordError isolation               PASS</w:t>
      </w:r>
    </w:p>
    <w:p w14:paraId="277FE6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 error captured                                 PASS</w:t>
      </w:r>
    </w:p>
    <w:p w14:paraId="70A78E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Processing continues after record error               PASS</w:t>
      </w:r>
    </w:p>
    <w:p w14:paraId="672111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A550CA"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Important Documentation Review Issue at End of Session</w:t>
      </w:r>
    </w:p>
    <w:p w14:paraId="331954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uploaded the current canonical documentation near the end of the session and explicitly instructed the assistant to </w:t>
      </w:r>
      <w:r>
        <w:rPr>
          <w:rFonts w:ascii="Calibri" w:hAnsi="Calibri" w:cs="Calibri"/>
          <w:b/>
          <w:bCs/>
          <w:sz w:val="22"/>
          <w:szCs w:val="22"/>
        </w:rPr>
        <w:t xml:space="preserve">read the actual </w:t>
      </w:r>
      <w:r>
        <w:rPr>
          <w:rFonts w:ascii="Calibri" w:hAnsi="Calibri" w:cs="Calibri"/>
          <w:b/>
          <w:bCs/>
          <w:sz w:val="22"/>
          <w:szCs w:val="22"/>
        </w:rPr>
        <w:t>documents rather than rely on memory</w:t>
      </w:r>
      <w:r>
        <w:rPr>
          <w:rFonts w:ascii="Calibri" w:hAnsi="Calibri" w:cs="Calibri"/>
          <w:sz w:val="22"/>
          <w:szCs w:val="22"/>
        </w:rPr>
        <w:t>.</w:t>
      </w:r>
    </w:p>
    <w:p w14:paraId="6DC44F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was prompted because earlier in the session the assistant had made a Discovery completion assessment based partly on an incorrect or stale understanding of the architecture.</w:t>
      </w:r>
    </w:p>
    <w:p w14:paraId="1F2B354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current Lab 7 Journal itself states that earlier handoffs may contain superseded Discovery architecture and that the authoritative documents should govern implementation. </w:t>
      </w:r>
    </w:p>
    <w:p w14:paraId="57A698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assistant attempted a final canonical review but began describing an alleged conflict involving:</w:t>
      </w:r>
    </w:p>
    <w:p w14:paraId="2D229B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A269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SyncRecord</w:t>
      </w:r>
    </w:p>
    <w:p w14:paraId="28C8A7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TranslatorSection.translated_records</w:t>
      </w:r>
    </w:p>
    <w:p w14:paraId="34CE30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w:t>
      </w:r>
    </w:p>
    <w:p w14:paraId="6516C4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batch-stage model</w:t>
      </w:r>
    </w:p>
    <w:p w14:paraId="358AE6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responded:</w:t>
      </w:r>
    </w:p>
    <w:p w14:paraId="2CC2D10E"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have no idea what you are referencing."</w:t>
      </w:r>
    </w:p>
    <w:p w14:paraId="48DACB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w:t>
      </w:r>
      <w:r>
        <w:rPr>
          <w:rFonts w:ascii="Calibri" w:hAnsi="Calibri" w:cs="Calibri"/>
          <w:b/>
          <w:bCs/>
          <w:sz w:val="22"/>
          <w:szCs w:val="22"/>
        </w:rPr>
        <w:t>that final review must not be treated as an accepted architectural finding</w:t>
      </w:r>
      <w:r>
        <w:rPr>
          <w:rFonts w:ascii="Calibri" w:hAnsi="Calibri" w:cs="Calibri"/>
          <w:sz w:val="22"/>
          <w:szCs w:val="22"/>
        </w:rPr>
        <w:t>.</w:t>
      </w:r>
    </w:p>
    <w:p w14:paraId="0CB3FC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code should be changed based on it.</w:t>
      </w:r>
    </w:p>
    <w:p w14:paraId="6FE92D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documentation should be changed based on it.</w:t>
      </w:r>
    </w:p>
    <w:p w14:paraId="5F754B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is the exact stopping point.</w:t>
      </w:r>
    </w:p>
    <w:p w14:paraId="31D548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452D3C"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Canonical Documentation Rule for Next Session</w:t>
      </w:r>
    </w:p>
    <w:p w14:paraId="1EE54B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next session:</w:t>
      </w:r>
    </w:p>
    <w:p w14:paraId="5D9840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rely on this journal alone for current architecture.</w:t>
      </w:r>
    </w:p>
    <w:p w14:paraId="34DED0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journal is </w:t>
      </w:r>
      <w:r>
        <w:rPr>
          <w:rFonts w:ascii="Calibri" w:hAnsi="Calibri" w:cs="Calibri"/>
          <w:sz w:val="22"/>
          <w:szCs w:val="22"/>
        </w:rPr>
        <w:t>historical context.</w:t>
      </w:r>
    </w:p>
    <w:p w14:paraId="62E8F0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Use the user's current canonical AlphaOmega documents as the authority.</w:t>
      </w:r>
    </w:p>
    <w:p w14:paraId="1D53245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previous journal already warns that earlier handoffs can contain superseded designs, particularly around Discovery. </w:t>
      </w:r>
    </w:p>
    <w:p w14:paraId="19A64C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Before declaring Discovery complete or changing its structure, explicitly read the current versions of the canonical documents supplied by the user.</w:t>
      </w:r>
    </w:p>
    <w:p w14:paraId="1BBFF0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reconstruct architecture from remembered discussions.</w:t>
      </w:r>
    </w:p>
    <w:p w14:paraId="2D69FD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assume an </w:t>
      </w:r>
      <w:r>
        <w:rPr>
          <w:rFonts w:ascii="Calibri" w:hAnsi="Calibri" w:cs="Calibri"/>
          <w:sz w:val="22"/>
          <w:szCs w:val="22"/>
        </w:rPr>
        <w:t>apparent contradiction exists until the actual relevant sections have been read together.</w:t>
      </w:r>
    </w:p>
    <w:p w14:paraId="563FD5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F8005D"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Current Pipeline Status</w:t>
      </w:r>
    </w:p>
    <w:p w14:paraId="6A32D2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Confirmed implementation status:</w:t>
      </w:r>
    </w:p>
    <w:p w14:paraId="3AD240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0B45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5E8704DE"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7CD29C13"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VALIDATED</w:t>
      </w:r>
    </w:p>
    <w:p w14:paraId="36BA86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2CC7CC2D"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07F099BE"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VALIDATED</w:t>
      </w:r>
    </w:p>
    <w:p w14:paraId="3446B4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7917329"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IMPLEMENTED</w:t>
      </w:r>
    </w:p>
    <w:p w14:paraId="41FBA8F6" w14:textId="77777777" w:rsidR="002E7135" w:rsidRDefault="002E7135">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EXTENSIVELY TESTED</w:t>
      </w:r>
    </w:p>
    <w:p w14:paraId="6E8DC0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FINAL CANONICAL</w:t>
      </w:r>
      <w:r>
        <w:rPr>
          <w:rFonts w:ascii="Calibri" w:hAnsi="Calibri" w:cs="Calibri"/>
          <w:sz w:val="22"/>
          <w:szCs w:val="22"/>
        </w:rPr>
        <w:t xml:space="preserve"> COMPLIANCE REVIEW STILL NEEDS TO BE RESOLVED</w:t>
      </w:r>
    </w:p>
    <w:p w14:paraId="4F23C3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2A0EAA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 STARTED</w:t>
      </w:r>
    </w:p>
    <w:p w14:paraId="0FAF33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4F5221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 STARTED</w:t>
      </w:r>
    </w:p>
    <w:p w14:paraId="1CEA2C8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should </w:t>
      </w:r>
      <w:r>
        <w:rPr>
          <w:rFonts w:ascii="Calibri" w:hAnsi="Calibri" w:cs="Calibri"/>
          <w:b/>
          <w:bCs/>
          <w:sz w:val="22"/>
          <w:szCs w:val="22"/>
        </w:rPr>
        <w:t>not be redesigned</w:t>
      </w:r>
      <w:r>
        <w:rPr>
          <w:rFonts w:ascii="Calibri" w:hAnsi="Calibri" w:cs="Calibri"/>
          <w:sz w:val="22"/>
          <w:szCs w:val="22"/>
        </w:rPr>
        <w:t xml:space="preserve"> merely because the previous assistant's final review raised questions.</w:t>
      </w:r>
    </w:p>
    <w:p w14:paraId="5EB9DEB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implementation </w:t>
      </w:r>
      <w:r>
        <w:rPr>
          <w:rFonts w:ascii="Calibri" w:hAnsi="Calibri" w:cs="Calibri"/>
          <w:sz w:val="22"/>
          <w:szCs w:val="22"/>
        </w:rPr>
        <w:t>itself passed every behavioral test executed during this session.</w:t>
      </w:r>
    </w:p>
    <w:p w14:paraId="1BA250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remaining question is whether the implementation exactly matches the </w:t>
      </w:r>
      <w:r>
        <w:rPr>
          <w:rFonts w:ascii="Calibri" w:hAnsi="Calibri" w:cs="Calibri"/>
          <w:b/>
          <w:bCs/>
          <w:sz w:val="22"/>
          <w:szCs w:val="22"/>
        </w:rPr>
        <w:t>current canonical documentation</w:t>
      </w:r>
      <w:r>
        <w:rPr>
          <w:rFonts w:ascii="Calibri" w:hAnsi="Calibri" w:cs="Calibri"/>
          <w:sz w:val="22"/>
          <w:szCs w:val="22"/>
        </w:rPr>
        <w:t>.</w:t>
      </w:r>
    </w:p>
    <w:p w14:paraId="3CEB8B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430383"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Exact Next Starting Point</w:t>
      </w:r>
    </w:p>
    <w:p w14:paraId="2CEA87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session should begin here:</w:t>
      </w:r>
    </w:p>
    <w:p w14:paraId="3C5CAA84"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Step 1: Load the current canonical documents</w:t>
      </w:r>
    </w:p>
    <w:p w14:paraId="4A0657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Read the actual current versions supplied by the user.</w:t>
      </w:r>
    </w:p>
    <w:p w14:paraId="704C4A2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use earlier copies or memory.</w:t>
      </w:r>
    </w:p>
    <w:p w14:paraId="39C548A1"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Step 2: Review Discovery only</w:t>
      </w:r>
    </w:p>
    <w:p w14:paraId="608024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Compare the current Discovery implementation against the canonical Discovery contract.</w:t>
      </w:r>
    </w:p>
    <w:p w14:paraId="2F07FE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Focus specifically on:</w:t>
      </w:r>
    </w:p>
    <w:p w14:paraId="60B3ED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ACED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Inputs</w:t>
      </w:r>
    </w:p>
    <w:p w14:paraId="12195E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Outputs</w:t>
      </w:r>
    </w:p>
    <w:p w14:paraId="724544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ownership</w:t>
      </w:r>
    </w:p>
    <w:p w14:paraId="665006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record/section structure</w:t>
      </w:r>
    </w:p>
    <w:p w14:paraId="272797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resolution</w:t>
      </w:r>
    </w:p>
    <w:p w14:paraId="34FA79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identity</w:t>
      </w:r>
    </w:p>
    <w:p w14:paraId="080FC5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comparison fields</w:t>
      </w:r>
    </w:p>
    <w:p w14:paraId="6011CC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w:t>
      </w:r>
    </w:p>
    <w:p w14:paraId="25DA8D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exception handling</w:t>
      </w:r>
    </w:p>
    <w:p w14:paraId="4C665B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validation</w:t>
      </w:r>
    </w:p>
    <w:p w14:paraId="0DD5DB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locking</w:t>
      </w:r>
    </w:p>
    <w:p w14:paraId="60403D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repository boundaries</w:t>
      </w:r>
    </w:p>
    <w:p w14:paraId="1B75436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security/RLS</w:t>
      </w:r>
    </w:p>
    <w:p w14:paraId="7CA76CEE"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Step 3: Separate three categories</w:t>
      </w:r>
    </w:p>
    <w:p w14:paraId="3E0ACE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For every issue found, explicitly classify it as:</w:t>
      </w:r>
    </w:p>
    <w:p w14:paraId="3F96C3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DD31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DEFECT</w:t>
      </w:r>
    </w:p>
    <w:p w14:paraId="61CED4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DOCUMENTATION DEFECT</w:t>
      </w:r>
    </w:p>
    <w:p w14:paraId="56C313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DEFECT / MISUNDERSTANDING</w:t>
      </w:r>
    </w:p>
    <w:p w14:paraId="14CBFC4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modify anything until the category is clear.</w:t>
      </w:r>
    </w:p>
    <w:p w14:paraId="70993F66"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Step 4: Resolve only genuine discrepancies</w:t>
      </w:r>
    </w:p>
    <w:p w14:paraId="42221A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canonical </w:t>
      </w:r>
      <w:r>
        <w:rPr>
          <w:rFonts w:ascii="Calibri" w:hAnsi="Calibri" w:cs="Calibri"/>
          <w:sz w:val="22"/>
          <w:szCs w:val="22"/>
        </w:rPr>
        <w:t>documents and implementation agree:</w:t>
      </w:r>
    </w:p>
    <w:p w14:paraId="3162503F"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Declare Discovery complete.</w:t>
      </w:r>
    </w:p>
    <w:p w14:paraId="23AD485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they disagree:</w:t>
      </w:r>
    </w:p>
    <w:p w14:paraId="49BE22ED"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Discuss the discrepancy with the user before changing code or documentation.</w:t>
      </w:r>
    </w:p>
    <w:p w14:paraId="1E4EC3B4" w14:textId="77777777" w:rsidR="002E7135" w:rsidRDefault="002E7135">
      <w:pPr>
        <w:pStyle w:val="NormalWeb"/>
        <w:spacing w:before="0" w:beforeAutospacing="0" w:after="0" w:afterAutospacing="0"/>
        <w:rPr>
          <w:rFonts w:ascii="Calibri" w:hAnsi="Calibri" w:cs="Calibri"/>
          <w:sz w:val="32"/>
          <w:szCs w:val="32"/>
        </w:rPr>
      </w:pPr>
      <w:r>
        <w:rPr>
          <w:rFonts w:ascii="Calibri" w:hAnsi="Calibri" w:cs="Calibri"/>
          <w:b/>
          <w:bCs/>
          <w:sz w:val="32"/>
          <w:szCs w:val="32"/>
        </w:rPr>
        <w:t>Step 5: Extraction</w:t>
      </w:r>
    </w:p>
    <w:p w14:paraId="4EB68F8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Only after Discovery receives final approval should Lab 7 proceed to:</w:t>
      </w:r>
    </w:p>
    <w:p w14:paraId="4CAE19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0783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113E1E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begin Load before Extraction is designed, implemented, and validated.</w:t>
      </w:r>
    </w:p>
    <w:p w14:paraId="172786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5FD6EE" w14:textId="77777777" w:rsidR="002E7135" w:rsidRDefault="002E7135">
      <w:pPr>
        <w:pStyle w:val="NormalWeb"/>
        <w:spacing w:before="0" w:beforeAutospacing="0" w:after="0" w:afterAutospacing="0"/>
        <w:rPr>
          <w:rFonts w:ascii="Calibri" w:hAnsi="Calibri" w:cs="Calibri"/>
          <w:sz w:val="40"/>
          <w:szCs w:val="40"/>
        </w:rPr>
      </w:pPr>
      <w:r>
        <w:rPr>
          <w:rFonts w:ascii="Calibri" w:hAnsi="Calibri" w:cs="Calibri"/>
          <w:b/>
          <w:bCs/>
          <w:sz w:val="40"/>
          <w:szCs w:val="40"/>
        </w:rPr>
        <w:t>Critical Instruction to Future Chat</w:t>
      </w:r>
    </w:p>
    <w:p w14:paraId="11C561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reopen settled architecture casually.</w:t>
      </w:r>
    </w:p>
    <w:p w14:paraId="5C27E0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session produced substantial empirical evidence that Discovery works.</w:t>
      </w:r>
    </w:p>
    <w:p w14:paraId="00E10B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task is not to invent a better Discovery architecture.</w:t>
      </w:r>
    </w:p>
    <w:p w14:paraId="548322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next task is to answer one narrow question:</w:t>
      </w:r>
    </w:p>
    <w:p w14:paraId="45C557DA"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the Discovery implementation we have now conform to the current canonical AlphaOmega documentation?</w:t>
      </w:r>
    </w:p>
    <w:p w14:paraId="3EC815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Answer that from the documents and the code, not from conversational memory.</w:t>
      </w:r>
    </w:p>
    <w:p w14:paraId="1CE99D4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yes, close Discovery and move to Extraction.</w:t>
      </w:r>
    </w:p>
    <w:p w14:paraId="49449C7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no, identify the exact documented requirement, exact implementation behavior, and exact discrepancy before recommending any change.</w:t>
      </w:r>
    </w:p>
    <w:p w14:paraId="683366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029EA7"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13</w:t>
      </w:r>
    </w:p>
    <w:p w14:paraId="5A8D1C9F"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 xml:space="preserve">Tuesday, </w:t>
      </w:r>
      <w:r>
        <w:rPr>
          <w:rFonts w:ascii="Calibri" w:hAnsi="Calibri" w:cs="Calibri"/>
          <w:color w:val="767676"/>
          <w:sz w:val="20"/>
          <w:szCs w:val="20"/>
        </w:rPr>
        <w:t>August 18, 2026</w:t>
      </w:r>
    </w:p>
    <w:p w14:paraId="728FE330"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5:19 PM</w:t>
      </w:r>
    </w:p>
    <w:p w14:paraId="150BAA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880A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Lab 7 Journal Handoff 14</w:t>
      </w:r>
    </w:p>
    <w:p w14:paraId="2D18A5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Total Hours: 1</w:t>
      </w:r>
    </w:p>
    <w:p w14:paraId="258A6E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August 18, 2026</w:t>
      </w:r>
    </w:p>
    <w:p w14:paraId="4AC154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Final Discovery integration validation and transition point to Extraction</w:t>
      </w:r>
    </w:p>
    <w:p w14:paraId="75DCFE92"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Handoff status:</w:t>
      </w:r>
      <w:r>
        <w:rPr>
          <w:rFonts w:ascii="Calibri" w:hAnsi="Calibri" w:cs="Calibri"/>
          <w:sz w:val="22"/>
          <w:szCs w:val="22"/>
        </w:rPr>
        <w:t xml:space="preserve"> Historical/operational record only. This entry does not supersede the AlphaOmega canonical documentation. A future session must reload and verify the current canonical documents before continuing.</w:t>
      </w:r>
    </w:p>
    <w:p w14:paraId="3A1F29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 Session Objective</w:t>
      </w:r>
    </w:p>
    <w:p w14:paraId="5884A3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focused on determining whether the completed </w:t>
      </w:r>
      <w:r>
        <w:rPr>
          <w:rFonts w:ascii="Calibri" w:hAnsi="Calibri" w:cs="Calibri"/>
          <w:b/>
          <w:bCs/>
          <w:sz w:val="22"/>
          <w:szCs w:val="22"/>
        </w:rPr>
        <w:t>Connector</w:t>
      </w:r>
      <w:r>
        <w:rPr>
          <w:rFonts w:ascii="Calibri" w:hAnsi="Calibri" w:cs="Calibri"/>
          <w:sz w:val="22"/>
          <w:szCs w:val="22"/>
        </w:rPr>
        <w:t xml:space="preserve">, </w:t>
      </w:r>
      <w:r>
        <w:rPr>
          <w:rFonts w:ascii="Calibri" w:hAnsi="Calibri" w:cs="Calibri"/>
          <w:b/>
          <w:bCs/>
          <w:sz w:val="22"/>
          <w:szCs w:val="22"/>
        </w:rPr>
        <w:t>Translator</w:t>
      </w:r>
      <w:r>
        <w:rPr>
          <w:rFonts w:ascii="Calibri" w:hAnsi="Calibri" w:cs="Calibri"/>
          <w:sz w:val="22"/>
          <w:szCs w:val="22"/>
        </w:rPr>
        <w:t xml:space="preserve">, and </w:t>
      </w:r>
      <w:r>
        <w:rPr>
          <w:rFonts w:ascii="Calibri" w:hAnsi="Calibri" w:cs="Calibri"/>
          <w:b/>
          <w:bCs/>
          <w:sz w:val="22"/>
          <w:szCs w:val="22"/>
        </w:rPr>
        <w:t>Discovery</w:t>
      </w:r>
      <w:r>
        <w:rPr>
          <w:rFonts w:ascii="Calibri" w:hAnsi="Calibri" w:cs="Calibri"/>
          <w:sz w:val="22"/>
          <w:szCs w:val="22"/>
        </w:rPr>
        <w:t xml:space="preserve"> </w:t>
      </w:r>
      <w:r>
        <w:rPr>
          <w:rFonts w:ascii="Calibri" w:hAnsi="Calibri" w:cs="Calibri"/>
          <w:sz w:val="22"/>
          <w:szCs w:val="22"/>
        </w:rPr>
        <w:t>implementations function correctly together as an actual pipeline:</w:t>
      </w:r>
    </w:p>
    <w:p w14:paraId="737F21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 Connector → Translator → Discovery</w:t>
      </w:r>
    </w:p>
    <w:p w14:paraId="6F3085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goal was not to populate AlphaOmega with real OneDrive or OneNote Knowledge Objects. The purpose was to validate the integration boundary through Discovery while keeping the Canonical Knowledge Repository effectively clean until the entire ingestion pipeline through Load is complete.</w:t>
      </w:r>
    </w:p>
    <w:p w14:paraId="3385B0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concluded with the controlled OneDrive and OneNote sample pipeline passing </w:t>
      </w:r>
      <w:r>
        <w:rPr>
          <w:rFonts w:ascii="Calibri" w:hAnsi="Calibri" w:cs="Calibri"/>
          <w:sz w:val="22"/>
          <w:szCs w:val="22"/>
        </w:rPr>
        <w:t>end-to-end through Discovery.</w:t>
      </w:r>
    </w:p>
    <w:p w14:paraId="2AC145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994B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2. Session Initialization and Document Review Issue</w:t>
      </w:r>
    </w:p>
    <w:p w14:paraId="3AF3D8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session, the current AlphaOmega documentation was uploaded for review.</w:t>
      </w:r>
    </w:p>
    <w:p w14:paraId="37BFF2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process failure occurred during the initial review: six documents had been supplied, but only four were initially reported as reviewed. This exposed a weakness in how uploaded working documents were being handled. The review began from surfaced content instead of first establishing a complete inventory of the attachments.</w:t>
      </w:r>
    </w:p>
    <w:p w14:paraId="59B892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review process was restarted. Five documents were successfully identified and reviewed, while the </w:t>
      </w:r>
      <w:r>
        <w:rPr>
          <w:rFonts w:ascii="Calibri" w:hAnsi="Calibri" w:cs="Calibri"/>
          <w:b/>
          <w:bCs/>
          <w:sz w:val="22"/>
          <w:szCs w:val="22"/>
        </w:rPr>
        <w:t>AlphaOmega Data Dictionary</w:t>
      </w:r>
      <w:r>
        <w:rPr>
          <w:rFonts w:ascii="Calibri" w:hAnsi="Calibri" w:cs="Calibri"/>
          <w:sz w:val="22"/>
          <w:szCs w:val="22"/>
        </w:rPr>
        <w:t xml:space="preserve"> could not initially be retrieved. The Data Dictionary was subsequently uploaded again and incorporated into the working document set.</w:t>
      </w:r>
    </w:p>
    <w:p w14:paraId="18C655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verified working documentation for the session consisted of:</w:t>
      </w:r>
    </w:p>
    <w:p w14:paraId="0BCB1C98" w14:textId="77777777" w:rsidR="002E7135" w:rsidRDefault="002E7135">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Architectural Standards </w:t>
      </w:r>
    </w:p>
    <w:p w14:paraId="0A14A7D2" w14:textId="77777777" w:rsidR="002E7135" w:rsidRDefault="002E7135">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Synchronization Technical Specifications </w:t>
      </w:r>
    </w:p>
    <w:p w14:paraId="5576EA65" w14:textId="77777777" w:rsidR="002E7135" w:rsidRDefault="002E7135">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Implementation Mapping </w:t>
      </w:r>
    </w:p>
    <w:p w14:paraId="4E0B0CFE" w14:textId="77777777" w:rsidR="002E7135" w:rsidRDefault="002E7135">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Directory Map </w:t>
      </w:r>
    </w:p>
    <w:p w14:paraId="18FE401F" w14:textId="77777777" w:rsidR="002E7135" w:rsidRDefault="002E7135">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Lab 7 Journal </w:t>
      </w:r>
    </w:p>
    <w:p w14:paraId="6CEEA28D" w14:textId="77777777" w:rsidR="002E7135" w:rsidRDefault="002E7135">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Data Dictionary </w:t>
      </w:r>
    </w:p>
    <w:p w14:paraId="19DEEB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important </w:t>
      </w:r>
      <w:r>
        <w:rPr>
          <w:rFonts w:ascii="Calibri" w:hAnsi="Calibri" w:cs="Calibri"/>
          <w:sz w:val="22"/>
          <w:szCs w:val="22"/>
        </w:rPr>
        <w:t xml:space="preserve">procedural rule was established for future AlphaOmega sessions: canonical documents must be inventoried and completely reviewed </w:t>
      </w:r>
      <w:r>
        <w:rPr>
          <w:rFonts w:ascii="Calibri" w:hAnsi="Calibri" w:cs="Calibri"/>
          <w:b/>
          <w:bCs/>
          <w:sz w:val="22"/>
          <w:szCs w:val="22"/>
        </w:rPr>
        <w:t>before</w:t>
      </w:r>
      <w:r>
        <w:rPr>
          <w:rFonts w:ascii="Calibri" w:hAnsi="Calibri" w:cs="Calibri"/>
          <w:sz w:val="22"/>
          <w:szCs w:val="22"/>
        </w:rPr>
        <w:t xml:space="preserve"> project status or next steps are synthesized.</w:t>
      </w:r>
    </w:p>
    <w:p w14:paraId="17F932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reusable beginning-of-session procedure created during this session requires:</w:t>
      </w:r>
    </w:p>
    <w:p w14:paraId="4E00C9B9" w14:textId="77777777" w:rsidR="002E7135" w:rsidRDefault="002E713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Inventory all uploaded files first. </w:t>
      </w:r>
    </w:p>
    <w:p w14:paraId="0F47AB3B" w14:textId="77777777" w:rsidR="002E7135" w:rsidRDefault="002E713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Reconcile the expected attachment count with the retrievable count. </w:t>
      </w:r>
    </w:p>
    <w:p w14:paraId="4B80B4EC" w14:textId="77777777" w:rsidR="002E7135" w:rsidRDefault="002E713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Open/read every identified file. </w:t>
      </w:r>
    </w:p>
    <w:p w14:paraId="23A9AE4F" w14:textId="77777777" w:rsidR="002E7135" w:rsidRDefault="002E713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the review by filename. </w:t>
      </w:r>
    </w:p>
    <w:p w14:paraId="3F90C7BE" w14:textId="77777777" w:rsidR="002E7135" w:rsidRDefault="002E713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Explicitly identify retrieval failures. </w:t>
      </w:r>
    </w:p>
    <w:p w14:paraId="304BA2F5" w14:textId="77777777" w:rsidR="002E7135" w:rsidRDefault="002E713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synthesize project </w:t>
      </w:r>
      <w:r>
        <w:rPr>
          <w:rFonts w:ascii="Calibri" w:eastAsia="Times New Roman" w:hAnsi="Calibri" w:cs="Calibri"/>
          <w:sz w:val="22"/>
          <w:szCs w:val="22"/>
        </w:rPr>
        <w:t xml:space="preserve">status until the entire document set is verified. </w:t>
      </w:r>
    </w:p>
    <w:p w14:paraId="60B77029" w14:textId="77777777" w:rsidR="002E7135" w:rsidRDefault="002E713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Flag conflicts between canonical documents and historical records instead of silently reconciling them. </w:t>
      </w:r>
    </w:p>
    <w:p w14:paraId="7856C8F5" w14:textId="77777777" w:rsidR="002E7135" w:rsidRDefault="002E713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Treat canonical documents as authoritative over journals, previous conversations, and memory. </w:t>
      </w:r>
    </w:p>
    <w:p w14:paraId="346846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reusable end-of-session handoff procedure was also created so future Lab 7 handoffs consistently record implementation changes, tests, decisions, unresolved issues, guardrails, and the precise next starting point.</w:t>
      </w:r>
    </w:p>
    <w:p w14:paraId="1F6D50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AB2C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3. Clarification of the Final Discovery Test</w:t>
      </w:r>
    </w:p>
    <w:p w14:paraId="24CD0D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 was initially confusion over what remained to be tested.</w:t>
      </w:r>
    </w:p>
    <w:p w14:paraId="698542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remaining work was first interpreted as another isolated Discovery compliance/behavioral test. This was corrected after reviewing the pipeline test files supplied during the session.</w:t>
      </w:r>
    </w:p>
    <w:p w14:paraId="384D8E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intended final validation was:</w:t>
      </w:r>
    </w:p>
    <w:p w14:paraId="1266F1E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 Translator → Discovery</w:t>
      </w:r>
    </w:p>
    <w:p w14:paraId="125B75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using real Microsoft Graph data but a deliberately limited sample to avoid unnecessary Graph activity.</w:t>
      </w:r>
    </w:p>
    <w:p w14:paraId="59C6D4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tests </w:t>
      </w:r>
      <w:r>
        <w:rPr>
          <w:rFonts w:ascii="Calibri" w:hAnsi="Calibri" w:cs="Calibri"/>
          <w:sz w:val="22"/>
          <w:szCs w:val="22"/>
        </w:rPr>
        <w:t>established two complementary levels of coverage.</w:t>
      </w:r>
    </w:p>
    <w:p w14:paraId="3BE11A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Full-source Connector → Translator baselines</w:t>
      </w:r>
    </w:p>
    <w:p w14:paraId="45B2F5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Previously validated:</w:t>
      </w:r>
    </w:p>
    <w:p w14:paraId="7D839643" w14:textId="77777777" w:rsidR="002E7135" w:rsidRDefault="002E7135">
      <w:pPr>
        <w:numPr>
          <w:ilvl w:val="0"/>
          <w:numId w:val="99"/>
        </w:numPr>
        <w:textAlignment w:val="center"/>
        <w:rPr>
          <w:rFonts w:ascii="Calibri" w:eastAsia="Times New Roman" w:hAnsi="Calibri" w:cs="Calibri"/>
          <w:sz w:val="22"/>
          <w:szCs w:val="22"/>
        </w:rPr>
      </w:pPr>
      <w:r>
        <w:rPr>
          <w:rFonts w:ascii="Calibri" w:eastAsia="Times New Roman" w:hAnsi="Calibri" w:cs="Calibri"/>
          <w:b/>
          <w:bCs/>
          <w:sz w:val="22"/>
          <w:szCs w:val="22"/>
        </w:rPr>
        <w:t>OneDrive:</w:t>
      </w:r>
      <w:r>
        <w:rPr>
          <w:rFonts w:ascii="Calibri" w:eastAsia="Times New Roman" w:hAnsi="Calibri" w:cs="Calibri"/>
          <w:sz w:val="22"/>
          <w:szCs w:val="22"/>
        </w:rPr>
        <w:t xml:space="preserve"> 84,604 objects </w:t>
      </w:r>
    </w:p>
    <w:p w14:paraId="3C287955" w14:textId="77777777" w:rsidR="002E7135" w:rsidRDefault="002E7135">
      <w:pPr>
        <w:numPr>
          <w:ilvl w:val="0"/>
          <w:numId w:val="99"/>
        </w:numPr>
        <w:textAlignment w:val="center"/>
        <w:rPr>
          <w:rFonts w:ascii="Calibri" w:eastAsia="Times New Roman" w:hAnsi="Calibri" w:cs="Calibri"/>
          <w:sz w:val="22"/>
          <w:szCs w:val="22"/>
        </w:rPr>
      </w:pPr>
      <w:r>
        <w:rPr>
          <w:rFonts w:ascii="Calibri" w:eastAsia="Times New Roman" w:hAnsi="Calibri" w:cs="Calibri"/>
          <w:b/>
          <w:bCs/>
          <w:sz w:val="22"/>
          <w:szCs w:val="22"/>
        </w:rPr>
        <w:t>OneNote:</w:t>
      </w:r>
      <w:r>
        <w:rPr>
          <w:rFonts w:ascii="Calibri" w:eastAsia="Times New Roman" w:hAnsi="Calibri" w:cs="Calibri"/>
          <w:sz w:val="22"/>
          <w:szCs w:val="22"/>
        </w:rPr>
        <w:t xml:space="preserve"> 1,689 objects </w:t>
      </w:r>
    </w:p>
    <w:p w14:paraId="77C388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These demonstrated that Connector and Translator work together across the complete configured Sources of Truth.</w:t>
      </w:r>
    </w:p>
    <w:p w14:paraId="235569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Controlled sample baseline</w:t>
      </w:r>
    </w:p>
    <w:p w14:paraId="1EB1E5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existing sample test used:</w:t>
      </w:r>
    </w:p>
    <w:p w14:paraId="29B6AD04" w14:textId="77777777" w:rsidR="002E7135" w:rsidRDefault="002E7135">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Writings </w:t>
      </w:r>
    </w:p>
    <w:p w14:paraId="60183776" w14:textId="77777777" w:rsidR="002E7135" w:rsidRDefault="002E7135">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OneNote regression datasets </w:t>
      </w:r>
    </w:p>
    <w:p w14:paraId="1C148E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sample was intentionally selected so the complete pipeline could be repeatedly exercised </w:t>
      </w:r>
      <w:r>
        <w:rPr>
          <w:rFonts w:ascii="Calibri" w:hAnsi="Calibri" w:cs="Calibri"/>
          <w:sz w:val="22"/>
          <w:szCs w:val="22"/>
        </w:rPr>
        <w:t>without performing full Graph enumeration every time.</w:t>
      </w:r>
    </w:p>
    <w:p w14:paraId="5BB9D5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final Discovery integration test therefore extended this controlled sample through the real Discovery implementation and real authenticated AlphaOmega database reads.</w:t>
      </w:r>
    </w:p>
    <w:p w14:paraId="033338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12E4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4. End-to-End Discovery Test Created</w:t>
      </w:r>
    </w:p>
    <w:p w14:paraId="72CF02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new/extended sample pipeline test was created under the code-testing area to execute:</w:t>
      </w:r>
    </w:p>
    <w:p w14:paraId="0A9DD7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 Connector → Translator → Discovery →</w:t>
      </w:r>
      <w:r>
        <w:rPr>
          <w:rFonts w:ascii="Calibri" w:hAnsi="Calibri" w:cs="Calibri"/>
          <w:b/>
          <w:bCs/>
          <w:sz w:val="22"/>
          <w:szCs w:val="22"/>
        </w:rPr>
        <w:t xml:space="preserve"> database comparison</w:t>
      </w:r>
    </w:p>
    <w:p w14:paraId="646644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uses the existing AlphaOmega security/database infrastructure:</w:t>
      </w:r>
    </w:p>
    <w:p w14:paraId="425A37F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LocalCredentialProvider → DatabaseConnection →</w:t>
      </w:r>
      <w:r>
        <w:rPr>
          <w:rFonts w:ascii="Calibri" w:hAnsi="Calibri" w:cs="Calibri"/>
          <w:b/>
          <w:bCs/>
          <w:sz w:val="22"/>
          <w:szCs w:val="22"/>
        </w:rPr>
        <w:t xml:space="preserve"> authenticated Supabase Client</w:t>
      </w:r>
    </w:p>
    <w:p w14:paraId="1A2213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authenticated client is supplied to:</w:t>
      </w:r>
    </w:p>
    <w:p w14:paraId="28460594" w14:textId="77777777" w:rsidR="002E7135" w:rsidRDefault="002E7135">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SourceRepository </w:t>
      </w:r>
    </w:p>
    <w:p w14:paraId="2150D802" w14:textId="77777777" w:rsidR="002E7135" w:rsidRDefault="002E7135">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w:t>
      </w:r>
    </w:p>
    <w:p w14:paraId="357B85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Those repositories are then supplied to the real DiscoveryService.</w:t>
      </w:r>
    </w:p>
    <w:p w14:paraId="5EAABE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test is intentionally </w:t>
      </w:r>
      <w:r>
        <w:rPr>
          <w:rFonts w:ascii="Calibri" w:hAnsi="Calibri" w:cs="Calibri"/>
          <w:b/>
          <w:bCs/>
          <w:sz w:val="22"/>
          <w:szCs w:val="22"/>
        </w:rPr>
        <w:t>read-only</w:t>
      </w:r>
      <w:r>
        <w:rPr>
          <w:rFonts w:ascii="Calibri" w:hAnsi="Calibri" w:cs="Calibri"/>
          <w:sz w:val="22"/>
          <w:szCs w:val="22"/>
        </w:rPr>
        <w:t>. It does not INSERT, UPDATE, or DELETE Knowledge Objects.</w:t>
      </w:r>
    </w:p>
    <w:p w14:paraId="57590D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validates stage accounting and Discovery behavior including:</w:t>
      </w:r>
    </w:p>
    <w:p w14:paraId="0E54C74B"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object count </w:t>
      </w:r>
    </w:p>
    <w:p w14:paraId="656E393F"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record count </w:t>
      </w:r>
    </w:p>
    <w:p w14:paraId="50971E25"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record errors </w:t>
      </w:r>
    </w:p>
    <w:p w14:paraId="506C5FBC"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 count </w:t>
      </w:r>
    </w:p>
    <w:p w14:paraId="68A19785"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 errors </w:t>
      </w:r>
    </w:p>
    <w:p w14:paraId="1A3EBC8F"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valid Discovery states </w:t>
      </w:r>
    </w:p>
    <w:p w14:paraId="73D47B5C"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w:t>
      </w:r>
    </w:p>
    <w:p w14:paraId="398D6837"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identity expectations </w:t>
      </w:r>
    </w:p>
    <w:p w14:paraId="00E3E020"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 content hash expectations </w:t>
      </w:r>
    </w:p>
    <w:p w14:paraId="4119CC72" w14:textId="77777777" w:rsidR="002E7135" w:rsidRDefault="002E713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comparison reasons where applicable </w:t>
      </w:r>
    </w:p>
    <w:p w14:paraId="15C4FA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command used was:</w:t>
      </w:r>
    </w:p>
    <w:p w14:paraId="40C3F6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E6B0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scripts.code_testing.test_graph_discovery_pipeline_sample</w:t>
      </w:r>
    </w:p>
    <w:p w14:paraId="051AB7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F773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5. First End-to-End Test: FAILURE</w:t>
      </w:r>
    </w:p>
    <w:p w14:paraId="6C12C2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first execution successfully authenticated to AlphaOmega and successfully completed Connector and Translator processing.</w:t>
      </w:r>
    </w:p>
    <w:p w14:paraId="26C74B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failed for both Sources of Truth.</w:t>
      </w:r>
    </w:p>
    <w:p w14:paraId="46A637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failure</w:t>
      </w:r>
    </w:p>
    <w:p w14:paraId="71B374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9BF9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DiscoveryError: Source 'onedrive' is not registered in AlphaOmega.</w:t>
      </w:r>
    </w:p>
    <w:p w14:paraId="56B164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failure</w:t>
      </w:r>
    </w:p>
    <w:p w14:paraId="6E6919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F5DB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DiscoveryError: Source 'onenote' is not registered in AlphaOmega.</w:t>
      </w:r>
    </w:p>
    <w:p w14:paraId="02EA40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was an important integration failure rather than an isolated Discovery algorithm failure.</w:t>
      </w:r>
    </w:p>
    <w:p w14:paraId="6FB2DB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had not yet reached Knowledge Object comparison.</w:t>
      </w:r>
    </w:p>
    <w:p w14:paraId="3B937A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D44D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6. Investigation of Source Registration</w:t>
      </w:r>
    </w:p>
    <w:p w14:paraId="22B4C1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canonical documentation and Lab 7 history were reviewed before changing code.</w:t>
      </w:r>
    </w:p>
    <w:p w14:paraId="0B7DF0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investigation established that OneDrive and OneNote </w:t>
      </w:r>
      <w:r>
        <w:rPr>
          <w:rFonts w:ascii="Calibri" w:hAnsi="Calibri" w:cs="Calibri"/>
          <w:b/>
          <w:bCs/>
          <w:sz w:val="22"/>
          <w:szCs w:val="22"/>
        </w:rPr>
        <w:t>were already registered</w:t>
      </w:r>
      <w:r>
        <w:rPr>
          <w:rFonts w:ascii="Calibri" w:hAnsi="Calibri" w:cs="Calibri"/>
          <w:sz w:val="22"/>
          <w:szCs w:val="22"/>
        </w:rPr>
        <w:t xml:space="preserve"> </w:t>
      </w:r>
      <w:r>
        <w:rPr>
          <w:rFonts w:ascii="Calibri" w:hAnsi="Calibri" w:cs="Calibri"/>
          <w:sz w:val="22"/>
          <w:szCs w:val="22"/>
        </w:rPr>
        <w:t>in AlphaOmega. Previous SourceRepository testing had successfully resolved the registered canonical Sources.</w:t>
      </w:r>
    </w:p>
    <w:p w14:paraId="798DFC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actual problem was therefore not missing database records.</w:t>
      </w:r>
    </w:p>
    <w:p w14:paraId="572B8FE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database used canonical Source names:</w:t>
      </w:r>
    </w:p>
    <w:p w14:paraId="3D3D03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AF1F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2148EE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05FE1D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pipeline was producing:</w:t>
      </w:r>
    </w:p>
    <w:p w14:paraId="00CAB1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0CDA4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371FCF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5A62C6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performs Source resolution against the canonical Source name. Consequently, lowercase Connector terminology arriving at Discovery did not match the registered Source identities.</w:t>
      </w:r>
    </w:p>
    <w:p w14:paraId="1A66F5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exposed a </w:t>
      </w:r>
      <w:r>
        <w:rPr>
          <w:rFonts w:ascii="Calibri" w:hAnsi="Calibri" w:cs="Calibri"/>
          <w:sz w:val="22"/>
          <w:szCs w:val="22"/>
        </w:rPr>
        <w:t>genuine integration defect that had not appeared while Connector, Translator, SourceRepository, and Discovery were tested independently.</w:t>
      </w:r>
    </w:p>
    <w:p w14:paraId="7AD861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1EF8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7. Architectural Decision: Translator Owns Source Canonicalization</w:t>
      </w:r>
    </w:p>
    <w:p w14:paraId="712985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question became where:</w:t>
      </w:r>
    </w:p>
    <w:p w14:paraId="60E262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E698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p>
    <w:p w14:paraId="146CF4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w:t>
      </w:r>
      <w:r>
        <w:rPr>
          <w:rFonts w:ascii="Calibri" w:hAnsi="Calibri" w:cs="Calibri"/>
          <w:sz w:val="22"/>
          <w:szCs w:val="22"/>
        </w:rPr>
        <w:t>→ OneNote</w:t>
      </w:r>
    </w:p>
    <w:p w14:paraId="32E10D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should occur.</w:t>
      </w:r>
    </w:p>
    <w:p w14:paraId="7ED125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decision was that </w:t>
      </w:r>
      <w:r>
        <w:rPr>
          <w:rFonts w:ascii="Calibri" w:hAnsi="Calibri" w:cs="Calibri"/>
          <w:b/>
          <w:bCs/>
          <w:sz w:val="22"/>
          <w:szCs w:val="22"/>
        </w:rPr>
        <w:t>Translator owns this conversion</w:t>
      </w:r>
      <w:r>
        <w:rPr>
          <w:rFonts w:ascii="Calibri" w:hAnsi="Calibri" w:cs="Calibri"/>
          <w:sz w:val="22"/>
          <w:szCs w:val="22"/>
        </w:rPr>
        <w:t>.</w:t>
      </w:r>
    </w:p>
    <w:p w14:paraId="38A2F1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Rationale:</w:t>
      </w:r>
    </w:p>
    <w:p w14:paraId="5E073F2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operates in source-facing/source-specific terminology.</w:t>
      </w:r>
    </w:p>
    <w:p w14:paraId="570E2E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is the boundary responsible for converting source-specific representation into </w:t>
      </w:r>
      <w:r>
        <w:rPr>
          <w:rFonts w:ascii="Calibri" w:hAnsi="Calibri" w:cs="Calibri"/>
          <w:sz w:val="22"/>
          <w:szCs w:val="22"/>
        </w:rPr>
        <w:t>AlphaOmega canonical representation.</w:t>
      </w:r>
    </w:p>
    <w:p w14:paraId="56238F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receive trusted canonical facts and should not need to understand Microsoft Graph naming conventions.</w:t>
      </w:r>
    </w:p>
    <w:p w14:paraId="2D5568B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Changing Discovery or making SourceRepository case-insensitive would hide a contract mismatch instead of correcting it.</w:t>
      </w:r>
    </w:p>
    <w:p w14:paraId="409E0F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Changing Connector would unnecessarily push AlphaOmega canonical terminology into the source-facing layer.</w:t>
      </w:r>
    </w:p>
    <w:p w14:paraId="0AD368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 intended flow is:</w:t>
      </w:r>
    </w:p>
    <w:p w14:paraId="6B62A0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B6A2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1688FC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04CE0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"onedrive" / "onenote"</w:t>
      </w:r>
    </w:p>
    <w:p w14:paraId="405301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4B75B9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7E518C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98A843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canonicalization</w:t>
      </w:r>
    </w:p>
    <w:p w14:paraId="71FF47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6970E1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 "OneNote"</w:t>
      </w:r>
    </w:p>
    <w:p w14:paraId="2A87C7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5FAE8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75BC4E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40DD3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189FA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154ADB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w:t>
      </w:r>
    </w:p>
    <w:p w14:paraId="73E402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also follows the design preference to make the correction at the narrowest correct ownership boundary.</w:t>
      </w:r>
    </w:p>
    <w:p w14:paraId="0D3020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576A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8. Production Code Change</w:t>
      </w:r>
    </w:p>
    <w:p w14:paraId="569CB57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Modified file</w:t>
      </w:r>
    </w:p>
    <w:p w14:paraId="54EA8CB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2442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graph_translator.py</w:t>
      </w:r>
    </w:p>
    <w:p w14:paraId="1B23D7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 explicit canonical Source mapping was added:</w:t>
      </w:r>
    </w:p>
    <w:p w14:paraId="490529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126A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CANONICAL_SOURCE_NAMES = {</w:t>
      </w:r>
    </w:p>
    <w:p w14:paraId="6B86C3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"OneDrive",</w:t>
      </w:r>
    </w:p>
    <w:p w14:paraId="2C1755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"OneNote",</w:t>
      </w:r>
    </w:p>
    <w:p w14:paraId="1624F5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2EE36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previous direct assignment:</w:t>
      </w:r>
    </w:p>
    <w:p w14:paraId="27A944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C778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record.source_name = (</w:t>
      </w:r>
    </w:p>
    <w:p w14:paraId="3670EA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p>
    <w:p w14:paraId="24E1B8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27770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was changed so TranslatorRecord.source_name receives the canonical AlphaOmega Source identity.</w:t>
      </w:r>
    </w:p>
    <w:p w14:paraId="3B1D6D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 explicit mapping was deliberately chosen instead of generic .capitalize() or .title() logic.</w:t>
      </w:r>
    </w:p>
    <w:p w14:paraId="73086F2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Reason: Source names are identities, not merely display formatting. Future sources such as SharePoint or ServiceNow may have capitalization rules that cannot safely be inferred by a generic string transformation.</w:t>
      </w:r>
    </w:p>
    <w:p w14:paraId="259C83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No other production components were changed for this defect.</w:t>
      </w:r>
    </w:p>
    <w:p w14:paraId="00690F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Specifically, the fix did </w:t>
      </w:r>
      <w:r>
        <w:rPr>
          <w:rFonts w:ascii="Calibri" w:hAnsi="Calibri" w:cs="Calibri"/>
          <w:b/>
          <w:bCs/>
          <w:sz w:val="22"/>
          <w:szCs w:val="22"/>
        </w:rPr>
        <w:t>not</w:t>
      </w:r>
      <w:r>
        <w:rPr>
          <w:rFonts w:ascii="Calibri" w:hAnsi="Calibri" w:cs="Calibri"/>
          <w:sz w:val="22"/>
          <w:szCs w:val="22"/>
        </w:rPr>
        <w:t xml:space="preserve"> require changing:</w:t>
      </w:r>
    </w:p>
    <w:p w14:paraId="59793E77"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Graph Connector </w:t>
      </w:r>
    </w:p>
    <w:p w14:paraId="1B5E4FBF"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DiscoveryService </w:t>
      </w:r>
    </w:p>
    <w:p w14:paraId="0C262590"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DiscoveryComparator </w:t>
      </w:r>
    </w:p>
    <w:p w14:paraId="2E7BAA41"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SourceRepository </w:t>
      </w:r>
    </w:p>
    <w:p w14:paraId="593F4825"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w:t>
      </w:r>
    </w:p>
    <w:p w14:paraId="6BBF86AF"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schema </w:t>
      </w:r>
    </w:p>
    <w:p w14:paraId="2D9EE036"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RLS </w:t>
      </w:r>
    </w:p>
    <w:p w14:paraId="430C3C2D"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records </w:t>
      </w:r>
    </w:p>
    <w:p w14:paraId="476D6BE7" w14:textId="77777777" w:rsidR="002E7135" w:rsidRDefault="002E7135">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pipeline test expectations </w:t>
      </w:r>
    </w:p>
    <w:p w14:paraId="4BD169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same failing integration test was rerun after correcting Translator.</w:t>
      </w:r>
    </w:p>
    <w:p w14:paraId="3BD441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D9F5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9. Second End-to-End Test: PASS</w:t>
      </w:r>
    </w:p>
    <w:p w14:paraId="3CA910E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3CF9E0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3220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scripts.code_testing.test_graph_discovery_pipeline_sample</w:t>
      </w:r>
    </w:p>
    <w:p w14:paraId="7322C8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Writings</w:t>
      </w:r>
    </w:p>
    <w:p w14:paraId="186FBB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118405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C981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51</w:t>
      </w:r>
    </w:p>
    <w:p w14:paraId="1D8929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51</w:t>
      </w:r>
    </w:p>
    <w:p w14:paraId="321372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errors       : 0</w:t>
      </w:r>
    </w:p>
    <w:p w14:paraId="2F17E5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       : 51</w:t>
      </w:r>
    </w:p>
    <w:p w14:paraId="42DD9F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errors        : 0</w:t>
      </w:r>
    </w:p>
    <w:p w14:paraId="4B29A9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states        : {NEW: 51}</w:t>
      </w:r>
    </w:p>
    <w:p w14:paraId="184FE05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Requires </w:t>
      </w:r>
      <w:r>
        <w:rPr>
          <w:rFonts w:ascii="Calibri" w:hAnsi="Calibri" w:cs="Calibri"/>
          <w:sz w:val="22"/>
          <w:szCs w:val="22"/>
        </w:rPr>
        <w:t>Extraction     : 51</w:t>
      </w:r>
    </w:p>
    <w:p w14:paraId="4B5D16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4D36457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1382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WRITINGS: PASS</w:t>
      </w:r>
    </w:p>
    <w:p w14:paraId="25816E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51 Connector objects became Translator records.</w:t>
      </w:r>
    </w:p>
    <w:p w14:paraId="7179A2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51 Translator records became Discovery records.</w:t>
      </w:r>
    </w:p>
    <w:p w14:paraId="626A85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Translator or Discovery record errors occurred.</w:t>
      </w:r>
    </w:p>
    <w:p w14:paraId="2B87D2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51 were correctly classified as NEW.</w:t>
      </w:r>
    </w:p>
    <w:p w14:paraId="1498E8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51 correctly require Extraction.</w:t>
      </w:r>
    </w:p>
    <w:p w14:paraId="49153ED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17DE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Regression Sample</w:t>
      </w:r>
    </w:p>
    <w:p w14:paraId="61BF90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0D1DC4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07DD7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44</w:t>
      </w:r>
    </w:p>
    <w:p w14:paraId="2AC88B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44</w:t>
      </w:r>
    </w:p>
    <w:p w14:paraId="6A897E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errors       : 0</w:t>
      </w:r>
    </w:p>
    <w:p w14:paraId="37CAC0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       : 44</w:t>
      </w:r>
    </w:p>
    <w:p w14:paraId="784B81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errors        : 0</w:t>
      </w:r>
    </w:p>
    <w:p w14:paraId="03B6D5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states        : {NEW: 44}</w:t>
      </w:r>
    </w:p>
    <w:p w14:paraId="183C59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Requires Extraction     : 44</w:t>
      </w:r>
    </w:p>
    <w:p w14:paraId="5E36D0E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77F8B3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FB414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REGRESSION SAMPLE: PASS</w:t>
      </w:r>
    </w:p>
    <w:p w14:paraId="340475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44 Connector objects became Translator records.</w:t>
      </w:r>
    </w:p>
    <w:p w14:paraId="2A25ED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44 Translator records became Discovery records.</w:t>
      </w:r>
    </w:p>
    <w:p w14:paraId="0C0C0B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Translator or Discovery record errors occurred.</w:t>
      </w:r>
    </w:p>
    <w:p w14:paraId="451347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44 were correctly classified as NEW.</w:t>
      </w:r>
    </w:p>
    <w:p w14:paraId="0FA43B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44 correctly require Extraction.</w:t>
      </w:r>
    </w:p>
    <w:p w14:paraId="2A9163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97FD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result</w:t>
      </w:r>
    </w:p>
    <w:p w14:paraId="2FF3BD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ADBE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Writings : PASS</w:t>
      </w:r>
    </w:p>
    <w:p w14:paraId="0870C7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Regression: PASS</w:t>
      </w:r>
    </w:p>
    <w:p w14:paraId="69B0C4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-&gt; TRANSLATOR -&gt; DISCOVERY</w:t>
      </w:r>
    </w:p>
    <w:p w14:paraId="3D78D4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END-TO-END SAMPLE TEST: PASS</w:t>
      </w:r>
    </w:p>
    <w:p w14:paraId="5F7F77D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 counts </w:t>
      </w:r>
      <w:r>
        <w:rPr>
          <w:rFonts w:ascii="Calibri" w:hAnsi="Calibri" w:cs="Calibri"/>
          <w:sz w:val="22"/>
          <w:szCs w:val="22"/>
        </w:rPr>
        <w:t>also match the previously established deterministic sample baseline of 51 OneDrive objects and 44 OneNote objects.</w:t>
      </w:r>
    </w:p>
    <w:p w14:paraId="38258A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2C68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10. Interpretation of the NEW Results</w:t>
      </w:r>
    </w:p>
    <w:p w14:paraId="29A5BD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Knowledge Objects table currently contains only two synthetic test records. It has not been populated with the user's real OneDrive or OneNote corpus.</w:t>
      </w:r>
    </w:p>
    <w:p w14:paraId="566E21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fact that all 95 real Graph objects were classified NEW is expected.</w:t>
      </w:r>
    </w:p>
    <w:p w14:paraId="5A0B24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demonstrates that real Microsoft Graph objects can now successfully travel through:</w:t>
      </w:r>
    </w:p>
    <w:p w14:paraId="7870E9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C5E9C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29A5AF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44DED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4CAA8E4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621EC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E6B69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9CA8F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 resolution</w:t>
      </w:r>
    </w:p>
    <w:p w14:paraId="0AE4478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99FC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lookup</w:t>
      </w:r>
    </w:p>
    <w:p w14:paraId="188B26B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D5811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decision</w:t>
      </w:r>
    </w:p>
    <w:p w14:paraId="269F1E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without introducing real Knowledge Objects into the database.</w:t>
      </w:r>
    </w:p>
    <w:p w14:paraId="415E85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25F4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11. Decision Regarding UNCHANGED and MODIFIED End-to-End Testing</w:t>
      </w:r>
    </w:p>
    <w:p w14:paraId="651F68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possible next test was discussed: insert controlled real OneDrive/OneNote Knowledge Objects so the complete pipeline could exercise UNCHANGED and MODIFIED.</w:t>
      </w:r>
    </w:p>
    <w:p w14:paraId="00F4C0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was </w:t>
      </w:r>
      <w:r>
        <w:rPr>
          <w:rFonts w:ascii="Calibri" w:hAnsi="Calibri" w:cs="Calibri"/>
          <w:b/>
          <w:bCs/>
          <w:sz w:val="22"/>
          <w:szCs w:val="22"/>
        </w:rPr>
        <w:t>explicitly rejected/deferred</w:t>
      </w:r>
      <w:r>
        <w:rPr>
          <w:rFonts w:ascii="Calibri" w:hAnsi="Calibri" w:cs="Calibri"/>
          <w:sz w:val="22"/>
          <w:szCs w:val="22"/>
        </w:rPr>
        <w:t>.</w:t>
      </w:r>
    </w:p>
    <w:p w14:paraId="48808E7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reason is architectural and operational cleanliness.</w:t>
      </w:r>
    </w:p>
    <w:p w14:paraId="06E5AFE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does not </w:t>
      </w:r>
      <w:r>
        <w:rPr>
          <w:rFonts w:ascii="Calibri" w:hAnsi="Calibri" w:cs="Calibri"/>
          <w:sz w:val="22"/>
          <w:szCs w:val="22"/>
        </w:rPr>
        <w:t xml:space="preserve">want real source data placed into the Canonical Knowledge Repository until the </w:t>
      </w:r>
      <w:r>
        <w:rPr>
          <w:rFonts w:ascii="Calibri" w:hAnsi="Calibri" w:cs="Calibri"/>
          <w:b/>
          <w:bCs/>
          <w:sz w:val="22"/>
          <w:szCs w:val="22"/>
        </w:rPr>
        <w:t>entire ingestion pipeline is complete and ready to perform the first legitimate population</w:t>
      </w:r>
      <w:r>
        <w:rPr>
          <w:rFonts w:ascii="Calibri" w:hAnsi="Calibri" w:cs="Calibri"/>
          <w:sz w:val="22"/>
          <w:szCs w:val="22"/>
        </w:rPr>
        <w:t>.</w:t>
      </w:r>
    </w:p>
    <w:p w14:paraId="349982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There is no need to manufacture partial database state solely for this integration test.</w:t>
      </w:r>
    </w:p>
    <w:p w14:paraId="002351E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Discovery's NEW, UNCHANGED, and MODIFIED decision behavior has already been exercised with controlled/synthetic Discovery testing. The current end-to-end test adds proof </w:t>
      </w:r>
      <w:r>
        <w:rPr>
          <w:rFonts w:ascii="Calibri" w:hAnsi="Calibri" w:cs="Calibri"/>
          <w:sz w:val="22"/>
          <w:szCs w:val="22"/>
        </w:rPr>
        <w:t>that the real Connector → Translator → Discovery path correctly reaches and</w:t>
      </w:r>
      <w:r>
        <w:rPr>
          <w:rFonts w:ascii="Calibri" w:hAnsi="Calibri" w:cs="Calibri"/>
          <w:sz w:val="22"/>
          <w:szCs w:val="22"/>
        </w:rPr>
        <w:t xml:space="preserve"> </w:t>
      </w:r>
      <w:r>
        <w:rPr>
          <w:rFonts w:ascii="Calibri" w:hAnsi="Calibri" w:cs="Calibri"/>
          <w:sz w:val="22"/>
          <w:szCs w:val="22"/>
        </w:rPr>
        <w:t>executes the NEW path.</w:t>
      </w:r>
    </w:p>
    <w:p w14:paraId="660A2A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stronger future test will occur naturally after the complete pipeline exists.</w:t>
      </w:r>
    </w:p>
    <w:p w14:paraId="2F0DDF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Expected future sequence:</w:t>
      </w:r>
    </w:p>
    <w:p w14:paraId="424D89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ABD7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FIRST COMPLETE PIPELINE RUN</w:t>
      </w:r>
    </w:p>
    <w:p w14:paraId="6270C6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1B80AD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28A55D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00BDC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22125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 NEW</w:t>
      </w:r>
    </w:p>
    <w:p w14:paraId="2CB6874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16F5B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82727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12382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7A6218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0635F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 populated</w:t>
      </w:r>
    </w:p>
    <w:p w14:paraId="1F42EBB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Then:</w:t>
      </w:r>
    </w:p>
    <w:p w14:paraId="65598B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4859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SECOND RUN WITHOUT SOURCE CHANGES</w:t>
      </w:r>
    </w:p>
    <w:p w14:paraId="6D8E2F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02D3704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48606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24B0EF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2D058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 UNCHANGED</w:t>
      </w:r>
    </w:p>
    <w:p w14:paraId="7DED6D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Then modify a controlled source object and run again:</w:t>
      </w:r>
    </w:p>
    <w:p w14:paraId="18829F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25E2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THIRD RUN AFTER SOURCE CHANGE</w:t>
      </w:r>
    </w:p>
    <w:p w14:paraId="5662C1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25ADB2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9F83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699510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6A73D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 MODIFIED</w:t>
      </w:r>
    </w:p>
    <w:p w14:paraId="28E645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4F4CE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EB26E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E4324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70E62C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will test </w:t>
      </w:r>
      <w:r>
        <w:rPr>
          <w:rFonts w:ascii="Calibri" w:hAnsi="Calibri" w:cs="Calibri"/>
          <w:sz w:val="22"/>
          <w:szCs w:val="22"/>
        </w:rPr>
        <w:t>UNCHANGED and MODIFIED against database records that were created by AlphaOmega's real completed pipeline rather than artificial test scaffolding.</w:t>
      </w:r>
    </w:p>
    <w:p w14:paraId="4946E8D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If those future tests fail, the existing stage-level tests and current integration evidence provide good boundaries for narrowing the defect.</w:t>
      </w:r>
    </w:p>
    <w:p w14:paraId="406084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D7A6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12. Database Boundary</w:t>
      </w:r>
    </w:p>
    <w:p w14:paraId="591E3D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boundary is important and should be preserved by future sessions:</w:t>
      </w:r>
    </w:p>
    <w:p w14:paraId="782F165D"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 xml:space="preserve">Do not populate the Canonical Knowledge Repository with real OneDrive or OneNote Knowledge Objects merely to continue testing </w:t>
      </w:r>
      <w:r>
        <w:rPr>
          <w:rFonts w:ascii="Calibri" w:hAnsi="Calibri" w:cs="Calibri"/>
          <w:b/>
          <w:bCs/>
          <w:sz w:val="22"/>
          <w:szCs w:val="22"/>
        </w:rPr>
        <w:t>individual stages.</w:t>
      </w:r>
    </w:p>
    <w:p w14:paraId="4179D5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database should remain effectively free of real corpus data until the complete ingestion pipeline is ready to populate it through normal AlphaOmega processing.</w:t>
      </w:r>
    </w:p>
    <w:p w14:paraId="7A02BE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existing two synthetic Knowledge Object records may remain for controlled testing as appropriate.</w:t>
      </w:r>
    </w:p>
    <w:p w14:paraId="565F39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manually create real OneDrive/OneNote Knowledge Objects to force UNCHANGED or MODIFIED testing unless this decision is deliberately revisited.</w:t>
      </w:r>
    </w:p>
    <w:p w14:paraId="1E1BD1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3A73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13. Current Lab 7 Status</w:t>
      </w:r>
    </w:p>
    <w:p w14:paraId="5960B8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w:t>
      </w:r>
    </w:p>
    <w:p w14:paraId="6E8366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0051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Calibri" w:hAnsi="Calibri" w:cs="Calibri"/>
          <w:sz w:val="22"/>
          <w:szCs w:val="22"/>
        </w:rPr>
        <w:t>COMPLETE</w:t>
      </w:r>
    </w:p>
    <w:p w14:paraId="213EF3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0E23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w:t>
      </w:r>
    </w:p>
    <w:p w14:paraId="4483EC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426CB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COMPLETE</w:t>
      </w:r>
    </w:p>
    <w:p w14:paraId="2F6151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374A3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NEXT DEVELOPMENT STAGE</w:t>
      </w:r>
    </w:p>
    <w:p w14:paraId="6CABE31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9343E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            NOT YET IMPLEMENTED/COMPLETED</w:t>
      </w:r>
    </w:p>
    <w:p w14:paraId="045831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672CE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3D75B9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686B0F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w:t>
      </w:r>
    </w:p>
    <w:p w14:paraId="6E515B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Previously tested against both full and controlled Microsoft Graph datasets.</w:t>
      </w:r>
    </w:p>
    <w:p w14:paraId="421D76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7F647CD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w:t>
      </w:r>
    </w:p>
    <w:p w14:paraId="4D16AF3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Previously tested at scale and again through the controlled pipeline during this session.</w:t>
      </w:r>
    </w:p>
    <w:p w14:paraId="7A4D43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integration defect was found and corrected: canonical Source identity normalization now belongs to GraphTranslator.</w:t>
      </w:r>
    </w:p>
    <w:p w14:paraId="013583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7D072E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 for the current development stage</w:t>
      </w:r>
    </w:p>
    <w:p w14:paraId="178CBF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has been tested independently with controlled/synthetic state behavior and has now successfully operated against real Graph-derived Translator records through the complete upstream pipeline.</w:t>
      </w:r>
    </w:p>
    <w:p w14:paraId="0DAAB7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real-data end-to-end UNCHANGED and MODIFIED tests are </w:t>
      </w:r>
      <w:r>
        <w:rPr>
          <w:rFonts w:ascii="Calibri" w:hAnsi="Calibri" w:cs="Calibri"/>
          <w:b/>
          <w:bCs/>
          <w:sz w:val="22"/>
          <w:szCs w:val="22"/>
        </w:rPr>
        <w:t>intentionally deferred</w:t>
      </w:r>
      <w:r>
        <w:rPr>
          <w:rFonts w:ascii="Calibri" w:hAnsi="Calibri" w:cs="Calibri"/>
          <w:sz w:val="22"/>
          <w:szCs w:val="22"/>
        </w:rPr>
        <w:t>, not missing accidentally.</w:t>
      </w:r>
    </w:p>
    <w:p w14:paraId="6955D2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w:t>
      </w:r>
    </w:p>
    <w:p w14:paraId="1C7FF4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NEXT STAGE / NOT STARTED IN THIS SESSION</w:t>
      </w:r>
    </w:p>
    <w:p w14:paraId="73CE72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Extraction implementation work was begun during this session.</w:t>
      </w:r>
    </w:p>
    <w:p w14:paraId="520B3C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Load</w:t>
      </w:r>
    </w:p>
    <w:p w14:paraId="1418A2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stage</w:t>
      </w:r>
    </w:p>
    <w:p w14:paraId="101D9C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 Load work was </w:t>
      </w:r>
      <w:r>
        <w:rPr>
          <w:rFonts w:ascii="Calibri" w:hAnsi="Calibri" w:cs="Calibri"/>
          <w:sz w:val="22"/>
          <w:szCs w:val="22"/>
        </w:rPr>
        <w:t>begun during this session.</w:t>
      </w:r>
    </w:p>
    <w:p w14:paraId="5B1447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FC3F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14. Important Session Conclusions</w:t>
      </w:r>
    </w:p>
    <w:p w14:paraId="6F135E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Several conclusions should not be unnecessarily reopened in the next session unless the canonical documentation exposes a conflict.</w:t>
      </w:r>
    </w:p>
    <w:p w14:paraId="5514B67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 owns canonical Source identity</w:t>
      </w:r>
    </w:p>
    <w:p w14:paraId="16A7CF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Microsoft/source-specific Source names should be converted to AlphaOmega canonical Source identities by Translator.</w:t>
      </w:r>
    </w:p>
    <w:p w14:paraId="3EC533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and repositories should not be weakened to compensate for noncanonical upstream values.</w:t>
      </w:r>
    </w:p>
    <w:p w14:paraId="2E5074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Explicit mappings are preferred</w:t>
      </w:r>
    </w:p>
    <w:p w14:paraId="5F8FDD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Canonical Source </w:t>
      </w:r>
      <w:r>
        <w:rPr>
          <w:rFonts w:ascii="Calibri" w:hAnsi="Calibri" w:cs="Calibri"/>
          <w:sz w:val="22"/>
          <w:szCs w:val="22"/>
        </w:rPr>
        <w:t>identity should use explicit mappings rather than generic string capitalization.</w:t>
      </w:r>
    </w:p>
    <w:p w14:paraId="2D43B23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The end-to-end test proved its value</w:t>
      </w:r>
    </w:p>
    <w:p w14:paraId="19198FA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Source-name defect existed even though individual components had passed their own tests.</w:t>
      </w:r>
    </w:p>
    <w:p w14:paraId="04A8A3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integration test caught the disagreement between layers exactly as intended.</w:t>
      </w:r>
    </w:p>
    <w:p w14:paraId="549D06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contaminate the database for convenience</w:t>
      </w:r>
    </w:p>
    <w:p w14:paraId="270BB1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Real corpus population waits until the complete ingestion pipeline is ready.</w:t>
      </w:r>
    </w:p>
    <w:p w14:paraId="06AD0B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testing is deliberate</w:t>
      </w:r>
    </w:p>
    <w:p w14:paraId="37A98C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Real-data UNCHANGED </w:t>
      </w:r>
      <w:r>
        <w:rPr>
          <w:rFonts w:ascii="Calibri" w:hAnsi="Calibri" w:cs="Calibri"/>
          <w:sz w:val="22"/>
          <w:szCs w:val="22"/>
        </w:rPr>
        <w:t>and MODIFIED pipeline validation should occur after the first legitimate database population through the completed pipeline.</w:t>
      </w:r>
    </w:p>
    <w:p w14:paraId="7E7C7E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FC6D6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15. Unresolved Issues</w:t>
      </w:r>
    </w:p>
    <w:p w14:paraId="56FDB0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Discovery defects at this stopping point</w:t>
      </w:r>
      <w:r>
        <w:rPr>
          <w:rFonts w:ascii="Calibri" w:hAnsi="Calibri" w:cs="Calibri"/>
          <w:sz w:val="22"/>
          <w:szCs w:val="22"/>
        </w:rPr>
        <w:t>.</w:t>
      </w:r>
    </w:p>
    <w:p w14:paraId="5D5DA6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absence of real end-to-end UNCHANGED and MODIFIED results is not currently considered a defect or unfinished Discovery work. It is deliberately deferred until AlphaOmega has legitimately populated Knowledge Objects through the completed ingestion pipeline.</w:t>
      </w:r>
    </w:p>
    <w:p w14:paraId="6CB79D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Any future failure </w:t>
      </w:r>
      <w:r>
        <w:rPr>
          <w:rFonts w:ascii="Calibri" w:hAnsi="Calibri" w:cs="Calibri"/>
          <w:sz w:val="22"/>
          <w:szCs w:val="22"/>
        </w:rPr>
        <w:t>of those states should be investigated when the appropriate database state exists.</w:t>
      </w:r>
    </w:p>
    <w:p w14:paraId="5B2AEF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309A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16. Files/Areas Changed During This Session</w:t>
      </w:r>
    </w:p>
    <w:p w14:paraId="78944E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Production</w:t>
      </w:r>
    </w:p>
    <w:p w14:paraId="6C9859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graph_translator.py</w:t>
      </w:r>
    </w:p>
    <w:p w14:paraId="2BAEE2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Changed to canonicalize Graph Connector Source names:</w:t>
      </w:r>
    </w:p>
    <w:p w14:paraId="6F2AFE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82BB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p>
    <w:p w14:paraId="355037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w:t>
      </w:r>
      <w:r>
        <w:rPr>
          <w:rFonts w:ascii="Calibri" w:hAnsi="Calibri" w:cs="Calibri"/>
          <w:sz w:val="22"/>
          <w:szCs w:val="22"/>
        </w:rPr>
        <w:t>→ OneNote</w:t>
      </w:r>
    </w:p>
    <w:p w14:paraId="617D44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other production change was required to resolve the integration failure.</w:t>
      </w:r>
    </w:p>
    <w:p w14:paraId="1DBABD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2015AA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Connector →</w:t>
      </w:r>
      <w:r>
        <w:rPr>
          <w:rFonts w:ascii="Calibri" w:hAnsi="Calibri" w:cs="Calibri"/>
          <w:sz w:val="22"/>
          <w:szCs w:val="22"/>
        </w:rPr>
        <w:t xml:space="preserve"> </w:t>
      </w:r>
      <w:r>
        <w:rPr>
          <w:rFonts w:ascii="Calibri" w:hAnsi="Calibri" w:cs="Calibri"/>
          <w:sz w:val="22"/>
          <w:szCs w:val="22"/>
        </w:rPr>
        <w:t>Translator → Discovery controlled sample pipeline test was established/used</w:t>
      </w:r>
      <w:r>
        <w:rPr>
          <w:rFonts w:ascii="Calibri" w:hAnsi="Calibri" w:cs="Calibri"/>
          <w:sz w:val="22"/>
          <w:szCs w:val="22"/>
        </w:rPr>
        <w:t xml:space="preserve"> under scripts/code_testing/, executed with:</w:t>
      </w:r>
    </w:p>
    <w:p w14:paraId="7A40BC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83FA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scripts.code_testing.test_graph_discovery_pipeline_sample</w:t>
      </w:r>
    </w:p>
    <w:p w14:paraId="022A69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exercises the known OneDrive Writings and OneNote regression samples through the real authenticated Discovery/database lookup path without writing Knowledge Objects.</w:t>
      </w:r>
    </w:p>
    <w:p w14:paraId="301D7D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69838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17. Next Session Starting Point</w:t>
      </w:r>
    </w:p>
    <w:p w14:paraId="48E87E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begin by writing Extraction code.</w:t>
      </w:r>
    </w:p>
    <w:p w14:paraId="1A4CE3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ChatGPT instance should first perform the newly established </w:t>
      </w:r>
      <w:r>
        <w:rPr>
          <w:rFonts w:ascii="Calibri" w:hAnsi="Calibri" w:cs="Calibri"/>
          <w:b/>
          <w:bCs/>
          <w:sz w:val="22"/>
          <w:szCs w:val="22"/>
        </w:rPr>
        <w:t>AlphaOmega Session Initialization and Document Verification</w:t>
      </w:r>
      <w:r>
        <w:rPr>
          <w:rFonts w:ascii="Calibri" w:hAnsi="Calibri" w:cs="Calibri"/>
          <w:sz w:val="22"/>
          <w:szCs w:val="22"/>
        </w:rPr>
        <w:t xml:space="preserve"> process:</w:t>
      </w:r>
    </w:p>
    <w:p w14:paraId="12B45FBD" w14:textId="77777777" w:rsidR="002E7135" w:rsidRDefault="002E7135">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Inventory every document uploaded for the new session. </w:t>
      </w:r>
    </w:p>
    <w:p w14:paraId="2CC98B16" w14:textId="77777777" w:rsidR="002E7135" w:rsidRDefault="002E7135">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Reconcile the attachment count. </w:t>
      </w:r>
    </w:p>
    <w:p w14:paraId="4AE99206" w14:textId="77777777" w:rsidR="002E7135" w:rsidRDefault="002E7135">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Read every document. </w:t>
      </w:r>
    </w:p>
    <w:p w14:paraId="7D93D182" w14:textId="77777777" w:rsidR="002E7135" w:rsidRDefault="002E7135">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Explicitly identify any inaccessible document. </w:t>
      </w:r>
    </w:p>
    <w:p w14:paraId="2AD9668F" w14:textId="77777777" w:rsidR="002E7135" w:rsidRDefault="002E7135">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every reviewed document by filename and provide a brief synopsis. </w:t>
      </w:r>
    </w:p>
    <w:p w14:paraId="71403903" w14:textId="77777777" w:rsidR="002E7135" w:rsidRDefault="002E7135">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Treat the current canonical documents as authoritative over this handoff and conversational memory. </w:t>
      </w:r>
    </w:p>
    <w:p w14:paraId="47D829B7" w14:textId="77777777" w:rsidR="002E7135" w:rsidRDefault="002E7135">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Flag rather than silently reconcile any conflict between this handoff and the canonical documents. </w:t>
      </w:r>
    </w:p>
    <w:p w14:paraId="4AC534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Once the canonical working set is verified, confirm the stopping state:</w:t>
      </w:r>
    </w:p>
    <w:p w14:paraId="0A802A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E864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w:t>
      </w:r>
    </w:p>
    <w:p w14:paraId="7B6BFD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w:t>
      </w:r>
    </w:p>
    <w:p w14:paraId="78E2FC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COMPLETE</w:t>
      </w:r>
    </w:p>
    <w:p w14:paraId="36F9B0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 NEXT</w:t>
      </w:r>
    </w:p>
    <w:p w14:paraId="23F0D6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Then begin </w:t>
      </w:r>
      <w:r>
        <w:rPr>
          <w:rFonts w:ascii="Calibri" w:hAnsi="Calibri" w:cs="Calibri"/>
          <w:b/>
          <w:bCs/>
          <w:sz w:val="22"/>
          <w:szCs w:val="22"/>
        </w:rPr>
        <w:t>Extraction design/implementation review</w:t>
      </w:r>
      <w:r>
        <w:rPr>
          <w:rFonts w:ascii="Calibri" w:hAnsi="Calibri" w:cs="Calibri"/>
          <w:sz w:val="22"/>
          <w:szCs w:val="22"/>
        </w:rPr>
        <w:t xml:space="preserve"> from the current canonical contracts.</w:t>
      </w:r>
    </w:p>
    <w:p w14:paraId="695C15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Before changing code, determine from the current </w:t>
      </w:r>
      <w:r>
        <w:rPr>
          <w:rFonts w:ascii="Calibri" w:hAnsi="Calibri" w:cs="Calibri"/>
          <w:b/>
          <w:bCs/>
          <w:sz w:val="22"/>
          <w:szCs w:val="22"/>
        </w:rPr>
        <w:t>Architectural Standards</w:t>
      </w:r>
      <w:r>
        <w:rPr>
          <w:rFonts w:ascii="Calibri" w:hAnsi="Calibri" w:cs="Calibri"/>
          <w:sz w:val="22"/>
          <w:szCs w:val="22"/>
        </w:rPr>
        <w:t xml:space="preserve">, </w:t>
      </w:r>
      <w:r>
        <w:rPr>
          <w:rFonts w:ascii="Calibri" w:hAnsi="Calibri" w:cs="Calibri"/>
          <w:b/>
          <w:bCs/>
          <w:sz w:val="22"/>
          <w:szCs w:val="22"/>
        </w:rPr>
        <w:t>Synchronization Technical Specifications</w:t>
      </w:r>
      <w:r>
        <w:rPr>
          <w:rFonts w:ascii="Calibri" w:hAnsi="Calibri" w:cs="Calibri"/>
          <w:sz w:val="22"/>
          <w:szCs w:val="22"/>
        </w:rPr>
        <w:t xml:space="preserve">, </w:t>
      </w:r>
      <w:r>
        <w:rPr>
          <w:rFonts w:ascii="Calibri" w:hAnsi="Calibri" w:cs="Calibri"/>
          <w:b/>
          <w:bCs/>
          <w:sz w:val="22"/>
          <w:szCs w:val="22"/>
        </w:rPr>
        <w:t>Implementation Mapping</w:t>
      </w:r>
      <w:r>
        <w:rPr>
          <w:rFonts w:ascii="Calibri" w:hAnsi="Calibri" w:cs="Calibri"/>
          <w:sz w:val="22"/>
          <w:szCs w:val="22"/>
        </w:rPr>
        <w:t xml:space="preserve">, </w:t>
      </w:r>
      <w:r>
        <w:rPr>
          <w:rFonts w:ascii="Calibri" w:hAnsi="Calibri" w:cs="Calibri"/>
          <w:b/>
          <w:bCs/>
          <w:sz w:val="22"/>
          <w:szCs w:val="22"/>
        </w:rPr>
        <w:t>Data Dictionary</w:t>
      </w:r>
      <w:r>
        <w:rPr>
          <w:rFonts w:ascii="Calibri" w:hAnsi="Calibri" w:cs="Calibri"/>
          <w:sz w:val="22"/>
          <w:szCs w:val="22"/>
        </w:rPr>
        <w:t>, and relevant existing source files:</w:t>
      </w:r>
    </w:p>
    <w:p w14:paraId="0CAC3C06"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 exact input contract from Discovery. </w:t>
      </w:r>
    </w:p>
    <w:p w14:paraId="46875E3D"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Which records reach Extraction (NEW and MODIFIED). </w:t>
      </w:r>
    </w:p>
    <w:p w14:paraId="52371C81"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retrieval ownership. </w:t>
      </w:r>
    </w:p>
    <w:p w14:paraId="274D729B"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responsibilities. </w:t>
      </w:r>
    </w:p>
    <w:p w14:paraId="613273CE"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responsibilities. </w:t>
      </w:r>
    </w:p>
    <w:p w14:paraId="67919B52"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hashing requirements. </w:t>
      </w:r>
    </w:p>
    <w:p w14:paraId="580091CC"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record/section structure. </w:t>
      </w:r>
    </w:p>
    <w:p w14:paraId="28E6265D"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and locking requirements. </w:t>
      </w:r>
    </w:p>
    <w:p w14:paraId="205A7CCD"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versus stage-level exception handling. </w:t>
      </w:r>
    </w:p>
    <w:p w14:paraId="4A729518"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database interaction, if any. </w:t>
      </w:r>
    </w:p>
    <w:p w14:paraId="28CEA4A5"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Security/RLS implications. </w:t>
      </w:r>
    </w:p>
    <w:p w14:paraId="1A8F0923" w14:textId="77777777" w:rsidR="002E7135" w:rsidRDefault="002E7135">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Extraction files and how much, if anything, has already been implemented. </w:t>
      </w:r>
    </w:p>
    <w:p w14:paraId="7C5E4A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populate AlphaOmega with real OneDrive or OneNote Knowledge Objects during Extraction development merely to facilitate testing.</w:t>
      </w:r>
    </w:p>
    <w:p w14:paraId="485243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session </w:t>
      </w:r>
      <w:r>
        <w:rPr>
          <w:rFonts w:ascii="Calibri" w:hAnsi="Calibri" w:cs="Calibri"/>
          <w:sz w:val="22"/>
          <w:szCs w:val="22"/>
        </w:rPr>
        <w:t>should stop and discuss any discrepancy between existing Extraction code and the canonical contracts before modifying production code.</w:t>
      </w:r>
    </w:p>
    <w:p w14:paraId="16F91F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Immediate next development objective: begin Extraction from the verified canonical contract, while preserving the now-passing </w:t>
      </w:r>
      <w:r>
        <w:rPr>
          <w:rFonts w:ascii="Calibri" w:hAnsi="Calibri" w:cs="Calibri"/>
          <w:b/>
          <w:bCs/>
          <w:sz w:val="22"/>
          <w:szCs w:val="22"/>
        </w:rPr>
        <w:t>Connector → Translator → Discovery pipeline and the clean real-data database</w:t>
      </w:r>
      <w:r>
        <w:rPr>
          <w:rFonts w:ascii="Calibri" w:hAnsi="Calibri" w:cs="Calibri"/>
          <w:b/>
          <w:bCs/>
          <w:sz w:val="22"/>
          <w:szCs w:val="22"/>
        </w:rPr>
        <w:t xml:space="preserve"> boundary.</w:t>
      </w:r>
    </w:p>
    <w:p w14:paraId="6E3D2B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A9C46D"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14</w:t>
      </w:r>
    </w:p>
    <w:p w14:paraId="7AE16BAD"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August 18, 2026</w:t>
      </w:r>
    </w:p>
    <w:p w14:paraId="34ECC322"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6:50 PM</w:t>
      </w:r>
    </w:p>
    <w:p w14:paraId="7A06CF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5E2317" w14:textId="77777777" w:rsidR="002E7135" w:rsidRDefault="002E7135">
      <w:pPr>
        <w:pStyle w:val="NormalWeb"/>
        <w:spacing w:before="0" w:beforeAutospacing="0" w:after="300" w:afterAutospacing="0"/>
        <w:rPr>
          <w:rFonts w:ascii="Calibri" w:hAnsi="Calibri" w:cs="Calibri"/>
          <w:color w:val="252C35"/>
          <w:sz w:val="52"/>
          <w:szCs w:val="52"/>
        </w:rPr>
      </w:pPr>
      <w:r>
        <w:rPr>
          <w:rFonts w:ascii="Calibri" w:hAnsi="Calibri" w:cs="Calibri"/>
          <w:color w:val="252C35"/>
          <w:sz w:val="52"/>
          <w:szCs w:val="52"/>
          <w:shd w:val="clear" w:color="auto" w:fill="FFFFFF"/>
        </w:rPr>
        <w:t>Lab 7 Handoff 15 - Extraction Readiness Architecture Checkpoint</w:t>
      </w:r>
    </w:p>
    <w:p w14:paraId="207517E1"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Date: </w:t>
      </w:r>
      <w:r>
        <w:rPr>
          <w:rFonts w:ascii="Cambria" w:hAnsi="Cambria" w:cs="Calibri"/>
          <w:color w:val="2F2F2F"/>
          <w:sz w:val="22"/>
          <w:szCs w:val="22"/>
          <w:shd w:val="clear" w:color="auto" w:fill="FFFFFF"/>
        </w:rPr>
        <w:t>August 18, 2026</w:t>
      </w:r>
    </w:p>
    <w:p w14:paraId="4721C337"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Total Time: 2 hours</w:t>
      </w:r>
    </w:p>
    <w:p w14:paraId="754B02D3"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Purpose: </w:t>
      </w:r>
      <w:r>
        <w:rPr>
          <w:rFonts w:ascii="Cambria" w:hAnsi="Cambria" w:cs="Calibri"/>
          <w:color w:val="2F2F2F"/>
          <w:sz w:val="22"/>
          <w:szCs w:val="22"/>
          <w:shd w:val="clear" w:color="auto" w:fill="FFFFFF"/>
        </w:rPr>
        <w:t>Historical and operational handoff for the AlphaOmega Lab 7 Synchronization pipeline. This entry is not canonical architecture. In a future session, the current canonical AlphaOmega documents must be reviewed first and take precedence over this handoff if any conflict exists.</w:t>
      </w:r>
    </w:p>
    <w:p w14:paraId="59B83D6E"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 Session Objective and Starting Position</w:t>
      </w:r>
    </w:p>
    <w:p w14:paraId="0C198AA4"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This session began by establishing a strict document-verification gate before any AlphaOmega work. The authoritative working set was inventoried, reconciled, opened, and </w:t>
      </w:r>
      <w:r>
        <w:rPr>
          <w:rFonts w:ascii="Cambria" w:hAnsi="Cambria" w:cs="Calibri"/>
          <w:color w:val="2F2F2F"/>
          <w:sz w:val="22"/>
          <w:szCs w:val="22"/>
          <w:shd w:val="clear" w:color="auto" w:fill="FFFFFF"/>
        </w:rPr>
        <w:t>reviewed. The verified project position at the start of substantive work was Connector COMPLETE, Translator COMPLETE, Discovery COMPLETE, Extraction NEXT, and Load NOT STARTED.</w:t>
      </w:r>
    </w:p>
    <w:p w14:paraId="4AE87BB6"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purpose of the session was not to begin Extraction coding. The goal was to challenge the existing Extraction architecture against what had actually been learned while implementing and integrating Connector, Translator, and Discovery, identify any missing decisions or implementation gaps, and leave Extraction ready for </w:t>
      </w:r>
      <w:r>
        <w:rPr>
          <w:rFonts w:ascii="Cambria" w:hAnsi="Cambria" w:cs="Calibri"/>
          <w:color w:val="2F2F2F"/>
          <w:sz w:val="22"/>
          <w:szCs w:val="22"/>
          <w:shd w:val="clear" w:color="auto" w:fill="FFFFFF"/>
        </w:rPr>
        <w:t>implementation in the next working session.</w:t>
      </w:r>
    </w:p>
    <w:p w14:paraId="53DECF8E"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2. Canonical Working-Set Verification and Reconciliation</w:t>
      </w:r>
    </w:p>
    <w:p w14:paraId="25CD5DA5"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The session verified six authoritative working files: AlphaOmega Architectural Standards, AlphaOmega Data Dictionary, AlphaOmega Directory Map, Implementation Mapping, Synchronization Technical Specifications, and Lab 7 Journal. The Data Dictionary workbook was reviewed across its Rules, sources, domains, knowledge_objects, processing_jobs, and sync_history worksheets.</w:t>
      </w:r>
    </w:p>
    <w:p w14:paraId="528E3B5D"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material documentation </w:t>
      </w:r>
      <w:r>
        <w:rPr>
          <w:rFonts w:ascii="Cambria" w:hAnsi="Cambria" w:cs="Calibri"/>
          <w:color w:val="2F2F2F"/>
          <w:sz w:val="22"/>
          <w:szCs w:val="22"/>
          <w:shd w:val="clear" w:color="auto" w:fill="FFFFFF"/>
        </w:rPr>
        <w:t xml:space="preserve">discrepancy was found during reconciliation: the implementation/journal showed that Discovery resolves canonical Source names through SourceRepository and therefore requires SELECT access to sources, while the canonical security documentation initially reflected only knowledge_objects SELECT. The user updated the canonical records. A second redundant Discovery-specific security subsection still repeated allowed access and risked drifting from the authoritative RLS </w:t>
      </w:r>
      <w:r>
        <w:rPr>
          <w:rFonts w:ascii="Cambria" w:hAnsi="Cambria" w:cs="Calibri"/>
          <w:color w:val="2F2F2F"/>
          <w:sz w:val="22"/>
          <w:szCs w:val="22"/>
          <w:shd w:val="clear" w:color="auto" w:fill="FFFFFF"/>
        </w:rPr>
        <w:t>Policy Matrix; the user deleted that redundant allowed-access mapping and retained only Discovery prohibitions. The RLS Policy Matrix is the single authoritative location for permitted database access.</w:t>
      </w:r>
    </w:p>
    <w:p w14:paraId="35883002"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The absence of an explicit SourceRepository description in Implementation Mapping was reviewed. It was determined not to be incorrect or conflicting, only an optional completeness improvement. That detail was deliberately deferred to a later comprehensive pipeline documentation cleanup.</w:t>
      </w:r>
    </w:p>
    <w:p w14:paraId="44A692AB"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 xml:space="preserve">3. Prior </w:t>
      </w:r>
      <w:r>
        <w:rPr>
          <w:rFonts w:ascii="Calibri" w:hAnsi="Calibri" w:cs="Calibri"/>
          <w:b/>
          <w:bCs/>
          <w:color w:val="1F2A38"/>
          <w:sz w:val="28"/>
          <w:szCs w:val="28"/>
          <w:shd w:val="clear" w:color="auto" w:fill="FFFFFF"/>
        </w:rPr>
        <w:t>Implementation/Test Evidence Reconfirmed</w:t>
      </w:r>
    </w:p>
    <w:p w14:paraId="45559113"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No new Connector/Translator/Discovery runtime test was executed during this session. The current Lab 7 Journal was used to reconfirm the completed integration evidence from the immediately preceding session so the Extraction review was grounded in the actual implemented pipeline rather than memory.</w:t>
      </w:r>
    </w:p>
    <w:p w14:paraId="7EAB4F67"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Controlled Connector -&gt; Translator -&gt; Discovery sample test command: python -m scripts.code_testing.test_graph_discovery_pipeline_sample</w:t>
      </w:r>
    </w:p>
    <w:p w14:paraId="0D1229E4"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OneDrive controlled sample: 51/51 </w:t>
      </w:r>
      <w:r>
        <w:rPr>
          <w:rFonts w:ascii="Aptos" w:hAnsi="Aptos" w:cs="Calibri"/>
          <w:color w:val="2F2F2F"/>
          <w:sz w:val="21"/>
          <w:szCs w:val="21"/>
          <w:shd w:val="clear" w:color="auto" w:fill="FFFFFF"/>
        </w:rPr>
        <w:t>records classified NEW, zero Translator errors, zero Discovery errors.</w:t>
      </w:r>
    </w:p>
    <w:p w14:paraId="0CDDD2E4"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OneNote controlled sample: 44/44 records classified NEW, zero Translator errors, zero Discovery errors.</w:t>
      </w:r>
    </w:p>
    <w:p w14:paraId="34F03E1C"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The integration test previously exposed lowercase Graph source names (onedrive/onenote) reaching Discovery. Production graph_translator.py was corrected to explicitly canonicalize those values to OneDrive and OneNote.</w:t>
      </w:r>
    </w:p>
    <w:p w14:paraId="7F8B845F"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Real Knowledge Objects were deliberately not inserted merely to manufacture UNCHANGED/MODIFIED integration </w:t>
      </w:r>
      <w:r>
        <w:rPr>
          <w:rFonts w:ascii="Aptos" w:hAnsi="Aptos" w:cs="Calibri"/>
          <w:color w:val="2F2F2F"/>
          <w:sz w:val="21"/>
          <w:szCs w:val="21"/>
          <w:shd w:val="clear" w:color="auto" w:fill="FFFFFF"/>
        </w:rPr>
        <w:t>states. Real-data UNCHANGED/MODIFIED end-to-end validation remains intentionally deferred until the completed pipeline legitimately populates the Canonical Knowledge Repository.</w:t>
      </w:r>
    </w:p>
    <w:p w14:paraId="2662264D"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4. Production Code Reviewed This Session</w:t>
      </w:r>
    </w:p>
    <w:p w14:paraId="1E642022"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Five current Connector production files were uploaded and inspected specifically to determine whether Extraction can retrieve the content of an already-known source object:</w:t>
      </w:r>
    </w:p>
    <w:p w14:paraId="023168C2"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scripts/connectors/connector_loader.py</w:t>
      </w:r>
    </w:p>
    <w:p w14:paraId="3C8C9AFE"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scripts/connectors/connector_section.py</w:t>
      </w:r>
    </w:p>
    <w:p w14:paraId="7922C4CF"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scripts/connectors/base_connector.py</w:t>
      </w:r>
    </w:p>
    <w:p w14:paraId="45E5356E"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scripts/connectors/ms_graph/graph_connection.py</w:t>
      </w:r>
    </w:p>
    <w:p w14:paraId="053F9D19"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scripts/connectors/graph_connector.py</w:t>
      </w:r>
    </w:p>
    <w:p w14:paraId="747A7D47"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Finding: Connector currently implements complete source enumeration but does not expose individual CONTENT-object retrieval. BaseConnector exposes run(source_name) only. GraphConnector can enumerate OneDrive driveItems and OneNote notebooks/section groups/sections/pages, but it does not retrieve OneDrive file bytes or OneNote page content for Extraction. graph_connection.py already provides authenticated </w:t>
      </w:r>
      <w:r>
        <w:rPr>
          <w:rFonts w:ascii="Cambria" w:hAnsi="Cambria" w:cs="Calibri"/>
          <w:color w:val="2F2F2F"/>
          <w:sz w:val="22"/>
          <w:szCs w:val="22"/>
          <w:shd w:val="clear" w:color="auto" w:fill="FFFFFF"/>
        </w:rPr>
        <w:t>graph_get(endpoint) and returns the raw HTTP response, so the underlying Graph/authentication layer is suitable for both JSON and non-JSON content retrieval.</w:t>
      </w:r>
    </w:p>
    <w:p w14:paraId="1A250BA6"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5. Production Changes Actually Made During This Session</w:t>
      </w:r>
    </w:p>
    <w:p w14:paraId="1A3CA6B7"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No production Python files were modified during this session. No Extraction code was created. No Load code was created. No database records were populated for testing.</w:t>
      </w:r>
    </w:p>
    <w:p w14:paraId="23D471EE"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Canonical-document edits were performed by the user during the session to resolve the RLS/documentation issue </w:t>
      </w:r>
      <w:r>
        <w:rPr>
          <w:rFonts w:ascii="Cambria" w:hAnsi="Cambria" w:cs="Calibri"/>
          <w:color w:val="2F2F2F"/>
          <w:sz w:val="22"/>
          <w:szCs w:val="22"/>
          <w:shd w:val="clear" w:color="auto" w:fill="FFFFFF"/>
        </w:rPr>
        <w:t>described above. The user also decided that user-selected synchronization scope should be recorded under Future Stuff in the Architectural Standards. That future-scope concept was discussed and approved, but this handoff does not claim that a subsequently edited Architectural Standards file was uploaded and re-verified after that decision.</w:t>
      </w:r>
    </w:p>
    <w:p w14:paraId="28237AD3"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6. Extraction Architecture Decisions Reconfirmed or Settled</w:t>
      </w:r>
    </w:p>
    <w:p w14:paraId="742BAF70"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Reuse proven Lab 5 extraction behavior: </w:t>
      </w:r>
      <w:r>
        <w:rPr>
          <w:rFonts w:ascii="Cambria" w:hAnsi="Cambria" w:cs="Calibri"/>
          <w:color w:val="2F2F2F"/>
          <w:sz w:val="22"/>
          <w:szCs w:val="22"/>
          <w:shd w:val="clear" w:color="auto" w:fill="FFFFFF"/>
        </w:rPr>
        <w:t xml:space="preserve">The proven Lab 5 </w:t>
      </w:r>
      <w:r>
        <w:rPr>
          <w:rFonts w:ascii="Cambria" w:hAnsi="Cambria" w:cs="Calibri"/>
          <w:color w:val="2F2F2F"/>
          <w:sz w:val="22"/>
          <w:szCs w:val="22"/>
          <w:shd w:val="clear" w:color="auto" w:fill="FFFFFF"/>
        </w:rPr>
        <w:t>format-specific extraction/normalization behavior is the starting implementation for AlphaOmega Extraction. It should be adapted to the current SyncRecord/stage architecture rather than copied blindly. The architecture does not need a new extraction philosophy before implementation.</w:t>
      </w:r>
    </w:p>
    <w:p w14:paraId="4AF66422"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Canonical content: </w:t>
      </w:r>
      <w:r>
        <w:rPr>
          <w:rFonts w:ascii="Cambria" w:hAnsi="Cambria" w:cs="Calibri"/>
          <w:color w:val="2F2F2F"/>
          <w:sz w:val="22"/>
          <w:szCs w:val="22"/>
          <w:shd w:val="clear" w:color="auto" w:fill="FFFFFF"/>
        </w:rPr>
        <w:t xml:space="preserve">Canonical content remains deterministic, normalized, source-independent UTF-8 text. Normalization happens once during Synchronization so downstream capabilities consume the canonical </w:t>
      </w:r>
      <w:r>
        <w:rPr>
          <w:rFonts w:ascii="Cambria" w:hAnsi="Cambria" w:cs="Calibri"/>
          <w:color w:val="2F2F2F"/>
          <w:sz w:val="22"/>
          <w:szCs w:val="22"/>
          <w:shd w:val="clear" w:color="auto" w:fill="FFFFFF"/>
        </w:rPr>
        <w:t>representation rather than repeatedly re-extracting the source.</w:t>
      </w:r>
    </w:p>
    <w:p w14:paraId="696C3D59"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CONTAINER versus CONTENT: </w:t>
      </w:r>
      <w:r>
        <w:rPr>
          <w:rFonts w:ascii="Cambria" w:hAnsi="Cambria" w:cs="Calibri"/>
          <w:color w:val="2F2F2F"/>
          <w:sz w:val="22"/>
          <w:szCs w:val="22"/>
          <w:shd w:val="clear" w:color="auto" w:fill="FFFFFF"/>
        </w:rPr>
        <w:t xml:space="preserve">Translator's role is to normalize source-native object types into AlphaOmega ObjectType.CONTAINER or ObjectType.CONTENT. CONTAINER objects exist to preserve source hierarchy and structural context. They are not Knowledge Objects and there is no content to extract from them. CONTENT objects are the candidates that proceed through Discovery -&gt; Extraction -&gt; Load. No Data Dictionary change was justified </w:t>
      </w:r>
      <w:r>
        <w:rPr>
          <w:rFonts w:ascii="Cambria" w:hAnsi="Cambria" w:cs="Calibri"/>
          <w:color w:val="2F2F2F"/>
          <w:sz w:val="22"/>
          <w:szCs w:val="22"/>
          <w:shd w:val="clear" w:color="auto" w:fill="FFFFFF"/>
        </w:rPr>
        <w:t>by the container discussion.</w:t>
      </w:r>
    </w:p>
    <w:p w14:paraId="787A66BB"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Content hash: </w:t>
      </w:r>
      <w:r>
        <w:rPr>
          <w:rFonts w:ascii="Cambria" w:hAnsi="Cambria" w:cs="Calibri"/>
          <w:color w:val="2F2F2F"/>
          <w:sz w:val="22"/>
          <w:szCs w:val="22"/>
          <w:shd w:val="clear" w:color="auto" w:fill="FFFFFF"/>
        </w:rPr>
        <w:t>content_hash is SHA-256 calculated over the UTF-8 encoded bytes of the final normalized canonical_content. The hash fingerprints canonical content, not the original source binary, filename, path, identity, timestamps, or metadata. Matching hashes therefore mean identical normalized canonical content, not necessarily the same source record.</w:t>
      </w:r>
    </w:p>
    <w:p w14:paraId="0AC40740"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Canonical metadata: </w:t>
      </w:r>
      <w:r>
        <w:rPr>
          <w:rFonts w:ascii="Cambria" w:hAnsi="Cambria" w:cs="Calibri"/>
          <w:color w:val="2F2F2F"/>
          <w:sz w:val="22"/>
          <w:szCs w:val="22"/>
          <w:shd w:val="clear" w:color="auto" w:fill="FFFFFF"/>
        </w:rPr>
        <w:t xml:space="preserve">Keep canonical_metadata. It contains factual information directly observed about the content or structure </w:t>
      </w:r>
      <w:r>
        <w:rPr>
          <w:rFonts w:ascii="Cambria" w:hAnsi="Cambria" w:cs="Calibri"/>
          <w:color w:val="2F2F2F"/>
          <w:sz w:val="22"/>
          <w:szCs w:val="22"/>
          <w:shd w:val="clear" w:color="auto" w:fill="FFFFFF"/>
        </w:rPr>
        <w:t>while Extraction processes the object, such as objective page/worksheet/paragraph/text-availability facts where useful. It must not contain derived or interpreted knowledge. Translator metadata remains factual information about the source object; Extraction canonical metadata is factual information about the content/structure.</w:t>
      </w:r>
    </w:p>
    <w:p w14:paraId="1D56EAB5"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OCR boundary: </w:t>
      </w:r>
      <w:r>
        <w:rPr>
          <w:rFonts w:ascii="Cambria" w:hAnsi="Cambria" w:cs="Calibri"/>
          <w:color w:val="2F2F2F"/>
          <w:sz w:val="22"/>
          <w:szCs w:val="22"/>
          <w:shd w:val="clear" w:color="auto" w:fill="FFFFFF"/>
        </w:rPr>
        <w:t xml:space="preserve">OCR is not part of current Extraction because OCR is derived processing under the canonical architecture. Extraction may record </w:t>
      </w:r>
      <w:r>
        <w:rPr>
          <w:rFonts w:ascii="Cambria" w:hAnsi="Cambria" w:cs="Calibri"/>
          <w:color w:val="2F2F2F"/>
          <w:sz w:val="22"/>
          <w:szCs w:val="22"/>
          <w:shd w:val="clear" w:color="auto" w:fill="FFFFFF"/>
        </w:rPr>
        <w:t>objective facts or exception diagnostics that later make an OCR decision possible, but it does not assert interpreted conclusions such as requires_ocr.</w:t>
      </w:r>
    </w:p>
    <w:p w14:paraId="2A76EE08"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Empty/unextractable content: </w:t>
      </w:r>
      <w:r>
        <w:rPr>
          <w:rFonts w:ascii="Cambria" w:hAnsi="Cambria" w:cs="Calibri"/>
          <w:color w:val="2F2F2F"/>
          <w:sz w:val="22"/>
          <w:szCs w:val="22"/>
          <w:shd w:val="clear" w:color="auto" w:fill="FFFFFF"/>
        </w:rPr>
        <w:t xml:space="preserve">A CONTENT object for which the supported extractor cannot successfully produce canonical content should fail that record as a Record-Level Extraction exception rather than silently producing an empty successful Knowledge Object and the SHA-256 of an empty </w:t>
      </w:r>
      <w:r>
        <w:rPr>
          <w:rFonts w:ascii="Cambria" w:hAnsi="Cambria" w:cs="Calibri"/>
          <w:color w:val="2F2F2F"/>
          <w:sz w:val="22"/>
          <w:szCs w:val="22"/>
          <w:shd w:val="clear" w:color="auto" w:fill="FFFFFF"/>
        </w:rPr>
        <w:t>string. Useful facts discovered before failure belong in exception diagnostics if the ExtractionSection never successfully completes.</w:t>
      </w:r>
    </w:p>
    <w:p w14:paraId="2F967F4D"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No database access from Extraction: </w:t>
      </w:r>
      <w:r>
        <w:rPr>
          <w:rFonts w:ascii="Cambria" w:hAnsi="Cambria" w:cs="Calibri"/>
          <w:color w:val="2F2F2F"/>
          <w:sz w:val="22"/>
          <w:szCs w:val="22"/>
          <w:shd w:val="clear" w:color="auto" w:fill="FFFFFF"/>
        </w:rPr>
        <w:t>Extraction does not need Canonical Knowledge Repository access or new RLS permissions. Discovery owns repository lookup/change state; Load owns persistence.</w:t>
      </w:r>
    </w:p>
    <w:p w14:paraId="3B9E7102"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No staging-file resurrection: </w:t>
      </w:r>
      <w:r>
        <w:rPr>
          <w:rFonts w:ascii="Cambria" w:hAnsi="Cambria" w:cs="Calibri"/>
          <w:color w:val="2F2F2F"/>
          <w:sz w:val="22"/>
          <w:szCs w:val="22"/>
          <w:shd w:val="clear" w:color="auto" w:fill="FFFFFF"/>
        </w:rPr>
        <w:t xml:space="preserve">Historical filesystem staging from the older extraction/ingestion design is not being restored. The </w:t>
      </w:r>
      <w:r>
        <w:rPr>
          <w:rFonts w:ascii="Cambria" w:hAnsi="Cambria" w:cs="Calibri"/>
          <w:color w:val="2F2F2F"/>
          <w:sz w:val="22"/>
          <w:szCs w:val="22"/>
          <w:shd w:val="clear" w:color="auto" w:fill="FFFFFF"/>
        </w:rPr>
        <w:t>current SyncRecord with immutable stage sections supersedes that handoff mechanism unless a future canonical decision explicitly reintroduces it.</w:t>
      </w:r>
    </w:p>
    <w:p w14:paraId="486230DE"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Translator relationship: </w:t>
      </w:r>
      <w:r>
        <w:rPr>
          <w:rFonts w:ascii="Cambria" w:hAnsi="Cambria" w:cs="Calibri"/>
          <w:color w:val="2F2F2F"/>
          <w:sz w:val="22"/>
          <w:szCs w:val="22"/>
          <w:shd w:val="clear" w:color="auto" w:fill="FFFFFF"/>
        </w:rPr>
        <w:t xml:space="preserve">Extraction consumes trusted facts that were originally produced by Translator through the accumulated SyncRecord, but it does not call or rerun the Translator service. The canonical wording that Extraction has no dependency on Translator should be understood as no runtime/service dependency, not an inability to read validated upstream </w:t>
      </w:r>
      <w:r>
        <w:rPr>
          <w:rFonts w:ascii="Cambria" w:hAnsi="Cambria" w:cs="Calibri"/>
          <w:color w:val="2F2F2F"/>
          <w:sz w:val="22"/>
          <w:szCs w:val="22"/>
          <w:shd w:val="clear" w:color="auto" w:fill="FFFFFF"/>
        </w:rPr>
        <w:t>Translator facts.</w:t>
      </w:r>
    </w:p>
    <w:p w14:paraId="79F99800"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7. Connector Capability Approved for Extraction</w:t>
      </w:r>
    </w:p>
    <w:p w14:paraId="774932A8"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A real implementation gap was identified and an implementation direction was approved. Extraction's canonical contract already requires it to retrieve the source object through the appropriate Connector. Therefore the Connector interface must be extended with an individual-content retrieval capability rather than allowing Extraction to call Microsoft Graph directly.</w:t>
      </w:r>
    </w:p>
    <w:p w14:paraId="4E293E35"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Approved conceptual interface: </w:t>
      </w:r>
      <w:r>
        <w:rPr>
          <w:rFonts w:ascii="Cambria" w:hAnsi="Cambria" w:cs="Calibri"/>
          <w:color w:val="2F2F2F"/>
          <w:sz w:val="22"/>
          <w:szCs w:val="22"/>
          <w:shd w:val="clear" w:color="auto" w:fill="FFFFFF"/>
        </w:rPr>
        <w:t>Connector.run(source_name) remains complete scope enumeration; a separate Connector content-retrieval operation (conceptually retrieve_content(source_name, source_object_id), exact signature to be finalized during implementation) retrieves one known CONTENT object's source content. GraphConnector will own the source-specific OneDrive and OneNote retrieval mechanics. Extraction requests content but does not know Graph endpoints, authentication details, or repository-specific retrieval rules.</w:t>
      </w:r>
    </w:p>
    <w:p w14:paraId="1F4455BE"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Expected behavior: OneDrive CONTENT retrieval returns the file content/bytes required by the selected extractor. OneNote CONTENT retrieval returns the page content required by the OneNote/HTML extraction path. Existing graph_connection.py remains the authenticated HTTP layer underneath GraphConnector.</w:t>
      </w:r>
    </w:p>
    <w:p w14:paraId="1B9A0F60"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8. Future Synchronization Scope Capability</w:t>
      </w:r>
    </w:p>
    <w:p w14:paraId="004C95F1"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future operational concern was identified from the size and runtime of comprehensive Connector/Translator work. A prior comprehensive Connector -&gt; </w:t>
      </w:r>
      <w:r>
        <w:rPr>
          <w:rFonts w:ascii="Cambria" w:hAnsi="Cambria" w:cs="Calibri"/>
          <w:color w:val="2F2F2F"/>
          <w:sz w:val="22"/>
          <w:szCs w:val="22"/>
          <w:shd w:val="clear" w:color="auto" w:fill="FFFFFF"/>
        </w:rPr>
        <w:t>Translator run took roughly 20 minutes, and initial Extraction/Load population will be materially more expensive because source content must be retrieved, parsed, normalized, hashed, and persisted.</w:t>
      </w:r>
    </w:p>
    <w:p w14:paraId="1520FDA5"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discussion evolved from simple initial-load batching into a better architectural concept: user-selected synchronization scope. The user should eventually be able to choose exactly what portion of a Source of Truth to synchronize, including a nested OneDrive </w:t>
      </w:r>
      <w:r>
        <w:rPr>
          <w:rFonts w:ascii="Cambria" w:hAnsi="Cambria" w:cs="Calibri"/>
          <w:color w:val="2F2F2F"/>
          <w:sz w:val="22"/>
          <w:szCs w:val="22"/>
          <w:shd w:val="clear" w:color="auto" w:fill="FFFFFF"/>
        </w:rPr>
        <w:t>folder or a OneNote container, rather than always synchronizing the entire source. The selected scope should use stable source identity as authoritative, with human-readable hierarchy retained for usability and traceability.</w:t>
      </w:r>
    </w:p>
    <w:p w14:paraId="2DAF542C"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future UI can use Connector-provided hierarchy to present selectable source containers. The conceptual Connector capabilities are browse (lightweight hierarchy for selection), run/enumerate (completely enumerate the selected scope), and </w:t>
      </w:r>
      <w:r>
        <w:rPr>
          <w:rFonts w:ascii="Cambria" w:hAnsi="Cambria" w:cs="Calibri"/>
          <w:color w:val="2F2F2F"/>
          <w:sz w:val="22"/>
          <w:szCs w:val="22"/>
          <w:shd w:val="clear" w:color="auto" w:fill="FFFFFF"/>
        </w:rPr>
        <w:t>retrieve (retrieve one CONTENT object's source content for Extraction). Browsing should not require a full synchronization crawl and can later be lazy-loaded as the user navigates.</w:t>
      </w:r>
    </w:p>
    <w:p w14:paraId="3A3CEACA"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This capability is FUTURE STUFF, not an Extraction blocker. Detailed UI design, scope parameter design, orchestration, and database/history representation were deliberately deferred because additional lessons may emerge while building Extraction and Load. The </w:t>
      </w:r>
      <w:r>
        <w:rPr>
          <w:rFonts w:ascii="Cambria" w:hAnsi="Cambria" w:cs="Calibri"/>
          <w:color w:val="2F2F2F"/>
          <w:sz w:val="22"/>
          <w:szCs w:val="22"/>
          <w:shd w:val="clear" w:color="auto" w:fill="FFFFFF"/>
        </w:rPr>
        <w:t>invariant remains: whatever scope is selected, Connector must completely enumerate that requested scope before declaring success.</w:t>
      </w:r>
    </w:p>
    <w:p w14:paraId="4E082C63"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9. Rejected or Corrected Lines of Reasoning</w:t>
      </w:r>
    </w:p>
    <w:p w14:paraId="2A9BA61C"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change knowledge_objects canonical_content/content_hash to nullable merely to support containers. That idea arose from the incorrect assumption that CONTAINER records become Knowledge Objects. Containers are structural, not canonical knowledge.</w:t>
      </w:r>
    </w:p>
    <w:p w14:paraId="30405956"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Do NOT invent canonical content </w:t>
      </w:r>
      <w:r>
        <w:rPr>
          <w:rFonts w:ascii="Aptos" w:hAnsi="Aptos" w:cs="Calibri"/>
          <w:color w:val="2F2F2F"/>
          <w:sz w:val="21"/>
          <w:szCs w:val="21"/>
          <w:shd w:val="clear" w:color="auto" w:fill="FFFFFF"/>
        </w:rPr>
        <w:t>or hashes for folders/notebooks merely to make every stage participate.</w:t>
      </w:r>
    </w:p>
    <w:p w14:paraId="2FB017ED"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move Microsoft Graph retrieval logic into Extraction. Connector owns source-specific communication.</w:t>
      </w:r>
    </w:p>
    <w:p w14:paraId="1192B737"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move content_hash comparison into Discovery. Discovery continues to use its established source-fact comparison fields; Extraction owns the new canonical content hash.</w:t>
      </w:r>
    </w:p>
    <w:p w14:paraId="448B83D5"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use content_hash as source identity. Stable source identity and content identity are separate concepts.</w:t>
      </w:r>
    </w:p>
    <w:p w14:paraId="374D6DD4"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Do NOT broaden Extraction into </w:t>
      </w:r>
      <w:r>
        <w:rPr>
          <w:rFonts w:ascii="Aptos" w:hAnsi="Aptos" w:cs="Calibri"/>
          <w:color w:val="2F2F2F"/>
          <w:sz w:val="21"/>
          <w:szCs w:val="21"/>
          <w:shd w:val="clear" w:color="auto" w:fill="FFFFFF"/>
        </w:rPr>
        <w:t>OCR, summarization, classification, relationship detection, Domain assignment, or other derived/AI processing.</w:t>
      </w:r>
    </w:p>
    <w:p w14:paraId="307B23A0"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redesign the entire Synchronization pipeline for first-load volume. Future user-selected scope is the preferred control mechanism.</w:t>
      </w:r>
    </w:p>
    <w:p w14:paraId="7F128125"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10. Current Project Position</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539"/>
        <w:gridCol w:w="6801"/>
      </w:tblGrid>
      <w:tr w:rsidR="00000000" w14:paraId="3BA5BFBC" w14:textId="77777777">
        <w:trPr>
          <w:divId w:val="214851748"/>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3F16859"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Component</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F3CD434"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Status</w:t>
            </w:r>
          </w:p>
        </w:tc>
      </w:tr>
      <w:tr w:rsidR="00000000" w14:paraId="36E0CD81" w14:textId="77777777">
        <w:trPr>
          <w:divId w:val="214851748"/>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0B957E7"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Connector</w:t>
            </w:r>
          </w:p>
        </w:tc>
        <w:tc>
          <w:tcPr>
            <w:tcW w:w="793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6E1322"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 for current enumeration responsibilities. Individual content retrieval required by Extraction is approved but NOT YET IMPLEMENTED.</w:t>
            </w:r>
          </w:p>
        </w:tc>
      </w:tr>
      <w:tr w:rsidR="00000000" w14:paraId="5F21E1ED" w14:textId="77777777">
        <w:trPr>
          <w:divId w:val="214851748"/>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3892A5"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Translator</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5EBA67"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w:t>
            </w:r>
          </w:p>
        </w:tc>
      </w:tr>
      <w:tr w:rsidR="00000000" w14:paraId="1A0FF5F0" w14:textId="77777777">
        <w:trPr>
          <w:divId w:val="214851748"/>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51924"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Discovery</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D023DF7"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w:t>
            </w:r>
          </w:p>
        </w:tc>
      </w:tr>
      <w:tr w:rsidR="00000000" w14:paraId="43C7DF83" w14:textId="77777777">
        <w:trPr>
          <w:divId w:val="214851748"/>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5ABD6B"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Extraction</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21ABC8"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NOT STARTED. Architecture checkpoint complete; ready for implementation.</w:t>
            </w:r>
          </w:p>
        </w:tc>
      </w:tr>
      <w:tr w:rsidR="00000000" w14:paraId="45E1FA6B" w14:textId="77777777">
        <w:trPr>
          <w:divId w:val="214851748"/>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5D685D8"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Load</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D9A6D4"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NOT STARTED.</w:t>
            </w:r>
          </w:p>
        </w:tc>
      </w:tr>
      <w:tr w:rsidR="00000000" w14:paraId="0617A895" w14:textId="77777777">
        <w:trPr>
          <w:divId w:val="214851748"/>
        </w:trPr>
        <w:tc>
          <w:tcPr>
            <w:tcW w:w="272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950A7D3"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Synchronization scope UI / browse capability</w:t>
            </w:r>
          </w:p>
        </w:tc>
        <w:tc>
          <w:tcPr>
            <w:tcW w:w="78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431208" w14:textId="77777777" w:rsidR="002E7135" w:rsidRDefault="002E7135">
            <w:pPr>
              <w:pStyle w:val="NormalWeb"/>
              <w:spacing w:before="0" w:beforeAutospacing="0" w:after="0" w:afterAutospacing="0"/>
              <w:rPr>
                <w:rFonts w:ascii="Cambria" w:hAnsi="Cambria"/>
                <w:color w:val="292929"/>
                <w:sz w:val="22"/>
                <w:szCs w:val="22"/>
              </w:rPr>
            </w:pPr>
            <w:r>
              <w:rPr>
                <w:rFonts w:ascii="Cambria" w:hAnsi="Cambria"/>
                <w:color w:val="292929"/>
                <w:sz w:val="22"/>
                <w:szCs w:val="22"/>
              </w:rPr>
              <w:t>FUTURE WORK. Architectural intent identified; no implementation started.</w:t>
            </w:r>
          </w:p>
        </w:tc>
      </w:tr>
    </w:tbl>
    <w:p w14:paraId="54AB105A"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11. Unresolved Issues Versus Deferred Work</w:t>
      </w:r>
    </w:p>
    <w:p w14:paraId="419F3DB0"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Known unresolved production defects: NONE identified at this stopping point in Connector, Translator, or Discovery.</w:t>
      </w:r>
    </w:p>
    <w:p w14:paraId="150E5F7C"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Implementation gap to address as </w:t>
      </w:r>
      <w:r>
        <w:rPr>
          <w:rFonts w:ascii="Cambria" w:hAnsi="Cambria" w:cs="Calibri"/>
          <w:color w:val="2F2F2F"/>
          <w:sz w:val="22"/>
          <w:szCs w:val="22"/>
          <w:shd w:val="clear" w:color="auto" w:fill="FFFFFF"/>
        </w:rPr>
        <w:t>part of Extraction work: Connector lacks the approved individual CONTENT-object retrieval interface/implementation for OneDrive files and OneNote pages. This is not an architectural conflict; it is required implementation work already supported by the Extraction contract.</w:t>
      </w:r>
    </w:p>
    <w:p w14:paraId="6371C3A7"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Intentionally deferred testing: real end-to-end UNCHANGED and MODIFIED behavior remains deferred until the complete pipeline legitimately populates Knowledge Objects. Do not contaminate the real corpus merely to manufacture those states.</w:t>
      </w:r>
    </w:p>
    <w:p w14:paraId="1E6BD2EF"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Deferred documentation cleanup: optional completeness details such as explicitly mapping SourceRepository in Implementation Mapping can wait for the thorough pipeline documentation review after the Synchronization pipeline is implemented. Fix contradictions or missing contractual requirements immediately; defer non-conflicting polish.</w:t>
      </w:r>
    </w:p>
    <w:p w14:paraId="2987D891"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Deferred future capability: user-selected synchronization scope and UI browsing. Record the intent in </w:t>
      </w:r>
      <w:r>
        <w:rPr>
          <w:rFonts w:ascii="Cambria" w:hAnsi="Cambria" w:cs="Calibri"/>
          <w:color w:val="2F2F2F"/>
          <w:sz w:val="22"/>
          <w:szCs w:val="22"/>
          <w:shd w:val="clear" w:color="auto" w:fill="FFFFFF"/>
        </w:rPr>
        <w:t>Architectural Standards/Future Stuff, but do not let it expand the Extraction implementation scope now.</w:t>
      </w:r>
    </w:p>
    <w:p w14:paraId="5B8BFFED"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12. Guardrails for the Next Session</w:t>
      </w:r>
    </w:p>
    <w:p w14:paraId="24E60B5B"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Begin every new AlphaOmega working session by inventorying and reading the newly uploaded canonical working set. Do not rely on this handoff or conversational memory where the canonical documents answer the question.</w:t>
      </w:r>
    </w:p>
    <w:p w14:paraId="284E56E3"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If this handoff conflicts with current canonical documents, flag the conflict and follow the canonical </w:t>
      </w:r>
      <w:r>
        <w:rPr>
          <w:rFonts w:ascii="Aptos" w:hAnsi="Aptos" w:cs="Calibri"/>
          <w:color w:val="2F2F2F"/>
          <w:sz w:val="21"/>
          <w:szCs w:val="21"/>
          <w:shd w:val="clear" w:color="auto" w:fill="FFFFFF"/>
        </w:rPr>
        <w:t>documents unless the user explicitly decides otherwise.</w:t>
      </w:r>
    </w:p>
    <w:p w14:paraId="6067F81D"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Preserve the passing Connector -&gt; Translator -&gt; Discovery behavior. Do not redesign completed stages merely because Extraction needs a new capability.</w:t>
      </w:r>
    </w:p>
    <w:p w14:paraId="0FA64C7A"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populate real OneDrive/OneNote Knowledge Objects merely to facilitate Extraction development testing.</w:t>
      </w:r>
    </w:p>
    <w:p w14:paraId="79D092EC"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Keep stage ownership and immutable SyncRecord sections intact. Each stage writes only its own section and trusts validated upstream sections.</w:t>
      </w:r>
    </w:p>
    <w:p w14:paraId="51A16730"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Record-level object failures must </w:t>
      </w:r>
      <w:r>
        <w:rPr>
          <w:rFonts w:ascii="Aptos" w:hAnsi="Aptos" w:cs="Calibri"/>
          <w:color w:val="2F2F2F"/>
          <w:sz w:val="21"/>
          <w:szCs w:val="21"/>
          <w:shd w:val="clear" w:color="auto" w:fill="FFFFFF"/>
        </w:rPr>
        <w:t>not fail an otherwise viable stage; true stage-level failures stop the stage and downstream processing.</w:t>
      </w:r>
    </w:p>
    <w:p w14:paraId="3800753A" w14:textId="77777777" w:rsidR="002E7135" w:rsidRDefault="002E7135">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Extraction records facts and produces canonical knowledge. It does not interpret knowledge or perform AI/derived processing.</w:t>
      </w:r>
    </w:p>
    <w:p w14:paraId="049E1548" w14:textId="77777777" w:rsidR="002E7135" w:rsidRDefault="002E7135">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13. Next Session Starting Point</w:t>
      </w:r>
    </w:p>
    <w:p w14:paraId="3FA30B27"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FIRST: </w:t>
      </w:r>
      <w:r>
        <w:rPr>
          <w:rFonts w:ascii="Cambria" w:hAnsi="Cambria" w:cs="Calibri"/>
          <w:color w:val="2F2F2F"/>
          <w:sz w:val="22"/>
          <w:szCs w:val="22"/>
          <w:shd w:val="clear" w:color="auto" w:fill="FFFFFF"/>
        </w:rPr>
        <w:t>Perform the AlphaOmega session initialization/document-verification process against the newly uploaded canonical working set. Reconcile every attachment, read every canonical document, and flag any conflict with this handoff.</w:t>
      </w:r>
    </w:p>
    <w:p w14:paraId="6CEFA025"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THEN: </w:t>
      </w:r>
      <w:r>
        <w:rPr>
          <w:rFonts w:ascii="Cambria" w:hAnsi="Cambria" w:cs="Calibri"/>
          <w:color w:val="2F2F2F"/>
          <w:sz w:val="22"/>
          <w:szCs w:val="22"/>
          <w:shd w:val="clear" w:color="auto" w:fill="FFFFFF"/>
        </w:rPr>
        <w:t>Begin Extraction implementation. Before modifying production code, review the current Extraction Contract, ExtractionSection/SyncRecord mapping, current Connector files, and any existing scripts/extraction files.</w:t>
      </w:r>
    </w:p>
    <w:p w14:paraId="3FDFA87F"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first concrete implementation task is to add the approved individual CONTENT-object retrieval capability to the Connector abstraction and GraphConnector for OneDrive and OneNote, while preserving run(source_name) as the complete-enumeration operation. After that, </w:t>
      </w:r>
      <w:r>
        <w:rPr>
          <w:rFonts w:ascii="Cambria" w:hAnsi="Cambria" w:cs="Calibri"/>
          <w:color w:val="2F2F2F"/>
          <w:sz w:val="22"/>
          <w:szCs w:val="22"/>
          <w:shd w:val="clear" w:color="auto" w:fill="FFFFFF"/>
        </w:rPr>
        <w:t>implement Extraction around the proven Lab 5 format-specific behavior inside the current SyncRecord architecture.</w:t>
      </w:r>
    </w:p>
    <w:p w14:paraId="024FF020"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Extraction implementation must produce deterministic normalized UTF-8 canonical_content, factual canonical_metadata, SHA-256 content_hash over the UTF-8 bytes of final canonical_content, extractor/extraction metadata, validation, section locking, and the existing record-level/stage-level exception behavior. Do not begin Load as part of this starting task.</w:t>
      </w:r>
    </w:p>
    <w:p w14:paraId="4FBBA2E3" w14:textId="77777777" w:rsidR="002E7135" w:rsidRDefault="002E7135">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STOPPING POINT: </w:t>
      </w:r>
      <w:r>
        <w:rPr>
          <w:rFonts w:ascii="Cambria" w:hAnsi="Cambria" w:cs="Calibri"/>
          <w:color w:val="2F2F2F"/>
          <w:sz w:val="22"/>
          <w:szCs w:val="22"/>
          <w:shd w:val="clear" w:color="auto" w:fill="FFFFFF"/>
        </w:rPr>
        <w:t>This handoff ends the August 18, 2026 Lab 7 working session. No Extraction implementation was begun in this session.</w:t>
      </w:r>
    </w:p>
    <w:p w14:paraId="6C64BF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07E51C"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15</w:t>
      </w:r>
    </w:p>
    <w:p w14:paraId="79ED5E6D"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August 19, 2026</w:t>
      </w:r>
    </w:p>
    <w:p w14:paraId="224C7429"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10:14 PM</w:t>
      </w:r>
    </w:p>
    <w:p w14:paraId="6A11066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2FC8D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Lab 7 Journal</w:t>
      </w:r>
    </w:p>
    <w:p w14:paraId="063943D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Handoff 15: Extraction Implementation and Verification</w:t>
      </w:r>
    </w:p>
    <w:p w14:paraId="5DEB5CA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date:</w:t>
      </w:r>
      <w:r>
        <w:rPr>
          <w:rFonts w:ascii="Calibri" w:hAnsi="Calibri" w:cs="Calibri"/>
          <w:sz w:val="22"/>
          <w:szCs w:val="22"/>
        </w:rPr>
        <w:t xml:space="preserve"> August 19, 2026</w:t>
      </w:r>
    </w:p>
    <w:p w14:paraId="294D4CB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TOTAL HOURS: 3</w:t>
      </w:r>
    </w:p>
    <w:p w14:paraId="1584626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Lab:</w:t>
      </w:r>
      <w:r>
        <w:rPr>
          <w:rFonts w:ascii="Calibri" w:hAnsi="Calibri" w:cs="Calibri"/>
          <w:sz w:val="22"/>
          <w:szCs w:val="22"/>
        </w:rPr>
        <w:t xml:space="preserve"> Lab 7, Ingestion Services / Synchronization</w:t>
      </w:r>
    </w:p>
    <w:p w14:paraId="12C0723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Resolve synchronization execution-model documentation, implement the Extraction stage, and verify </w:t>
      </w:r>
      <w:r>
        <w:rPr>
          <w:rFonts w:ascii="Calibri" w:hAnsi="Calibri" w:cs="Calibri"/>
          <w:sz w:val="22"/>
          <w:szCs w:val="22"/>
        </w:rPr>
        <w:t>Extraction from isolated components through live Microsoft Graph retrieval.</w:t>
      </w:r>
    </w:p>
    <w:p w14:paraId="7BEAB5E4" w14:textId="77777777" w:rsidR="002E7135" w:rsidRDefault="002E7135">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Historical/operational handoff only.</w:t>
      </w:r>
      <w:r>
        <w:rPr>
          <w:rFonts w:ascii="Calibri" w:hAnsi="Calibri" w:cs="Calibri"/>
          <w:sz w:val="22"/>
          <w:szCs w:val="22"/>
        </w:rPr>
        <w:t xml:space="preserve"> This entry is not canonical architecture. Future sessions must review the current canonical AlphaOmega documents first. If this handoff conflicts with them, flag the discrepancy and follow the canonical documents unless the user explicitly decides otherwise.</w:t>
      </w:r>
    </w:p>
    <w:p w14:paraId="7650ED1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A3FED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 Canonical authority used during this session</w:t>
      </w:r>
    </w:p>
    <w:p w14:paraId="4374719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authoritative working set was verified during the session. The th</w:t>
      </w:r>
      <w:r>
        <w:rPr>
          <w:rFonts w:ascii="Calibri" w:hAnsi="Calibri" w:cs="Calibri"/>
          <w:sz w:val="22"/>
          <w:szCs w:val="22"/>
        </w:rPr>
        <w:t>ree documents relevant to the synchronization/extraction work were:</w:t>
      </w:r>
    </w:p>
    <w:p w14:paraId="6535C45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Architectural Standards.docx</w:t>
      </w:r>
      <w:r>
        <w:rPr>
          <w:rFonts w:ascii="Calibri" w:hAnsi="Calibri" w:cs="Calibri"/>
          <w:sz w:val="22"/>
          <w:szCs w:val="22"/>
        </w:rPr>
        <w:t xml:space="preserve"> establishes the enduring architectural principles. Of particular relevance, canonical content must be consistent, predictable, technology-independent, traceable, and reproducible; normalization occurs once during Synchronization; validation occurs at the earliest responsible point; and downstream systems trust validated upstream outputs. It also preserves the separation between </w:t>
      </w:r>
      <w:r>
        <w:rPr>
          <w:rFonts w:ascii="Calibri" w:hAnsi="Calibri" w:cs="Calibri"/>
          <w:sz w:val="22"/>
          <w:szCs w:val="22"/>
        </w:rPr>
        <w:t xml:space="preserve">canonical and derived knowledge. </w:t>
      </w:r>
    </w:p>
    <w:p w14:paraId="5ABABA7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Synchronization Technical Specifications.docx</w:t>
      </w:r>
      <w:r>
        <w:rPr>
          <w:rFonts w:ascii="Calibri" w:hAnsi="Calibri" w:cs="Calibri"/>
          <w:sz w:val="22"/>
          <w:szCs w:val="22"/>
        </w:rPr>
        <w:t xml:space="preserve"> defines the stage contracts and the corrected batch-oriented Synchronization Execution and Orchestration Contract. Stages operate on batches; the Orchestrator maintains cross-stage association and routes eligible records. Extraction transforms eligible source objects into validated canonical knowledge and does not perform persistence, AI processing, Domain assignment, summaries, chunking, embeddings, or interpretation. </w:t>
      </w:r>
    </w:p>
    <w:p w14:paraId="489128A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Implementation Mapping.docx</w:t>
      </w:r>
      <w:r>
        <w:rPr>
          <w:rFonts w:ascii="Calibri" w:hAnsi="Calibri" w:cs="Calibri"/>
          <w:sz w:val="22"/>
          <w:szCs w:val="22"/>
        </w:rPr>
        <w:t xml:space="preserve"> maps those contracts to Python. Extraction owns canonical content and the newly generated content hash. Its mapped fields are canonical_content, content_hash, canonical_metadata, extractor_name, and extraction_timestamp. Record-level exceptions isolate an object and allow the batch to continue; stage-level exceptions stop the stage and return control to orchestration. </w:t>
      </w:r>
    </w:p>
    <w:p w14:paraId="03D2317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Documentation discrepancy discovered and corrected</w:t>
      </w:r>
    </w:p>
    <w:p w14:paraId="31C07A0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During </w:t>
      </w:r>
      <w:r>
        <w:rPr>
          <w:rFonts w:ascii="Calibri" w:hAnsi="Calibri" w:cs="Calibri"/>
          <w:sz w:val="22"/>
          <w:szCs w:val="22"/>
        </w:rPr>
        <w:t>implementation planning, an apparent requirement to correlate Translator and Discovery records inside Extraction exposed residual assumptions from the older per-object SyncRecord design.</w:t>
      </w:r>
    </w:p>
    <w:p w14:paraId="4016F3B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design decision was reaffirmed that </w:t>
      </w:r>
      <w:r>
        <w:rPr>
          <w:rFonts w:ascii="Calibri" w:hAnsi="Calibri" w:cs="Calibri"/>
          <w:b/>
          <w:bCs/>
          <w:sz w:val="22"/>
          <w:szCs w:val="22"/>
        </w:rPr>
        <w:t>Synchronization stages operate on batches and the Orchestrator owns cross-stage record association and routing</w:t>
      </w:r>
      <w:r>
        <w:rPr>
          <w:rFonts w:ascii="Calibri" w:hAnsi="Calibri" w:cs="Calibri"/>
          <w:sz w:val="22"/>
          <w:szCs w:val="22"/>
        </w:rPr>
        <w:t xml:space="preserve">. Extraction must not assume responsibility for correlating Translator/Discovery records. The canonical documents were updated during this </w:t>
      </w:r>
      <w:r>
        <w:rPr>
          <w:rFonts w:ascii="Calibri" w:hAnsi="Calibri" w:cs="Calibri"/>
          <w:sz w:val="22"/>
          <w:szCs w:val="22"/>
        </w:rPr>
        <w:t xml:space="preserve">session to solidify this model. The current Technical Specifications explicitly state that Extraction processes only records the Synchronization Orchestrator determines are eligible. </w:t>
      </w:r>
    </w:p>
    <w:p w14:paraId="4B9015F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There remain some </w:t>
      </w:r>
      <w:r>
        <w:rPr>
          <w:rFonts w:ascii="Calibri" w:hAnsi="Calibri" w:cs="Calibri"/>
          <w:b/>
          <w:bCs/>
          <w:sz w:val="22"/>
          <w:szCs w:val="22"/>
        </w:rPr>
        <w:t>old terminology remnants</w:t>
      </w:r>
      <w:r>
        <w:rPr>
          <w:rFonts w:ascii="Calibri" w:hAnsi="Calibri" w:cs="Calibri"/>
          <w:sz w:val="22"/>
          <w:szCs w:val="22"/>
        </w:rPr>
        <w:t xml:space="preserve"> in documentation referring to a per-object SyncRecord/Synchronization Record. For example, an older section of the Implementation Mapping still describes SyncRecord as a per-source-object container. These are documentation-cleanup issues, not </w:t>
      </w:r>
      <w:r>
        <w:rPr>
          <w:rFonts w:ascii="Calibri" w:hAnsi="Calibri" w:cs="Calibri"/>
          <w:sz w:val="22"/>
          <w:szCs w:val="22"/>
        </w:rPr>
        <w:t>current implementation authority where they conflict with the corrected batch/orchestration contract.</w:t>
      </w:r>
    </w:p>
    <w:p w14:paraId="71A7427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broader documentation rewrite for easier navigation was discussed but </w:t>
      </w:r>
      <w:r>
        <w:rPr>
          <w:rFonts w:ascii="Calibri" w:hAnsi="Calibri" w:cs="Calibri"/>
          <w:b/>
          <w:bCs/>
          <w:sz w:val="22"/>
          <w:szCs w:val="22"/>
        </w:rPr>
        <w:t>explicitly deferred</w:t>
      </w:r>
      <w:r>
        <w:rPr>
          <w:rFonts w:ascii="Calibri" w:hAnsi="Calibri" w:cs="Calibri"/>
          <w:sz w:val="22"/>
          <w:szCs w:val="22"/>
        </w:rPr>
        <w:t>. The session remained focused on Extraction.</w:t>
      </w:r>
    </w:p>
    <w:p w14:paraId="38AE206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B1EFB3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2. Session starting position</w:t>
      </w:r>
    </w:p>
    <w:p w14:paraId="3E9781D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the beginning of Extraction work:</w:t>
      </w:r>
    </w:p>
    <w:p w14:paraId="555CABF5"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Translator, and Discovery had already been implemented and tested. </w:t>
      </w:r>
    </w:p>
    <w:p w14:paraId="5F3DBF34"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was COMPLETE. </w:t>
      </w:r>
    </w:p>
    <w:p w14:paraId="5EDD08A1"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No production Extraction implementation existed. </w:t>
      </w:r>
    </w:p>
    <w:p w14:paraId="60A0E10D"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An older Lab 5-style </w:t>
      </w:r>
      <w:r>
        <w:rPr>
          <w:rFonts w:ascii="Calibri" w:eastAsia="Times New Roman" w:hAnsi="Calibri" w:cs="Calibri"/>
          <w:sz w:val="22"/>
          <w:szCs w:val="22"/>
        </w:rPr>
        <w:t xml:space="preserve">extraction script was available as proven behavioral reference. It downloaded supported OneDrive files and extracted text from TXT-like formats, DOCX, PDF, XLSX, and HTML. </w:t>
      </w:r>
    </w:p>
    <w:p w14:paraId="16E6A464"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The decision was to preserve the useful extraction behavior while implementing it according to the current Lab 7 architecture rather than transplanting the old monolithic script. </w:t>
      </w:r>
    </w:p>
    <w:p w14:paraId="293D3CB0"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Connector scripts were intentionally enumeration-oriented. They were </w:t>
      </w:r>
      <w:r>
        <w:rPr>
          <w:rFonts w:ascii="Calibri" w:eastAsia="Times New Roman" w:hAnsi="Calibri" w:cs="Calibri"/>
          <w:b/>
          <w:bCs/>
          <w:sz w:val="22"/>
          <w:szCs w:val="22"/>
        </w:rPr>
        <w:t>not to be altered into content-retrieval components</w:t>
      </w:r>
      <w:r>
        <w:rPr>
          <w:rFonts w:ascii="Calibri" w:eastAsia="Times New Roman" w:hAnsi="Calibri" w:cs="Calibri"/>
          <w:sz w:val="22"/>
          <w:szCs w:val="22"/>
        </w:rPr>
        <w:t xml:space="preserve">. </w:t>
      </w:r>
    </w:p>
    <w:p w14:paraId="2D4DF3C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current </w:t>
      </w:r>
      <w:r>
        <w:rPr>
          <w:rFonts w:ascii="Calibri" w:hAnsi="Calibri" w:cs="Calibri"/>
          <w:sz w:val="22"/>
          <w:szCs w:val="22"/>
        </w:rPr>
        <w:t xml:space="preserve">architecture requires Extraction to produce canonical knowledge and content hashes, while Load subsequently persists that trusted output. </w:t>
      </w:r>
    </w:p>
    <w:p w14:paraId="228E940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2D0BB5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3. Important architectural and implementation decisions</w:t>
      </w:r>
    </w:p>
    <w:p w14:paraId="2CB09FD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Separate enumeration from exact content retrieval</w:t>
      </w:r>
    </w:p>
    <w:p w14:paraId="0EF02E9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Existing Graph Connector code remains responsible for enumeration. It was </w:t>
      </w:r>
      <w:r>
        <w:rPr>
          <w:rFonts w:ascii="Calibri" w:hAnsi="Calibri" w:cs="Calibri"/>
          <w:b/>
          <w:bCs/>
          <w:sz w:val="22"/>
          <w:szCs w:val="22"/>
        </w:rPr>
        <w:t>not modified to become a content downloader</w:t>
      </w:r>
      <w:r>
        <w:rPr>
          <w:rFonts w:ascii="Calibri" w:hAnsi="Calibri" w:cs="Calibri"/>
          <w:sz w:val="22"/>
          <w:szCs w:val="22"/>
        </w:rPr>
        <w:t>.</w:t>
      </w:r>
    </w:p>
    <w:p w14:paraId="2F38B8B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New source-specific content retrievers were created for exact-object retrieval. This allows future </w:t>
      </w:r>
      <w:r>
        <w:rPr>
          <w:rFonts w:ascii="Calibri" w:hAnsi="Calibri" w:cs="Calibri"/>
          <w:sz w:val="22"/>
          <w:szCs w:val="22"/>
        </w:rPr>
        <w:t>Microsoft Graph retrievers to be added without disturbing enumeration behavior.</w:t>
      </w:r>
    </w:p>
    <w:p w14:paraId="2E12239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Rationale: enumeration and retrieval are distinct responsibilities. Keeping them separate protects existing Connector behavior and makes retrieval independently replaceable/testable.</w:t>
      </w:r>
    </w:p>
    <w:p w14:paraId="08ECF23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Orchestrator owns cross-stage association</w:t>
      </w:r>
    </w:p>
    <w:p w14:paraId="0513DF1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correlate Translator Records with Discovery Records.</w:t>
      </w:r>
    </w:p>
    <w:p w14:paraId="66629CB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Orchestrator is responsible for maintaining source-object association and routing eligible </w:t>
      </w:r>
      <w:r>
        <w:rPr>
          <w:rFonts w:ascii="Calibri" w:hAnsi="Calibri" w:cs="Calibri"/>
          <w:sz w:val="22"/>
          <w:szCs w:val="22"/>
        </w:rPr>
        <w:t xml:space="preserve">NEW/MODIFIED records to Extraction. This matches the corrected batch execution model. </w:t>
      </w:r>
    </w:p>
    <w:p w14:paraId="70241CF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 has no Translator dependency</w:t>
      </w:r>
    </w:p>
    <w:p w14:paraId="3478C1F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Technical Specifications explicitly state that Extraction depends on Discovery, Connector, and format-specific extractors, but </w:t>
      </w:r>
      <w:r>
        <w:rPr>
          <w:rFonts w:ascii="Calibri" w:hAnsi="Calibri" w:cs="Calibri"/>
          <w:b/>
          <w:bCs/>
          <w:sz w:val="22"/>
          <w:szCs w:val="22"/>
        </w:rPr>
        <w:t>not Translator</w:t>
      </w:r>
      <w:r>
        <w:rPr>
          <w:rFonts w:ascii="Calibri" w:hAnsi="Calibri" w:cs="Calibri"/>
          <w:sz w:val="22"/>
          <w:szCs w:val="22"/>
        </w:rPr>
        <w:t xml:space="preserve">. </w:t>
      </w:r>
    </w:p>
    <w:p w14:paraId="17B6197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Orchestrator supplies the information required to process an eligible object.</w:t>
      </w:r>
    </w:p>
    <w:p w14:paraId="3FFACF6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Record-level versus stage-level failure behavior</w:t>
      </w:r>
    </w:p>
    <w:p w14:paraId="13F47E7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common synchronization exception model was applied to Extraction:</w:t>
      </w:r>
    </w:p>
    <w:p w14:paraId="25A443FE"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b/>
          <w:bCs/>
          <w:sz w:val="22"/>
          <w:szCs w:val="22"/>
        </w:rPr>
        <w:t>ExtractionRecordError</w:t>
      </w:r>
      <w:r>
        <w:rPr>
          <w:rFonts w:ascii="Calibri" w:eastAsia="Times New Roman" w:hAnsi="Calibri" w:cs="Calibri"/>
          <w:sz w:val="22"/>
          <w:szCs w:val="22"/>
        </w:rPr>
        <w:t xml:space="preserve"> </w:t>
      </w:r>
      <w:r>
        <w:rPr>
          <w:rFonts w:ascii="Calibri" w:eastAsia="Times New Roman" w:hAnsi="Calibri" w:cs="Calibri"/>
          <w:sz w:val="22"/>
          <w:szCs w:val="22"/>
        </w:rPr>
        <w:t xml:space="preserve">= one object cannot be extracted; capture the error and continue the remaining batch. </w:t>
      </w:r>
    </w:p>
    <w:p w14:paraId="29D139EC"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b/>
          <w:bCs/>
          <w:sz w:val="22"/>
          <w:szCs w:val="22"/>
        </w:rPr>
        <w:t>ExtractionError</w:t>
      </w:r>
      <w:r>
        <w:rPr>
          <w:rFonts w:ascii="Calibri" w:eastAsia="Times New Roman" w:hAnsi="Calibri" w:cs="Calibri"/>
          <w:sz w:val="22"/>
          <w:szCs w:val="22"/>
        </w:rPr>
        <w:t xml:space="preserve"> = Extraction cannot fulfill its stage contract; stop the stage and return control to orchestration. </w:t>
      </w:r>
    </w:p>
    <w:p w14:paraId="5AA7D39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follows the canonical exception mapping. </w:t>
      </w:r>
    </w:p>
    <w:p w14:paraId="736E602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invent additional normalization</w:t>
      </w:r>
    </w:p>
    <w:p w14:paraId="6C6B15B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separate generic ContentNormalizer was considered during the final contract review but </w:t>
      </w:r>
      <w:r>
        <w:rPr>
          <w:rFonts w:ascii="Calibri" w:hAnsi="Calibri" w:cs="Calibri"/>
          <w:b/>
          <w:bCs/>
          <w:sz w:val="22"/>
          <w:szCs w:val="22"/>
        </w:rPr>
        <w:t>not implemented</w:t>
      </w:r>
      <w:r>
        <w:rPr>
          <w:rFonts w:ascii="Calibri" w:hAnsi="Calibri" w:cs="Calibri"/>
          <w:sz w:val="22"/>
          <w:szCs w:val="22"/>
        </w:rPr>
        <w:t>.</w:t>
      </w:r>
    </w:p>
    <w:p w14:paraId="632C5EF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documents require canonical content to be deterministic/reproducible and </w:t>
      </w:r>
      <w:r>
        <w:rPr>
          <w:rFonts w:ascii="Calibri" w:hAnsi="Calibri" w:cs="Calibri"/>
          <w:sz w:val="22"/>
          <w:szCs w:val="22"/>
        </w:rPr>
        <w:t>normalized once during Synchronization, but they do not prescribe an additional whitespace, newline, or Unicode transformation algorithm. The current format extractors create the canonical textual representation, and SHA-256 is generated from that representation.</w:t>
      </w:r>
    </w:p>
    <w:p w14:paraId="384371E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Adding arbitrary transformations without a canonical rule would change canonical behavior without architectural authority.</w:t>
      </w:r>
    </w:p>
    <w:p w14:paraId="0E75C52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Canonical metadata remains factual and minimal</w:t>
      </w:r>
    </w:p>
    <w:p w14:paraId="5718090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 canonical_metadata contains factual extraction information:</w:t>
      </w:r>
    </w:p>
    <w:p w14:paraId="5020534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327819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1DA2690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r>
        <w:rPr>
          <w:rFonts w:ascii="Calibri" w:hAnsi="Calibri" w:cs="Calibri"/>
          <w:sz w:val="22"/>
          <w:szCs w:val="22"/>
        </w:rPr>
        <w:t>content_length": len(canonical_content)</w:t>
      </w:r>
    </w:p>
    <w:p w14:paraId="7AA4D53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20957AE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summaries, semantic labels, Domains, relationships, inferred attributes, or other analytic metadata were added.</w:t>
      </w:r>
    </w:p>
    <w:p w14:paraId="2197A4A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does not make canonical_metadata, extractor_name, or extraction_timestamp required fields. </w:t>
      </w:r>
    </w:p>
    <w:p w14:paraId="5193E31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17B0BE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4. Production implementation completed</w:t>
      </w:r>
    </w:p>
    <w:p w14:paraId="5885232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production components were created or changed during this Extraction session.</w:t>
      </w:r>
    </w:p>
    <w:p w14:paraId="06A2F89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scripts/extraction/extraction_record.py</w:t>
      </w:r>
    </w:p>
    <w:p w14:paraId="3526CB9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Implemented/updated </w:t>
      </w:r>
      <w:r>
        <w:rPr>
          <w:rFonts w:ascii="Calibri" w:hAnsi="Calibri" w:cs="Calibri"/>
          <w:sz w:val="22"/>
          <w:szCs w:val="22"/>
        </w:rPr>
        <w:t>ExtractionRecord containing Extraction-owned output:</w:t>
      </w:r>
    </w:p>
    <w:p w14:paraId="2C5DFFF5"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canonical_content </w:t>
      </w:r>
    </w:p>
    <w:p w14:paraId="2D311D24"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content_hash </w:t>
      </w:r>
    </w:p>
    <w:p w14:paraId="5037BE53"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canonical_metadata </w:t>
      </w:r>
    </w:p>
    <w:p w14:paraId="058D649A"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extractor_name </w:t>
      </w:r>
    </w:p>
    <w:p w14:paraId="1C591162"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extraction_timestamp </w:t>
      </w:r>
    </w:p>
    <w:p w14:paraId="1FFCA13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validate() method was added at the end of the session. It validates that:</w:t>
      </w:r>
    </w:p>
    <w:p w14:paraId="39C26353"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canonical_content is a string. </w:t>
      </w:r>
    </w:p>
    <w:p w14:paraId="71692989"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is not empty/whitespace-only. </w:t>
      </w:r>
    </w:p>
    <w:p w14:paraId="6A6B6A6C"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content_hash is a string. </w:t>
      </w:r>
    </w:p>
    <w:p w14:paraId="35DEA29A"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SHA-256 is exactly 64 characters. </w:t>
      </w:r>
    </w:p>
    <w:p w14:paraId="3910C0F7"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SHA-256 contains only hexadecimal characters. </w:t>
      </w:r>
    </w:p>
    <w:p w14:paraId="52C7A77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An initial edit accidentally nested validate() inside __init__(). This was caught during </w:t>
      </w:r>
      <w:r>
        <w:rPr>
          <w:rFonts w:ascii="Calibri" w:hAnsi="Calibri" w:cs="Calibri"/>
          <w:sz w:val="22"/>
          <w:szCs w:val="22"/>
        </w:rPr>
        <w:t>explicit uploaded-file verification and corrected before testing.</w:t>
      </w:r>
    </w:p>
    <w:p w14:paraId="50702AA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scripts/extraction/extraction_section.py</w:t>
      </w:r>
    </w:p>
    <w:p w14:paraId="7A20A81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batch-oriented Extraction output using the common section locking behavior.</w:t>
      </w:r>
    </w:p>
    <w:p w14:paraId="51DCBA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section contains:</w:t>
      </w:r>
    </w:p>
    <w:p w14:paraId="1BE0BD9A"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records. </w:t>
      </w:r>
    </w:p>
    <w:p w14:paraId="17D68CD2"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errors. </w:t>
      </w:r>
    </w:p>
    <w:p w14:paraId="1CE51FE5"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success state. </w:t>
      </w:r>
    </w:p>
    <w:p w14:paraId="1D05523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 successful stage completion the section is locked/immutable.</w:t>
      </w:r>
    </w:p>
    <w:p w14:paraId="70308A8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scripts/extraction/content_hasher.py</w:t>
      </w:r>
    </w:p>
    <w:p w14:paraId="114063B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deterministic SHA-256 generation from canonical textual content.</w:t>
      </w:r>
    </w:p>
    <w:p w14:paraId="6E3E66A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scripts/extraction/text_extractor.py</w:t>
      </w:r>
    </w:p>
    <w:p w14:paraId="6AF5FD1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format routing and canonical text extraction based on the proven earlier extraction behavior.</w:t>
      </w:r>
    </w:p>
    <w:p w14:paraId="79FA900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Currently tested formats include:</w:t>
      </w:r>
    </w:p>
    <w:p w14:paraId="1C752DF3"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TXT/plain text family. </w:t>
      </w:r>
    </w:p>
    <w:p w14:paraId="5670740E"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DOCX. </w:t>
      </w:r>
    </w:p>
    <w:p w14:paraId="33212071"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PDF. </w:t>
      </w:r>
    </w:p>
    <w:p w14:paraId="18E66359"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XLSX. </w:t>
      </w:r>
    </w:p>
    <w:p w14:paraId="597E0E12"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53EE9FF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implementation also routes the previously established text-like extensions such as MD/CSV/JSON/XML through text extraction.</w:t>
      </w:r>
    </w:p>
    <w:p w14:paraId="047C390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Unsupported formats are explicitly rejected rather than silently producing invalid canonical knowledge.</w:t>
      </w:r>
    </w:p>
    <w:p w14:paraId="2CA56B8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Microsoft Graph content retrievers</w:t>
      </w:r>
    </w:p>
    <w:p w14:paraId="611B290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Source-specific </w:t>
      </w:r>
      <w:r>
        <w:rPr>
          <w:rFonts w:ascii="Calibri" w:hAnsi="Calibri" w:cs="Calibri"/>
          <w:sz w:val="22"/>
          <w:szCs w:val="22"/>
        </w:rPr>
        <w:t>exact-object retrievers were created for:</w:t>
      </w:r>
    </w:p>
    <w:p w14:paraId="6A00FB14"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content. </w:t>
      </w:r>
    </w:p>
    <w:p w14:paraId="42AD27CD"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content. </w:t>
      </w:r>
    </w:p>
    <w:p w14:paraId="07DCAE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use the existing authenticated Microsoft Graph infrastructure rather than duplicating authentication.</w:t>
      </w:r>
    </w:p>
    <w:p w14:paraId="3829D0D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OneDrive retrieval addresses an exact Graph driveItem ID.</w:t>
      </w:r>
    </w:p>
    <w:p w14:paraId="373D01E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retrieval addresses an exact Graph page ID and rejects container objects where content extraction is inappropriate.</w:t>
      </w:r>
    </w:p>
    <w:p w14:paraId="3A7EA6D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Content retriever router</w:t>
      </w:r>
    </w:p>
    <w:p w14:paraId="27D2D76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router was implemented to select the correct content retriever for canonical Source names.</w:t>
      </w:r>
    </w:p>
    <w:p w14:paraId="5E9F44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explicitly </w:t>
      </w:r>
      <w:r>
        <w:rPr>
          <w:rFonts w:ascii="Calibri" w:hAnsi="Calibri" w:cs="Calibri"/>
          <w:sz w:val="22"/>
          <w:szCs w:val="22"/>
        </w:rPr>
        <w:t>rejects:</w:t>
      </w:r>
    </w:p>
    <w:p w14:paraId="1F08E719"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Source name. </w:t>
      </w:r>
    </w:p>
    <w:p w14:paraId="339659E3"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Unsupported Sources. </w:t>
      </w:r>
    </w:p>
    <w:p w14:paraId="2A032EF6"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Noncanonical Source names. </w:t>
      </w:r>
    </w:p>
    <w:p w14:paraId="572D508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scripts/extraction/extraction_service.py</w:t>
      </w:r>
    </w:p>
    <w:p w14:paraId="00766D7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the Extraction stage service.</w:t>
      </w:r>
    </w:p>
    <w:p w14:paraId="5A52005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 behavior:</w:t>
      </w:r>
    </w:p>
    <w:p w14:paraId="16E4C7FB"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Receives an orchestration-supplied batch of eligible records. </w:t>
      </w:r>
    </w:p>
    <w:p w14:paraId="61D89F1B"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Selects the source-specific content retriever. </w:t>
      </w:r>
    </w:p>
    <w:p w14:paraId="4E5CAE1E"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Retrieves raw source content. </w:t>
      </w:r>
    </w:p>
    <w:p w14:paraId="54909089"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Resolves the appropriate extraction representation. </w:t>
      </w:r>
    </w:p>
    <w:p w14:paraId="4905B73A"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Uses TextExtractor. </w:t>
      </w:r>
    </w:p>
    <w:p w14:paraId="7B5315A4"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Generates SHA-256 through ContentHasher. </w:t>
      </w:r>
    </w:p>
    <w:p w14:paraId="3D723229"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Constructs ExtractionRecord. </w:t>
      </w:r>
    </w:p>
    <w:p w14:paraId="60FB12DA"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Adds factual content_length metadata. </w:t>
      </w:r>
    </w:p>
    <w:p w14:paraId="1B0F2BBC"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extractor name and extraction timestamp. </w:t>
      </w:r>
    </w:p>
    <w:p w14:paraId="300D8C69"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Calls ExtractionRecord.validate(). </w:t>
      </w:r>
    </w:p>
    <w:p w14:paraId="12D06C11"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Adds successful records to the ExtractionSection. </w:t>
      </w:r>
    </w:p>
    <w:p w14:paraId="60CE8C6F"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Captures individual failures as ExtractionRecordError. </w:t>
      </w:r>
    </w:p>
    <w:p w14:paraId="6EEE6A5E"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Converts stage/batch failures to ExtractionError. </w:t>
      </w:r>
    </w:p>
    <w:p w14:paraId="4B739581" w14:textId="77777777" w:rsidR="002E7135" w:rsidRDefault="002E7135">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Locks and returns the successful ExtractionSection. </w:t>
      </w:r>
    </w:p>
    <w:p w14:paraId="2C3B4B5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receives special routing because Graph returns OneNote page content as HTML even though the page title itself has no .html extension.</w:t>
      </w:r>
    </w:p>
    <w:p w14:paraId="79C6C58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scripts/sync/sync_exceptions.py</w:t>
      </w:r>
    </w:p>
    <w:p w14:paraId="5996078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Added/verified:</w:t>
      </w:r>
    </w:p>
    <w:p w14:paraId="6BAC3E6E"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ExtractionError(StageError) </w:t>
      </w:r>
    </w:p>
    <w:p w14:paraId="49E3E11F"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ExtractionRecordError(RecordError) </w:t>
      </w:r>
    </w:p>
    <w:p w14:paraId="4640301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intermediate edit accidentally omitted ExtractionError. Explicit file verification caught this, and the class was restored. The final exception hierarchy was verified before proceeding.</w:t>
      </w:r>
    </w:p>
    <w:p w14:paraId="278297D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806C0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Test and utility files created</w:t>
      </w:r>
    </w:p>
    <w:p w14:paraId="161E97A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Several test/diagnostic scripts were created under scripts/code_testing/.</w:t>
      </w:r>
    </w:p>
    <w:p w14:paraId="2EAD3AE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include:</w:t>
      </w:r>
    </w:p>
    <w:p w14:paraId="46B8E00B"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test_extraction_foundation.py </w:t>
      </w:r>
    </w:p>
    <w:p w14:paraId="3D77EE12"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test_graph_content_retrievers.py </w:t>
      </w:r>
    </w:p>
    <w:p w14:paraId="3CF50DD8"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test_content_retriever_router.py </w:t>
      </w:r>
    </w:p>
    <w:p w14:paraId="2020E120"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test_extraction_service.py </w:t>
      </w:r>
    </w:p>
    <w:p w14:paraId="2869514F"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test_text_extractor_formats.py </w:t>
      </w:r>
    </w:p>
    <w:p w14:paraId="6B60FE84"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test_extraction_record_validation.py </w:t>
      </w:r>
    </w:p>
    <w:p w14:paraId="0310FE59"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test_live_graph_extraction.py </w:t>
      </w:r>
    </w:p>
    <w:p w14:paraId="3DFA617E"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find_onenote_page_id.py </w:t>
      </w:r>
    </w:p>
    <w:p w14:paraId="497AEB5A"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find_onedrive_file_id.py </w:t>
      </w:r>
    </w:p>
    <w:p w14:paraId="0BA3BE9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two find_* scripts are read-only utilities used to locate exact live Graph object IDs without changing production data or running full synchronization.</w:t>
      </w:r>
    </w:p>
    <w:p w14:paraId="23D3EAC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3E347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Test evidence</w:t>
      </w:r>
    </w:p>
    <w:p w14:paraId="112FB7D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 foundation</w:t>
      </w:r>
    </w:p>
    <w:p w14:paraId="6EAB6E3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41AF408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B4AE56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scripts.code_testing.test_extraction_foundation</w:t>
      </w:r>
    </w:p>
    <w:p w14:paraId="034EF4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06FB8F2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BB0060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ExtractionRecord initialized correctly.</w:t>
      </w:r>
    </w:p>
    <w:p w14:paraId="2AE49EE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w:t>
      </w:r>
      <w:r>
        <w:rPr>
          <w:rFonts w:ascii="Calibri" w:hAnsi="Calibri" w:cs="Calibri"/>
          <w:sz w:val="22"/>
          <w:szCs w:val="22"/>
        </w:rPr>
        <w:t>ExtractionSection locking enforced.</w:t>
      </w:r>
    </w:p>
    <w:p w14:paraId="1FB15A4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ContentHasher is deterministic.</w:t>
      </w:r>
    </w:p>
    <w:p w14:paraId="71E1963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TextExtractor support routing correct.</w:t>
      </w:r>
    </w:p>
    <w:p w14:paraId="764C5A7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Plain text extraction correct.</w:t>
      </w:r>
    </w:p>
    <w:p w14:paraId="6A37D17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format rejected explicitly.</w:t>
      </w:r>
    </w:p>
    <w:p w14:paraId="7A6B7F4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foundation tests PASSED.</w:t>
      </w:r>
    </w:p>
    <w:p w14:paraId="08FF61E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485A8B2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498C9D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Microsoft Graph content retrievers</w:t>
      </w:r>
    </w:p>
    <w:p w14:paraId="0483BD7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4D08EE0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9F596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scripts.code_testing.test_graph_content_retrievers</w:t>
      </w:r>
    </w:p>
    <w:p w14:paraId="7E36AC3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1279E9B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06DCD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content retrieval routed correctly.</w:t>
      </w:r>
    </w:p>
    <w:p w14:paraId="24528D5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missing object ID rejected.</w:t>
      </w:r>
    </w:p>
    <w:p w14:paraId="0E04A0F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page retrieval routed correctly.</w:t>
      </w:r>
    </w:p>
    <w:p w14:paraId="629FE83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missing object ID rejected.</w:t>
      </w:r>
    </w:p>
    <w:p w14:paraId="2B9C609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container objects rejected.</w:t>
      </w:r>
    </w:p>
    <w:p w14:paraId="29318BA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content retriever tests PASSED.</w:t>
      </w:r>
    </w:p>
    <w:p w14:paraId="6CC7F5A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PASS.</w:t>
      </w:r>
    </w:p>
    <w:p w14:paraId="4E284CB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B1470F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Content retriever router</w:t>
      </w:r>
    </w:p>
    <w:p w14:paraId="5A3F3F3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4769593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F90F90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scripts.code_testing.test_content_retriever_router</w:t>
      </w:r>
    </w:p>
    <w:p w14:paraId="67ADB3F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0DDEF13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CD7971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retriever selected correctly.</w:t>
      </w:r>
    </w:p>
    <w:p w14:paraId="35CBAF8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retriever selected correctly.</w:t>
      </w:r>
    </w:p>
    <w:p w14:paraId="6219E95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Source name rejected.</w:t>
      </w:r>
    </w:p>
    <w:p w14:paraId="171AA9B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Source rejected.</w:t>
      </w:r>
    </w:p>
    <w:p w14:paraId="74EEBBC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Noncanonical Source names rejected.</w:t>
      </w:r>
    </w:p>
    <w:p w14:paraId="05A5E43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Content retriever router tests PASSED.</w:t>
      </w:r>
    </w:p>
    <w:p w14:paraId="483194D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PASS.</w:t>
      </w:r>
    </w:p>
    <w:p w14:paraId="3128853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A8AE81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ExtractionService initial mechanical test</w:t>
      </w:r>
    </w:p>
    <w:p w14:paraId="3DF6B02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first service implementation intentionally treated all object failures generically while proving basic mechanics.</w:t>
      </w:r>
    </w:p>
    <w:p w14:paraId="3BD0439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test results:</w:t>
      </w:r>
    </w:p>
    <w:p w14:paraId="3FBE1B5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B2C0C3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ExtractionService flow correct.</w:t>
      </w:r>
    </w:p>
    <w:p w14:paraId="63DD362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ExtractionService flow correct.</w:t>
      </w:r>
    </w:p>
    <w:p w14:paraId="38735B6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Record failure isolated and batch continued.</w:t>
      </w:r>
    </w:p>
    <w:p w14:paraId="3C861AB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required Extraction input captured.</w:t>
      </w:r>
    </w:p>
    <w:p w14:paraId="7FBCB7D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ExtractionSection locked after completion.</w:t>
      </w:r>
    </w:p>
    <w:p w14:paraId="05E4FA7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ExtractionService tests PASSED.</w:t>
      </w:r>
    </w:p>
    <w:p w14:paraId="3C694E6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proved the </w:t>
      </w:r>
      <w:r>
        <w:rPr>
          <w:rFonts w:ascii="Calibri" w:hAnsi="Calibri" w:cs="Calibri"/>
          <w:sz w:val="22"/>
          <w:szCs w:val="22"/>
        </w:rPr>
        <w:t>mechanical flow before canonical exception semantics were added.</w:t>
      </w:r>
    </w:p>
    <w:p w14:paraId="2EF238A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738FE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ExtractionService canonical exception test</w:t>
      </w:r>
    </w:p>
    <w:p w14:paraId="756507E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adding ExtractionError and ExtractionRecordError, the service was hardened and the test replaced.</w:t>
      </w:r>
    </w:p>
    <w:p w14:paraId="3FEC36F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6404FDF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90BA7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scripts.code_testing.test_extraction_service</w:t>
      </w:r>
    </w:p>
    <w:p w14:paraId="014E1BC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regression result:</w:t>
      </w:r>
    </w:p>
    <w:p w14:paraId="2C8BA19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3C3F07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ExtractionService flow correct.</w:t>
      </w:r>
    </w:p>
    <w:p w14:paraId="0EEC977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ExtractionService flow correct.</w:t>
      </w:r>
    </w:p>
    <w:p w14:paraId="257BF2C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ExtractionRecordError isolated and batch continued.</w:t>
      </w:r>
    </w:p>
    <w:p w14:paraId="1F1DC17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Invalid </w:t>
      </w:r>
      <w:r>
        <w:rPr>
          <w:rFonts w:ascii="Calibri" w:hAnsi="Calibri" w:cs="Calibri"/>
          <w:sz w:val="22"/>
          <w:szCs w:val="22"/>
        </w:rPr>
        <w:t>source-object input captured as ExtractionRecordError.</w:t>
      </w:r>
    </w:p>
    <w:p w14:paraId="53944D3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batch raised ExtractionError.</w:t>
      </w:r>
    </w:p>
    <w:p w14:paraId="7B62D15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Unexpected stage failure converted to ExtractionError.</w:t>
      </w:r>
    </w:p>
    <w:p w14:paraId="1904F78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ExtractionSection locked after completion.</w:t>
      </w:r>
    </w:p>
    <w:p w14:paraId="6E98CD7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ExtractionService exception tests PASSED.</w:t>
      </w:r>
    </w:p>
    <w:p w14:paraId="770FE6E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7 PASS.</w:t>
      </w:r>
    </w:p>
    <w:p w14:paraId="381A62F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proves both canonical failure classes:</w:t>
      </w:r>
    </w:p>
    <w:p w14:paraId="6753945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C6EBC0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Individual object failure</w:t>
      </w:r>
    </w:p>
    <w:p w14:paraId="0F310E8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r>
        <w:rPr>
          <w:rFonts w:ascii="Calibri" w:hAnsi="Calibri" w:cs="Calibri"/>
          <w:sz w:val="22"/>
          <w:szCs w:val="22"/>
        </w:rPr>
        <w:t xml:space="preserve"> ExtractionRecordError</w:t>
      </w:r>
    </w:p>
    <w:p w14:paraId="6806EF5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record captured</w:t>
      </w:r>
    </w:p>
    <w:p w14:paraId="6D17B89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batch continues</w:t>
      </w:r>
    </w:p>
    <w:p w14:paraId="42113B3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Stage/batch failure</w:t>
      </w:r>
    </w:p>
    <w:p w14:paraId="2A1A90F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ExtractionError</w:t>
      </w:r>
    </w:p>
    <w:p w14:paraId="58382C9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 stops</w:t>
      </w:r>
    </w:p>
    <w:p w14:paraId="7E13AD6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Orchestrator can</w:t>
      </w:r>
      <w:r>
        <w:rPr>
          <w:rFonts w:ascii="Calibri" w:hAnsi="Calibri" w:cs="Calibri"/>
          <w:sz w:val="22"/>
          <w:szCs w:val="22"/>
        </w:rPr>
        <w:t xml:space="preserve"> regain control</w:t>
      </w:r>
    </w:p>
    <w:p w14:paraId="53EFBDE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F561CD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Format-specific extraction</w:t>
      </w:r>
    </w:p>
    <w:p w14:paraId="159C511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ReportLab was installed </w:t>
      </w:r>
      <w:r>
        <w:rPr>
          <w:rFonts w:ascii="Calibri" w:hAnsi="Calibri" w:cs="Calibri"/>
          <w:b/>
          <w:bCs/>
          <w:sz w:val="22"/>
          <w:szCs w:val="22"/>
        </w:rPr>
        <w:t>only as a test utility</w:t>
      </w:r>
      <w:r>
        <w:rPr>
          <w:rFonts w:ascii="Calibri" w:hAnsi="Calibri" w:cs="Calibri"/>
          <w:sz w:val="22"/>
          <w:szCs w:val="22"/>
        </w:rPr>
        <w:t xml:space="preserve"> to manufacture a known synthetic PDF. Production PDF extraction continues to use pypdf.</w:t>
      </w:r>
    </w:p>
    <w:p w14:paraId="28DFF76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3322597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7D0306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scripts.code_testing.test_text_extractor_formats</w:t>
      </w:r>
    </w:p>
    <w:p w14:paraId="18DCF1E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6F37E2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E040CA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Plain text extraction correct.</w:t>
      </w:r>
    </w:p>
    <w:p w14:paraId="0C65BE5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DOCX extraction correct.</w:t>
      </w:r>
    </w:p>
    <w:p w14:paraId="364372A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PDF extraction correct.</w:t>
      </w:r>
    </w:p>
    <w:p w14:paraId="5493791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XLSX extraction correct.</w:t>
      </w:r>
    </w:p>
    <w:p w14:paraId="389864A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HTML extraction correct.</w:t>
      </w:r>
    </w:p>
    <w:p w14:paraId="495B497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format rejected.</w:t>
      </w:r>
    </w:p>
    <w:p w14:paraId="4E1D52E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TextExtractor format tests PASSED.</w:t>
      </w:r>
    </w:p>
    <w:p w14:paraId="56028CD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3AE1BF9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17EDEA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ExtractionRecord validation</w:t>
      </w:r>
    </w:p>
    <w:p w14:paraId="7B2FFF8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7B6C03D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9DB397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scripts.code_testing.test_extraction_record_validation</w:t>
      </w:r>
    </w:p>
    <w:p w14:paraId="6A38BAF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1D6A424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07D1A0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Valid ExtractionRecord accepted.</w:t>
      </w:r>
    </w:p>
    <w:p w14:paraId="2A5D150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canonical_content rejected.</w:t>
      </w:r>
    </w:p>
    <w:p w14:paraId="4FFD73A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Empty canonical_content rejected.</w:t>
      </w:r>
    </w:p>
    <w:p w14:paraId="4949D48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content_hash rejected.</w:t>
      </w:r>
    </w:p>
    <w:p w14:paraId="306A641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Incorrect SHA-256 length rejected.</w:t>
      </w:r>
    </w:p>
    <w:p w14:paraId="7C8E3FD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Non-hexadecimal SHA-256 rejected.</w:t>
      </w:r>
    </w:p>
    <w:p w14:paraId="7833D62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ExtractionRecord validation tests PASSED.</w:t>
      </w:r>
    </w:p>
    <w:p w14:paraId="77AB4EB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01F887E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8230F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7. Live Microsoft Graph integration testing</w:t>
      </w:r>
    </w:p>
    <w:p w14:paraId="3B9C2B6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live test intentionally bypassed Connector enumeration, Translator, Discovery, database </w:t>
      </w:r>
      <w:r>
        <w:rPr>
          <w:rFonts w:ascii="Calibri" w:hAnsi="Calibri" w:cs="Calibri"/>
          <w:sz w:val="22"/>
          <w:szCs w:val="22"/>
        </w:rPr>
        <w:t>persistence, and Load.</w:t>
      </w:r>
    </w:p>
    <w:p w14:paraId="7138D79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Its purpose was specifically to prove:</w:t>
      </w:r>
    </w:p>
    <w:p w14:paraId="2CB3B44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5176AA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known Graph object</w:t>
      </w:r>
    </w:p>
    <w:p w14:paraId="6E6322E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exact content</w:t>
      </w:r>
      <w:r>
        <w:rPr>
          <w:rFonts w:ascii="Calibri" w:hAnsi="Calibri" w:cs="Calibri"/>
          <w:sz w:val="22"/>
          <w:szCs w:val="22"/>
        </w:rPr>
        <w:t xml:space="preserve"> retriever</w:t>
      </w:r>
    </w:p>
    <w:p w14:paraId="6C3E74B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ExtractionService</w:t>
      </w:r>
    </w:p>
    <w:p w14:paraId="330FB1D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format extractor</w:t>
      </w:r>
    </w:p>
    <w:p w14:paraId="7C269BE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canonical content</w:t>
      </w:r>
    </w:p>
    <w:p w14:paraId="7039125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SHA-256</w:t>
      </w:r>
    </w:p>
    <w:p w14:paraId="588075E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validated</w:t>
      </w:r>
      <w:r>
        <w:rPr>
          <w:rFonts w:ascii="Calibri" w:hAnsi="Calibri" w:cs="Calibri"/>
          <w:sz w:val="22"/>
          <w:szCs w:val="22"/>
        </w:rPr>
        <w:t xml:space="preserve"> ExtractionRecord</w:t>
      </w:r>
    </w:p>
    <w:p w14:paraId="53372B7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OneNote target lookup</w:t>
      </w:r>
    </w:p>
    <w:p w14:paraId="068ADE8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Selected target:</w:t>
      </w:r>
    </w:p>
    <w:p w14:paraId="1886BA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3B83BD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Mimic's Tavern</w:t>
      </w:r>
    </w:p>
    <w:p w14:paraId="4DDB540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Lingo</w:t>
      </w:r>
    </w:p>
    <w:p w14:paraId="72339CF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Blacksmith Lingo</w:t>
      </w:r>
    </w:p>
    <w:p w14:paraId="41194BF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0284A21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54B384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scripts.code_testing.find_onenote_page_id</w:t>
      </w:r>
    </w:p>
    <w:p w14:paraId="21B9DEA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72A03A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7FC03B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found: Mimic's Tavern</w:t>
      </w:r>
    </w:p>
    <w:p w14:paraId="6A2857E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found:  Lingo</w:t>
      </w:r>
    </w:p>
    <w:p w14:paraId="28C033F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found:     Blacksmith Lingo</w:t>
      </w:r>
    </w:p>
    <w:p w14:paraId="70978EA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Page ID:</w:t>
      </w:r>
    </w:p>
    <w:p w14:paraId="0147C44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0-c95a5657f28b44aca521bda1767279d9!1-70EE5AA1D6A4DA1F!80852</w:t>
      </w:r>
    </w:p>
    <w:p w14:paraId="3940BE9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page located successfully.</w:t>
      </w:r>
    </w:p>
    <w:p w14:paraId="03DB891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825D53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First OneDrive live attempt: FAIL due stale/incorrect ID</w:t>
      </w:r>
    </w:p>
    <w:p w14:paraId="7E71BE3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historical Lab 3 target:</w:t>
      </w:r>
    </w:p>
    <w:p w14:paraId="6C9AAA3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4807A8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Adventure.docx</w:t>
      </w:r>
    </w:p>
    <w:p w14:paraId="4FE8C38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70EE5AA1D6A4DA1F!12345</w:t>
      </w:r>
    </w:p>
    <w:p w14:paraId="2FA257B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retrieval returned:</w:t>
      </w:r>
    </w:p>
    <w:p w14:paraId="020B74A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C87D3F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404 Client Error: Not Found</w:t>
      </w:r>
    </w:p>
    <w:p w14:paraId="51DC3AC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correctly produced:</w:t>
      </w:r>
    </w:p>
    <w:p w14:paraId="08C8833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F5D7FE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ExtractionRecordError</w:t>
      </w:r>
    </w:p>
    <w:p w14:paraId="10FFEAD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rather than a stage-level failure.</w:t>
      </w:r>
    </w:p>
    <w:p w14:paraId="44E085C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Important conclusion:</w:t>
      </w:r>
      <w:r>
        <w:rPr>
          <w:rFonts w:ascii="Calibri" w:hAnsi="Calibri" w:cs="Calibri"/>
          <w:sz w:val="22"/>
          <w:szCs w:val="22"/>
        </w:rPr>
        <w:t xml:space="preserve"> this was not treated as an Extraction defect. The target ID was stale/incorrect.</w:t>
      </w:r>
    </w:p>
    <w:p w14:paraId="747A11E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incident </w:t>
      </w:r>
      <w:r>
        <w:rPr>
          <w:rFonts w:ascii="Calibri" w:hAnsi="Calibri" w:cs="Calibri"/>
          <w:sz w:val="22"/>
          <w:szCs w:val="22"/>
        </w:rPr>
        <w:t xml:space="preserve">provided an unplanned but useful </w:t>
      </w:r>
      <w:r>
        <w:rPr>
          <w:rFonts w:ascii="Calibri" w:hAnsi="Calibri" w:cs="Calibri"/>
          <w:b/>
          <w:bCs/>
          <w:sz w:val="22"/>
          <w:szCs w:val="22"/>
        </w:rPr>
        <w:t>live verification of record-level exception isolation against Microsoft Graph</w:t>
      </w:r>
      <w:r>
        <w:rPr>
          <w:rFonts w:ascii="Calibri" w:hAnsi="Calibri" w:cs="Calibri"/>
          <w:sz w:val="22"/>
          <w:szCs w:val="22"/>
        </w:rPr>
        <w:t>.</w:t>
      </w:r>
    </w:p>
    <w:p w14:paraId="0A0E354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1F5EA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Correct OneDrive target lookup</w:t>
      </w:r>
    </w:p>
    <w:p w14:paraId="74800A4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Selected exact local file:</w:t>
      </w:r>
    </w:p>
    <w:p w14:paraId="6F175A8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F8B5F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C:\Users\david\OneDrive\Mimics Tavern\D&amp;D\Created Adventures\</w:t>
      </w:r>
    </w:p>
    <w:p w14:paraId="7968FB1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Adventures\Drafts\Bogmire Introduction Draft v1.docx</w:t>
      </w:r>
    </w:p>
    <w:p w14:paraId="4B74F2F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OneDrive-relative path:</w:t>
      </w:r>
    </w:p>
    <w:p w14:paraId="609A2A0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4B13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Mimics Tavern/D&amp;D/Created Adventures/Bogmire Adventures/Drafts/</w:t>
      </w:r>
    </w:p>
    <w:p w14:paraId="7C428CD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Introduction Draft v1.docx</w:t>
      </w:r>
    </w:p>
    <w:p w14:paraId="2021DBE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4DFD6DE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E6E19F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scripts.code_testing.find_onedrive_file_id</w:t>
      </w:r>
    </w:p>
    <w:p w14:paraId="30E7443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3331CFB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8FBA85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File found: Bogmire Introduction Draft v1.docx</w:t>
      </w:r>
    </w:p>
    <w:p w14:paraId="0975857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DriveItem ID:</w:t>
      </w:r>
    </w:p>
    <w:p w14:paraId="7C8E161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70EE5AA1D6A4DA1F!sac3f611bf898418d8a31206c7780357c</w:t>
      </w:r>
    </w:p>
    <w:p w14:paraId="71F29E3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file located successfully.</w:t>
      </w:r>
    </w:p>
    <w:p w14:paraId="03AB80D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7B67A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Final live Extraction integration</w:t>
      </w:r>
    </w:p>
    <w:p w14:paraId="4A43D1C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26D27E0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3AA79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scripts.code_testing.test_live_graph_extraction</w:t>
      </w:r>
    </w:p>
    <w:p w14:paraId="093D2BA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 after adding the ExtractionRecord.validate() gate:</w:t>
      </w:r>
    </w:p>
    <w:p w14:paraId="0AC02B4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949814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live OneDrive Extraction...</w:t>
      </w:r>
    </w:p>
    <w:p w14:paraId="63F0B6D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Target: Bogmire Introduction Draft v1.docx</w:t>
      </w:r>
    </w:p>
    <w:p w14:paraId="24A3253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content length: 32583</w:t>
      </w:r>
    </w:p>
    <w:p w14:paraId="21D81B1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SHA-256 length: 64</w:t>
      </w:r>
    </w:p>
    <w:p w14:paraId="7A93B58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Live OneDrive </w:t>
      </w:r>
      <w:r>
        <w:rPr>
          <w:rFonts w:ascii="Calibri" w:hAnsi="Calibri" w:cs="Calibri"/>
          <w:sz w:val="22"/>
          <w:szCs w:val="22"/>
        </w:rPr>
        <w:t>DOCX retrieval and Extraction succeeded.</w:t>
      </w:r>
    </w:p>
    <w:p w14:paraId="0FA76E5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live OneNote Extraction...</w:t>
      </w:r>
    </w:p>
    <w:p w14:paraId="2540839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Target: Blacksmith Lingo</w:t>
      </w:r>
    </w:p>
    <w:p w14:paraId="3704904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content length: 4763</w:t>
      </w:r>
    </w:p>
    <w:p w14:paraId="45206AA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SHA-256 length: 64</w:t>
      </w:r>
    </w:p>
    <w:p w14:paraId="07A9827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Live OneNote page retrieval and Extraction succeeded.</w:t>
      </w:r>
    </w:p>
    <w:p w14:paraId="0CFE95E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Microsoft Graph Extraction integration tests PASSED.</w:t>
      </w:r>
    </w:p>
    <w:p w14:paraId="1DC978C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production-source evidence that real OneDrive DOCX bytes and real OneNote HTML successfully pass the complete current Extraction implementation, including final record validation.</w:t>
      </w:r>
    </w:p>
    <w:p w14:paraId="552AB35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23017E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8. Final Extraction contract review</w:t>
      </w:r>
    </w:p>
    <w:p w14:paraId="6A1100C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the end of the</w:t>
      </w:r>
      <w:r>
        <w:rPr>
          <w:rFonts w:ascii="Calibri" w:hAnsi="Calibri" w:cs="Calibri"/>
          <w:sz w:val="22"/>
          <w:szCs w:val="22"/>
        </w:rPr>
        <w:t xml:space="preserve"> session, Extraction was reviewed against the canonical Technical Specifications and Implementation Mapping rather than declared complete from conversational memory.</w:t>
      </w:r>
    </w:p>
    <w:p w14:paraId="2958D88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Technical Specifications require Extraction to select the appropriate extractor, produce deterministic canonical content, generate the content hash and canonical metadata, and produce validated Extraction Records. Extraction must not persist Knowledge Objects, detect synchronization changes, assign Domains, </w:t>
      </w:r>
      <w:r>
        <w:rPr>
          <w:rFonts w:ascii="Calibri" w:hAnsi="Calibri" w:cs="Calibri"/>
          <w:sz w:val="22"/>
          <w:szCs w:val="22"/>
        </w:rPr>
        <w:t xml:space="preserve">generate embeddings/chunks/summaries, detect relationships, interpret knowledge, or perform AI processing. </w:t>
      </w:r>
    </w:p>
    <w:p w14:paraId="50773F8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assigns Extraction ownership of canonical content and the new content hash and specifies the ExtractionSection fields. </w:t>
      </w:r>
    </w:p>
    <w:p w14:paraId="09CE113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All currently applicable requirements were matched to implementation and test evidence.</w:t>
      </w:r>
    </w:p>
    <w:p w14:paraId="4178252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Final determination: Extraction is COMPLETE for the currently supported formats.</w:t>
      </w:r>
    </w:p>
    <w:p w14:paraId="39363AC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0790C6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9. Exact project position at handoff</w:t>
      </w:r>
    </w:p>
    <w:p w14:paraId="6EDDA2C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COMPLETE</w:t>
      </w:r>
    </w:p>
    <w:p w14:paraId="47BACB1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Connector</w:t>
      </w:r>
    </w:p>
    <w:p w14:paraId="640D211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Implemented and </w:t>
      </w:r>
      <w:r>
        <w:rPr>
          <w:rFonts w:ascii="Calibri" w:hAnsi="Calibri" w:cs="Calibri"/>
          <w:sz w:val="22"/>
          <w:szCs w:val="22"/>
        </w:rPr>
        <w:t>previously verified.</w:t>
      </w:r>
    </w:p>
    <w:p w14:paraId="66BC62D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Translator</w:t>
      </w:r>
    </w:p>
    <w:p w14:paraId="64290EB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and previously verified.</w:t>
      </w:r>
    </w:p>
    <w:p w14:paraId="1625CA2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Discovery</w:t>
      </w:r>
    </w:p>
    <w:p w14:paraId="42C863C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and verified before this session. Its responsibilities were not modified during Extraction implementation.</w:t>
      </w:r>
    </w:p>
    <w:p w14:paraId="1CA89293"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w:t>
      </w:r>
    </w:p>
    <w:p w14:paraId="0A0BDD9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COMPLETE as of this session.</w:t>
      </w:r>
    </w:p>
    <w:p w14:paraId="044152B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Verified components include:</w:t>
      </w:r>
    </w:p>
    <w:p w14:paraId="590FBE74"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4C0A3EE8"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401C3128"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ContentHasher </w:t>
      </w:r>
    </w:p>
    <w:p w14:paraId="1496B46F"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TextExtractor </w:t>
      </w:r>
    </w:p>
    <w:p w14:paraId="7494C530"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exact-content retrieval </w:t>
      </w:r>
    </w:p>
    <w:p w14:paraId="0A5DAB7E"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exact-page retrieval </w:t>
      </w:r>
    </w:p>
    <w:p w14:paraId="4688A75D"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ContentRetrieverRouter </w:t>
      </w:r>
    </w:p>
    <w:p w14:paraId="0389632B"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ExtractionService </w:t>
      </w:r>
    </w:p>
    <w:p w14:paraId="48AE2DEE"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validation </w:t>
      </w:r>
    </w:p>
    <w:p w14:paraId="5D24DDF9"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Extraction exceptions </w:t>
      </w:r>
    </w:p>
    <w:p w14:paraId="6A64837A"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Extraction exceptions </w:t>
      </w:r>
    </w:p>
    <w:p w14:paraId="2D14E059"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Section locking </w:t>
      </w:r>
    </w:p>
    <w:p w14:paraId="14EF87EF"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Synthetic format extraction </w:t>
      </w:r>
    </w:p>
    <w:p w14:paraId="443E87E2"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Live OneDrive extraction </w:t>
      </w:r>
    </w:p>
    <w:p w14:paraId="2DEFBB73"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Live OneNote extraction </w:t>
      </w:r>
    </w:p>
    <w:p w14:paraId="60F6F62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NOT STARTED</w:t>
      </w:r>
    </w:p>
    <w:p w14:paraId="7D4E2C0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Load implementation</w:t>
      </w:r>
    </w:p>
    <w:p w14:paraId="3AFBFE0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Load implementation was started as part of this session.</w:t>
      </w:r>
    </w:p>
    <w:p w14:paraId="704D4B8D"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Load contract says Load persists validated canonical knowledge, synchronization events, and processing activity. It trusts upstream Extraction and must not redo canonical-content validation. Persistence must satisfy repository </w:t>
      </w:r>
      <w:r>
        <w:rPr>
          <w:rFonts w:ascii="Calibri" w:hAnsi="Calibri" w:cs="Calibri"/>
          <w:sz w:val="22"/>
          <w:szCs w:val="22"/>
        </w:rPr>
        <w:t xml:space="preserve">constraints and required operations as a single transaction. </w:t>
      </w:r>
    </w:p>
    <w:p w14:paraId="6058477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Future / intentionally deferred</w:t>
      </w:r>
    </w:p>
    <w:p w14:paraId="35BAD27C"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Full production population of knowledge_objects. </w:t>
      </w:r>
    </w:p>
    <w:p w14:paraId="5B29BD9B"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Large-scale OneDrive/OneNote ingestion. </w:t>
      </w:r>
    </w:p>
    <w:p w14:paraId="6B5BC5FD"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Testing UNCHANGED/MODIFIED against a production-populated corpus. </w:t>
      </w:r>
    </w:p>
    <w:p w14:paraId="3AC75D37"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Post-population Domain-assignment job. </w:t>
      </w:r>
    </w:p>
    <w:p w14:paraId="0D4FECD0"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Agentic recommendations for Source-of-Truth hierarchy/organization. </w:t>
      </w:r>
    </w:p>
    <w:p w14:paraId="4E3C9545"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05374A44"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Chunking. </w:t>
      </w:r>
    </w:p>
    <w:p w14:paraId="3528D025"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Embeddings. </w:t>
      </w:r>
    </w:p>
    <w:p w14:paraId="79C5F32E"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3A0F2073"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Entity extraction. </w:t>
      </w:r>
    </w:p>
    <w:p w14:paraId="715CB59D"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Relationships/knowledge graphs. </w:t>
      </w:r>
    </w:p>
    <w:p w14:paraId="0CB04013"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Broader documentation-navigation rewrite.</w:t>
      </w:r>
      <w:r>
        <w:rPr>
          <w:rFonts w:ascii="Calibri" w:eastAsia="Times New Roman" w:hAnsi="Calibri" w:cs="Calibri"/>
          <w:sz w:val="22"/>
          <w:szCs w:val="22"/>
        </w:rPr>
        <w:t xml:space="preserve"> </w:t>
      </w:r>
    </w:p>
    <w:p w14:paraId="6096CC14" w14:textId="77777777" w:rsidR="002E7135" w:rsidRDefault="002E7135">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of remaining obsolete per-object SyncRecord terminology. </w:t>
      </w:r>
    </w:p>
    <w:p w14:paraId="141FF76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 unresolved Extraction defects</w:t>
      </w:r>
      <w:r>
        <w:rPr>
          <w:rFonts w:ascii="Calibri" w:hAnsi="Calibri" w:cs="Calibri"/>
          <w:sz w:val="22"/>
          <w:szCs w:val="22"/>
        </w:rPr>
        <w:t>.</w:t>
      </w:r>
    </w:p>
    <w:p w14:paraId="2963FA7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B8CC0A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10. Guardrails future sessions must preserve</w:t>
      </w:r>
    </w:p>
    <w:p w14:paraId="61C8D36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redesign Extraction merely because Load needs additional information. Cross-stage association belongs to orchestration.</w:t>
      </w:r>
    </w:p>
    <w:p w14:paraId="70635B4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modify Discovery to make Extraction or Load easier unless a canonical contract discrepancy is first established.</w:t>
      </w:r>
    </w:p>
    <w:p w14:paraId="2EB0ACF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collapse Graph enumeration and exact </w:t>
      </w:r>
      <w:r>
        <w:rPr>
          <w:rFonts w:ascii="Calibri" w:hAnsi="Calibri" w:cs="Calibri"/>
          <w:sz w:val="22"/>
          <w:szCs w:val="22"/>
        </w:rPr>
        <w:t>content retrieval into the same responsibility. Existing enumeration behavior remains intentionally separate from content retrievers.</w:t>
      </w:r>
    </w:p>
    <w:p w14:paraId="4AE896B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Extraction responsible for persistence.</w:t>
      </w:r>
    </w:p>
    <w:p w14:paraId="57EA9E2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Load re-extract or revalidate canonical knowledge. The Technical Specifications explicitly establish that successful Extraction output is trusted by Load. </w:t>
      </w:r>
    </w:p>
    <w:p w14:paraId="5EC3314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add semantic/AI metadata to Extraction. AlphaOmega synchronization records facts; interpretation and derived knowledge belong elsewhere.</w:t>
      </w:r>
    </w:p>
    <w:p w14:paraId="0146B0E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w:t>
      </w:r>
      <w:r>
        <w:rPr>
          <w:rFonts w:ascii="Calibri" w:hAnsi="Calibri" w:cs="Calibri"/>
          <w:sz w:val="22"/>
          <w:szCs w:val="22"/>
        </w:rPr>
        <w:t>populate the real Knowledge Object corpus merely to test Load until the Load implementation and controlled test strategy have been reviewed.</w:t>
      </w:r>
    </w:p>
    <w:p w14:paraId="0FFDA9F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treat containers as Knowledge Objects. Containers preserve source hierarchy; content objects become canonical knowledge assets.</w:t>
      </w:r>
    </w:p>
    <w:p w14:paraId="116F5CD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resurrect the old assumption that one SyncRecord travels object-by-object through every stage. The corrected execution model is batch-oriented and orchestration owns cross-stage association/routing. </w:t>
      </w:r>
    </w:p>
    <w:p w14:paraId="7848F10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w:t>
      </w:r>
      <w:r>
        <w:rPr>
          <w:rFonts w:ascii="Calibri" w:hAnsi="Calibri" w:cs="Calibri"/>
          <w:sz w:val="22"/>
          <w:szCs w:val="22"/>
        </w:rPr>
        <w:t>silently reconcile documentation conflicts. The canonical hierarchy remains:</w:t>
      </w:r>
    </w:p>
    <w:p w14:paraId="215401C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D54287"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Architectural Standards</w:t>
      </w:r>
    </w:p>
    <w:p w14:paraId="46660BF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53E5AAD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Technical Specifications</w:t>
      </w:r>
    </w:p>
    <w:p w14:paraId="2CD6F496"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4D71DE1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Implementation Mapping</w:t>
      </w:r>
    </w:p>
    <w:p w14:paraId="246293D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4CD82E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implementation</w:t>
      </w:r>
    </w:p>
    <w:p w14:paraId="0B22D64C"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explicitly states that implementation exists to enforce architecture rather than redefine it. </w:t>
      </w:r>
    </w:p>
    <w:p w14:paraId="5283CC1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5398E2F"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11. Unresolved issues versus future work</w:t>
      </w:r>
    </w:p>
    <w:p w14:paraId="2C10764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Actual unresolved documentation issue</w:t>
      </w:r>
    </w:p>
    <w:p w14:paraId="0E95FCB4"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Residual old SyncRecord/Synchronization Record terminology remains in portions of the </w:t>
      </w:r>
      <w:r>
        <w:rPr>
          <w:rFonts w:ascii="Calibri" w:hAnsi="Calibri" w:cs="Calibri"/>
          <w:sz w:val="22"/>
          <w:szCs w:val="22"/>
        </w:rPr>
        <w:t>canonical documentation despite the corrected batch/orchestration model. This should eventually be cleaned up deliberately.</w:t>
      </w:r>
    </w:p>
    <w:p w14:paraId="2B0C2B62"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does </w:t>
      </w:r>
      <w:r>
        <w:rPr>
          <w:rFonts w:ascii="Calibri" w:hAnsi="Calibri" w:cs="Calibri"/>
          <w:b/>
          <w:bCs/>
          <w:sz w:val="22"/>
          <w:szCs w:val="22"/>
        </w:rPr>
        <w:t>not currently block Load</w:t>
      </w:r>
      <w:r>
        <w:rPr>
          <w:rFonts w:ascii="Calibri" w:hAnsi="Calibri" w:cs="Calibri"/>
          <w:sz w:val="22"/>
          <w:szCs w:val="22"/>
        </w:rPr>
        <w:t>, because the newer Synchronization Execution and Orchestration Contract explicitly establishes batch execution and Orchestrator ownership. If any old language creates ambiguity during Load design, stop and resolve the documentation conflict before coding.</w:t>
      </w:r>
    </w:p>
    <w:p w14:paraId="0CE9059A"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 known unresolved Extraction defects</w:t>
      </w:r>
    </w:p>
    <w:p w14:paraId="6288A4DB"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At handoff, there are </w:t>
      </w:r>
      <w:r>
        <w:rPr>
          <w:rFonts w:ascii="Calibri" w:hAnsi="Calibri" w:cs="Calibri"/>
          <w:b/>
          <w:bCs/>
          <w:sz w:val="22"/>
          <w:szCs w:val="22"/>
        </w:rPr>
        <w:t>no known failing Extraction tests</w:t>
      </w:r>
      <w:r>
        <w:rPr>
          <w:rFonts w:ascii="Calibri" w:hAnsi="Calibri" w:cs="Calibri"/>
          <w:sz w:val="22"/>
          <w:szCs w:val="22"/>
        </w:rPr>
        <w:t xml:space="preserve"> </w:t>
      </w:r>
      <w:r>
        <w:rPr>
          <w:rFonts w:ascii="Calibri" w:hAnsi="Calibri" w:cs="Calibri"/>
          <w:sz w:val="22"/>
          <w:szCs w:val="22"/>
        </w:rPr>
        <w:t>and no identified canonical Extraction requirement lacking implementation for the currently supported formats.</w:t>
      </w:r>
    </w:p>
    <w:p w14:paraId="2F296371"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1D89F8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Next Session Starting Point</w:t>
      </w:r>
    </w:p>
    <w:p w14:paraId="4E6C975E"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immediately begin coding Load.</w:t>
      </w:r>
    </w:p>
    <w:p w14:paraId="36F7DA20"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new ChatGPT session should first perform the user's standard canonical-document verification process: inventory the authoritative uploaded working set, reconcile the attachment count, open/read every document, provide a filename-by-filename synopsis, and establish that no newer canonical document </w:t>
      </w:r>
      <w:r>
        <w:rPr>
          <w:rFonts w:ascii="Calibri" w:hAnsi="Calibri" w:cs="Calibri"/>
          <w:sz w:val="22"/>
          <w:szCs w:val="22"/>
        </w:rPr>
        <w:t>supersedes the documents used in this handoff.</w:t>
      </w:r>
    </w:p>
    <w:p w14:paraId="5D77C375"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Then:</w:t>
      </w:r>
    </w:p>
    <w:p w14:paraId="5692446E" w14:textId="77777777" w:rsidR="002E7135" w:rsidRDefault="002E7135">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Confirm from the canonical documents that </w:t>
      </w:r>
      <w:r>
        <w:rPr>
          <w:rFonts w:ascii="Calibri" w:eastAsia="Times New Roman" w:hAnsi="Calibri" w:cs="Calibri"/>
          <w:b/>
          <w:bCs/>
          <w:sz w:val="22"/>
          <w:szCs w:val="22"/>
        </w:rPr>
        <w:t>Extraction remains COMPLETE</w:t>
      </w:r>
      <w:r>
        <w:rPr>
          <w:rFonts w:ascii="Calibri" w:eastAsia="Times New Roman" w:hAnsi="Calibri" w:cs="Calibri"/>
          <w:sz w:val="22"/>
          <w:szCs w:val="22"/>
        </w:rPr>
        <w:t xml:space="preserve"> and that no post-session documentation change altered its contract. </w:t>
      </w:r>
    </w:p>
    <w:p w14:paraId="44582380" w14:textId="77777777" w:rsidR="002E7135" w:rsidRDefault="002E7135">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the </w:t>
      </w:r>
      <w:r>
        <w:rPr>
          <w:rFonts w:ascii="Calibri" w:eastAsia="Times New Roman" w:hAnsi="Calibri" w:cs="Calibri"/>
          <w:b/>
          <w:bCs/>
          <w:sz w:val="22"/>
          <w:szCs w:val="22"/>
        </w:rPr>
        <w:t>Load Contract</w:t>
      </w:r>
      <w:r>
        <w:rPr>
          <w:rFonts w:ascii="Calibri" w:eastAsia="Times New Roman" w:hAnsi="Calibri" w:cs="Calibri"/>
          <w:sz w:val="22"/>
          <w:szCs w:val="22"/>
        </w:rPr>
        <w:t xml:space="preserve"> in Synchronization Technical Specifications.docx. </w:t>
      </w:r>
    </w:p>
    <w:p w14:paraId="0456C2CA" w14:textId="77777777" w:rsidR="002E7135" w:rsidRDefault="002E7135">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the </w:t>
      </w:r>
      <w:r>
        <w:rPr>
          <w:rFonts w:ascii="Calibri" w:eastAsia="Times New Roman" w:hAnsi="Calibri" w:cs="Calibri"/>
          <w:b/>
          <w:bCs/>
          <w:sz w:val="22"/>
          <w:szCs w:val="22"/>
        </w:rPr>
        <w:t>Load Section, ownership matrix, validation matrix, exception mapping, repository mapping, and security/RLS mapping</w:t>
      </w:r>
      <w:r>
        <w:rPr>
          <w:rFonts w:ascii="Calibri" w:eastAsia="Times New Roman" w:hAnsi="Calibri" w:cs="Calibri"/>
          <w:sz w:val="22"/>
          <w:szCs w:val="22"/>
        </w:rPr>
        <w:t xml:space="preserve"> in Implementation Mapping.docx. </w:t>
      </w:r>
    </w:p>
    <w:p w14:paraId="0F7B7855" w14:textId="77777777" w:rsidR="002E7135" w:rsidRDefault="002E7135">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Inspect the </w:t>
      </w:r>
      <w:r>
        <w:rPr>
          <w:rFonts w:ascii="Calibri" w:eastAsia="Times New Roman" w:hAnsi="Calibri" w:cs="Calibri"/>
          <w:b/>
          <w:bCs/>
          <w:sz w:val="22"/>
          <w:szCs w:val="22"/>
        </w:rPr>
        <w:t>current actual repository/database implementation files</w:t>
      </w:r>
      <w:r>
        <w:rPr>
          <w:rFonts w:ascii="Calibri" w:eastAsia="Times New Roman" w:hAnsi="Calibri" w:cs="Calibri"/>
          <w:sz w:val="22"/>
          <w:szCs w:val="22"/>
        </w:rPr>
        <w:t xml:space="preserve"> </w:t>
      </w:r>
      <w:r>
        <w:rPr>
          <w:rFonts w:ascii="Calibri" w:eastAsia="Times New Roman" w:hAnsi="Calibri" w:cs="Calibri"/>
          <w:sz w:val="22"/>
          <w:szCs w:val="22"/>
        </w:rPr>
        <w:t xml:space="preserve">before proposing Load code. Do not infer repository interfaces from this handoff. </w:t>
      </w:r>
    </w:p>
    <w:p w14:paraId="0EC40A28" w14:textId="77777777" w:rsidR="002E7135" w:rsidRDefault="002E7135">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precisely how Load will receive the Orchestrator-associated combination of validated Extraction output plus trusted upstream identity/source/synchronization facts. </w:t>
      </w:r>
    </w:p>
    <w:p w14:paraId="11C659A1" w14:textId="77777777" w:rsidR="002E7135" w:rsidRDefault="002E7135">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the required database operations and transaction boundary from the canonical Load contract and current schema/repository implementation. </w:t>
      </w:r>
    </w:p>
    <w:p w14:paraId="016938B4" w14:textId="77777777" w:rsidR="002E7135" w:rsidRDefault="002E7135">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required RLS permissions before attempting INSERT/UPDATE operations. Existing </w:t>
      </w:r>
      <w:r>
        <w:rPr>
          <w:rFonts w:ascii="Calibri" w:eastAsia="Times New Roman" w:hAnsi="Calibri" w:cs="Calibri"/>
          <w:sz w:val="22"/>
          <w:szCs w:val="22"/>
        </w:rPr>
        <w:t xml:space="preserve">Discovery authorization was intentionally limited to SELECT and must not be broadened merely for convenience. </w:t>
      </w:r>
    </w:p>
    <w:p w14:paraId="3CB1023F" w14:textId="77777777" w:rsidR="002E7135" w:rsidRDefault="002E7135">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Only after those contracts and interfaces are reconciled should </w:t>
      </w:r>
      <w:r>
        <w:rPr>
          <w:rFonts w:ascii="Calibri" w:eastAsia="Times New Roman" w:hAnsi="Calibri" w:cs="Calibri"/>
          <w:b/>
          <w:bCs/>
          <w:sz w:val="22"/>
          <w:szCs w:val="22"/>
        </w:rPr>
        <w:t>Load implementation begin</w:t>
      </w:r>
      <w:r>
        <w:rPr>
          <w:rFonts w:ascii="Calibri" w:eastAsia="Times New Roman" w:hAnsi="Calibri" w:cs="Calibri"/>
          <w:sz w:val="22"/>
          <w:szCs w:val="22"/>
        </w:rPr>
        <w:t xml:space="preserve">. </w:t>
      </w:r>
    </w:p>
    <w:p w14:paraId="6DAFEED8"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Stopping position: Connector COMPLETE → Translator</w:t>
      </w:r>
      <w:r>
        <w:rPr>
          <w:rFonts w:ascii="Calibri" w:hAnsi="Calibri" w:cs="Calibri"/>
          <w:b/>
          <w:bCs/>
          <w:sz w:val="22"/>
          <w:szCs w:val="22"/>
        </w:rPr>
        <w:t xml:space="preserve"> </w:t>
      </w:r>
      <w:r>
        <w:rPr>
          <w:rFonts w:ascii="Calibri" w:hAnsi="Calibri" w:cs="Calibri"/>
          <w:b/>
          <w:bCs/>
          <w:sz w:val="22"/>
          <w:szCs w:val="22"/>
        </w:rPr>
        <w:t>COMPLETE → Discovery COMPLETE → Extraction COMPLETE → Load NOT STARTED.</w:t>
      </w:r>
    </w:p>
    <w:p w14:paraId="116AD679" w14:textId="77777777" w:rsidR="002E7135" w:rsidRDefault="002E7135">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The next development stage is Load.</w:t>
      </w:r>
    </w:p>
    <w:p w14:paraId="4AB299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A9512B" w14:textId="77777777" w:rsidR="002E7135" w:rsidRDefault="002E713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16</w:t>
      </w:r>
    </w:p>
    <w:p w14:paraId="3A9BB1B8"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August 20, 2026</w:t>
      </w:r>
    </w:p>
    <w:p w14:paraId="01FDA42F" w14:textId="77777777" w:rsidR="002E7135" w:rsidRDefault="002E713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11:22 PM</w:t>
      </w:r>
    </w:p>
    <w:p w14:paraId="7A9045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C1D3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Journal Handoff</w:t>
      </w:r>
    </w:p>
    <w:p w14:paraId="25E1C0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August 20, 2026</w:t>
      </w:r>
    </w:p>
    <w:p w14:paraId="60B234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TOTAL TIME: 5 hours</w:t>
      </w:r>
    </w:p>
    <w:p w14:paraId="2FA1C4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Focus: Correlation Propagation, Load Implementation, RLS Discovery, and First Successful Live Load</w:t>
      </w:r>
    </w:p>
    <w:p w14:paraId="6BF06C75" w14:textId="77777777" w:rsidR="002E7135" w:rsidRDefault="002E713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Status of this entry:</w:t>
      </w:r>
      <w:r>
        <w:rPr>
          <w:rFonts w:ascii="Calibri" w:hAnsi="Calibri" w:cs="Calibri"/>
          <w:sz w:val="22"/>
          <w:szCs w:val="22"/>
        </w:rPr>
        <w:t xml:space="preserve"> Historical/operational handoff only. It is not canonical architecture. At the start of the next session, verify the current canonical AlphaOmega documents first. If this handoff conflicts with them, flag the conflict and follow the canonical documents unless David explicitly decides otherwise.</w:t>
      </w:r>
    </w:p>
    <w:p w14:paraId="017DAA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 and Starting Position</w:t>
      </w:r>
    </w:p>
    <w:p w14:paraId="4D0212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w:t>
      </w:r>
      <w:r>
        <w:rPr>
          <w:rFonts w:ascii="Calibri" w:hAnsi="Calibri" w:cs="Calibri"/>
          <w:sz w:val="22"/>
          <w:szCs w:val="22"/>
        </w:rPr>
        <w:t>continued Lab 7 ingestion/synchronization work after Discovery and Extraction had already been substantially implemented and tested. The major architectural issue entering this work was how records remain deterministically associated as they move through independently owned stages, particularly when individual records fail and fall out of stage output collections.</w:t>
      </w:r>
    </w:p>
    <w:p w14:paraId="6396BA2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ultimately accomplished substantially more than originally expected. </w:t>
      </w:r>
      <w:r>
        <w:rPr>
          <w:rFonts w:ascii="Calibri" w:hAnsi="Calibri" w:cs="Calibri"/>
          <w:sz w:val="22"/>
          <w:szCs w:val="22"/>
        </w:rPr>
        <w:t>Correlation identity was implemented across the synchronization contracts, Discovery and Extraction were regression-tested with correlation propagation, the Load stage was implemented and isolated-tested, the atomic database Load boundary was exercised against real OneDrive and OneNote content, missing RLS permissions were discovered and corrected, and the first two deliberately loaded real Knowledge Objects were successfully persisted into AlphaOmega.</w:t>
      </w:r>
    </w:p>
    <w:p w14:paraId="286F49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stopped immediately before targeted </w:t>
      </w:r>
      <w:r>
        <w:rPr>
          <w:rFonts w:ascii="Calibri" w:hAnsi="Calibri" w:cs="Calibri"/>
          <w:b/>
          <w:bCs/>
          <w:sz w:val="22"/>
          <w:szCs w:val="22"/>
        </w:rPr>
        <w:t>UNCHANGED synchronization validation</w:t>
      </w:r>
      <w:r>
        <w:rPr>
          <w:rFonts w:ascii="Calibri" w:hAnsi="Calibri" w:cs="Calibri"/>
          <w:sz w:val="22"/>
          <w:szCs w:val="22"/>
        </w:rPr>
        <w:t>.</w:t>
      </w:r>
    </w:p>
    <w:p w14:paraId="506462B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2CA3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 Correlation Identity / Synchronization Association</w:t>
      </w:r>
    </w:p>
    <w:p w14:paraId="699AC9C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previously deferred architectural issue was revisited: stage output collections cannot safely rely on positional ordering to associate records after individual record failures. A record may disappear from one stage's successful output while </w:t>
      </w:r>
      <w:r>
        <w:rPr>
          <w:rFonts w:ascii="Calibri" w:hAnsi="Calibri" w:cs="Calibri"/>
          <w:sz w:val="22"/>
          <w:szCs w:val="22"/>
        </w:rPr>
        <w:t>neighboring records continue, making Batch A record N → Batch B record N</w:t>
      </w:r>
      <w:r>
        <w:rPr>
          <w:rFonts w:ascii="Calibri" w:hAnsi="Calibri" w:cs="Calibri"/>
          <w:sz w:val="22"/>
          <w:szCs w:val="22"/>
        </w:rPr>
        <w:t xml:space="preserve"> unreliable.</w:t>
      </w:r>
    </w:p>
    <w:p w14:paraId="723C37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Several alternatives were considered. The settled design is </w:t>
      </w:r>
      <w:r>
        <w:rPr>
          <w:rFonts w:ascii="Calibri" w:hAnsi="Calibri" w:cs="Calibri"/>
          <w:b/>
          <w:bCs/>
          <w:sz w:val="22"/>
          <w:szCs w:val="22"/>
        </w:rPr>
        <w:t xml:space="preserve">UUID-based </w:t>
      </w:r>
      <w:r>
        <w:rPr>
          <w:rFonts w:ascii="Calibri" w:hAnsi="Calibri" w:cs="Calibri"/>
          <w:b/>
          <w:bCs/>
          <w:sz w:val="22"/>
          <w:szCs w:val="22"/>
        </w:rPr>
        <w:t>orchestration correlation identity</w:t>
      </w:r>
      <w:r>
        <w:rPr>
          <w:rFonts w:ascii="Calibri" w:hAnsi="Calibri" w:cs="Calibri"/>
          <w:sz w:val="22"/>
          <w:szCs w:val="22"/>
        </w:rPr>
        <w:t>.</w:t>
      </w:r>
    </w:p>
    <w:p w14:paraId="0B34AE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correlation UUID is not considered a violation of stage ownership because it does not represent source data, synchronization classification, extraction results, or stage-owned business information. It is orchestration identity whose sole purpose is to maintain the association of one source object across pipeline stages.</w:t>
      </w:r>
    </w:p>
    <w:p w14:paraId="7F1C08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ownership model</w:t>
      </w:r>
    </w:p>
    <w:p w14:paraId="71721D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Orchestrator is the wrapper that initiates and coordinates synchronization. It will assign a correlation UUID </w:t>
      </w:r>
      <w:r>
        <w:rPr>
          <w:rFonts w:ascii="Calibri" w:hAnsi="Calibri" w:cs="Calibri"/>
          <w:b/>
          <w:bCs/>
          <w:sz w:val="22"/>
          <w:szCs w:val="22"/>
        </w:rPr>
        <w:t>after Connector and before Translator</w:t>
      </w:r>
      <w:r>
        <w:rPr>
          <w:rFonts w:ascii="Calibri" w:hAnsi="Calibri" w:cs="Calibri"/>
          <w:sz w:val="22"/>
          <w:szCs w:val="22"/>
        </w:rPr>
        <w:t>.</w:t>
      </w:r>
    </w:p>
    <w:p w14:paraId="41E2CD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34F5A0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16552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49CD57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597AC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Orchestrator assigns correlation UUID</w:t>
      </w:r>
    </w:p>
    <w:p w14:paraId="06C55EB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CEA8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7F2FC8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739F6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35B3082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04DD1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47B96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436E9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49A009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Each stage preserves the UUID but does not generate or reinterpret it.</w:t>
      </w:r>
    </w:p>
    <w:p w14:paraId="1BA31D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new synchronization association mechanism was created under the sync area. The file was named:</w:t>
      </w:r>
    </w:p>
    <w:p w14:paraId="5BAE04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EA75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scripts/sync/sync_association.py</w:t>
      </w:r>
    </w:p>
    <w:p w14:paraId="66A874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existing class name was intentionally retained. There was no architectural reason to rename the class merely because the module resides under sync.</w:t>
      </w:r>
    </w:p>
    <w:p w14:paraId="678838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association object is the orchestration-owned mechanism for attaching the Translator, Discovery, and Extraction records belonging to the same correlation identity.</w:t>
      </w:r>
    </w:p>
    <w:p w14:paraId="6FDAD6C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settled decision</w:t>
      </w:r>
    </w:p>
    <w:p w14:paraId="396EC0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reopen positional/batch-index correlation unless new evidence invalidates this design. UUID correlation was deliberately chosen because it survives record-level failures, filtering, and stage-specific output changes.</w:t>
      </w:r>
    </w:p>
    <w:p w14:paraId="68D1376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483FF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2. Correlation Propagation Implementation and Regression Testing</w:t>
      </w:r>
    </w:p>
    <w:p w14:paraId="17C9D7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stage </w:t>
      </w:r>
      <w:r>
        <w:rPr>
          <w:rFonts w:ascii="Calibri" w:hAnsi="Calibri" w:cs="Calibri"/>
          <w:sz w:val="22"/>
          <w:szCs w:val="22"/>
        </w:rPr>
        <w:t>contracts were updated as necessary so correlation identity survives the pipeline.</w:t>
      </w:r>
    </w:p>
    <w:p w14:paraId="355345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was an early implementation/testing detour caused by incomplete updates. The first </w:t>
      </w:r>
      <w:r>
        <w:rPr>
          <w:rFonts w:ascii="Calibri" w:hAnsi="Calibri" w:cs="Calibri"/>
          <w:sz w:val="22"/>
          <w:szCs w:val="22"/>
        </w:rPr>
        <w:t>deterministic Connector → Correlation → Translator regression produced:</w:t>
      </w:r>
    </w:p>
    <w:p w14:paraId="569B79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A377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TypeError: cannot pickle 'mappingproxy' object</w:t>
      </w:r>
    </w:p>
    <w:p w14:paraId="0B1A80D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After correction, the next run produced:</w:t>
      </w:r>
    </w:p>
    <w:p w14:paraId="12CD99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8715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AttributeError: 'TranslatorRecord' object has no attribute 'correlation_id'</w:t>
      </w:r>
    </w:p>
    <w:p w14:paraId="7D5194D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was traced to the fact that not all recommended correlation-related record changes had yet </w:t>
      </w:r>
      <w:r>
        <w:rPr>
          <w:rFonts w:ascii="Calibri" w:hAnsi="Calibri" w:cs="Calibri"/>
          <w:sz w:val="22"/>
          <w:szCs w:val="22"/>
        </w:rPr>
        <w:t>been applied. This was not a conceptual architecture failure. The remaining record changes were then completed.</w:t>
      </w:r>
    </w:p>
    <w:p w14:paraId="3DC7C9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explicitly confirmed that no unintended record files had been changed after the earlier sync input/load work; the issue was simply that some recommended changes had not yet been made.</w:t>
      </w:r>
    </w:p>
    <w:p w14:paraId="349B8B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Subsequent stage regression work confirmed correlation propagation.</w:t>
      </w:r>
    </w:p>
    <w:p w14:paraId="4E3DE3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regression evidence</w:t>
      </w:r>
    </w:p>
    <w:p w14:paraId="3743C2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3D940C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ADC4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scripts.code_testing.test_discovery_service</w:t>
      </w:r>
    </w:p>
    <w:p w14:paraId="6C53B7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62A314D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Eleven Discovery </w:t>
      </w:r>
      <w:r>
        <w:rPr>
          <w:rFonts w:ascii="Calibri" w:hAnsi="Calibri" w:cs="Calibri"/>
          <w:sz w:val="22"/>
          <w:szCs w:val="22"/>
        </w:rPr>
        <w:t>records were exercised, including NEW, UNCHANGED, multiple MODIFIED classifications, ignored non-comparison fields, and nullable comparison cases.</w:t>
      </w:r>
    </w:p>
    <w:p w14:paraId="25644EB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output explicitly verified:</w:t>
      </w:r>
    </w:p>
    <w:p w14:paraId="142C49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01F6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correlation identity propagation PASSED.</w:t>
      </w:r>
    </w:p>
    <w:p w14:paraId="20691A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PASSED.</w:t>
      </w:r>
    </w:p>
    <w:p w14:paraId="7B2AE8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PASSED.</w:t>
      </w:r>
    </w:p>
    <w:p w14:paraId="382006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name-change classification PASSED.</w:t>
      </w:r>
    </w:p>
    <w:p w14:paraId="3FA386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parent-change classification PASSED.</w:t>
      </w:r>
    </w:p>
    <w:p w14:paraId="7F5A5D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timestamp-change classification PASSED.</w:t>
      </w:r>
    </w:p>
    <w:p w14:paraId="48B8CA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 all-comparison-fields classification PASSED.</w:t>
      </w:r>
    </w:p>
    <w:p w14:paraId="743F5C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Non-comparison </w:t>
      </w:r>
      <w:r>
        <w:rPr>
          <w:rFonts w:ascii="Calibri" w:hAnsi="Calibri" w:cs="Calibri"/>
          <w:sz w:val="22"/>
          <w:szCs w:val="22"/>
        </w:rPr>
        <w:t>fields correctly ignored PASSED.</w:t>
      </w:r>
    </w:p>
    <w:p w14:paraId="3DD681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Nullable NULL-to-NULL comparison PASSED.</w:t>
      </w:r>
    </w:p>
    <w:p w14:paraId="691FC70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Nullable parent NULL-to-value comparison PASSED.</w:t>
      </w:r>
    </w:p>
    <w:p w14:paraId="03230BD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Nullable timestamp NULL-to-value comparison PASSED.</w:t>
      </w:r>
    </w:p>
    <w:p w14:paraId="728A2F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nullable-field comparison PASSED.</w:t>
      </w:r>
    </w:p>
    <w:p w14:paraId="3A3C71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All nullable-field tests PASSED.</w:t>
      </w:r>
    </w:p>
    <w:p w14:paraId="3BDEE40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Section validation PASSED.</w:t>
      </w:r>
    </w:p>
    <w:p w14:paraId="70DDEA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Discovery Service integration test PASSED.</w:t>
      </w:r>
    </w:p>
    <w:p w14:paraId="0C671A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Additional Discovery regressions:</w:t>
      </w:r>
    </w:p>
    <w:p w14:paraId="6A80EB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E90B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scripts.code_testing.test_discovery_record_failure</w:t>
      </w:r>
    </w:p>
    <w:p w14:paraId="7D6AB3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scripts.code_testing.test_discovery_lock_enforcement</w:t>
      </w:r>
    </w:p>
    <w:p w14:paraId="0171F7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scripts.code_testing.test_discovery_source_cache</w:t>
      </w:r>
    </w:p>
    <w:p w14:paraId="0C25259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scripts.code_testing.test_discovery_stage_failure</w:t>
      </w:r>
    </w:p>
    <w:p w14:paraId="081FBE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scripts.code_testing.test_discovery_repository_failure</w:t>
      </w:r>
    </w:p>
    <w:p w14:paraId="44EDD6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All </w:t>
      </w:r>
      <w:r>
        <w:rPr>
          <w:rFonts w:ascii="Calibri" w:hAnsi="Calibri" w:cs="Calibri"/>
          <w:b/>
          <w:bCs/>
          <w:sz w:val="22"/>
          <w:szCs w:val="22"/>
        </w:rPr>
        <w:t>PASSED</w:t>
      </w:r>
      <w:r>
        <w:rPr>
          <w:rFonts w:ascii="Calibri" w:hAnsi="Calibri" w:cs="Calibri"/>
          <w:sz w:val="22"/>
          <w:szCs w:val="22"/>
        </w:rPr>
        <w:t>.</w:t>
      </w:r>
    </w:p>
    <w:p w14:paraId="733951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Notable evidence:</w:t>
      </w:r>
    </w:p>
    <w:p w14:paraId="78E75B34" w14:textId="77777777" w:rsidR="002E7135" w:rsidRDefault="002E7135">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before and after an intentionally failed record continued successfully. </w:t>
      </w:r>
    </w:p>
    <w:p w14:paraId="5EA2C0EA" w14:textId="77777777" w:rsidR="002E7135" w:rsidRDefault="002E7135">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 records preserved correlation identity. </w:t>
      </w:r>
    </w:p>
    <w:p w14:paraId="24CFC7EC" w14:textId="77777777" w:rsidR="002E7135" w:rsidRDefault="002E7135">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failed record also preserved correlation identity. </w:t>
      </w:r>
    </w:p>
    <w:p w14:paraId="52356653" w14:textId="77777777" w:rsidR="002E7135" w:rsidRDefault="002E7135">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Frozen/locked Discovery collections remained immutable. </w:t>
      </w:r>
    </w:p>
    <w:p w14:paraId="65A363D4" w14:textId="77777777" w:rsidR="002E7135" w:rsidRDefault="002E7135">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Five OneNote records required only one Source lookup. </w:t>
      </w:r>
    </w:p>
    <w:p w14:paraId="4839A883" w14:textId="77777777" w:rsidR="002E7135" w:rsidRDefault="002E7135">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Source produced the expected stage-level DiscoveryError. </w:t>
      </w:r>
    </w:p>
    <w:p w14:paraId="67028407" w14:textId="77777777" w:rsidR="002E7135" w:rsidRDefault="002E7135">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failure was converted into the expected stage-level error while preserving the original cause. </w:t>
      </w:r>
    </w:p>
    <w:p w14:paraId="668FE39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regression evidence</w:t>
      </w:r>
    </w:p>
    <w:p w14:paraId="391B43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65F43E5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0998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scripts.code_testing.test_extraction_service</w:t>
      </w:r>
    </w:p>
    <w:p w14:paraId="192A811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0EA73F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Verified:</w:t>
      </w:r>
    </w:p>
    <w:p w14:paraId="41314E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A96AF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OneDrive ExtractionService flow correct.</w:t>
      </w:r>
    </w:p>
    <w:p w14:paraId="4D7A353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OneDrive correlation identity preserved.</w:t>
      </w:r>
    </w:p>
    <w:p w14:paraId="6457650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OneNote ExtractionService flow correct.</w:t>
      </w:r>
    </w:p>
    <w:p w14:paraId="07CAA6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OneNote correlation identity preserved.</w:t>
      </w:r>
    </w:p>
    <w:p w14:paraId="046D5B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PASS: </w:t>
      </w:r>
      <w:r>
        <w:rPr>
          <w:rFonts w:ascii="Calibri" w:hAnsi="Calibri" w:cs="Calibri"/>
          <w:sz w:val="22"/>
          <w:szCs w:val="22"/>
        </w:rPr>
        <w:t>ExtractionRecordError isolated and batch continued.</w:t>
      </w:r>
    </w:p>
    <w:p w14:paraId="725D93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Successful records preserved correlation identity across failure.</w:t>
      </w:r>
    </w:p>
    <w:p w14:paraId="0AFFC5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Failed record preserved its correlation identity.</w:t>
      </w:r>
    </w:p>
    <w:p w14:paraId="1145F5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Invalid source-object input captured as ExtractionRecordError.</w:t>
      </w:r>
    </w:p>
    <w:p w14:paraId="43F8BE0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Invalid record retained correlation identity.</w:t>
      </w:r>
    </w:p>
    <w:p w14:paraId="389EAAB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Missing batch raised ExtractionError.</w:t>
      </w:r>
    </w:p>
    <w:p w14:paraId="3A092E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Unexpected stage failure converted to ExtractionError.</w:t>
      </w:r>
    </w:p>
    <w:p w14:paraId="0D4C27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ExtractionSection locked after completion.</w:t>
      </w:r>
    </w:p>
    <w:p w14:paraId="3D97F7E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ExtractionService exception and correlation tests PASSED.</w:t>
      </w:r>
    </w:p>
    <w:p w14:paraId="0A0DC17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established that record-level failure does not destroy orchestration identity and that Extraction continues processing unaffected records.</w:t>
      </w:r>
    </w:p>
    <w:p w14:paraId="4CC3D1B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50368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3. Load Stage Implementation</w:t>
      </w:r>
    </w:p>
    <w:p w14:paraId="134816C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 implementation was undertaken during this session.</w:t>
      </w:r>
    </w:p>
    <w:p w14:paraId="4F9FC7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Load contract follows the existing stage ownership model:</w:t>
      </w:r>
    </w:p>
    <w:p w14:paraId="3FA840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Load owns:</w:t>
      </w:r>
    </w:p>
    <w:p w14:paraId="34AEB3A7" w14:textId="77777777" w:rsidR="002E7135" w:rsidRDefault="002E7135">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validating that an orchestration association is eligible for persistence; </w:t>
      </w:r>
    </w:p>
    <w:p w14:paraId="2D2EE197" w14:textId="77777777" w:rsidR="002E7135" w:rsidRDefault="002E7135">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 resolution and per-run Source caching; </w:t>
      </w:r>
    </w:p>
    <w:p w14:paraId="7A91221D" w14:textId="77777777" w:rsidR="002E7135" w:rsidRDefault="002E7135">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assembling trusted upstream values; </w:t>
      </w:r>
    </w:p>
    <w:p w14:paraId="2CD69E95" w14:textId="77777777" w:rsidR="002E7135" w:rsidRDefault="002E7135">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invoking atomic persistence; </w:t>
      </w:r>
    </w:p>
    <w:p w14:paraId="408E9145" w14:textId="77777777" w:rsidR="002E7135" w:rsidRDefault="002E7135">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Load error isolation; </w:t>
      </w:r>
    </w:p>
    <w:p w14:paraId="3867E76C" w14:textId="77777777" w:rsidR="002E7135" w:rsidRDefault="002E7135">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Load failure reporting; </w:t>
      </w:r>
    </w:p>
    <w:p w14:paraId="0525EE88" w14:textId="77777777" w:rsidR="002E7135" w:rsidRDefault="002E7135">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and locking LoadSection. </w:t>
      </w:r>
    </w:p>
    <w:p w14:paraId="1B3C98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Load does not own:</w:t>
      </w:r>
    </w:p>
    <w:p w14:paraId="7EA59AE1" w14:textId="77777777" w:rsidR="002E7135" w:rsidRDefault="002E7135">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enumeration; </w:t>
      </w:r>
    </w:p>
    <w:p w14:paraId="3233A8F8" w14:textId="77777777" w:rsidR="002E7135" w:rsidRDefault="002E7135">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w:t>
      </w:r>
    </w:p>
    <w:p w14:paraId="02E5F60F" w14:textId="77777777" w:rsidR="002E7135" w:rsidRDefault="002E7135">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classification; </w:t>
      </w:r>
    </w:p>
    <w:p w14:paraId="4B1D4742" w14:textId="77777777" w:rsidR="002E7135" w:rsidRDefault="002E7135">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3D439675" w14:textId="77777777" w:rsidR="002E7135" w:rsidRDefault="002E7135">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cross-stage matching; </w:t>
      </w:r>
    </w:p>
    <w:p w14:paraId="64EFCB10" w14:textId="77777777" w:rsidR="002E7135" w:rsidRDefault="002E7135">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creation; </w:t>
      </w:r>
    </w:p>
    <w:p w14:paraId="5E4E065E" w14:textId="77777777" w:rsidR="002E7135" w:rsidRDefault="002E7135">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generation/modification/persistence of orchestration correlation identity. </w:t>
      </w:r>
    </w:p>
    <w:p w14:paraId="725731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supplies both synchronization associations and the Processing Job identity.</w:t>
      </w:r>
    </w:p>
    <w:p w14:paraId="160063B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 accepts only:</w:t>
      </w:r>
    </w:p>
    <w:p w14:paraId="27FEF1C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8D0D0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103A44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2674E6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UNCHANGED records are not eligible for Load.</w:t>
      </w:r>
    </w:p>
    <w:p w14:paraId="6DBD0D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AAB28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4. Production Files Changed / Created During This Session</w:t>
      </w:r>
    </w:p>
    <w:p w14:paraId="178F697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implementation files were created or changed during this session as part of the correlation and Load work. Future sessions should verify the current filesystem versions against canonical documentation before additional modification.</w:t>
      </w:r>
    </w:p>
    <w:p w14:paraId="73CDC93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scripts/sync/sync_association.py</w:t>
      </w:r>
    </w:p>
    <w:p w14:paraId="38ACBA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 as the first synchronization/orchestration support component.</w:t>
      </w:r>
    </w:p>
    <w:p w14:paraId="558D5E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Purpose: maintain the association among stage records sharing one orchestration correlation UUID.</w:t>
      </w:r>
    </w:p>
    <w:p w14:paraId="2B7FE2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module lives under sync. The existing class name was intentionally retained.</w:t>
      </w:r>
    </w:p>
    <w:p w14:paraId="641E1C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Correlation-bearing stage record/contracts</w:t>
      </w:r>
    </w:p>
    <w:p w14:paraId="7242EC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Relevant Translator, Discovery, Extraction, and synchronization records were updated during the session so correlation identity could propagate across stage boundaries. These changes were subsequently validated by the regression tests documented above.</w:t>
      </w:r>
    </w:p>
    <w:p w14:paraId="0C755E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documentation review must identify the exact canonical contract entries requiring correlation identity updates.</w:t>
      </w:r>
    </w:p>
    <w:p w14:paraId="0DC972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scripts/load/load_section.py</w:t>
      </w:r>
    </w:p>
    <w:p w14:paraId="0427CB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Created/implemented for Load stage output and locking.</w:t>
      </w:r>
    </w:p>
    <w:p w14:paraId="05A6D75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scripts/load/load_service.py</w:t>
      </w:r>
    </w:p>
    <w:p w14:paraId="6CA0285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Created/implemented for Load stage coordination.</w:t>
      </w:r>
    </w:p>
    <w:p w14:paraId="573804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Later in the session it was intentionally modified to improve diagnostic preservation. The repository already chained the original database exception using:</w:t>
      </w:r>
    </w:p>
    <w:p w14:paraId="1B1CB7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B245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raise RuntimeError(</w:t>
      </w:r>
    </w:p>
    <w:p w14:paraId="4D0F98E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"Atomic Load persistence failed."</w:t>
      </w:r>
    </w:p>
    <w:p w14:paraId="6A6AA5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from error</w:t>
      </w:r>
    </w:p>
    <w:p w14:paraId="1859EF1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but LoadService diagnostics exposed only the outer error.</w:t>
      </w:r>
    </w:p>
    <w:p w14:paraId="4D3615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_get_root_cause() </w:t>
      </w:r>
      <w:r>
        <w:rPr>
          <w:rFonts w:ascii="Calibri" w:hAnsi="Calibri" w:cs="Calibri"/>
          <w:sz w:val="22"/>
          <w:szCs w:val="22"/>
        </w:rPr>
        <w:t>diagnostic helper was added and Load record errors now include:</w:t>
      </w:r>
    </w:p>
    <w:p w14:paraId="2EEA834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BA6D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root_cause</w:t>
      </w:r>
    </w:p>
    <w:p w14:paraId="0BF51D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change was valuable and should remain. It exposed the actual PostgreSQL RLS failure during live testing instead of only reporting generic atomic persistence failure.</w:t>
      </w:r>
    </w:p>
    <w:p w14:paraId="55860C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modified service was subsequently regression-tested successfully.</w:t>
      </w:r>
    </w:p>
    <w:p w14:paraId="12A33D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scripts/load/load_repository.py</w:t>
      </w:r>
    </w:p>
    <w:p w14:paraId="1B69CA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Implemented to invoke the database-owned atomic RPC:</w:t>
      </w:r>
    </w:p>
    <w:p w14:paraId="4486B1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5369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load_knowledge_object</w:t>
      </w:r>
    </w:p>
    <w:p w14:paraId="6113129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 functional diagnostic change was required after inspection because it was already </w:t>
      </w:r>
      <w:r>
        <w:rPr>
          <w:rFonts w:ascii="Calibri" w:hAnsi="Calibri" w:cs="Calibri"/>
          <w:sz w:val="22"/>
          <w:szCs w:val="22"/>
        </w:rPr>
        <w:t>correctly preserving the underlying exception via Python exception chaining.</w:t>
      </w:r>
    </w:p>
    <w:p w14:paraId="33BE24B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filename defect was discovered during live testing. The local file had accidentally been named:</w:t>
      </w:r>
    </w:p>
    <w:p w14:paraId="2093813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D0AA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load.repository.py</w:t>
      </w:r>
    </w:p>
    <w:p w14:paraId="4123AE8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10EAA8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4CAA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load_repository.py</w:t>
      </w:r>
    </w:p>
    <w:p w14:paraId="39286F5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caused:</w:t>
      </w:r>
    </w:p>
    <w:p w14:paraId="5F450A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AD77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ModuleNotFoundError: No module named 'scripts.load.load_repository'</w:t>
      </w:r>
    </w:p>
    <w:p w14:paraId="77C3A31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file was renamed. No code change was required to resolve that defect.</w:t>
      </w:r>
    </w:p>
    <w:p w14:paraId="2753A99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scripts/code_testing/test_load_service.py</w:t>
      </w:r>
    </w:p>
    <w:p w14:paraId="4F9E5E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Created/updated as the isolated Load regression suite.</w:t>
      </w:r>
    </w:p>
    <w:p w14:paraId="099B268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scripts/code_testing/test_live_graph_load.py</w:t>
      </w:r>
    </w:p>
    <w:p w14:paraId="202178A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Created as the targeted live Load integration test.</w:t>
      </w:r>
    </w:p>
    <w:p w14:paraId="3F1DC1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It targets exactly two known Graph objects without enumerating either Source:</w:t>
      </w:r>
    </w:p>
    <w:p w14:paraId="738801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A8FA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449E861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108C1E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6A80491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5680536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test uses real targeted Graph retrieval, real Extraction, controlled upstream Translator/Discovery records, real synchronization associations, real LoadService, real LoadRepository, real RPC persistence, and real Supabase verification.</w:t>
      </w:r>
    </w:p>
    <w:p w14:paraId="140BF5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the successful </w:t>
      </w:r>
      <w:r>
        <w:rPr>
          <w:rFonts w:ascii="Calibri" w:hAnsi="Calibri" w:cs="Calibri"/>
          <w:sz w:val="22"/>
          <w:szCs w:val="22"/>
        </w:rPr>
        <w:t>test, the test script was regenerated so that once its Processing Job is created:</w:t>
      </w:r>
    </w:p>
    <w:p w14:paraId="29E838B6" w14:textId="77777777" w:rsidR="002E7135" w:rsidRDefault="002E7135">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 marks the Processing Job completed; </w:t>
      </w:r>
    </w:p>
    <w:p w14:paraId="4CD45D22" w14:textId="77777777" w:rsidR="002E7135" w:rsidRDefault="002E7135">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subsequent failure marks the Processing Job failed; </w:t>
      </w:r>
    </w:p>
    <w:p w14:paraId="0A05B1FA" w14:textId="77777777" w:rsidR="002E7135" w:rsidRDefault="002E7135">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cleanup is best effort and does not replace the original test exception. </w:t>
      </w:r>
    </w:p>
    <w:p w14:paraId="178988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prevents future failed live tests from leaving Processing Jobs indefinitely in running.</w:t>
      </w:r>
    </w:p>
    <w:p w14:paraId="1241D2C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w:t>
      </w:r>
      <w:r>
        <w:rPr>
          <w:rFonts w:ascii="Calibri" w:hAnsi="Calibri" w:cs="Calibri"/>
          <w:sz w:val="22"/>
          <w:szCs w:val="22"/>
        </w:rPr>
        <w:t xml:space="preserve"> the revised live test has not been rerun after its cleanup/lifecycle enhancement because its two target Knowledge </w:t>
      </w:r>
      <w:r>
        <w:rPr>
          <w:rFonts w:ascii="Calibri" w:hAnsi="Calibri" w:cs="Calibri"/>
          <w:sz w:val="22"/>
          <w:szCs w:val="22"/>
        </w:rPr>
        <w:t>Objects now exist and the script intentionally validates the NEW precondition. A rerun should now reject the targets as not NEW. That is expected.</w:t>
      </w:r>
    </w:p>
    <w:p w14:paraId="0240A29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AB5E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5. Load Isolated Test Evidence</w:t>
      </w:r>
    </w:p>
    <w:p w14:paraId="3D4E17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77F6E40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96AE2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scripts.code_testing.test_load_service</w:t>
      </w:r>
    </w:p>
    <w:p w14:paraId="10A488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Initial isolated suite result:</w:t>
      </w:r>
    </w:p>
    <w:p w14:paraId="130FD1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EA5E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NEW association persisted correctly.</w:t>
      </w:r>
    </w:p>
    <w:p w14:paraId="1A36C59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Processing Job identity propagated.</w:t>
      </w:r>
    </w:p>
    <w:p w14:paraId="4245DFF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MODIFIED association persisted correctly.</w:t>
      </w:r>
    </w:p>
    <w:p w14:paraId="0DAE82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Load Source lookup caching correct.</w:t>
      </w:r>
    </w:p>
    <w:p w14:paraId="7AD69AF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Correlation mismatch isolated correctly.</w:t>
      </w:r>
    </w:p>
    <w:p w14:paraId="16045B0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Missing stage records isolated correctly.</w:t>
      </w:r>
    </w:p>
    <w:p w14:paraId="402455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UNCHANGED association rejected by Load.</w:t>
      </w:r>
    </w:p>
    <w:p w14:paraId="4CDF17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Load persistence failure isolated and batch continued.</w:t>
      </w:r>
    </w:p>
    <w:p w14:paraId="258362C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Failed Load record preserved correlation identity.</w:t>
      </w:r>
    </w:p>
    <w:p w14:paraId="3C7224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Missing Processing Job rejected.</w:t>
      </w:r>
    </w:p>
    <w:p w14:paraId="01F2B80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LoadSection locked after completion.</w:t>
      </w:r>
    </w:p>
    <w:p w14:paraId="578BCC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LoadService isolated tests PASSED.</w:t>
      </w:r>
    </w:p>
    <w:p w14:paraId="294254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LoadService was modified to expose chained root-cause diagnostics, the </w:t>
      </w:r>
      <w:r>
        <w:rPr>
          <w:rFonts w:ascii="Calibri" w:hAnsi="Calibri" w:cs="Calibri"/>
          <w:b/>
          <w:bCs/>
          <w:sz w:val="22"/>
          <w:szCs w:val="22"/>
        </w:rPr>
        <w:t>entire isolated suite was rerun</w:t>
      </w:r>
      <w:r>
        <w:rPr>
          <w:rFonts w:ascii="Calibri" w:hAnsi="Calibri" w:cs="Calibri"/>
          <w:sz w:val="22"/>
          <w:szCs w:val="22"/>
        </w:rPr>
        <w:t xml:space="preserve"> with the same PASS result.</w:t>
      </w:r>
    </w:p>
    <w:p w14:paraId="70A81C0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the </w:t>
      </w:r>
      <w:r>
        <w:rPr>
          <w:rFonts w:ascii="Calibri" w:hAnsi="Calibri" w:cs="Calibri"/>
          <w:sz w:val="22"/>
          <w:szCs w:val="22"/>
        </w:rPr>
        <w:t>diagnostic enhancement did not regress previously validated Load behavior.</w:t>
      </w:r>
    </w:p>
    <w:p w14:paraId="7C4747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A208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6. Processing Job Contract Discovery</w:t>
      </w:r>
    </w:p>
    <w:p w14:paraId="4435DA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live Load test exposed that Load requires a real processing_job_id.</w:t>
      </w:r>
    </w:p>
    <w:p w14:paraId="611DA77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actual processing_jobs schema was inspected directly rather than assumed.</w:t>
      </w:r>
    </w:p>
    <w:p w14:paraId="49AF79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columns observed:</w:t>
      </w:r>
    </w:p>
    <w:p w14:paraId="6BCF06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346F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id                    uuid NOT NULL default gen_random_uuid()</w:t>
      </w:r>
    </w:p>
    <w:p w14:paraId="76B2376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parent_job_id         uuid nullable</w:t>
      </w:r>
    </w:p>
    <w:p w14:paraId="2E0571F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source_id             uuid nullable</w:t>
      </w:r>
    </w:p>
    <w:p w14:paraId="21F30F3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   uuid nullable</w:t>
      </w:r>
    </w:p>
    <w:p w14:paraId="049C7B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process_type          text NOT NULL</w:t>
      </w:r>
    </w:p>
    <w:p w14:paraId="023D2C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status        </w:t>
      </w:r>
      <w:r>
        <w:rPr>
          <w:rFonts w:ascii="Calibri" w:hAnsi="Calibri" w:cs="Calibri"/>
          <w:sz w:val="22"/>
          <w:szCs w:val="22"/>
        </w:rPr>
        <w:t xml:space="preserve">        text NOT NULL</w:t>
      </w:r>
    </w:p>
    <w:p w14:paraId="7FDE98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started_at            timestamptz NOT NULL default now()</w:t>
      </w:r>
    </w:p>
    <w:p w14:paraId="198B9D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completed_at          timestamptz nullable</w:t>
      </w:r>
    </w:p>
    <w:p w14:paraId="1C1A45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error_message         text nullable</w:t>
      </w:r>
    </w:p>
    <w:p w14:paraId="36F1E4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pipeline_version      text nullable</w:t>
      </w:r>
    </w:p>
    <w:p w14:paraId="78C8E3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metadata              jsonb NOT NULL default {}</w:t>
      </w:r>
    </w:p>
    <w:p w14:paraId="4DCADED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An earlier query incorrectly assumed job_type; inspection established the actual column is:</w:t>
      </w:r>
    </w:p>
    <w:p w14:paraId="7AD2AD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4B5C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process_type</w:t>
      </w:r>
    </w:p>
    <w:p w14:paraId="093B19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the time of inspection:</w:t>
      </w:r>
    </w:p>
    <w:p w14:paraId="3B45514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4C934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p w14:paraId="2DBB97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0 rows</w:t>
      </w:r>
    </w:p>
    <w:p w14:paraId="10AC78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briefly considered manually creating a Processing Job in Supabase. This was rejected as </w:t>
      </w:r>
      <w:r>
        <w:rPr>
          <w:rFonts w:ascii="Calibri" w:hAnsi="Calibri" w:cs="Calibri"/>
          <w:sz w:val="22"/>
          <w:szCs w:val="22"/>
        </w:rPr>
        <w:t>unnecessary complexity for the test.</w:t>
      </w:r>
    </w:p>
    <w:p w14:paraId="4385791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test strategy</w:t>
      </w:r>
    </w:p>
    <w:p w14:paraId="728230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live integration test itself creates the Processing Job as </w:t>
      </w:r>
      <w:r>
        <w:rPr>
          <w:rFonts w:ascii="Calibri" w:hAnsi="Calibri" w:cs="Calibri"/>
          <w:b/>
          <w:bCs/>
          <w:sz w:val="22"/>
          <w:szCs w:val="22"/>
        </w:rPr>
        <w:t>test scaffolding</w:t>
      </w:r>
      <w:r>
        <w:rPr>
          <w:rFonts w:ascii="Calibri" w:hAnsi="Calibri" w:cs="Calibri"/>
          <w:sz w:val="22"/>
          <w:szCs w:val="22"/>
        </w:rPr>
        <w:t>.</w:t>
      </w:r>
    </w:p>
    <w:p w14:paraId="0789C3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does </w:t>
      </w:r>
      <w:r>
        <w:rPr>
          <w:rFonts w:ascii="Calibri" w:hAnsi="Calibri" w:cs="Calibri"/>
          <w:b/>
          <w:bCs/>
          <w:sz w:val="22"/>
          <w:szCs w:val="22"/>
        </w:rPr>
        <w:t>not</w:t>
      </w:r>
      <w:r>
        <w:rPr>
          <w:rFonts w:ascii="Calibri" w:hAnsi="Calibri" w:cs="Calibri"/>
          <w:sz w:val="22"/>
          <w:szCs w:val="22"/>
        </w:rPr>
        <w:t xml:space="preserve"> change the architectural ownership rule. Load still does not create Processing Jobs. Eventually Orchestration owns the real lifecycle.</w:t>
      </w:r>
    </w:p>
    <w:p w14:paraId="4B2105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redesign Load to create Processing Jobs merely to simplify testing.</w:t>
      </w:r>
    </w:p>
    <w:p w14:paraId="4CD3EF3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8E332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7. RLS Findings and Database Security Changes</w:t>
      </w:r>
    </w:p>
    <w:p w14:paraId="5F4D55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first attempt to create a test Processing Job failed with:</w:t>
      </w:r>
    </w:p>
    <w:p w14:paraId="34CC82A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BCBA3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new row violates </w:t>
      </w:r>
      <w:r>
        <w:rPr>
          <w:rFonts w:ascii="Calibri" w:hAnsi="Calibri" w:cs="Calibri"/>
          <w:sz w:val="22"/>
          <w:szCs w:val="22"/>
        </w:rPr>
        <w:t>row-level security policy for table "processing_jobs"</w:t>
      </w:r>
    </w:p>
    <w:p w14:paraId="774105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RLS was enabled, but the AlphaOmega identity initially had no policy permitting the required operation.</w:t>
      </w:r>
    </w:p>
    <w:p w14:paraId="146CD17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the required policies during the session.</w:t>
      </w:r>
    </w:p>
    <w:p w14:paraId="2DABBB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live Load then reached atomic persistence but both target records failed. The newly added root-cause diagnostics exposed:</w:t>
      </w:r>
    </w:p>
    <w:p w14:paraId="304833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F3209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"knowledge_objects"</w:t>
      </w:r>
    </w:p>
    <w:p w14:paraId="7635B8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established that the failure was not Source-specific, Extraction-specific, a LoadService </w:t>
      </w:r>
      <w:r>
        <w:rPr>
          <w:rFonts w:ascii="Calibri" w:hAnsi="Calibri" w:cs="Calibri"/>
          <w:sz w:val="22"/>
          <w:szCs w:val="22"/>
        </w:rPr>
        <w:t>defect, or an RPC parameter problem. Both OneDrive and OneNote independently reached the same shared database boundary and were rejected by RLS.</w:t>
      </w:r>
    </w:p>
    <w:p w14:paraId="05F279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current synchronization-path RLS model implemented during this session is: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052"/>
        <w:gridCol w:w="981"/>
        <w:gridCol w:w="988"/>
        <w:gridCol w:w="1067"/>
        <w:gridCol w:w="868"/>
      </w:tblGrid>
      <w:tr w:rsidR="00000000" w14:paraId="7CBD00B9" w14:textId="77777777">
        <w:trPr>
          <w:divId w:val="1105613524"/>
        </w:trPr>
        <w:tc>
          <w:tcPr>
            <w:tcW w:w="2025" w:type="dxa"/>
            <w:tcBorders>
              <w:top w:val="nil"/>
              <w:left w:val="nil"/>
              <w:bottom w:val="nil"/>
              <w:right w:val="nil"/>
            </w:tcBorders>
            <w:tcMar>
              <w:top w:w="80" w:type="dxa"/>
              <w:left w:w="80" w:type="dxa"/>
              <w:bottom w:w="80" w:type="dxa"/>
              <w:right w:w="80" w:type="dxa"/>
            </w:tcMar>
            <w:hideMark/>
          </w:tcPr>
          <w:p w14:paraId="423AA6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Table</w:t>
            </w:r>
          </w:p>
        </w:tc>
        <w:tc>
          <w:tcPr>
            <w:tcW w:w="981" w:type="dxa"/>
            <w:tcBorders>
              <w:top w:val="nil"/>
              <w:left w:val="nil"/>
              <w:bottom w:val="nil"/>
              <w:right w:val="nil"/>
            </w:tcBorders>
            <w:tcMar>
              <w:top w:w="80" w:type="dxa"/>
              <w:left w:w="80" w:type="dxa"/>
              <w:bottom w:w="80" w:type="dxa"/>
              <w:right w:w="80" w:type="dxa"/>
            </w:tcMar>
            <w:hideMark/>
          </w:tcPr>
          <w:p w14:paraId="5F00F71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SELECT</w:t>
            </w:r>
          </w:p>
        </w:tc>
        <w:tc>
          <w:tcPr>
            <w:tcW w:w="988" w:type="dxa"/>
            <w:tcBorders>
              <w:top w:val="nil"/>
              <w:left w:val="nil"/>
              <w:bottom w:val="nil"/>
              <w:right w:val="nil"/>
            </w:tcBorders>
            <w:tcMar>
              <w:top w:w="80" w:type="dxa"/>
              <w:left w:w="80" w:type="dxa"/>
              <w:bottom w:w="80" w:type="dxa"/>
              <w:right w:w="80" w:type="dxa"/>
            </w:tcMar>
            <w:hideMark/>
          </w:tcPr>
          <w:p w14:paraId="4315352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INSERT</w:t>
            </w:r>
          </w:p>
        </w:tc>
        <w:tc>
          <w:tcPr>
            <w:tcW w:w="1067" w:type="dxa"/>
            <w:tcBorders>
              <w:top w:val="nil"/>
              <w:left w:val="nil"/>
              <w:bottom w:val="nil"/>
              <w:right w:val="nil"/>
            </w:tcBorders>
            <w:tcMar>
              <w:top w:w="80" w:type="dxa"/>
              <w:left w:w="80" w:type="dxa"/>
              <w:bottom w:w="80" w:type="dxa"/>
              <w:right w:w="80" w:type="dxa"/>
            </w:tcMar>
            <w:hideMark/>
          </w:tcPr>
          <w:p w14:paraId="1FA511A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UPDATE</w:t>
            </w:r>
          </w:p>
        </w:tc>
        <w:tc>
          <w:tcPr>
            <w:tcW w:w="868" w:type="dxa"/>
            <w:tcBorders>
              <w:top w:val="nil"/>
              <w:left w:val="nil"/>
              <w:bottom w:val="nil"/>
              <w:right w:val="nil"/>
            </w:tcBorders>
            <w:tcMar>
              <w:top w:w="80" w:type="dxa"/>
              <w:left w:w="80" w:type="dxa"/>
              <w:bottom w:w="80" w:type="dxa"/>
              <w:right w:w="80" w:type="dxa"/>
            </w:tcMar>
            <w:hideMark/>
          </w:tcPr>
          <w:p w14:paraId="1AA310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DELETE</w:t>
            </w:r>
          </w:p>
        </w:tc>
      </w:tr>
      <w:tr w:rsidR="00000000" w14:paraId="2021FD75" w14:textId="77777777">
        <w:trPr>
          <w:divId w:val="1105613524"/>
        </w:trPr>
        <w:tc>
          <w:tcPr>
            <w:tcW w:w="2025" w:type="dxa"/>
            <w:tcBorders>
              <w:top w:val="nil"/>
              <w:left w:val="nil"/>
              <w:bottom w:val="nil"/>
              <w:right w:val="nil"/>
            </w:tcBorders>
            <w:tcMar>
              <w:top w:w="80" w:type="dxa"/>
              <w:left w:w="80" w:type="dxa"/>
              <w:bottom w:w="80" w:type="dxa"/>
              <w:right w:w="80" w:type="dxa"/>
            </w:tcMar>
            <w:hideMark/>
          </w:tcPr>
          <w:p w14:paraId="79D1AD9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sources</w:t>
            </w:r>
          </w:p>
        </w:tc>
        <w:tc>
          <w:tcPr>
            <w:tcW w:w="960" w:type="dxa"/>
            <w:tcBorders>
              <w:top w:val="nil"/>
              <w:left w:val="nil"/>
              <w:bottom w:val="nil"/>
              <w:right w:val="nil"/>
            </w:tcBorders>
            <w:tcMar>
              <w:top w:w="80" w:type="dxa"/>
              <w:left w:w="80" w:type="dxa"/>
              <w:bottom w:w="80" w:type="dxa"/>
              <w:right w:w="80" w:type="dxa"/>
            </w:tcMar>
            <w:hideMark/>
          </w:tcPr>
          <w:p w14:paraId="7BFC97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24462A8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1040" w:type="dxa"/>
            <w:tcBorders>
              <w:top w:val="nil"/>
              <w:left w:val="nil"/>
              <w:bottom w:val="nil"/>
              <w:right w:val="nil"/>
            </w:tcBorders>
            <w:tcMar>
              <w:top w:w="80" w:type="dxa"/>
              <w:left w:w="80" w:type="dxa"/>
              <w:bottom w:w="80" w:type="dxa"/>
              <w:right w:w="80" w:type="dxa"/>
            </w:tcMar>
            <w:hideMark/>
          </w:tcPr>
          <w:p w14:paraId="32DAAC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0A169A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63A535AD" w14:textId="77777777">
        <w:trPr>
          <w:divId w:val="1105613524"/>
        </w:trPr>
        <w:tc>
          <w:tcPr>
            <w:tcW w:w="2025" w:type="dxa"/>
            <w:tcBorders>
              <w:top w:val="nil"/>
              <w:left w:val="nil"/>
              <w:bottom w:val="nil"/>
              <w:right w:val="nil"/>
            </w:tcBorders>
            <w:tcMar>
              <w:top w:w="80" w:type="dxa"/>
              <w:left w:w="80" w:type="dxa"/>
              <w:bottom w:w="80" w:type="dxa"/>
              <w:right w:w="80" w:type="dxa"/>
            </w:tcMar>
            <w:hideMark/>
          </w:tcPr>
          <w:p w14:paraId="5305459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domains</w:t>
            </w:r>
          </w:p>
        </w:tc>
        <w:tc>
          <w:tcPr>
            <w:tcW w:w="960" w:type="dxa"/>
            <w:tcBorders>
              <w:top w:val="nil"/>
              <w:left w:val="nil"/>
              <w:bottom w:val="nil"/>
              <w:right w:val="nil"/>
            </w:tcBorders>
            <w:tcMar>
              <w:top w:w="80" w:type="dxa"/>
              <w:left w:w="80" w:type="dxa"/>
              <w:bottom w:w="80" w:type="dxa"/>
              <w:right w:w="80" w:type="dxa"/>
            </w:tcMar>
            <w:hideMark/>
          </w:tcPr>
          <w:p w14:paraId="0C4AEA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3116D36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1040" w:type="dxa"/>
            <w:tcBorders>
              <w:top w:val="nil"/>
              <w:left w:val="nil"/>
              <w:bottom w:val="nil"/>
              <w:right w:val="nil"/>
            </w:tcBorders>
            <w:tcMar>
              <w:top w:w="80" w:type="dxa"/>
              <w:left w:w="80" w:type="dxa"/>
              <w:bottom w:w="80" w:type="dxa"/>
              <w:right w:w="80" w:type="dxa"/>
            </w:tcMar>
            <w:hideMark/>
          </w:tcPr>
          <w:p w14:paraId="53B854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619672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7038DD6B" w14:textId="77777777">
        <w:trPr>
          <w:divId w:val="1105613524"/>
        </w:trPr>
        <w:tc>
          <w:tcPr>
            <w:tcW w:w="2052" w:type="dxa"/>
            <w:tcBorders>
              <w:top w:val="nil"/>
              <w:left w:val="nil"/>
              <w:bottom w:val="nil"/>
              <w:right w:val="nil"/>
            </w:tcBorders>
            <w:tcMar>
              <w:top w:w="80" w:type="dxa"/>
              <w:left w:w="80" w:type="dxa"/>
              <w:bottom w:w="80" w:type="dxa"/>
              <w:right w:w="80" w:type="dxa"/>
            </w:tcMar>
            <w:hideMark/>
          </w:tcPr>
          <w:p w14:paraId="540917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tc>
        <w:tc>
          <w:tcPr>
            <w:tcW w:w="960" w:type="dxa"/>
            <w:tcBorders>
              <w:top w:val="nil"/>
              <w:left w:val="nil"/>
              <w:bottom w:val="nil"/>
              <w:right w:val="nil"/>
            </w:tcBorders>
            <w:tcMar>
              <w:top w:w="80" w:type="dxa"/>
              <w:left w:w="80" w:type="dxa"/>
              <w:bottom w:w="80" w:type="dxa"/>
              <w:right w:w="80" w:type="dxa"/>
            </w:tcMar>
            <w:hideMark/>
          </w:tcPr>
          <w:p w14:paraId="7BE880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2198485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6A1BDE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720" w:type="dxa"/>
            <w:tcBorders>
              <w:top w:val="nil"/>
              <w:left w:val="nil"/>
              <w:bottom w:val="nil"/>
              <w:right w:val="nil"/>
            </w:tcBorders>
            <w:tcMar>
              <w:top w:w="80" w:type="dxa"/>
              <w:left w:w="80" w:type="dxa"/>
              <w:bottom w:w="80" w:type="dxa"/>
              <w:right w:w="80" w:type="dxa"/>
            </w:tcMar>
            <w:hideMark/>
          </w:tcPr>
          <w:p w14:paraId="4A27B4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20C9F93C" w14:textId="77777777">
        <w:trPr>
          <w:divId w:val="1105613524"/>
        </w:trPr>
        <w:tc>
          <w:tcPr>
            <w:tcW w:w="2025" w:type="dxa"/>
            <w:tcBorders>
              <w:top w:val="nil"/>
              <w:left w:val="nil"/>
              <w:bottom w:val="nil"/>
              <w:right w:val="nil"/>
            </w:tcBorders>
            <w:tcMar>
              <w:top w:w="80" w:type="dxa"/>
              <w:left w:w="80" w:type="dxa"/>
              <w:bottom w:w="80" w:type="dxa"/>
              <w:right w:w="80" w:type="dxa"/>
            </w:tcMar>
            <w:hideMark/>
          </w:tcPr>
          <w:p w14:paraId="50934A5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tc>
        <w:tc>
          <w:tcPr>
            <w:tcW w:w="960" w:type="dxa"/>
            <w:tcBorders>
              <w:top w:val="nil"/>
              <w:left w:val="nil"/>
              <w:bottom w:val="nil"/>
              <w:right w:val="nil"/>
            </w:tcBorders>
            <w:tcMar>
              <w:top w:w="80" w:type="dxa"/>
              <w:left w:w="80" w:type="dxa"/>
              <w:bottom w:w="80" w:type="dxa"/>
              <w:right w:w="80" w:type="dxa"/>
            </w:tcMar>
            <w:hideMark/>
          </w:tcPr>
          <w:p w14:paraId="3D9861E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19F06A0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372169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720" w:type="dxa"/>
            <w:tcBorders>
              <w:top w:val="nil"/>
              <w:left w:val="nil"/>
              <w:bottom w:val="nil"/>
              <w:right w:val="nil"/>
            </w:tcBorders>
            <w:tcMar>
              <w:top w:w="80" w:type="dxa"/>
              <w:left w:w="80" w:type="dxa"/>
              <w:bottom w:w="80" w:type="dxa"/>
              <w:right w:w="80" w:type="dxa"/>
            </w:tcMar>
            <w:hideMark/>
          </w:tcPr>
          <w:p w14:paraId="17C94E3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2818C19F" w14:textId="77777777">
        <w:trPr>
          <w:divId w:val="1105613524"/>
        </w:trPr>
        <w:tc>
          <w:tcPr>
            <w:tcW w:w="2025" w:type="dxa"/>
            <w:tcBorders>
              <w:top w:val="nil"/>
              <w:left w:val="nil"/>
              <w:bottom w:val="nil"/>
              <w:right w:val="nil"/>
            </w:tcBorders>
            <w:tcMar>
              <w:top w:w="80" w:type="dxa"/>
              <w:left w:w="80" w:type="dxa"/>
              <w:bottom w:w="80" w:type="dxa"/>
              <w:right w:w="80" w:type="dxa"/>
            </w:tcMar>
            <w:hideMark/>
          </w:tcPr>
          <w:p w14:paraId="7F6B2C3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sync_history</w:t>
            </w:r>
          </w:p>
        </w:tc>
        <w:tc>
          <w:tcPr>
            <w:tcW w:w="960" w:type="dxa"/>
            <w:tcBorders>
              <w:top w:val="nil"/>
              <w:left w:val="nil"/>
              <w:bottom w:val="nil"/>
              <w:right w:val="nil"/>
            </w:tcBorders>
            <w:tcMar>
              <w:top w:w="80" w:type="dxa"/>
              <w:left w:w="80" w:type="dxa"/>
              <w:bottom w:w="80" w:type="dxa"/>
              <w:right w:w="80" w:type="dxa"/>
            </w:tcMar>
            <w:hideMark/>
          </w:tcPr>
          <w:p w14:paraId="4D8B32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702BF5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616D4AD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38DD97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bl>
    <w:p w14:paraId="58C8C8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Rationale:</w:t>
      </w:r>
    </w:p>
    <w:p w14:paraId="29C68AFB" w14:textId="77777777" w:rsidR="002E7135" w:rsidRDefault="002E7135">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lookup only. </w:t>
      </w:r>
    </w:p>
    <w:p w14:paraId="40CE90A2" w14:textId="77777777" w:rsidR="002E7135" w:rsidRDefault="002E7135">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reference only for current pipeline. </w:t>
      </w:r>
    </w:p>
    <w:p w14:paraId="4F8F5B56" w14:textId="77777777" w:rsidR="002E7135" w:rsidRDefault="002E7135">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NEW requires INSERT; MODIFIED requires UPDATE. </w:t>
      </w:r>
    </w:p>
    <w:p w14:paraId="49AFCCD5" w14:textId="77777777" w:rsidR="002E7135" w:rsidRDefault="002E7135">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processing_jobs: Orchestration must create and close/fail jobs. </w:t>
      </w:r>
    </w:p>
    <w:p w14:paraId="7851D201" w14:textId="77777777" w:rsidR="002E7135" w:rsidRDefault="002E7135">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sync_history: synchronization events are inserted as history; no demonstrated need to update or delete them. </w:t>
      </w:r>
    </w:p>
    <w:p w14:paraId="75F26D44" w14:textId="77777777" w:rsidR="002E7135" w:rsidRDefault="002E7135">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DELETE was deliberately not broadly granted. </w:t>
      </w:r>
    </w:p>
    <w:p w14:paraId="7056C2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application identity condition used for policies was based on the existing authenticated AlphaOmega identity. Separate policies were preferred over an ALL policy for least privilege and audit clarity.</w:t>
      </w:r>
    </w:p>
    <w:p w14:paraId="4B61A87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flag</w:t>
      </w:r>
    </w:p>
    <w:p w14:paraId="7C8937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documentation has NOT yet been updated for these RLS changes.</w:t>
      </w:r>
    </w:p>
    <w:p w14:paraId="371D21C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Before the next implementation session proceeds materially, update the appropriate canonical Security/RLS documentation to reflect the implemented policies.</w:t>
      </w:r>
    </w:p>
    <w:p w14:paraId="73A6B8F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Also document the Load root-cause diagnostic behavior.</w:t>
      </w:r>
    </w:p>
    <w:p w14:paraId="5E12F9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071E0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8. First Targeted Live Load Integration</w:t>
      </w:r>
    </w:p>
    <w:p w14:paraId="411878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existing targeted Graph Extraction test was used as the foundation rather than building another source enumeration path.</w:t>
      </w:r>
    </w:p>
    <w:p w14:paraId="62D913F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Known live targets:</w:t>
      </w:r>
    </w:p>
    <w:p w14:paraId="3CDF527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6B0B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4BABB6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1572FDA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777940E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01BC1DA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existing targeted mechanism already proved exact-object retrieval without crawling OneDrive or OneNote. Therefore no Connector redesign was required.</w:t>
      </w:r>
    </w:p>
    <w:p w14:paraId="28CAAF5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live Load test intentionally did </w:t>
      </w:r>
      <w:r>
        <w:rPr>
          <w:rFonts w:ascii="Calibri" w:hAnsi="Calibri" w:cs="Calibri"/>
          <w:b/>
          <w:bCs/>
          <w:sz w:val="22"/>
          <w:szCs w:val="22"/>
        </w:rPr>
        <w:t>not</w:t>
      </w:r>
      <w:r>
        <w:rPr>
          <w:rFonts w:ascii="Calibri" w:hAnsi="Calibri" w:cs="Calibri"/>
          <w:sz w:val="22"/>
          <w:szCs w:val="22"/>
        </w:rPr>
        <w:t xml:space="preserve"> claim to be the </w:t>
      </w:r>
      <w:r>
        <w:rPr>
          <w:rFonts w:ascii="Calibri" w:hAnsi="Calibri" w:cs="Calibri"/>
          <w:sz w:val="22"/>
          <w:szCs w:val="22"/>
        </w:rPr>
        <w:t>full orchestrated Connector → Translator → Discovery → Extraction → Load</w:t>
      </w:r>
      <w:r>
        <w:rPr>
          <w:rFonts w:ascii="Calibri" w:hAnsi="Calibri" w:cs="Calibri"/>
          <w:sz w:val="22"/>
          <w:szCs w:val="22"/>
        </w:rPr>
        <w:t xml:space="preserve"> pipeline. Translator and Discovery records were controlled inputs because the </w:t>
      </w:r>
      <w:r>
        <w:rPr>
          <w:rFonts w:ascii="Calibri" w:hAnsi="Calibri" w:cs="Calibri"/>
          <w:sz w:val="22"/>
          <w:szCs w:val="22"/>
        </w:rPr>
        <w:t>objective was specifically to validate the final real-source → Extraction →</w:t>
      </w:r>
      <w:r>
        <w:rPr>
          <w:rFonts w:ascii="Calibri" w:hAnsi="Calibri" w:cs="Calibri"/>
          <w:sz w:val="22"/>
          <w:szCs w:val="22"/>
        </w:rPr>
        <w:t xml:space="preserve"> </w:t>
      </w:r>
      <w:r>
        <w:rPr>
          <w:rFonts w:ascii="Calibri" w:hAnsi="Calibri" w:cs="Calibri"/>
          <w:sz w:val="22"/>
          <w:szCs w:val="22"/>
        </w:rPr>
        <w:t>Load → database boundary.</w:t>
      </w:r>
    </w:p>
    <w:p w14:paraId="02B5796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Failed live attempts</w:t>
      </w:r>
    </w:p>
    <w:p w14:paraId="06FDF70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1</w:t>
      </w:r>
    </w:p>
    <w:p w14:paraId="57FB506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Failed before execution because of filename typo:</w:t>
      </w:r>
    </w:p>
    <w:p w14:paraId="5F48E72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D8F9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load.repository.py</w:t>
      </w:r>
    </w:p>
    <w:p w14:paraId="40EFE7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vs expected:</w:t>
      </w:r>
    </w:p>
    <w:p w14:paraId="4E8DF83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77677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load_repository.py</w:t>
      </w:r>
    </w:p>
    <w:p w14:paraId="7AC8F6C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Resolution: renamed file.</w:t>
      </w:r>
    </w:p>
    <w:p w14:paraId="0AB013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2</w:t>
      </w:r>
    </w:p>
    <w:p w14:paraId="1FDA7C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Reached Processing Job creation and failed:</w:t>
      </w:r>
    </w:p>
    <w:p w14:paraId="1BEA1E5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9A00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"processing_jobs"</w:t>
      </w:r>
    </w:p>
    <w:p w14:paraId="521186F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Resolution: appropriate Processing Job RLS policies created.</w:t>
      </w:r>
    </w:p>
    <w:p w14:paraId="057282A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3</w:t>
      </w:r>
    </w:p>
    <w:p w14:paraId="1509FB0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Reached:</w:t>
      </w:r>
    </w:p>
    <w:p w14:paraId="3AEF4F1F" w14:textId="77777777" w:rsidR="002E7135" w:rsidRDefault="002E7135">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database; </w:t>
      </w:r>
    </w:p>
    <w:p w14:paraId="09BB3879" w14:textId="77777777" w:rsidR="002E7135" w:rsidRDefault="002E7135">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NEW precondition; </w:t>
      </w:r>
    </w:p>
    <w:p w14:paraId="6E72361F" w14:textId="77777777" w:rsidR="002E7135" w:rsidRDefault="002E7135">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creation; </w:t>
      </w:r>
    </w:p>
    <w:p w14:paraId="2E933DFF" w14:textId="77777777" w:rsidR="002E7135" w:rsidRDefault="002E7135">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Extraction; </w:t>
      </w:r>
    </w:p>
    <w:p w14:paraId="61BE277E" w14:textId="77777777" w:rsidR="002E7135" w:rsidRDefault="002E7135">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Extraction; </w:t>
      </w:r>
    </w:p>
    <w:p w14:paraId="56FDEE07" w14:textId="77777777" w:rsidR="002E7135" w:rsidRDefault="002E7135">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real Load persistence attempt. </w:t>
      </w:r>
    </w:p>
    <w:p w14:paraId="66A179E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Both records failed with generic:</w:t>
      </w:r>
    </w:p>
    <w:p w14:paraId="5BCE7A5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3768B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Atomic Load persistence failed.</w:t>
      </w:r>
    </w:p>
    <w:p w14:paraId="37BA09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exposed inadequate diagnostic visibility.</w:t>
      </w:r>
    </w:p>
    <w:p w14:paraId="7707A01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Resolution: added root-cause exception-chain diagnostics to LoadService.</w:t>
      </w:r>
    </w:p>
    <w:p w14:paraId="7A956CD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4</w:t>
      </w:r>
    </w:p>
    <w:p w14:paraId="517E6AA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Root cause became visible for both records:</w:t>
      </w:r>
    </w:p>
    <w:p w14:paraId="79CF23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871A4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"knowledge_objects"</w:t>
      </w:r>
    </w:p>
    <w:p w14:paraId="4C07BD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Resolution: required RLS write permissions were established for knowledge_objects and sync_history, with the overall RLS matrix described above.</w:t>
      </w:r>
    </w:p>
    <w:p w14:paraId="600C416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35A5A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9. Successful Live Load Result</w:t>
      </w:r>
    </w:p>
    <w:p w14:paraId="1221732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284A82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8E3C1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scripts.code_testing.test_live_graph_load</w:t>
      </w:r>
    </w:p>
    <w:p w14:paraId="64A4A8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 result: </w:t>
      </w:r>
      <w:r>
        <w:rPr>
          <w:rFonts w:ascii="Calibri" w:hAnsi="Calibri" w:cs="Calibri"/>
          <w:b/>
          <w:bCs/>
          <w:sz w:val="22"/>
          <w:szCs w:val="22"/>
        </w:rPr>
        <w:t>PASS</w:t>
      </w:r>
    </w:p>
    <w:p w14:paraId="1BE14EC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Exact evidence:</w:t>
      </w:r>
    </w:p>
    <w:p w14:paraId="2D971F8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A22B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Authenticated AlphaOmega database access established.</w:t>
      </w:r>
    </w:p>
    <w:p w14:paraId="7D5C7E3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OneDrive target is not already present in knowledge_objects.</w:t>
      </w:r>
    </w:p>
    <w:p w14:paraId="6062711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OneNote target is not already present in knowledge_objects.</w:t>
      </w:r>
    </w:p>
    <w:p w14:paraId="3B99AE9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Test Processing Job created.</w:t>
      </w:r>
    </w:p>
    <w:p w14:paraId="11CC916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Live Extraction succeeded for 'Bogmire Introduction Draft v1.docx'.</w:t>
      </w:r>
    </w:p>
    <w:p w14:paraId="6FF30A7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length: 32583</w:t>
      </w:r>
    </w:p>
    <w:p w14:paraId="59E630B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SHA-256 length: 64</w:t>
      </w:r>
    </w:p>
    <w:p w14:paraId="6EE84F2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PASS: Live </w:t>
      </w:r>
      <w:r>
        <w:rPr>
          <w:rFonts w:ascii="Calibri" w:hAnsi="Calibri" w:cs="Calibri"/>
          <w:sz w:val="22"/>
          <w:szCs w:val="22"/>
        </w:rPr>
        <w:t>Extraction succeeded for 'Blacksmith Lingo'.</w:t>
      </w:r>
    </w:p>
    <w:p w14:paraId="613231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length: 4763</w:t>
      </w:r>
    </w:p>
    <w:p w14:paraId="5DA70E5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SHA-256 length: 64</w:t>
      </w:r>
    </w:p>
    <w:p w14:paraId="6CDEB89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Executing real Load...</w:t>
      </w:r>
    </w:p>
    <w:p w14:paraId="375C322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LoadService completed with zero record-level errors.</w:t>
      </w:r>
    </w:p>
    <w:p w14:paraId="66FDC0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Knowledge Object verified for 'Bogmire Introduction Draft v1.docx'.</w:t>
      </w:r>
    </w:p>
    <w:p w14:paraId="2FD03FF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Knowledge Object verified for 'Blacksmith Lingo'.</w:t>
      </w:r>
    </w:p>
    <w:p w14:paraId="63325AF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Sync History verified.</w:t>
      </w:r>
    </w:p>
    <w:p w14:paraId="1DD8A21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Sync History verified.</w:t>
      </w:r>
    </w:p>
    <w:p w14:paraId="1ACEA5C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PASS: Test Processing Job completed.</w:t>
      </w:r>
    </w:p>
    <w:p w14:paraId="04BA3B8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OneDrive: Bogmire Introduction Draft v1.docx : PASS</w:t>
      </w:r>
    </w:p>
    <w:p w14:paraId="77897B8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OneNote : Blacksmith Lingo : PASS</w:t>
      </w:r>
    </w:p>
    <w:p w14:paraId="70550F0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Targeted live Graph -&gt; </w:t>
      </w:r>
      <w:r>
        <w:rPr>
          <w:rFonts w:ascii="Calibri" w:hAnsi="Calibri" w:cs="Calibri"/>
          <w:sz w:val="22"/>
          <w:szCs w:val="22"/>
        </w:rPr>
        <w:t>Extraction -&gt; Load integration test PASSED.</w:t>
      </w:r>
    </w:p>
    <w:p w14:paraId="0A2EA53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This is the first successful deliberate persistence of real OneDrive/OneNote source content through the new Load implementation.</w:t>
      </w:r>
    </w:p>
    <w:p w14:paraId="3A84D37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database now contains two intentionally loaded real Knowledge Objects:</w:t>
      </w:r>
    </w:p>
    <w:p w14:paraId="14B18E0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A3019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5A81675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316601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Their successful synchronization history records and successful completed Processing Job remain.</w:t>
      </w:r>
    </w:p>
    <w:p w14:paraId="3151420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5F16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10. Failed Test Processing Job Cleanup</w:t>
      </w:r>
    </w:p>
    <w:p w14:paraId="7BF9C36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Two earlier live </w:t>
      </w:r>
      <w:r>
        <w:rPr>
          <w:rFonts w:ascii="Calibri" w:hAnsi="Calibri" w:cs="Calibri"/>
          <w:sz w:val="22"/>
          <w:szCs w:val="22"/>
        </w:rPr>
        <w:t>attempts had created Processing Jobs and then failed after job creation, leaving them in running.</w:t>
      </w:r>
    </w:p>
    <w:p w14:paraId="37C9607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explicitly decided these test-scaffolding records had no legitimate reason to remain and should be </w:t>
      </w:r>
      <w:r>
        <w:rPr>
          <w:rFonts w:ascii="Calibri" w:hAnsi="Calibri" w:cs="Calibri"/>
          <w:b/>
          <w:bCs/>
          <w:sz w:val="22"/>
          <w:szCs w:val="22"/>
        </w:rPr>
        <w:t>deleted</w:t>
      </w:r>
      <w:r>
        <w:rPr>
          <w:rFonts w:ascii="Calibri" w:hAnsi="Calibri" w:cs="Calibri"/>
          <w:sz w:val="22"/>
          <w:szCs w:val="22"/>
        </w:rPr>
        <w:t>, not retained as failed operational history.</w:t>
      </w:r>
    </w:p>
    <w:p w14:paraId="4385A0C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 narrowly scoped cleanup selected only:</w:t>
      </w:r>
    </w:p>
    <w:p w14:paraId="7876927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DDCFB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status = 'running'</w:t>
      </w:r>
    </w:p>
    <w:p w14:paraId="1375D23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pipeline_version = 'lab7-targeted-live-load'</w:t>
      </w:r>
    </w:p>
    <w:p w14:paraId="2A0EF0E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metadata.test_type = 'targeted_live_load'</w:t>
      </w:r>
    </w:p>
    <w:p w14:paraId="1A3DCFF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verified the targeted records and confirmed cleanup.</w:t>
      </w:r>
    </w:p>
    <w:p w14:paraId="505F6FE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successful </w:t>
      </w:r>
      <w:r>
        <w:rPr>
          <w:rFonts w:ascii="Calibri" w:hAnsi="Calibri" w:cs="Calibri"/>
          <w:sz w:val="22"/>
          <w:szCs w:val="22"/>
        </w:rPr>
        <w:t>completed Processing Job was protected by the status = 'running' predicate and remains.</w:t>
      </w:r>
    </w:p>
    <w:p w14:paraId="785597F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decision</w:t>
      </w:r>
    </w:p>
    <w:p w14:paraId="06B483E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reinterpret this cleanup decision later as a requirement to retain failed test scaffolding. These particular abandoned jobs were deliberately deleted.</w:t>
      </w:r>
    </w:p>
    <w:p w14:paraId="5635EBC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revised live test now prevents recurrence by marking post-creation failures as failed.</w:t>
      </w:r>
    </w:p>
    <w:p w14:paraId="6DA3BCA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8896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11. Implementation vs. Discussion / Deferred Work</w:t>
      </w:r>
    </w:p>
    <w:p w14:paraId="3C084BA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Actually implemented this session</w:t>
      </w:r>
    </w:p>
    <w:p w14:paraId="254A137E"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UUID correlation identity across synchronization stage contracts. </w:t>
      </w:r>
    </w:p>
    <w:p w14:paraId="25DA7E80"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sync_association.py orchestration association mechanism. </w:t>
      </w:r>
    </w:p>
    <w:p w14:paraId="4A33B10B"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propagation through relevant Translator/Discovery/Extraction contracts. </w:t>
      </w:r>
    </w:p>
    <w:p w14:paraId="3C1BC3D8"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correlation regression coverage. </w:t>
      </w:r>
    </w:p>
    <w:p w14:paraId="10350EF0"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correlation regression coverage. </w:t>
      </w:r>
    </w:p>
    <w:p w14:paraId="5E8ABC04"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stage implementation. </w:t>
      </w:r>
    </w:p>
    <w:p w14:paraId="0B5BD374"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section locking. </w:t>
      </w:r>
    </w:p>
    <w:p w14:paraId="5CCBAF21"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atomic repository boundary. </w:t>
      </w:r>
    </w:p>
    <w:p w14:paraId="0D0A625A"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Isolated LoadService regression suite. </w:t>
      </w:r>
    </w:p>
    <w:p w14:paraId="626BD69B"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Targeted live Graph →</w:t>
      </w:r>
      <w:r>
        <w:rPr>
          <w:rFonts w:ascii="Calibri" w:eastAsia="Times New Roman" w:hAnsi="Calibri" w:cs="Calibri"/>
          <w:sz w:val="22"/>
          <w:szCs w:val="22"/>
        </w:rPr>
        <w:t xml:space="preserve"> </w:t>
      </w:r>
      <w:r>
        <w:rPr>
          <w:rFonts w:ascii="Calibri" w:eastAsia="Times New Roman" w:hAnsi="Calibri" w:cs="Calibri"/>
          <w:sz w:val="22"/>
          <w:szCs w:val="22"/>
        </w:rPr>
        <w:t>Extraction → Load integration test.</w:t>
      </w:r>
      <w:r>
        <w:rPr>
          <w:rFonts w:ascii="Calibri" w:eastAsia="Times New Roman" w:hAnsi="Calibri" w:cs="Calibri"/>
          <w:sz w:val="22"/>
          <w:szCs w:val="22"/>
        </w:rPr>
        <w:t xml:space="preserve"> </w:t>
      </w:r>
    </w:p>
    <w:p w14:paraId="5E14F630"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Root-cause diagnostic preservation in Load record errors. </w:t>
      </w:r>
    </w:p>
    <w:p w14:paraId="65356F45"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RLS policies necessary for </w:t>
      </w:r>
      <w:r>
        <w:rPr>
          <w:rFonts w:ascii="Calibri" w:eastAsia="Times New Roman" w:hAnsi="Calibri" w:cs="Calibri"/>
          <w:sz w:val="22"/>
          <w:szCs w:val="22"/>
        </w:rPr>
        <w:t xml:space="preserve">the currently implemented synchronization path. </w:t>
      </w:r>
    </w:p>
    <w:p w14:paraId="4DFA901E"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 real persistence of one OneDrive and one OneNote Knowledge Object. </w:t>
      </w:r>
    </w:p>
    <w:p w14:paraId="2077B7E0"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persistence for both. </w:t>
      </w:r>
    </w:p>
    <w:p w14:paraId="2BD5D236"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test lifecycle. </w:t>
      </w:r>
    </w:p>
    <w:p w14:paraId="44EE202F"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of abandoned failed-test Processing Jobs. </w:t>
      </w:r>
    </w:p>
    <w:p w14:paraId="7E55783F" w14:textId="77777777" w:rsidR="002E7135" w:rsidRDefault="002E7135">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Revised live test failure lifecycle handling. </w:t>
      </w:r>
    </w:p>
    <w:p w14:paraId="2FF30C8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Discussed/settled but not fully implemented</w:t>
      </w:r>
    </w:p>
    <w:p w14:paraId="1A34C328" w14:textId="77777777" w:rsidR="002E7135" w:rsidRDefault="002E7135">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Full Orchestrator. </w:t>
      </w:r>
    </w:p>
    <w:p w14:paraId="752F91C5" w14:textId="77777777" w:rsidR="002E7135" w:rsidRDefault="002E7135">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Orchestrator-owned real Processing Job lifecycle. </w:t>
      </w:r>
    </w:p>
    <w:p w14:paraId="3CF83445" w14:textId="77777777" w:rsidR="002E7135" w:rsidRDefault="002E7135">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Orchestrator assignment of correlation UUID immediately after Connector/before Translator. </w:t>
      </w:r>
    </w:p>
    <w:p w14:paraId="18F9FEBB" w14:textId="77777777" w:rsidR="002E7135" w:rsidRDefault="002E7135">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Full automatic stage-to-stage pipeline invocation. </w:t>
      </w:r>
    </w:p>
    <w:p w14:paraId="49AE003C" w14:textId="77777777" w:rsidR="002E7135" w:rsidRDefault="002E7135">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UNCHANGED integration validation. </w:t>
      </w:r>
    </w:p>
    <w:p w14:paraId="334BCF65" w14:textId="77777777" w:rsidR="002E7135" w:rsidRDefault="002E7135">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MODIFIED live validation. </w:t>
      </w:r>
    </w:p>
    <w:p w14:paraId="7E60281C" w14:textId="77777777" w:rsidR="002E7135" w:rsidRDefault="002E7135">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documentation updates reflecting today's implementation/security changes. </w:t>
      </w:r>
    </w:p>
    <w:p w14:paraId="49EFB2E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Explicitly rejected or avoided</w:t>
      </w:r>
    </w:p>
    <w:p w14:paraId="0BAE538F"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Positional/batch-index association as the long-term cross-stage identity mechanism. </w:t>
      </w:r>
    </w:p>
    <w:p w14:paraId="39C8450E"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Making Load generate correlation identity. </w:t>
      </w:r>
    </w:p>
    <w:p w14:paraId="530DF517"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Making Load create Processing Jobs. </w:t>
      </w:r>
    </w:p>
    <w:p w14:paraId="59804660"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Disabling RLS to make tests pass. </w:t>
      </w:r>
    </w:p>
    <w:p w14:paraId="2918B49B"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Granting blanket ALL database policies. </w:t>
      </w:r>
    </w:p>
    <w:p w14:paraId="33D56F15"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Granting DELETE permissions without demonstrated need. </w:t>
      </w:r>
    </w:p>
    <w:p w14:paraId="1E134B21"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Enumerating all OneDrive/OneNote merely to test Load. </w:t>
      </w:r>
    </w:p>
    <w:p w14:paraId="6535E3F0"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Pretending the targeted live Load test represents the full Orchestrator when it does not. </w:t>
      </w:r>
    </w:p>
    <w:p w14:paraId="5F765BCE" w14:textId="77777777" w:rsidR="002E7135" w:rsidRDefault="002E7135">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Keeping the two abandoned running Processing Jobs from failed test scaffolding. </w:t>
      </w:r>
    </w:p>
    <w:p w14:paraId="5AACE4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B6788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12. Current Project Position</w:t>
      </w:r>
    </w:p>
    <w:p w14:paraId="3439D1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291E06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 previously implemented and tested.</w:t>
      </w:r>
    </w:p>
    <w:p w14:paraId="7FF8C6C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No fundamental Connector redesign occurred this session.</w:t>
      </w:r>
    </w:p>
    <w:p w14:paraId="05EEE9B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Targeted Graph </w:t>
      </w:r>
      <w:r>
        <w:rPr>
          <w:rFonts w:ascii="Calibri" w:hAnsi="Calibri" w:cs="Calibri"/>
          <w:sz w:val="22"/>
          <w:szCs w:val="22"/>
        </w:rPr>
        <w:t>content retrieval is already available through the mechanism used by the live Extraction tests. Do not reopen the question of whether targeted retrieval is possible; it has been demonstrated.</w:t>
      </w:r>
    </w:p>
    <w:p w14:paraId="398892C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4772D35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previously tested; correlation propagation added/regression work performed.</w:t>
      </w:r>
    </w:p>
    <w:p w14:paraId="1B21EF7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Future full orchestration testing still needs to exercise the actual Translator in the complete automated pipeline.</w:t>
      </w:r>
    </w:p>
    <w:p w14:paraId="7FED948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5868047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strongly regression-tested.</w:t>
      </w:r>
    </w:p>
    <w:p w14:paraId="29811C9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Current evidence includes:</w:t>
      </w:r>
    </w:p>
    <w:p w14:paraId="59324C8E"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NEW </w:t>
      </w:r>
    </w:p>
    <w:p w14:paraId="79AFC7E9"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w:t>
      </w:r>
    </w:p>
    <w:p w14:paraId="67953E29"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w:t>
      </w:r>
    </w:p>
    <w:p w14:paraId="637EA94C"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nullable comparisons </w:t>
      </w:r>
    </w:p>
    <w:p w14:paraId="0D31B2DC"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ignored non-comparison fields </w:t>
      </w:r>
    </w:p>
    <w:p w14:paraId="46A76B20"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caching </w:t>
      </w:r>
    </w:p>
    <w:p w14:paraId="1FC59639"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failure continuation </w:t>
      </w:r>
    </w:p>
    <w:p w14:paraId="7A20DC40"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stage failure </w:t>
      </w:r>
    </w:p>
    <w:p w14:paraId="59AE7165"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failure </w:t>
      </w:r>
    </w:p>
    <w:p w14:paraId="14410A22"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locking </w:t>
      </w:r>
    </w:p>
    <w:p w14:paraId="1E2E770C" w14:textId="77777777" w:rsidR="002E7135" w:rsidRDefault="002E7135">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preservation </w:t>
      </w:r>
    </w:p>
    <w:p w14:paraId="7799BFC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w:t>
      </w:r>
    </w:p>
    <w:p w14:paraId="605F2CE0"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regression-tested.</w:t>
      </w:r>
    </w:p>
    <w:p w14:paraId="3E4989AE"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Real targeted OneDrive and OneNote Extraction succeeded during live Load testing.</w:t>
      </w:r>
    </w:p>
    <w:p w14:paraId="2633BF2A"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Load</w:t>
      </w:r>
    </w:p>
    <w:p w14:paraId="2A3977C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NEW path validated both in isolation and against real live content/database persistence.</w:t>
      </w:r>
    </w:p>
    <w:p w14:paraId="79B454F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Isolated MODIFIED behavior has passed, but </w:t>
      </w:r>
      <w:r>
        <w:rPr>
          <w:rFonts w:ascii="Calibri" w:hAnsi="Calibri" w:cs="Calibri"/>
          <w:b/>
          <w:bCs/>
          <w:sz w:val="22"/>
          <w:szCs w:val="22"/>
        </w:rPr>
        <w:t xml:space="preserve">real live MODIFIED </w:t>
      </w:r>
      <w:r>
        <w:rPr>
          <w:rFonts w:ascii="Calibri" w:hAnsi="Calibri" w:cs="Calibri"/>
          <w:b/>
          <w:bCs/>
          <w:sz w:val="22"/>
          <w:szCs w:val="22"/>
        </w:rPr>
        <w:t>persistence has not yet been validated</w:t>
      </w:r>
      <w:r>
        <w:rPr>
          <w:rFonts w:ascii="Calibri" w:hAnsi="Calibri" w:cs="Calibri"/>
          <w:sz w:val="22"/>
          <w:szCs w:val="22"/>
        </w:rPr>
        <w:t>.</w:t>
      </w:r>
    </w:p>
    <w:p w14:paraId="162BB1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UNCHANGED is intentionally rejected by Load and should be filtered/skipped before reaching it.</w:t>
      </w:r>
    </w:p>
    <w:p w14:paraId="253F1FF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Association / Correlation</w:t>
      </w:r>
    </w:p>
    <w:p w14:paraId="01B9F38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Initial implementation complete and regression-supported.</w:t>
      </w:r>
    </w:p>
    <w:p w14:paraId="55C0C06F"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larger Orchestrator that creates and moves these associations through the full pipeline is </w:t>
      </w:r>
      <w:r>
        <w:rPr>
          <w:rFonts w:ascii="Calibri" w:hAnsi="Calibri" w:cs="Calibri"/>
          <w:b/>
          <w:bCs/>
          <w:sz w:val="22"/>
          <w:szCs w:val="22"/>
        </w:rPr>
        <w:t>NOT STARTED beyond this supporting component</w:t>
      </w:r>
      <w:r>
        <w:rPr>
          <w:rFonts w:ascii="Calibri" w:hAnsi="Calibri" w:cs="Calibri"/>
          <w:sz w:val="22"/>
          <w:szCs w:val="22"/>
        </w:rPr>
        <w:t>.</w:t>
      </w:r>
    </w:p>
    <w:p w14:paraId="5EA351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Orchestrator</w:t>
      </w:r>
    </w:p>
    <w:p w14:paraId="3A6FBB9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NOT STARTED as a full service/component.</w:t>
      </w:r>
    </w:p>
    <w:p w14:paraId="6B7C7F6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 first </w:t>
      </w:r>
      <w:r>
        <w:rPr>
          <w:rFonts w:ascii="Calibri" w:hAnsi="Calibri" w:cs="Calibri"/>
          <w:sz w:val="22"/>
          <w:szCs w:val="22"/>
        </w:rPr>
        <w:t>supporting synchronization association/correlation mechanism exists.</w:t>
      </w:r>
    </w:p>
    <w:p w14:paraId="22313DD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Database/RLS</w:t>
      </w:r>
    </w:p>
    <w:p w14:paraId="561DE7E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Required policies for the current synchronization path are implemented.</w:t>
      </w:r>
    </w:p>
    <w:p w14:paraId="545736E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documentation update is outstanding.</w:t>
      </w:r>
    </w:p>
    <w:p w14:paraId="30E1300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Real database population</w:t>
      </w:r>
    </w:p>
    <w:p w14:paraId="49FC51A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Bulk production ingestion remains </w:t>
      </w:r>
      <w:r>
        <w:rPr>
          <w:rFonts w:ascii="Calibri" w:hAnsi="Calibri" w:cs="Calibri"/>
          <w:b/>
          <w:bCs/>
          <w:sz w:val="22"/>
          <w:szCs w:val="22"/>
        </w:rPr>
        <w:t>intentionally deferred</w:t>
      </w:r>
      <w:r>
        <w:rPr>
          <w:rFonts w:ascii="Calibri" w:hAnsi="Calibri" w:cs="Calibri"/>
          <w:sz w:val="22"/>
          <w:szCs w:val="22"/>
        </w:rPr>
        <w:t>.</w:t>
      </w:r>
    </w:p>
    <w:p w14:paraId="6FD5A76B"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Only the two controlled live test objects should be considered deliberately loaded at this point.</w:t>
      </w:r>
    </w:p>
    <w:p w14:paraId="7284AAB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begin a full OneDrive/OneNote population run yet.</w:t>
      </w:r>
    </w:p>
    <w:p w14:paraId="6695BEE3"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C902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13. Unresolved Issues</w:t>
      </w:r>
    </w:p>
    <w:p w14:paraId="4F69224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defects blocking the validated NEW Load path</w:t>
      </w:r>
      <w:r>
        <w:rPr>
          <w:rFonts w:ascii="Calibri" w:hAnsi="Calibri" w:cs="Calibri"/>
          <w:sz w:val="22"/>
          <w:szCs w:val="22"/>
        </w:rPr>
        <w:t xml:space="preserve"> at session end.</w:t>
      </w:r>
    </w:p>
    <w:p w14:paraId="0F54D86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are not defects. They are future work:</w:t>
      </w:r>
    </w:p>
    <w:p w14:paraId="44FDF23B" w14:textId="77777777" w:rsidR="002E7135" w:rsidRDefault="002E7135">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UNCHANGED integration validation has not yet been performed. </w:t>
      </w:r>
    </w:p>
    <w:p w14:paraId="5D4297F9" w14:textId="77777777" w:rsidR="002E7135" w:rsidRDefault="002E7135">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real MODIFIED integration validation has not yet been performed. </w:t>
      </w:r>
    </w:p>
    <w:p w14:paraId="5ECD23CA" w14:textId="77777777" w:rsidR="002E7135" w:rsidRDefault="002E7135">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Full Orchestrator has not been built. </w:t>
      </w:r>
    </w:p>
    <w:p w14:paraId="7EE2F1A4" w14:textId="77777777" w:rsidR="002E7135" w:rsidRDefault="002E7135">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Full end-to-end automated pipeline orchestration has not been tested. </w:t>
      </w:r>
    </w:p>
    <w:p w14:paraId="635D2B0B" w14:textId="77777777" w:rsidR="002E7135" w:rsidRDefault="002E7135">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Bulk first-load strategy remains deferred. </w:t>
      </w:r>
    </w:p>
    <w:p w14:paraId="0849389D" w14:textId="77777777" w:rsidR="002E7135" w:rsidRDefault="002E7135">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documentation has </w:t>
      </w:r>
      <w:r>
        <w:rPr>
          <w:rFonts w:ascii="Calibri" w:eastAsia="Times New Roman" w:hAnsi="Calibri" w:cs="Calibri"/>
          <w:sz w:val="22"/>
          <w:szCs w:val="22"/>
        </w:rPr>
        <w:t xml:space="preserve">not yet been updated for today's RLS and diagnostic changes. </w:t>
      </w:r>
    </w:p>
    <w:p w14:paraId="7C0D9CE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One intentionally unexecuted test condition exists: the revised test_live_graph_load.py cannot simply be rerun as a NEW test because the two targets now exist in knowledge_objects. Its NEW precondition should reject them. This is expected, not a defect.</w:t>
      </w:r>
    </w:p>
    <w:p w14:paraId="314A0B49"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9FCB9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14. Documentation Updates Required Before/At Start of Next Session</w:t>
      </w:r>
    </w:p>
    <w:p w14:paraId="0D52DC3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The user explicitly flagged documentation updates for the next documentation pass.</w:t>
      </w:r>
    </w:p>
    <w:p w14:paraId="3ED6FAD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At minimum, review </w:t>
      </w:r>
      <w:r>
        <w:rPr>
          <w:rFonts w:ascii="Calibri" w:hAnsi="Calibri" w:cs="Calibri"/>
          <w:sz w:val="22"/>
          <w:szCs w:val="22"/>
        </w:rPr>
        <w:t>the canonical documents and update the appropriate sections for:</w:t>
      </w:r>
    </w:p>
    <w:p w14:paraId="58617BFB"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UUID ownership and propagation, if not already captured; </w:t>
      </w:r>
    </w:p>
    <w:p w14:paraId="2EDE2FFD"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association/orchestration contract, where appropriate; </w:t>
      </w:r>
    </w:p>
    <w:p w14:paraId="1CE3D4A7"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Load implementation/contracts; </w:t>
      </w:r>
    </w:p>
    <w:p w14:paraId="6B61D90A"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Load root_cause diagnostic behavior; </w:t>
      </w:r>
    </w:p>
    <w:p w14:paraId="23D054B0"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processing_jobs RLS: SELECT, INSERT, UPDATE; </w:t>
      </w:r>
    </w:p>
    <w:p w14:paraId="0A4DA7C0"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RLS: SELECT, INSERT, UPDATE; </w:t>
      </w:r>
    </w:p>
    <w:p w14:paraId="602932FC"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sync_history RLS: SELECT, INSERT; </w:t>
      </w:r>
    </w:p>
    <w:p w14:paraId="2795DD44"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and domains remaining read-only for the current pipeline; </w:t>
      </w:r>
    </w:p>
    <w:p w14:paraId="3B564CE0" w14:textId="77777777" w:rsidR="002E7135" w:rsidRDefault="002E7135">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absence of DELETE </w:t>
      </w:r>
      <w:r>
        <w:rPr>
          <w:rFonts w:ascii="Calibri" w:eastAsia="Times New Roman" w:hAnsi="Calibri" w:cs="Calibri"/>
          <w:sz w:val="22"/>
          <w:szCs w:val="22"/>
        </w:rPr>
        <w:t xml:space="preserve">authorization for the current application synchronization path. </w:t>
      </w:r>
    </w:p>
    <w:p w14:paraId="78CFF8A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use this handoff as the authority for exact canonical wording. Review and verify the current canonical documents first.</w:t>
      </w:r>
    </w:p>
    <w:p w14:paraId="5D83F3BD"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2A934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15. Guardrails for the Next Session</w:t>
      </w:r>
    </w:p>
    <w:p w14:paraId="3E6090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bulk-populate knowledge_objects yet.</w:t>
      </w:r>
    </w:p>
    <w:p w14:paraId="198E1E05"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redesign the UUID correlation mechanism without new contradictory evidence.</w:t>
      </w:r>
    </w:p>
    <w:p w14:paraId="7C22531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make individual stages generate orchestration correlation identity.</w:t>
      </w:r>
    </w:p>
    <w:p w14:paraId="4BD9CEA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move </w:t>
      </w:r>
      <w:r>
        <w:rPr>
          <w:rFonts w:ascii="Calibri" w:hAnsi="Calibri" w:cs="Calibri"/>
          <w:sz w:val="22"/>
          <w:szCs w:val="22"/>
        </w:rPr>
        <w:t>Processing Job creation into Load. Real Processing Job lifecycle belongs to Orchestration.</w:t>
      </w:r>
    </w:p>
    <w:p w14:paraId="7DD9B2E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send UNCHANGED records into Extraction/Load merely to exercise those stages. The desired behavior is to avoid unnecessary downstream work.</w:t>
      </w:r>
    </w:p>
    <w:p w14:paraId="23B1711C"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Do not grant broader RLS permissions merely for convenience. Current permissions were deliberately scoped to demonstrated pipeline requirements.</w:t>
      </w:r>
    </w:p>
    <w:p w14:paraId="694CF857"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delete the two successful Knowledge Objects. They are now useful controlled regression </w:t>
      </w:r>
      <w:r>
        <w:rPr>
          <w:rFonts w:ascii="Calibri" w:hAnsi="Calibri" w:cs="Calibri"/>
          <w:sz w:val="22"/>
          <w:szCs w:val="22"/>
        </w:rPr>
        <w:t>fixtures for UNCHANGED and MODIFIED testing.</w:t>
      </w:r>
    </w:p>
    <w:p w14:paraId="48E0122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mistake test_live_graph_load.py for a full pipeline/orchestration test. It deliberately </w:t>
      </w:r>
      <w:r>
        <w:rPr>
          <w:rFonts w:ascii="Calibri" w:hAnsi="Calibri" w:cs="Calibri"/>
          <w:sz w:val="22"/>
          <w:szCs w:val="22"/>
        </w:rPr>
        <w:t>uses controlled Translator/Discovery records to isolate the real Extraction →</w:t>
      </w:r>
      <w:r>
        <w:rPr>
          <w:rFonts w:ascii="Calibri" w:hAnsi="Calibri" w:cs="Calibri"/>
          <w:sz w:val="22"/>
          <w:szCs w:val="22"/>
        </w:rPr>
        <w:t xml:space="preserve"> </w:t>
      </w:r>
      <w:r>
        <w:rPr>
          <w:rFonts w:ascii="Calibri" w:hAnsi="Calibri" w:cs="Calibri"/>
          <w:sz w:val="22"/>
          <w:szCs w:val="22"/>
        </w:rPr>
        <w:t>Load → database boundary.</w:t>
      </w:r>
    </w:p>
    <w:p w14:paraId="57250EE6"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B97841"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3D472244"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STOP HERE. Do not begin the next implementation in this handoff.</w:t>
      </w:r>
    </w:p>
    <w:p w14:paraId="6CFA5D92"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next AlphaOmega Lab 7 session:</w:t>
      </w:r>
    </w:p>
    <w:p w14:paraId="5BE4A632" w14:textId="77777777" w:rsidR="002E7135" w:rsidRDefault="002E7135">
      <w:pPr>
        <w:numPr>
          <w:ilvl w:val="0"/>
          <w:numId w:val="121"/>
        </w:numPr>
        <w:textAlignment w:val="center"/>
        <w:rPr>
          <w:rFonts w:ascii="Calibri" w:eastAsia="Times New Roman" w:hAnsi="Calibri" w:cs="Calibri"/>
          <w:b/>
          <w:bCs/>
          <w:sz w:val="22"/>
          <w:szCs w:val="22"/>
        </w:rPr>
      </w:pPr>
      <w:r>
        <w:rPr>
          <w:rFonts w:ascii="Calibri" w:eastAsia="Times New Roman" w:hAnsi="Calibri" w:cs="Calibri"/>
          <w:b/>
          <w:bCs/>
          <w:sz w:val="22"/>
          <w:szCs w:val="22"/>
        </w:rPr>
        <w:t>Review and verify the current canonical AlphaOmega documents first.</w:t>
      </w:r>
      <w:r>
        <w:rPr>
          <w:rFonts w:ascii="Calibri" w:eastAsia="Times New Roman" w:hAnsi="Calibri" w:cs="Calibri"/>
          <w:sz w:val="22"/>
          <w:szCs w:val="22"/>
        </w:rPr>
        <w:t xml:space="preserve"> Confirm filenames/titles and provide the required </w:t>
      </w:r>
      <w:r>
        <w:rPr>
          <w:rFonts w:ascii="Calibri" w:eastAsia="Times New Roman" w:hAnsi="Calibri" w:cs="Calibri"/>
          <w:sz w:val="22"/>
          <w:szCs w:val="22"/>
        </w:rPr>
        <w:t xml:space="preserve">synopsis verification before using them as authority. </w:t>
      </w:r>
    </w:p>
    <w:p w14:paraId="6DC8A540" w14:textId="77777777" w:rsidR="002E7135" w:rsidRDefault="002E7135">
      <w:pPr>
        <w:numPr>
          <w:ilvl w:val="0"/>
          <w:numId w:val="121"/>
        </w:numPr>
        <w:textAlignment w:val="center"/>
        <w:rPr>
          <w:rFonts w:ascii="Calibri" w:eastAsia="Times New Roman" w:hAnsi="Calibri" w:cs="Calibri"/>
          <w:b/>
          <w:bCs/>
          <w:sz w:val="22"/>
          <w:szCs w:val="22"/>
        </w:rPr>
      </w:pPr>
      <w:r>
        <w:rPr>
          <w:rFonts w:ascii="Calibri" w:eastAsia="Times New Roman" w:hAnsi="Calibri" w:cs="Calibri"/>
          <w:b/>
          <w:bCs/>
          <w:sz w:val="22"/>
          <w:szCs w:val="22"/>
        </w:rPr>
        <w:t>Update the canonical documentation for the changes flagged above</w:t>
      </w:r>
      <w:r>
        <w:rPr>
          <w:rFonts w:ascii="Calibri" w:eastAsia="Times New Roman" w:hAnsi="Calibri" w:cs="Calibri"/>
          <w:sz w:val="22"/>
          <w:szCs w:val="22"/>
        </w:rPr>
        <w:t xml:space="preserve">, especially today's RLS implementation and Load root-cause diagnostic behavior. </w:t>
      </w:r>
    </w:p>
    <w:p w14:paraId="45788754" w14:textId="77777777" w:rsidR="002E7135" w:rsidRDefault="002E7135">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the current production files relevant to synchronization association, Discovery, Extraction, Load, and the targeted live tests before changing code. </w:t>
      </w:r>
    </w:p>
    <w:p w14:paraId="3BEC7DC1" w14:textId="77777777" w:rsidR="002E7135" w:rsidRDefault="002E7135">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Resume implementation/testing with </w:t>
      </w:r>
      <w:r>
        <w:rPr>
          <w:rFonts w:ascii="Calibri" w:eastAsia="Times New Roman" w:hAnsi="Calibri" w:cs="Calibri"/>
          <w:b/>
          <w:bCs/>
          <w:sz w:val="22"/>
          <w:szCs w:val="22"/>
        </w:rPr>
        <w:t>targeted UNCHANGED synchronization validation</w:t>
      </w:r>
      <w:r>
        <w:rPr>
          <w:rFonts w:ascii="Calibri" w:eastAsia="Times New Roman" w:hAnsi="Calibri" w:cs="Calibri"/>
          <w:sz w:val="22"/>
          <w:szCs w:val="22"/>
        </w:rPr>
        <w:t xml:space="preserve"> using the same two controlled real objects already loaded: </w:t>
      </w:r>
    </w:p>
    <w:p w14:paraId="7AA11F97" w14:textId="77777777" w:rsidR="002E7135" w:rsidRDefault="002E7135">
      <w:pPr>
        <w:numPr>
          <w:ilvl w:val="1"/>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Bogmire Introduction Draft v1.docx </w:t>
      </w:r>
    </w:p>
    <w:p w14:paraId="1245D2D4" w14:textId="77777777" w:rsidR="002E7135" w:rsidRDefault="002E7135">
      <w:pPr>
        <w:numPr>
          <w:ilvl w:val="1"/>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Blacksmith Lingo </w:t>
      </w:r>
    </w:p>
    <w:p w14:paraId="1BB5C2F2" w14:textId="77777777" w:rsidR="002E7135" w:rsidRDefault="002E7135">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Neither source should be modified before that test. The purpose is to prove that the existing database records are recognized as unchanged and that unnecessary Extraction/Load work is skipped. </w:t>
      </w:r>
    </w:p>
    <w:p w14:paraId="27046CAC" w14:textId="77777777" w:rsidR="002E7135" w:rsidRDefault="002E7135">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After UNCHANGED is proven, plan the controlled </w:t>
      </w:r>
      <w:r>
        <w:rPr>
          <w:rFonts w:ascii="Calibri" w:eastAsia="Times New Roman" w:hAnsi="Calibri" w:cs="Calibri"/>
          <w:b/>
          <w:bCs/>
          <w:sz w:val="22"/>
          <w:szCs w:val="22"/>
        </w:rPr>
        <w:t>MODIFIED</w:t>
      </w:r>
      <w:r>
        <w:rPr>
          <w:rFonts w:ascii="Calibri" w:eastAsia="Times New Roman" w:hAnsi="Calibri" w:cs="Calibri"/>
          <w:sz w:val="22"/>
          <w:szCs w:val="22"/>
        </w:rPr>
        <w:t xml:space="preserve"> live test. Deliberately alter a test source and verify </w:t>
      </w:r>
      <w:r>
        <w:rPr>
          <w:rFonts w:ascii="Calibri" w:eastAsia="Times New Roman" w:hAnsi="Calibri" w:cs="Calibri"/>
          <w:sz w:val="22"/>
          <w:szCs w:val="22"/>
        </w:rPr>
        <w:t>Discovery → Extraction → Load updates the existing Knowledge Object rather</w:t>
      </w:r>
      <w:r>
        <w:rPr>
          <w:rFonts w:ascii="Calibri" w:eastAsia="Times New Roman" w:hAnsi="Calibri" w:cs="Calibri"/>
          <w:sz w:val="22"/>
          <w:szCs w:val="22"/>
        </w:rPr>
        <w:t xml:space="preserve"> than creating a duplicate, while creating the appropriate new Sync History </w:t>
      </w:r>
      <w:r>
        <w:rPr>
          <w:rFonts w:ascii="Calibri" w:eastAsia="Times New Roman" w:hAnsi="Calibri" w:cs="Calibri"/>
          <w:sz w:val="22"/>
          <w:szCs w:val="22"/>
        </w:rPr>
        <w:t xml:space="preserve">event. </w:t>
      </w:r>
    </w:p>
    <w:p w14:paraId="6FC9C325" w14:textId="77777777" w:rsidR="002E7135" w:rsidRDefault="002E7135">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Only after NEW + UNCHANGED + MODIFIED real synchronization behavior is proven should the session determine whether Load validation is complete and whether work should proceed to the full Orchestrator. </w:t>
      </w:r>
    </w:p>
    <w:p w14:paraId="2A505948" w14:textId="77777777" w:rsidR="002E7135" w:rsidRDefault="002E7135">
      <w:pPr>
        <w:pStyle w:val="NormalWeb"/>
        <w:spacing w:before="0" w:beforeAutospacing="0" w:after="0" w:afterAutospacing="0"/>
        <w:rPr>
          <w:rFonts w:ascii="Calibri" w:hAnsi="Calibri" w:cs="Calibri"/>
          <w:sz w:val="22"/>
          <w:szCs w:val="22"/>
        </w:rPr>
      </w:pPr>
      <w:r>
        <w:rPr>
          <w:rFonts w:ascii="Calibri" w:hAnsi="Calibri" w:cs="Calibri"/>
          <w:b/>
          <w:bCs/>
          <w:sz w:val="22"/>
          <w:szCs w:val="22"/>
        </w:rPr>
        <w:t>Exact stopping position:</w:t>
      </w:r>
      <w:r>
        <w:rPr>
          <w:rFonts w:ascii="Calibri" w:hAnsi="Calibri" w:cs="Calibri"/>
          <w:sz w:val="22"/>
          <w:szCs w:val="22"/>
        </w:rPr>
        <w:t xml:space="preserve"> NEW Load is validated with real OneDrive and OneNote content. LoadService regression suite passes after diagnostic enhancement. The two real controlled Knowledge Objects exist in AlphaOmega. Failed test scaffolding has been cleaned up. The next unperformed validation is </w:t>
      </w:r>
      <w:r>
        <w:rPr>
          <w:rFonts w:ascii="Calibri" w:hAnsi="Calibri" w:cs="Calibri"/>
          <w:b/>
          <w:bCs/>
          <w:sz w:val="22"/>
          <w:szCs w:val="22"/>
        </w:rPr>
        <w:t>UNCHANGED</w:t>
      </w:r>
      <w:r>
        <w:rPr>
          <w:rFonts w:ascii="Calibri" w:hAnsi="Calibri" w:cs="Calibri"/>
          <w:sz w:val="22"/>
          <w:szCs w:val="22"/>
        </w:rPr>
        <w:t>.</w:t>
      </w:r>
    </w:p>
    <w:sectPr w:rsidR="002E71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63B8"/>
    <w:multiLevelType w:val="multilevel"/>
    <w:tmpl w:val="C402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1C1840"/>
    <w:multiLevelType w:val="multilevel"/>
    <w:tmpl w:val="29DC4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DD7"/>
    <w:multiLevelType w:val="multilevel"/>
    <w:tmpl w:val="FBAC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AE4F3D"/>
    <w:multiLevelType w:val="multilevel"/>
    <w:tmpl w:val="2B804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76C52"/>
    <w:multiLevelType w:val="multilevel"/>
    <w:tmpl w:val="CC26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240500"/>
    <w:multiLevelType w:val="multilevel"/>
    <w:tmpl w:val="027E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EE0058"/>
    <w:multiLevelType w:val="multilevel"/>
    <w:tmpl w:val="BC48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E263D7"/>
    <w:multiLevelType w:val="multilevel"/>
    <w:tmpl w:val="D69C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D71E5F"/>
    <w:multiLevelType w:val="multilevel"/>
    <w:tmpl w:val="8F18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376D31"/>
    <w:multiLevelType w:val="multilevel"/>
    <w:tmpl w:val="880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E370C31"/>
    <w:multiLevelType w:val="multilevel"/>
    <w:tmpl w:val="A948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7124DD"/>
    <w:multiLevelType w:val="multilevel"/>
    <w:tmpl w:val="F93A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EF0E98"/>
    <w:multiLevelType w:val="multilevel"/>
    <w:tmpl w:val="0F86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F362DEB"/>
    <w:multiLevelType w:val="multilevel"/>
    <w:tmpl w:val="89E6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4D2E11"/>
    <w:multiLevelType w:val="multilevel"/>
    <w:tmpl w:val="E840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E23153"/>
    <w:multiLevelType w:val="multilevel"/>
    <w:tmpl w:val="D1F6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1C4294"/>
    <w:multiLevelType w:val="multilevel"/>
    <w:tmpl w:val="F350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73D17"/>
    <w:multiLevelType w:val="multilevel"/>
    <w:tmpl w:val="CCC2E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537204"/>
    <w:multiLevelType w:val="multilevel"/>
    <w:tmpl w:val="B630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115532"/>
    <w:multiLevelType w:val="multilevel"/>
    <w:tmpl w:val="3378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62674C"/>
    <w:multiLevelType w:val="multilevel"/>
    <w:tmpl w:val="379CA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46555"/>
    <w:multiLevelType w:val="multilevel"/>
    <w:tmpl w:val="9B00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7F250C3"/>
    <w:multiLevelType w:val="multilevel"/>
    <w:tmpl w:val="311A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8A17F06"/>
    <w:multiLevelType w:val="multilevel"/>
    <w:tmpl w:val="BB00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ED613E"/>
    <w:multiLevelType w:val="multilevel"/>
    <w:tmpl w:val="ABE4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A3C2E59"/>
    <w:multiLevelType w:val="multilevel"/>
    <w:tmpl w:val="AB7AE4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B06A51"/>
    <w:multiLevelType w:val="multilevel"/>
    <w:tmpl w:val="F9BE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E9573EA"/>
    <w:multiLevelType w:val="multilevel"/>
    <w:tmpl w:val="4CAC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000510D"/>
    <w:multiLevelType w:val="multilevel"/>
    <w:tmpl w:val="3C34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0436A74"/>
    <w:multiLevelType w:val="multilevel"/>
    <w:tmpl w:val="4CE6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1684C77"/>
    <w:multiLevelType w:val="multilevel"/>
    <w:tmpl w:val="8C7E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E03E77"/>
    <w:multiLevelType w:val="multilevel"/>
    <w:tmpl w:val="320C3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25F46B7"/>
    <w:multiLevelType w:val="multilevel"/>
    <w:tmpl w:val="20081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CD549C"/>
    <w:multiLevelType w:val="multilevel"/>
    <w:tmpl w:val="4FDE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BB052B"/>
    <w:multiLevelType w:val="multilevel"/>
    <w:tmpl w:val="C214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49E6F17"/>
    <w:multiLevelType w:val="multilevel"/>
    <w:tmpl w:val="07D6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A174A2"/>
    <w:multiLevelType w:val="multilevel"/>
    <w:tmpl w:val="7C52F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5A43A93"/>
    <w:multiLevelType w:val="multilevel"/>
    <w:tmpl w:val="D754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62A63FC"/>
    <w:multiLevelType w:val="multilevel"/>
    <w:tmpl w:val="231A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6570C1C"/>
    <w:multiLevelType w:val="multilevel"/>
    <w:tmpl w:val="7FC0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6734F69"/>
    <w:multiLevelType w:val="multilevel"/>
    <w:tmpl w:val="68BA2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75F1297"/>
    <w:multiLevelType w:val="multilevel"/>
    <w:tmpl w:val="AC94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86B4F98"/>
    <w:multiLevelType w:val="multilevel"/>
    <w:tmpl w:val="72C8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67171A"/>
    <w:multiLevelType w:val="multilevel"/>
    <w:tmpl w:val="068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1430EA9"/>
    <w:multiLevelType w:val="multilevel"/>
    <w:tmpl w:val="186C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22B63BA"/>
    <w:multiLevelType w:val="multilevel"/>
    <w:tmpl w:val="64E2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3B907C3"/>
    <w:multiLevelType w:val="multilevel"/>
    <w:tmpl w:val="CC743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40C6FA2"/>
    <w:multiLevelType w:val="multilevel"/>
    <w:tmpl w:val="E586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4184C79"/>
    <w:multiLevelType w:val="multilevel"/>
    <w:tmpl w:val="E426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4BF3E6F"/>
    <w:multiLevelType w:val="multilevel"/>
    <w:tmpl w:val="D6C2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5734710"/>
    <w:multiLevelType w:val="multilevel"/>
    <w:tmpl w:val="C010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6CD1D5D"/>
    <w:multiLevelType w:val="multilevel"/>
    <w:tmpl w:val="4E44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7434861"/>
    <w:multiLevelType w:val="multilevel"/>
    <w:tmpl w:val="EBE2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86D6058"/>
    <w:multiLevelType w:val="multilevel"/>
    <w:tmpl w:val="D842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8F55107"/>
    <w:multiLevelType w:val="multilevel"/>
    <w:tmpl w:val="980CA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A1B6B72"/>
    <w:multiLevelType w:val="multilevel"/>
    <w:tmpl w:val="75F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AE931C9"/>
    <w:multiLevelType w:val="multilevel"/>
    <w:tmpl w:val="69FC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B462086"/>
    <w:multiLevelType w:val="multilevel"/>
    <w:tmpl w:val="CE74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BE44C24"/>
    <w:multiLevelType w:val="multilevel"/>
    <w:tmpl w:val="6E58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EAE5240"/>
    <w:multiLevelType w:val="multilevel"/>
    <w:tmpl w:val="68F2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EDA74DB"/>
    <w:multiLevelType w:val="multilevel"/>
    <w:tmpl w:val="8C12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FCD4AFB"/>
    <w:multiLevelType w:val="multilevel"/>
    <w:tmpl w:val="7DB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FEC7180"/>
    <w:multiLevelType w:val="multilevel"/>
    <w:tmpl w:val="07E08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1A757FA"/>
    <w:multiLevelType w:val="multilevel"/>
    <w:tmpl w:val="D64C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2962CFE"/>
    <w:multiLevelType w:val="multilevel"/>
    <w:tmpl w:val="7FF2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5A767A6"/>
    <w:multiLevelType w:val="multilevel"/>
    <w:tmpl w:val="4422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6794E6E"/>
    <w:multiLevelType w:val="multilevel"/>
    <w:tmpl w:val="3678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78160C9"/>
    <w:multiLevelType w:val="multilevel"/>
    <w:tmpl w:val="A3F4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8220B0A"/>
    <w:multiLevelType w:val="multilevel"/>
    <w:tmpl w:val="437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9806A66"/>
    <w:multiLevelType w:val="multilevel"/>
    <w:tmpl w:val="0CB2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9A03BCB"/>
    <w:multiLevelType w:val="multilevel"/>
    <w:tmpl w:val="160E8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A9A4363"/>
    <w:multiLevelType w:val="multilevel"/>
    <w:tmpl w:val="D1C2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C256832"/>
    <w:multiLevelType w:val="multilevel"/>
    <w:tmpl w:val="476A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E6A7008"/>
    <w:multiLevelType w:val="multilevel"/>
    <w:tmpl w:val="46C6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29F59CE"/>
    <w:multiLevelType w:val="multilevel"/>
    <w:tmpl w:val="E5F2F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51C6186"/>
    <w:multiLevelType w:val="multilevel"/>
    <w:tmpl w:val="57E45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57826D6"/>
    <w:multiLevelType w:val="multilevel"/>
    <w:tmpl w:val="3184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66C2AA7"/>
    <w:multiLevelType w:val="multilevel"/>
    <w:tmpl w:val="124C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80802F3"/>
    <w:multiLevelType w:val="multilevel"/>
    <w:tmpl w:val="9714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8156A98"/>
    <w:multiLevelType w:val="multilevel"/>
    <w:tmpl w:val="2814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91B30B1"/>
    <w:multiLevelType w:val="multilevel"/>
    <w:tmpl w:val="4A78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B190C3F"/>
    <w:multiLevelType w:val="multilevel"/>
    <w:tmpl w:val="E17A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B8247CA"/>
    <w:multiLevelType w:val="multilevel"/>
    <w:tmpl w:val="96AC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B9532C9"/>
    <w:multiLevelType w:val="multilevel"/>
    <w:tmpl w:val="2148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BB319B4"/>
    <w:multiLevelType w:val="multilevel"/>
    <w:tmpl w:val="8ABC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0433DA0"/>
    <w:multiLevelType w:val="multilevel"/>
    <w:tmpl w:val="CDC0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1640791"/>
    <w:multiLevelType w:val="multilevel"/>
    <w:tmpl w:val="02DC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2A658D5"/>
    <w:multiLevelType w:val="multilevel"/>
    <w:tmpl w:val="6C624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2E36339"/>
    <w:multiLevelType w:val="multilevel"/>
    <w:tmpl w:val="89AA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4722F2A"/>
    <w:multiLevelType w:val="multilevel"/>
    <w:tmpl w:val="526C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4A85236"/>
    <w:multiLevelType w:val="multilevel"/>
    <w:tmpl w:val="3E2C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4E453DB"/>
    <w:multiLevelType w:val="multilevel"/>
    <w:tmpl w:val="8322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56F1732"/>
    <w:multiLevelType w:val="multilevel"/>
    <w:tmpl w:val="0A62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6CC5BC7"/>
    <w:multiLevelType w:val="multilevel"/>
    <w:tmpl w:val="69AE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6DE302D"/>
    <w:multiLevelType w:val="multilevel"/>
    <w:tmpl w:val="BB40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70B6963"/>
    <w:multiLevelType w:val="multilevel"/>
    <w:tmpl w:val="7064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7C24B49"/>
    <w:multiLevelType w:val="multilevel"/>
    <w:tmpl w:val="075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8427052"/>
    <w:multiLevelType w:val="multilevel"/>
    <w:tmpl w:val="85F0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92911DE"/>
    <w:multiLevelType w:val="multilevel"/>
    <w:tmpl w:val="7078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98F617A"/>
    <w:multiLevelType w:val="multilevel"/>
    <w:tmpl w:val="8BDC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991329B"/>
    <w:multiLevelType w:val="multilevel"/>
    <w:tmpl w:val="5F12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A9E7BCD"/>
    <w:multiLevelType w:val="multilevel"/>
    <w:tmpl w:val="5C60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B586656"/>
    <w:multiLevelType w:val="multilevel"/>
    <w:tmpl w:val="8856F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C0E14C8"/>
    <w:multiLevelType w:val="multilevel"/>
    <w:tmpl w:val="DD9E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D3B4B1F"/>
    <w:multiLevelType w:val="multilevel"/>
    <w:tmpl w:val="742A0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D44137D"/>
    <w:multiLevelType w:val="multilevel"/>
    <w:tmpl w:val="9B9881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B4476C"/>
    <w:multiLevelType w:val="multilevel"/>
    <w:tmpl w:val="77104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EE16A47"/>
    <w:multiLevelType w:val="multilevel"/>
    <w:tmpl w:val="CCCC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FB13729"/>
    <w:multiLevelType w:val="multilevel"/>
    <w:tmpl w:val="C824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FF44597"/>
    <w:multiLevelType w:val="multilevel"/>
    <w:tmpl w:val="DD4C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149500F"/>
    <w:multiLevelType w:val="multilevel"/>
    <w:tmpl w:val="3F18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2DB7E89"/>
    <w:multiLevelType w:val="multilevel"/>
    <w:tmpl w:val="3144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530128A"/>
    <w:multiLevelType w:val="multilevel"/>
    <w:tmpl w:val="F1C6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72D3C54"/>
    <w:multiLevelType w:val="multilevel"/>
    <w:tmpl w:val="5E069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CD07E16"/>
    <w:multiLevelType w:val="multilevel"/>
    <w:tmpl w:val="AB960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ED20E81"/>
    <w:multiLevelType w:val="multilevel"/>
    <w:tmpl w:val="52561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F0666C2"/>
    <w:multiLevelType w:val="multilevel"/>
    <w:tmpl w:val="FB6E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1896721">
    <w:abstractNumId w:val="50"/>
  </w:num>
  <w:num w:numId="2" w16cid:durableId="958072902">
    <w:abstractNumId w:val="8"/>
  </w:num>
  <w:num w:numId="3" w16cid:durableId="1743022827">
    <w:abstractNumId w:val="23"/>
  </w:num>
  <w:num w:numId="4" w16cid:durableId="820657508">
    <w:abstractNumId w:val="112"/>
  </w:num>
  <w:num w:numId="5" w16cid:durableId="29427337">
    <w:abstractNumId w:val="99"/>
  </w:num>
  <w:num w:numId="6" w16cid:durableId="1075130944">
    <w:abstractNumId w:val="86"/>
  </w:num>
  <w:num w:numId="7" w16cid:durableId="337855993">
    <w:abstractNumId w:val="5"/>
  </w:num>
  <w:num w:numId="8" w16cid:durableId="1624573635">
    <w:abstractNumId w:val="19"/>
  </w:num>
  <w:num w:numId="9" w16cid:durableId="2145392712">
    <w:abstractNumId w:val="24"/>
  </w:num>
  <w:num w:numId="10" w16cid:durableId="2028024287">
    <w:abstractNumId w:val="39"/>
  </w:num>
  <w:num w:numId="11" w16cid:durableId="84152574">
    <w:abstractNumId w:val="0"/>
  </w:num>
  <w:num w:numId="12" w16cid:durableId="1796875524">
    <w:abstractNumId w:val="40"/>
    <w:lvlOverride w:ilvl="0">
      <w:startOverride w:val="1"/>
    </w:lvlOverride>
  </w:num>
  <w:num w:numId="13" w16cid:durableId="1273828069">
    <w:abstractNumId w:val="64"/>
  </w:num>
  <w:num w:numId="14" w16cid:durableId="11803968">
    <w:abstractNumId w:val="11"/>
  </w:num>
  <w:num w:numId="15" w16cid:durableId="1758938379">
    <w:abstractNumId w:val="88"/>
  </w:num>
  <w:num w:numId="16" w16cid:durableId="1563515917">
    <w:abstractNumId w:val="100"/>
  </w:num>
  <w:num w:numId="17" w16cid:durableId="1419523115">
    <w:abstractNumId w:val="44"/>
  </w:num>
  <w:num w:numId="18" w16cid:durableId="1080054301">
    <w:abstractNumId w:val="38"/>
  </w:num>
  <w:num w:numId="19" w16cid:durableId="1405034620">
    <w:abstractNumId w:val="90"/>
  </w:num>
  <w:num w:numId="20" w16cid:durableId="1565096379">
    <w:abstractNumId w:val="102"/>
    <w:lvlOverride w:ilvl="0">
      <w:startOverride w:val="1"/>
    </w:lvlOverride>
  </w:num>
  <w:num w:numId="21" w16cid:durableId="1157576322">
    <w:abstractNumId w:val="53"/>
  </w:num>
  <w:num w:numId="22" w16cid:durableId="861480931">
    <w:abstractNumId w:val="93"/>
  </w:num>
  <w:num w:numId="23" w16cid:durableId="1843007819">
    <w:abstractNumId w:val="80"/>
  </w:num>
  <w:num w:numId="24" w16cid:durableId="1655909662">
    <w:abstractNumId w:val="13"/>
  </w:num>
  <w:num w:numId="25" w16cid:durableId="1331789575">
    <w:abstractNumId w:val="14"/>
  </w:num>
  <w:num w:numId="26" w16cid:durableId="195048725">
    <w:abstractNumId w:val="110"/>
  </w:num>
  <w:num w:numId="27" w16cid:durableId="1419713946">
    <w:abstractNumId w:val="52"/>
  </w:num>
  <w:num w:numId="28" w16cid:durableId="1360087460">
    <w:abstractNumId w:val="67"/>
  </w:num>
  <w:num w:numId="29" w16cid:durableId="330958030">
    <w:abstractNumId w:val="78"/>
  </w:num>
  <w:num w:numId="30" w16cid:durableId="1811168255">
    <w:abstractNumId w:val="108"/>
  </w:num>
  <w:num w:numId="31" w16cid:durableId="337779620">
    <w:abstractNumId w:val="109"/>
  </w:num>
  <w:num w:numId="32" w16cid:durableId="1714112127">
    <w:abstractNumId w:val="31"/>
  </w:num>
  <w:num w:numId="33" w16cid:durableId="1853951221">
    <w:abstractNumId w:val="57"/>
  </w:num>
  <w:num w:numId="34" w16cid:durableId="1711219698">
    <w:abstractNumId w:val="46"/>
  </w:num>
  <w:num w:numId="35" w16cid:durableId="1026522120">
    <w:abstractNumId w:val="59"/>
  </w:num>
  <w:num w:numId="36" w16cid:durableId="1743289324">
    <w:abstractNumId w:val="16"/>
  </w:num>
  <w:num w:numId="37" w16cid:durableId="661398527">
    <w:abstractNumId w:val="97"/>
  </w:num>
  <w:num w:numId="38" w16cid:durableId="2141605434">
    <w:abstractNumId w:val="30"/>
  </w:num>
  <w:num w:numId="39" w16cid:durableId="1172602538">
    <w:abstractNumId w:val="76"/>
  </w:num>
  <w:num w:numId="40" w16cid:durableId="259337960">
    <w:abstractNumId w:val="27"/>
  </w:num>
  <w:num w:numId="41" w16cid:durableId="1729450437">
    <w:abstractNumId w:val="48"/>
  </w:num>
  <w:num w:numId="42" w16cid:durableId="510411103">
    <w:abstractNumId w:val="71"/>
  </w:num>
  <w:num w:numId="43" w16cid:durableId="1419981080">
    <w:abstractNumId w:val="7"/>
  </w:num>
  <w:num w:numId="44" w16cid:durableId="1513448099">
    <w:abstractNumId w:val="26"/>
  </w:num>
  <w:num w:numId="45" w16cid:durableId="1428963204">
    <w:abstractNumId w:val="85"/>
  </w:num>
  <w:num w:numId="46" w16cid:durableId="1300453157">
    <w:abstractNumId w:val="101"/>
  </w:num>
  <w:num w:numId="47" w16cid:durableId="303121796">
    <w:abstractNumId w:val="87"/>
  </w:num>
  <w:num w:numId="48" w16cid:durableId="981622210">
    <w:abstractNumId w:val="12"/>
  </w:num>
  <w:num w:numId="49" w16cid:durableId="1458917285">
    <w:abstractNumId w:val="33"/>
    <w:lvlOverride w:ilvl="0">
      <w:startOverride w:val="1"/>
    </w:lvlOverride>
  </w:num>
  <w:num w:numId="50" w16cid:durableId="192768505">
    <w:abstractNumId w:val="105"/>
  </w:num>
  <w:num w:numId="51" w16cid:durableId="336881591">
    <w:abstractNumId w:val="105"/>
    <w:lvlOverride w:ilvl="1">
      <w:startOverride w:val="1"/>
    </w:lvlOverride>
  </w:num>
  <w:num w:numId="52" w16cid:durableId="1902406234">
    <w:abstractNumId w:val="105"/>
    <w:lvlOverride w:ilvl="1">
      <w:startOverride w:val="1"/>
    </w:lvlOverride>
  </w:num>
  <w:num w:numId="53" w16cid:durableId="1657299881">
    <w:abstractNumId w:val="96"/>
  </w:num>
  <w:num w:numId="54" w16cid:durableId="1094790141">
    <w:abstractNumId w:val="15"/>
  </w:num>
  <w:num w:numId="55" w16cid:durableId="164823581">
    <w:abstractNumId w:val="70"/>
    <w:lvlOverride w:ilvl="0">
      <w:startOverride w:val="1"/>
    </w:lvlOverride>
  </w:num>
  <w:num w:numId="56" w16cid:durableId="2082409015">
    <w:abstractNumId w:val="54"/>
    <w:lvlOverride w:ilvl="0">
      <w:startOverride w:val="1"/>
    </w:lvlOverride>
  </w:num>
  <w:num w:numId="57" w16cid:durableId="1937901395">
    <w:abstractNumId w:val="60"/>
  </w:num>
  <w:num w:numId="58" w16cid:durableId="1981498801">
    <w:abstractNumId w:val="42"/>
  </w:num>
  <w:num w:numId="59" w16cid:durableId="1423598692">
    <w:abstractNumId w:val="77"/>
  </w:num>
  <w:num w:numId="60" w16cid:durableId="1210217271">
    <w:abstractNumId w:val="17"/>
    <w:lvlOverride w:ilvl="0">
      <w:startOverride w:val="1"/>
    </w:lvlOverride>
  </w:num>
  <w:num w:numId="61" w16cid:durableId="540359435">
    <w:abstractNumId w:val="47"/>
  </w:num>
  <w:num w:numId="62" w16cid:durableId="631643430">
    <w:abstractNumId w:val="66"/>
  </w:num>
  <w:num w:numId="63" w16cid:durableId="368141398">
    <w:abstractNumId w:val="2"/>
  </w:num>
  <w:num w:numId="64" w16cid:durableId="1916043209">
    <w:abstractNumId w:val="6"/>
  </w:num>
  <w:num w:numId="65" w16cid:durableId="597249276">
    <w:abstractNumId w:val="3"/>
  </w:num>
  <w:num w:numId="66" w16cid:durableId="1143698643">
    <w:abstractNumId w:val="29"/>
  </w:num>
  <w:num w:numId="67" w16cid:durableId="35669581">
    <w:abstractNumId w:val="9"/>
  </w:num>
  <w:num w:numId="68" w16cid:durableId="1332876016">
    <w:abstractNumId w:val="45"/>
  </w:num>
  <w:num w:numId="69" w16cid:durableId="276570462">
    <w:abstractNumId w:val="68"/>
  </w:num>
  <w:num w:numId="70" w16cid:durableId="727849102">
    <w:abstractNumId w:val="79"/>
  </w:num>
  <w:num w:numId="71" w16cid:durableId="26181289">
    <w:abstractNumId w:val="34"/>
  </w:num>
  <w:num w:numId="72" w16cid:durableId="445739477">
    <w:abstractNumId w:val="81"/>
  </w:num>
  <w:num w:numId="73" w16cid:durableId="1433747993">
    <w:abstractNumId w:val="51"/>
  </w:num>
  <w:num w:numId="74" w16cid:durableId="674769712">
    <w:abstractNumId w:val="115"/>
    <w:lvlOverride w:ilvl="0">
      <w:startOverride w:val="1"/>
    </w:lvlOverride>
  </w:num>
  <w:num w:numId="75" w16cid:durableId="679283122">
    <w:abstractNumId w:val="20"/>
  </w:num>
  <w:num w:numId="76" w16cid:durableId="2128620670">
    <w:abstractNumId w:val="20"/>
    <w:lvlOverride w:ilvl="1">
      <w:startOverride w:val="1"/>
    </w:lvlOverride>
  </w:num>
  <w:num w:numId="77" w16cid:durableId="697893997">
    <w:abstractNumId w:val="4"/>
  </w:num>
  <w:num w:numId="78" w16cid:durableId="1590307815">
    <w:abstractNumId w:val="111"/>
  </w:num>
  <w:num w:numId="79" w16cid:durableId="1392843822">
    <w:abstractNumId w:val="104"/>
    <w:lvlOverride w:ilvl="0">
      <w:startOverride w:val="1"/>
    </w:lvlOverride>
  </w:num>
  <w:num w:numId="80" w16cid:durableId="1015766039">
    <w:abstractNumId w:val="95"/>
  </w:num>
  <w:num w:numId="81" w16cid:durableId="1617104558">
    <w:abstractNumId w:val="43"/>
  </w:num>
  <w:num w:numId="82" w16cid:durableId="827670206">
    <w:abstractNumId w:val="84"/>
  </w:num>
  <w:num w:numId="83" w16cid:durableId="70128613">
    <w:abstractNumId w:val="72"/>
  </w:num>
  <w:num w:numId="84" w16cid:durableId="1607539994">
    <w:abstractNumId w:val="106"/>
    <w:lvlOverride w:ilvl="0">
      <w:startOverride w:val="1"/>
    </w:lvlOverride>
  </w:num>
  <w:num w:numId="85" w16cid:durableId="1096634695">
    <w:abstractNumId w:val="113"/>
    <w:lvlOverride w:ilvl="0">
      <w:startOverride w:val="1"/>
    </w:lvlOverride>
  </w:num>
  <w:num w:numId="86" w16cid:durableId="724060174">
    <w:abstractNumId w:val="114"/>
  </w:num>
  <w:num w:numId="87" w16cid:durableId="546793266">
    <w:abstractNumId w:val="22"/>
  </w:num>
  <w:num w:numId="88" w16cid:durableId="1890993819">
    <w:abstractNumId w:val="58"/>
  </w:num>
  <w:num w:numId="89" w16cid:durableId="1766145180">
    <w:abstractNumId w:val="98"/>
  </w:num>
  <w:num w:numId="90" w16cid:durableId="1068259833">
    <w:abstractNumId w:val="107"/>
  </w:num>
  <w:num w:numId="91" w16cid:durableId="2056003040">
    <w:abstractNumId w:val="92"/>
  </w:num>
  <w:num w:numId="92" w16cid:durableId="486676691">
    <w:abstractNumId w:val="82"/>
  </w:num>
  <w:num w:numId="93" w16cid:durableId="1117676407">
    <w:abstractNumId w:val="116"/>
  </w:num>
  <w:num w:numId="94" w16cid:durableId="152140633">
    <w:abstractNumId w:val="28"/>
  </w:num>
  <w:num w:numId="95" w16cid:durableId="1691491007">
    <w:abstractNumId w:val="83"/>
  </w:num>
  <w:num w:numId="96" w16cid:durableId="2107457665">
    <w:abstractNumId w:val="65"/>
  </w:num>
  <w:num w:numId="97" w16cid:durableId="1276596825">
    <w:abstractNumId w:val="69"/>
    <w:lvlOverride w:ilvl="0">
      <w:startOverride w:val="1"/>
    </w:lvlOverride>
  </w:num>
  <w:num w:numId="98" w16cid:durableId="1250508397">
    <w:abstractNumId w:val="18"/>
  </w:num>
  <w:num w:numId="99" w16cid:durableId="1912235063">
    <w:abstractNumId w:val="41"/>
  </w:num>
  <w:num w:numId="100" w16cid:durableId="975842485">
    <w:abstractNumId w:val="73"/>
  </w:num>
  <w:num w:numId="101" w16cid:durableId="1346908707">
    <w:abstractNumId w:val="74"/>
  </w:num>
  <w:num w:numId="102" w16cid:durableId="116413773">
    <w:abstractNumId w:val="49"/>
  </w:num>
  <w:num w:numId="103" w16cid:durableId="1584219115">
    <w:abstractNumId w:val="62"/>
  </w:num>
  <w:num w:numId="104" w16cid:durableId="917518191">
    <w:abstractNumId w:val="75"/>
    <w:lvlOverride w:ilvl="0">
      <w:startOverride w:val="1"/>
    </w:lvlOverride>
  </w:num>
  <w:num w:numId="105" w16cid:durableId="1665356732">
    <w:abstractNumId w:val="91"/>
  </w:num>
  <w:num w:numId="106" w16cid:durableId="2048682054">
    <w:abstractNumId w:val="25"/>
  </w:num>
  <w:num w:numId="107" w16cid:durableId="1009407571">
    <w:abstractNumId w:val="25"/>
    <w:lvlOverride w:ilvl="1">
      <w:startOverride w:val="1"/>
    </w:lvlOverride>
  </w:num>
  <w:num w:numId="108" w16cid:durableId="1665087382">
    <w:abstractNumId w:val="25"/>
    <w:lvlOverride w:ilvl="1">
      <w:startOverride w:val="1"/>
    </w:lvlOverride>
  </w:num>
  <w:num w:numId="109" w16cid:durableId="1779257391">
    <w:abstractNumId w:val="89"/>
  </w:num>
  <w:num w:numId="110" w16cid:durableId="2122066656">
    <w:abstractNumId w:val="94"/>
  </w:num>
  <w:num w:numId="111" w16cid:durableId="1893149456">
    <w:abstractNumId w:val="10"/>
  </w:num>
  <w:num w:numId="112" w16cid:durableId="1499729985">
    <w:abstractNumId w:val="61"/>
  </w:num>
  <w:num w:numId="113" w16cid:durableId="1858035517">
    <w:abstractNumId w:val="56"/>
  </w:num>
  <w:num w:numId="114" w16cid:durableId="1522012645">
    <w:abstractNumId w:val="103"/>
  </w:num>
  <w:num w:numId="115" w16cid:durableId="810290044">
    <w:abstractNumId w:val="35"/>
  </w:num>
  <w:num w:numId="116" w16cid:durableId="368575495">
    <w:abstractNumId w:val="63"/>
  </w:num>
  <w:num w:numId="117" w16cid:durableId="1261329484">
    <w:abstractNumId w:val="36"/>
  </w:num>
  <w:num w:numId="118" w16cid:durableId="255555302">
    <w:abstractNumId w:val="21"/>
  </w:num>
  <w:num w:numId="119" w16cid:durableId="501169340">
    <w:abstractNumId w:val="55"/>
  </w:num>
  <w:num w:numId="120" w16cid:durableId="573705823">
    <w:abstractNumId w:val="37"/>
  </w:num>
  <w:num w:numId="121" w16cid:durableId="198905901">
    <w:abstractNumId w:val="1"/>
    <w:lvlOverride w:ilvl="0">
      <w:startOverride w:val="1"/>
    </w:lvlOverride>
  </w:num>
  <w:num w:numId="122" w16cid:durableId="856577204">
    <w:abstractNumId w:val="32"/>
    <w:lvlOverride w:ilvl="0">
      <w:startOverride w:val="3"/>
    </w:lvlOverride>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D17D8"/>
    <w:rsid w:val="002E7135"/>
    <w:rsid w:val="00867889"/>
    <w:rsid w:val="008D1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D4B1AF"/>
  <w15:chartTrackingRefBased/>
  <w15:docId w15:val="{18827E2C-A65F-4AED-8D60-363C323A7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51748">
      <w:marLeft w:val="0"/>
      <w:marRight w:val="0"/>
      <w:marTop w:val="0"/>
      <w:marBottom w:val="0"/>
      <w:divBdr>
        <w:top w:val="none" w:sz="0" w:space="0" w:color="auto"/>
        <w:left w:val="none" w:sz="0" w:space="0" w:color="auto"/>
        <w:bottom w:val="none" w:sz="0" w:space="0" w:color="auto"/>
        <w:right w:val="none" w:sz="0" w:space="0" w:color="auto"/>
      </w:divBdr>
    </w:div>
    <w:div w:id="110561352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raph.microsof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32032</Words>
  <Characters>182586</Characters>
  <Application>Microsoft Office Word</Application>
  <DocSecurity>0</DocSecurity>
  <Lines>1521</Lines>
  <Paragraphs>428</Paragraphs>
  <ScaleCrop>false</ScaleCrop>
  <Company/>
  <LinksUpToDate>false</LinksUpToDate>
  <CharactersWithSpaces>214190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2026-08-21T04:23:00Z</dcterms:created>
  <dcterms:modified xsi:type="dcterms:W3CDTF">2026-08-21T04:23:00Z</dcterms:modified>
</cp:coreProperties>
</file>