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cs="Arial"/>
          <w:color w:val="808080"/>
          <w:sz w:val="16"/>
          <w:szCs w:val="16"/>
        </w:rPr>
        <w:t>Level 1, 1 Sample Street, Sampletown</w:t>
      </w:r>
    </w:p>
    <w:p>
      <w:r>
        <w:rPr>
          <w:rFonts w:ascii="Arial" w:hAnsi="Arial" w:cs="Arial"/>
          <w:color w:val="808080"/>
          <w:sz w:val="16"/>
          <w:szCs w:val="16"/>
        </w:rPr>
        <w:t>Level 1, 1 Sample Street, Sampletown</w:t>
      </w:r>
    </w:p>
    <w:p>
      <w:r>
        <w:rPr>
          <w:rFonts w:ascii="Arial" w:hAnsi="Arial" w:cs="Arial"/>
          <w:color w:val="808080"/>
          <w:sz w:val="16"/>
          <w:szCs w:val="16"/>
        </w:rPr>
        <w:t>Level 1, 1 Sample Street, Sampletown</w:t>
      </w:r>
    </w:p>
    <w:p>
      <w:r>
        <w:rPr>
          <w:rFonts w:ascii="Arial" w:hAnsi="Arial" w:cs="Arial"/>
          <w:color w:val="808080"/>
          <w:sz w:val="16"/>
          <w:szCs w:val="16"/>
        </w:rPr>
        <w:t>Level 1, 1 Sample Street, Sampletown</w:t>
      </w:r>
    </w:p>
    <w:p>
      <w:r>
        <w:rPr>
          <w:rFonts w:ascii="Arial" w:hAnsi="Arial" w:cs="Arial"/>
          <w:color w:val="808080"/>
          <w:sz w:val="16"/>
          <w:szCs w:val="16"/>
        </w:rPr>
        <w:t>Level 1, 1 Sample Street, Sampletown</w:t>
      </w:r>
    </w:p>
    <w:p>
      <w:r>
        <w:rPr>
          <w:rFonts w:ascii="Arial" w:hAnsi="Arial" w:cs="Arial"/>
          <w:color w:val="808080"/>
          <w:sz w:val="16"/>
          <w:szCs w:val="16"/>
        </w:rPr>
        <w:t>Level 1, 1 Sample Street, Sampletown</w:t>
      </w:r>
    </w:p>
    <w:p>
      <w:r>
        <w:rPr>
          <w:rFonts w:ascii="Arial" w:hAnsi="Arial" w:cs="Arial"/>
          <w:color w:val="808080"/>
          <w:sz w:val="16"/>
          <w:szCs w:val="16"/>
        </w:rPr>
        <w:t>Level 1, 1 Sample Street, Sampletown</w:t>
      </w:r>
    </w:p>
    <w:p>
      <w:r>
        <w:rPr>
          <w:rFonts w:ascii="Arial" w:hAnsi="Arial" w:cs="Arial"/>
          <w:color w:val="808080"/>
          <w:sz w:val="16"/>
          <w:szCs w:val="16"/>
        </w:rPr>
        <w:t>Level 1, 1 Sample Street, Sampletown</w:t>
      </w:r>
    </w:p>
    <w:p>
      <w:r>
        <w:rPr>
          <w:rFonts w:ascii="Arial" w:hAnsi="Arial" w:cs="Arial"/>
          <w:color w:val="808080"/>
          <w:sz w:val="16"/>
          <w:szCs w:val="16"/>
        </w:rPr>
        <w:t>Level 1, 1 Sample Street, Sampletown</w:t>
      </w:r>
    </w:p>
    <w:p>
      <w:r>
        <w:rPr>
          <w:rFonts w:ascii="Arial" w:hAnsi="Arial" w:cs="Arial"/>
          <w:color w:val="808080"/>
          <w:sz w:val="16"/>
          <w:szCs w:val="16"/>
        </w:rPr>
        <w:t>Level 1, 1 Sample Street, Sampletown</w:t>
      </w:r>
    </w:p>
    <w:p>
      <w:pPr>
        <w:pStyle w:val="Heading1"/>
      </w:pPr>
      <w:r>
        <w:t>Sample heading one</w:t>
      </w:r>
    </w:p>
    <w:p>
      <w:r>
        <w:rPr>
          <w:rFonts w:ascii="Arial" w:hAnsi="Arial" w:cs="Arial"/>
          <w:color w:val="333333"/>
          <w:sz w:val="20"/>
          <w:szCs w:val="20"/>
        </w:rPr>
        <w:t>Sample body paragraph formatted by hand, long enough to be the bulk of the text in this template, as the prose of a real advice document is.</w:t>
      </w:r>
    </w:p>
    <w:p>
      <w:r>
        <w:rPr>
          <w:rFonts w:ascii="Arial" w:hAnsi="Arial" w:cs="Arial"/>
          <w:b/>
          <w:color w:val="0070C0"/>
          <w:sz w:val="24"/>
          <w:szCs w:val="24"/>
        </w:rPr>
        <w:t>A sub-heading formatted by hand</w:t>
      </w:r>
    </w:p>
    <w:p>
      <w:r>
        <w:rPr>
          <w:rFonts w:ascii="Arial" w:hAnsi="Arial" w:cs="Arial"/>
          <w:color w:val="333333"/>
          <w:sz w:val="20"/>
          <w:szCs w:val="20"/>
        </w:rPr>
        <w:t>Sample body paragraph formatted by hand, long enough to be the bulk of the text in this template, as the prose of a real advice document is.</w:t>
      </w:r>
    </w:p>
    <w:p>
      <w:pPr>
        <w:pStyle w:val="Heading2"/>
      </w:pPr>
      <w:r>
        <w:t>Sample heading two</w:t>
      </w:r>
    </w:p>
    <w:p>
      <w:r>
        <w:rPr>
          <w:rFonts w:ascii="Arial" w:hAnsi="Arial" w:cs="Arial"/>
          <w:color w:val="333333"/>
          <w:sz w:val="20"/>
          <w:szCs w:val="20"/>
        </w:rPr>
        <w:t>Sample body paragraph formatted by hand, long enough to be the bulk of the text in this template, as the prose of a real advice document is.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3">
    <w:multiLevelType w:val="hybridMultilevel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592130" w:themeColor="text2"/>
      </w:rPr>
    </w:lvl>
    <w:lvl w:ilvl="1">
      <w:start w:val="1"/>
      <w:numFmt w:val="bullet"/>
      <w:pStyle w:val="ListBullet2"/>
      <w:lvlText w:val="o"/>
      <w:lvlJc w:val="left"/>
      <w:pPr>
        <w:ind w:left="568" w:hanging="284"/>
      </w:pPr>
      <w:rPr>
        <w:rFonts w:ascii="Courier New" w:hAnsi="Courier New" w:hint="default"/>
        <w:color w:val="1F4E79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  <w:color w:val="7F7F7F"/>
      </w:rPr>
    </w:lvl>
  </w:abstractNum>
  <w:abstractNum w:abstractNumId="4">
    <w:multiLevelType w:val="multilevel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592130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color w:val="1F4E79"/>
      </w:rPr>
    </w:lvl>
  </w:abstractNum>
  <w:num w:numId="6">
    <w:abstractNumId w:val="3"/>
    <w:lvlOverride w:ilvl="1">
      <w:lvl w:ilvl="1">
        <w:start w:val="1"/>
        <w:numFmt w:val="bullet"/>
        <w:pStyle w:val="ListBullet2"/>
        <w:lvlText w:val="▪"/>
        <w:lvlJc w:val="left"/>
        <w:pPr>
          <w:ind w:left="709" w:hanging="283"/>
        </w:pPr>
        <w:rPr>
          <w:rFonts w:ascii="Arial" w:hAnsi="Arial" w:hint="default"/>
          <w:color w:val="C00000"/>
        </w:rPr>
      </w:lvl>
    </w:lvlOverride>
  </w:num>
  <w:num w:numId="7">
    <w:abstractNumId w:val="4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color w:val="003A64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color w:val="003A64"/>
      <w:sz w:val="28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laras list template">
  <a:themeElements>
    <a:clrScheme name="Claras">
      <a:dk1>
        <a:sysClr val="windowText" lastClr="000000"/>
      </a:dk1>
      <a:lt1>
        <a:sysClr val="window" lastClr="FFFFFF"/>
      </a:lt1>
      <a:dk2>
        <a:srgbClr val="592130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aras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laras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Claras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List style reference template</dc:title>
  <dc:creator>Claras</dc:creator>
  <cp:lastModifiedBy>Claras</cp:lastModifiedBy>
</cp:coreProperties>
</file>