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C91F" w14:textId="77777777" w:rsidR="00333F10" w:rsidRPr="00333F10" w:rsidRDefault="00333F10" w:rsidP="00333F10">
      <w:pPr>
        <w:widowControl/>
        <w:spacing w:before="300" w:after="150"/>
        <w:jc w:val="left"/>
        <w:outlineLvl w:val="0"/>
        <w:rPr>
          <w:rFonts w:ascii="华文楷体" w:eastAsia="华文楷体" w:hAnsi="华文楷体" w:cs="宋体"/>
          <w:kern w:val="36"/>
          <w:sz w:val="24"/>
          <w:szCs w:val="24"/>
        </w:rPr>
      </w:pPr>
      <w:r w:rsidRPr="00333F10">
        <w:rPr>
          <w:rFonts w:ascii="华文楷体" w:eastAsia="华文楷体" w:hAnsi="华文楷体" w:cs="宋体"/>
          <w:kern w:val="36"/>
          <w:sz w:val="24"/>
          <w:szCs w:val="24"/>
        </w:rPr>
        <w:t>导航软件的地图是怎么来的？</w:t>
      </w:r>
    </w:p>
    <w:p w14:paraId="1FCC9509" w14:textId="77777777" w:rsidR="00333F10" w:rsidRPr="00333F10" w:rsidRDefault="00333F10" w:rsidP="00333F10">
      <w:pPr>
        <w:widowControl/>
        <w:jc w:val="left"/>
        <w:rPr>
          <w:rFonts w:ascii="华文楷体" w:eastAsia="华文楷体" w:hAnsi="华文楷体" w:cs="宋体"/>
          <w:color w:val="919191"/>
          <w:kern w:val="0"/>
          <w:sz w:val="24"/>
          <w:szCs w:val="24"/>
        </w:rPr>
      </w:pPr>
      <w:hyperlink r:id="rId4" w:history="1">
        <w:r w:rsidRPr="00333F10">
          <w:rPr>
            <w:rFonts w:ascii="华文楷体" w:eastAsia="华文楷体" w:hAnsi="华文楷体" w:cs="宋体"/>
            <w:b/>
            <w:bCs/>
            <w:color w:val="919191"/>
            <w:kern w:val="0"/>
            <w:sz w:val="24"/>
            <w:szCs w:val="24"/>
          </w:rPr>
          <w:t>韩杨</w:t>
        </w:r>
      </w:hyperlink>
      <w:r w:rsidRPr="00333F10">
        <w:rPr>
          <w:rFonts w:ascii="华文楷体" w:eastAsia="华文楷体" w:hAnsi="华文楷体" w:cs="宋体"/>
          <w:color w:val="919191"/>
          <w:kern w:val="0"/>
          <w:sz w:val="24"/>
          <w:szCs w:val="24"/>
        </w:rPr>
        <w:t> </w:t>
      </w:r>
      <w:r w:rsidRPr="00333F10">
        <w:rPr>
          <w:rFonts w:ascii="华文楷体" w:eastAsia="华文楷体" w:hAnsi="华文楷体" w:cs="宋体"/>
          <w:color w:val="EEEEEE"/>
          <w:kern w:val="0"/>
          <w:sz w:val="24"/>
          <w:szCs w:val="24"/>
        </w:rPr>
        <w:t>·</w:t>
      </w:r>
      <w:r w:rsidRPr="00333F10">
        <w:rPr>
          <w:rFonts w:ascii="华文楷体" w:eastAsia="华文楷体" w:hAnsi="华文楷体" w:cs="宋体"/>
          <w:color w:val="919191"/>
          <w:kern w:val="0"/>
          <w:sz w:val="24"/>
          <w:szCs w:val="24"/>
        </w:rPr>
        <w:t> Oct 21, 2014</w:t>
      </w:r>
    </w:p>
    <w:p w14:paraId="067E4DE5" w14:textId="524EF80A" w:rsidR="00333F10" w:rsidRPr="00333F10" w:rsidRDefault="00333F10" w:rsidP="00333F10">
      <w:pPr>
        <w:widowControl/>
        <w:shd w:val="clear" w:color="auto" w:fill="FFFFFF"/>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333333"/>
          <w:kern w:val="0"/>
          <w:sz w:val="24"/>
          <w:szCs w:val="24"/>
        </w:rPr>
        <w:drawing>
          <wp:inline distT="0" distB="0" distL="0" distR="0" wp14:anchorId="1A90372E" wp14:editId="2631747F">
            <wp:extent cx="5274310" cy="2585720"/>
            <wp:effectExtent l="0" t="0" r="2540" b="5080"/>
            <wp:docPr id="6" name="图片 6" descr="建筑与房屋的城市空拍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建筑与房屋的城市空拍图&#10;&#10;中度可信度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85720"/>
                    </a:xfrm>
                    <a:prstGeom prst="rect">
                      <a:avLst/>
                    </a:prstGeom>
                    <a:noFill/>
                    <a:ln>
                      <a:noFill/>
                    </a:ln>
                  </pic:spPr>
                </pic:pic>
              </a:graphicData>
            </a:graphic>
          </wp:inline>
        </w:drawing>
      </w:r>
    </w:p>
    <w:p w14:paraId="367EF294" w14:textId="77777777" w:rsidR="00333F10" w:rsidRPr="00333F10" w:rsidRDefault="00333F10" w:rsidP="00730506">
      <w:pPr>
        <w:widowControl/>
        <w:shd w:val="clear" w:color="auto" w:fill="FFFFFF"/>
        <w:spacing w:after="264"/>
        <w:ind w:firstLine="420"/>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平常我们使用导航有两种情景：一种是使用 PC 或者智能设备上的地图软件来导航；另一种是使用更专业的车载导航或者手持 GPS 。不管怎样，这两种导航方式都需要事先绘制好一张地图。那么问题来了：导航的地图究竟是怎么来的？</w:t>
      </w:r>
    </w:p>
    <w:p w14:paraId="3F2CEDEF" w14:textId="77777777" w:rsidR="00333F10" w:rsidRPr="00333F10" w:rsidRDefault="00333F10" w:rsidP="00730506">
      <w:pPr>
        <w:widowControl/>
        <w:shd w:val="clear" w:color="auto" w:fill="FFFFFF"/>
        <w:spacing w:after="264"/>
        <w:ind w:firstLine="420"/>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从地图的采集到最终应用在导航软件，整个过程将涉及到地图学、地理学、遥感技术以及计算机科学等跨学科知识。我们尽量用浅显的语言解释整个制图过程。不过在此之前，我们必须先了解两个概念。</w:t>
      </w:r>
    </w:p>
    <w:p w14:paraId="39B0BF51" w14:textId="77777777" w:rsidR="00333F10" w:rsidRPr="00333F10" w:rsidRDefault="00333F10" w:rsidP="00730506">
      <w:pPr>
        <w:widowControl/>
        <w:shd w:val="clear" w:color="auto" w:fill="FFFFFF"/>
        <w:spacing w:after="264"/>
        <w:ind w:firstLine="420"/>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GIS ：Geographic Information System，即地理信息系统。通俗的说是将实际的地形、建筑等地理信息转换成数字模式，可以将这些数字化了的信息进行存储、分析、管理、计算等操作。</w:t>
      </w:r>
    </w:p>
    <w:p w14:paraId="4CA869EE" w14:textId="77777777" w:rsidR="00333F10" w:rsidRPr="00333F10" w:rsidRDefault="00333F10" w:rsidP="00730506">
      <w:pPr>
        <w:widowControl/>
        <w:shd w:val="clear" w:color="auto" w:fill="FFFFFF"/>
        <w:spacing w:after="264"/>
        <w:ind w:firstLine="420"/>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lastRenderedPageBreak/>
        <w:t>POI：Point of Interest，即兴趣点。一个 POI 可以是一栋房子、一个商铺、一个邮筒、一个公交站等。传统的地理信息采集方法需要地图测绘人员采用精密的测绘仪器去获取一个兴趣点的经纬度，然后再标记下来。</w:t>
      </w:r>
    </w:p>
    <w:p w14:paraId="73F4B1B0" w14:textId="7CACC4BA" w:rsidR="00333F10" w:rsidRPr="00333F10" w:rsidRDefault="00333F10" w:rsidP="00333F10">
      <w:pPr>
        <w:widowControl/>
        <w:shd w:val="clear" w:color="auto" w:fill="FFFFFF"/>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F15B40"/>
          <w:kern w:val="0"/>
          <w:sz w:val="24"/>
          <w:szCs w:val="24"/>
        </w:rPr>
        <w:drawing>
          <wp:inline distT="0" distB="0" distL="0" distR="0" wp14:anchorId="29A1A911" wp14:editId="642864B8">
            <wp:extent cx="5274310" cy="4270375"/>
            <wp:effectExtent l="0" t="0" r="2540" b="0"/>
            <wp:docPr id="5" name="图片 5" descr="bc93889067b95003ae62ac89e90c330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93889067b95003ae62ac89e90c330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70375"/>
                    </a:xfrm>
                    <a:prstGeom prst="rect">
                      <a:avLst/>
                    </a:prstGeom>
                    <a:noFill/>
                    <a:ln>
                      <a:noFill/>
                    </a:ln>
                  </pic:spPr>
                </pic:pic>
              </a:graphicData>
            </a:graphic>
          </wp:inline>
        </w:drawing>
      </w:r>
      <w:r w:rsidRPr="00333F10">
        <w:rPr>
          <w:rFonts w:ascii="华文楷体" w:eastAsia="华文楷体" w:hAnsi="华文楷体" w:cs="Arial"/>
          <w:color w:val="333333"/>
          <w:kern w:val="0"/>
          <w:sz w:val="24"/>
          <w:szCs w:val="24"/>
        </w:rPr>
        <w:t>多个图层叠加</w:t>
      </w:r>
    </w:p>
    <w:p w14:paraId="0D51B22A" w14:textId="77777777" w:rsidR="00333F10" w:rsidRPr="00333F10" w:rsidRDefault="00333F10" w:rsidP="00730506">
      <w:pPr>
        <w:widowControl/>
        <w:shd w:val="clear" w:color="auto" w:fill="FFFFFF"/>
        <w:spacing w:after="264"/>
        <w:ind w:firstLine="420"/>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GIS 和 POI 是构成导航内地图不可或缺的两个信息，这些信息在地图上以不同</w:t>
      </w:r>
      <w:proofErr w:type="gramStart"/>
      <w:r w:rsidRPr="00333F10">
        <w:rPr>
          <w:rFonts w:ascii="华文楷体" w:eastAsia="华文楷体" w:hAnsi="华文楷体" w:cs="Arial"/>
          <w:color w:val="333333"/>
          <w:kern w:val="0"/>
          <w:sz w:val="24"/>
          <w:szCs w:val="24"/>
        </w:rPr>
        <w:t>图层显示</w:t>
      </w:r>
      <w:proofErr w:type="gramEnd"/>
      <w:r w:rsidRPr="00333F10">
        <w:rPr>
          <w:rFonts w:ascii="华文楷体" w:eastAsia="华文楷体" w:hAnsi="华文楷体" w:cs="Arial"/>
          <w:color w:val="333333"/>
          <w:kern w:val="0"/>
          <w:sz w:val="24"/>
          <w:szCs w:val="24"/>
        </w:rPr>
        <w:t>出来。经过</w:t>
      </w:r>
      <w:proofErr w:type="gramStart"/>
      <w:r w:rsidRPr="00333F10">
        <w:rPr>
          <w:rFonts w:ascii="华文楷体" w:eastAsia="华文楷体" w:hAnsi="华文楷体" w:cs="Arial"/>
          <w:color w:val="333333"/>
          <w:kern w:val="0"/>
          <w:sz w:val="24"/>
          <w:szCs w:val="24"/>
        </w:rPr>
        <w:t>对图层的</w:t>
      </w:r>
      <w:proofErr w:type="gramEnd"/>
      <w:r w:rsidRPr="00333F10">
        <w:rPr>
          <w:rFonts w:ascii="华文楷体" w:eastAsia="华文楷体" w:hAnsi="华文楷体" w:cs="Arial"/>
          <w:color w:val="333333"/>
          <w:kern w:val="0"/>
          <w:sz w:val="24"/>
          <w:szCs w:val="24"/>
        </w:rPr>
        <w:t>叠加，显示进行表达的过程。对地图应用目标不同，叠加图层也不同。比如你想查看卫星图，选择「卫星图层」就可以直接显示出来。</w:t>
      </w:r>
    </w:p>
    <w:p w14:paraId="122CA73D" w14:textId="250668DB" w:rsidR="00333F10" w:rsidRPr="00333F10" w:rsidRDefault="00333F10" w:rsidP="00333F10">
      <w:pPr>
        <w:widowControl/>
        <w:shd w:val="clear" w:color="auto" w:fill="FFFFFF"/>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F15B40"/>
          <w:kern w:val="0"/>
          <w:sz w:val="24"/>
          <w:szCs w:val="24"/>
        </w:rPr>
        <w:lastRenderedPageBreak/>
        <w:drawing>
          <wp:inline distT="0" distB="0" distL="0" distR="0" wp14:anchorId="39DFC459" wp14:editId="04F0CD73">
            <wp:extent cx="5274310" cy="3018790"/>
            <wp:effectExtent l="0" t="0" r="2540" b="0"/>
            <wp:docPr id="4" name="图片 4"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18790"/>
                    </a:xfrm>
                    <a:prstGeom prst="rect">
                      <a:avLst/>
                    </a:prstGeom>
                    <a:noFill/>
                    <a:ln>
                      <a:noFill/>
                    </a:ln>
                  </pic:spPr>
                </pic:pic>
              </a:graphicData>
            </a:graphic>
          </wp:inline>
        </w:drawing>
      </w:r>
      <w:r w:rsidRPr="00333F10">
        <w:rPr>
          <w:rFonts w:ascii="华文楷体" w:eastAsia="华文楷体" w:hAnsi="华文楷体" w:cs="Arial"/>
          <w:color w:val="333333"/>
          <w:kern w:val="0"/>
          <w:sz w:val="24"/>
          <w:szCs w:val="24"/>
        </w:rPr>
        <w:t>左图为卫星图，右图为街道地图。</w:t>
      </w:r>
    </w:p>
    <w:p w14:paraId="5618888E" w14:textId="77777777" w:rsidR="00333F10" w:rsidRPr="00333F10" w:rsidRDefault="00333F10" w:rsidP="00333F10">
      <w:pPr>
        <w:widowControl/>
        <w:shd w:val="clear" w:color="auto" w:fill="FFFFFF"/>
        <w:spacing w:before="300"/>
        <w:jc w:val="left"/>
        <w:outlineLvl w:val="1"/>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地图数据来源</w:t>
      </w:r>
    </w:p>
    <w:p w14:paraId="063B8EAC"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早在春秋战国时期，地图就被</w:t>
      </w:r>
      <w:proofErr w:type="gramStart"/>
      <w:r w:rsidRPr="00333F10">
        <w:rPr>
          <w:rFonts w:ascii="华文楷体" w:eastAsia="华文楷体" w:hAnsi="华文楷体" w:cs="Arial"/>
          <w:color w:val="333333"/>
          <w:kern w:val="0"/>
          <w:sz w:val="24"/>
          <w:szCs w:val="24"/>
        </w:rPr>
        <w:t>当做</w:t>
      </w:r>
      <w:proofErr w:type="gramEnd"/>
      <w:r w:rsidRPr="00333F10">
        <w:rPr>
          <w:rFonts w:ascii="华文楷体" w:eastAsia="华文楷体" w:hAnsi="华文楷体" w:cs="Arial"/>
          <w:color w:val="333333"/>
          <w:kern w:val="0"/>
          <w:sz w:val="24"/>
          <w:szCs w:val="24"/>
        </w:rPr>
        <w:t>一项极为重要战略物资。《管子•地图篇》说，凡主兵打仗，必须先看图，知地形，才不致失利。所以在战争前</w:t>
      </w:r>
      <w:proofErr w:type="gramStart"/>
      <w:r w:rsidRPr="00333F10">
        <w:rPr>
          <w:rFonts w:ascii="华文楷体" w:eastAsia="华文楷体" w:hAnsi="华文楷体" w:cs="Arial"/>
          <w:color w:val="333333"/>
          <w:kern w:val="0"/>
          <w:sz w:val="24"/>
          <w:szCs w:val="24"/>
        </w:rPr>
        <w:t>先一定</w:t>
      </w:r>
      <w:proofErr w:type="gramEnd"/>
      <w:r w:rsidRPr="00333F10">
        <w:rPr>
          <w:rFonts w:ascii="华文楷体" w:eastAsia="华文楷体" w:hAnsi="华文楷体" w:cs="Arial"/>
          <w:color w:val="333333"/>
          <w:kern w:val="0"/>
          <w:sz w:val="24"/>
          <w:szCs w:val="24"/>
        </w:rPr>
        <w:t>要先派出很多间谍去绘制敌方地图，然后以绝密文件形式传送回来。这种人肉绘制地图的方法不仅耗时费力，对绘图者技术水平要求很高。只要出现一丁点差错，可能导致全军覆没。</w:t>
      </w:r>
    </w:p>
    <w:p w14:paraId="35DD2338"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于是，先人创造了许多制图的方法，最出名的</w:t>
      </w:r>
      <w:proofErr w:type="gramStart"/>
      <w:r w:rsidRPr="00333F10">
        <w:rPr>
          <w:rFonts w:ascii="华文楷体" w:eastAsia="华文楷体" w:hAnsi="华文楷体" w:cs="Arial"/>
          <w:color w:val="333333"/>
          <w:kern w:val="0"/>
          <w:sz w:val="24"/>
          <w:szCs w:val="24"/>
        </w:rPr>
        <w:t>有刘徽的</w:t>
      </w:r>
      <w:proofErr w:type="gramEnd"/>
      <w:r w:rsidRPr="00333F10">
        <w:rPr>
          <w:rFonts w:ascii="华文楷体" w:eastAsia="华文楷体" w:hAnsi="华文楷体" w:cs="Arial"/>
          <w:color w:val="333333"/>
          <w:kern w:val="0"/>
          <w:sz w:val="24"/>
          <w:szCs w:val="24"/>
        </w:rPr>
        <w:t>《海岛算经》，裴秀的《制图六体》等著作。现代制图更多的是依靠卫星、航拍或者地图采集车。当然，在某些特殊的地方还是需要靠人背着设备去采集信息。</w:t>
      </w:r>
    </w:p>
    <w:p w14:paraId="7F9CE0CC"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地图数据分为这几大类：</w:t>
      </w:r>
    </w:p>
    <w:p w14:paraId="406900EC"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FF0000"/>
          <w:kern w:val="0"/>
          <w:sz w:val="24"/>
          <w:szCs w:val="24"/>
        </w:rPr>
        <w:t>1. 底图数据：</w:t>
      </w:r>
    </w:p>
    <w:p w14:paraId="17553FAB"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lastRenderedPageBreak/>
        <w:t>底图就是地图中最基本的图形数据和一些相关附加信息。底图数据来源有三个：</w:t>
      </w:r>
    </w:p>
    <w:p w14:paraId="3C78461C"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b/>
          <w:bCs/>
          <w:color w:val="333333"/>
          <w:kern w:val="0"/>
          <w:sz w:val="24"/>
          <w:szCs w:val="24"/>
        </w:rPr>
        <w:t>官方地图：</w:t>
      </w:r>
      <w:r w:rsidRPr="00333F10">
        <w:rPr>
          <w:rFonts w:ascii="华文楷体" w:eastAsia="华文楷体" w:hAnsi="华文楷体" w:cs="Arial"/>
          <w:color w:val="333333"/>
          <w:kern w:val="0"/>
          <w:sz w:val="24"/>
          <w:szCs w:val="24"/>
        </w:rPr>
        <w:t> 地图厂商从政府测绘局购买其发布的权威地图。这种地图比我们日常街上买的地图更加精确丰富。</w:t>
      </w:r>
    </w:p>
    <w:p w14:paraId="6D26627B"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b/>
          <w:bCs/>
          <w:color w:val="333333"/>
          <w:kern w:val="0"/>
          <w:sz w:val="24"/>
          <w:szCs w:val="24"/>
        </w:rPr>
        <w:t>实地外采：</w:t>
      </w:r>
      <w:r w:rsidRPr="00333F10">
        <w:rPr>
          <w:rFonts w:ascii="华文楷体" w:eastAsia="华文楷体" w:hAnsi="华文楷体" w:cs="Arial"/>
          <w:color w:val="333333"/>
          <w:kern w:val="0"/>
          <w:sz w:val="24"/>
          <w:szCs w:val="24"/>
        </w:rPr>
        <w:t> 实地外</w:t>
      </w:r>
      <w:proofErr w:type="gramStart"/>
      <w:r w:rsidRPr="00333F10">
        <w:rPr>
          <w:rFonts w:ascii="华文楷体" w:eastAsia="华文楷体" w:hAnsi="华文楷体" w:cs="Arial"/>
          <w:color w:val="333333"/>
          <w:kern w:val="0"/>
          <w:sz w:val="24"/>
          <w:szCs w:val="24"/>
        </w:rPr>
        <w:t>采就是</w:t>
      </w:r>
      <w:proofErr w:type="gramEnd"/>
      <w:r w:rsidRPr="00333F10">
        <w:rPr>
          <w:rFonts w:ascii="华文楷体" w:eastAsia="华文楷体" w:hAnsi="华文楷体" w:cs="Arial"/>
          <w:color w:val="333333"/>
          <w:kern w:val="0"/>
          <w:sz w:val="24"/>
          <w:szCs w:val="24"/>
        </w:rPr>
        <w:t>测绘人员利用专业仪器，在实地环境中测绘得到数据。这种实地外采精度高，置信度高，但是缺点是成本高，周期长。所以这种实地外采越来越少的被地图厂家采用。</w:t>
      </w:r>
    </w:p>
    <w:p w14:paraId="749CFF5E"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b/>
          <w:bCs/>
          <w:color w:val="333333"/>
          <w:kern w:val="0"/>
          <w:sz w:val="24"/>
          <w:szCs w:val="24"/>
        </w:rPr>
        <w:t>航片卫片：</w:t>
      </w:r>
      <w:r w:rsidRPr="00333F10">
        <w:rPr>
          <w:rFonts w:ascii="华文楷体" w:eastAsia="华文楷体" w:hAnsi="华文楷体" w:cs="Arial"/>
          <w:color w:val="333333"/>
          <w:kern w:val="0"/>
          <w:sz w:val="24"/>
          <w:szCs w:val="24"/>
        </w:rPr>
        <w:t xml:space="preserve"> 通过自己拍摄或者购买高精度航空照片或者卫星照片，作为底图数据。这种地图数据被绝大多数地图厂商采用。目前航拍或者卫星地图精度已经可以达到 0.05 </w:t>
      </w:r>
      <w:proofErr w:type="gramStart"/>
      <w:r w:rsidRPr="00333F10">
        <w:rPr>
          <w:rFonts w:ascii="华文楷体" w:eastAsia="华文楷体" w:hAnsi="华文楷体" w:cs="Arial"/>
          <w:color w:val="333333"/>
          <w:kern w:val="0"/>
          <w:sz w:val="24"/>
          <w:szCs w:val="24"/>
        </w:rPr>
        <w:t>米甚至</w:t>
      </w:r>
      <w:proofErr w:type="gramEnd"/>
      <w:r w:rsidRPr="00333F10">
        <w:rPr>
          <w:rFonts w:ascii="华文楷体" w:eastAsia="华文楷体" w:hAnsi="华文楷体" w:cs="Arial"/>
          <w:color w:val="333333"/>
          <w:kern w:val="0"/>
          <w:sz w:val="24"/>
          <w:szCs w:val="24"/>
        </w:rPr>
        <w:t>更精确，这个精度已经足够所有地图生产商使用。</w:t>
      </w:r>
    </w:p>
    <w:p w14:paraId="45FDAE90"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FF0000"/>
          <w:kern w:val="0"/>
          <w:sz w:val="24"/>
          <w:szCs w:val="24"/>
        </w:rPr>
        <w:t>2.POI 数据：</w:t>
      </w:r>
    </w:p>
    <w:p w14:paraId="301E9611"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上面已经解释了 POI 数据的概念，我们这里只讨论 POI 数据来源。</w:t>
      </w:r>
    </w:p>
    <w:p w14:paraId="206FD628"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通过数据采集车采集：采集后数据通过手工标注。这种方式适合大规模采集标注，效率高成本低，尤其适合沿街的店面和场所的采集和标注，是目前数据采集供应商的主要采集手段之一。</w:t>
      </w:r>
    </w:p>
    <w:p w14:paraId="7D77770C" w14:textId="61ACF001" w:rsidR="00333F10" w:rsidRPr="00333F10" w:rsidRDefault="00333F10" w:rsidP="00333F10">
      <w:pPr>
        <w:widowControl/>
        <w:shd w:val="clear" w:color="auto" w:fill="FFFFFF"/>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F15B40"/>
          <w:kern w:val="0"/>
          <w:sz w:val="24"/>
          <w:szCs w:val="24"/>
        </w:rPr>
        <w:lastRenderedPageBreak/>
        <w:drawing>
          <wp:inline distT="0" distB="0" distL="0" distR="0" wp14:anchorId="587C55A2" wp14:editId="42B62B6E">
            <wp:extent cx="5274310" cy="3949065"/>
            <wp:effectExtent l="0" t="0" r="2540" b="0"/>
            <wp:docPr id="3" name="图片 3" descr="mmexport141045579845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mexport141045579845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r w:rsidRPr="00333F10">
        <w:rPr>
          <w:rFonts w:ascii="华文楷体" w:eastAsia="华文楷体" w:hAnsi="华文楷体" w:cs="Arial"/>
          <w:color w:val="333333"/>
          <w:kern w:val="0"/>
          <w:sz w:val="24"/>
          <w:szCs w:val="24"/>
        </w:rPr>
        <w:t>高德数据采集车</w:t>
      </w:r>
    </w:p>
    <w:p w14:paraId="6B1F023D"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通过专职或者兼职人员利用手机等智能设备进行采集：它是对上一种采集方式的补充，比较适合变动频繁的商户位置。</w:t>
      </w:r>
    </w:p>
    <w:p w14:paraId="1FA5DA2B"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地址反向编译：这种方式通过门牌地址号码，运用算法进行定位标注。这种方法的好处是成本非常低，但是精度和准确度都不高。</w:t>
      </w:r>
    </w:p>
    <w:p w14:paraId="38AF6EC6"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从互联网或者企业获取：这些 POI 直接从专业网站抓取或者购买（比如大众点评，携程）。一些企业也可以利用这些地图开放的 API 服务为自己互联网产品服务。</w:t>
      </w:r>
    </w:p>
    <w:p w14:paraId="3D3982E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POI 数据不需要很多资质限制，所以提供 POI 数据的服务生比底层数据供应商多很多。比如图</w:t>
      </w:r>
      <w:proofErr w:type="gramStart"/>
      <w:r w:rsidRPr="00333F10">
        <w:rPr>
          <w:rFonts w:ascii="华文楷体" w:eastAsia="华文楷体" w:hAnsi="华文楷体" w:cs="Arial"/>
          <w:color w:val="333333"/>
          <w:kern w:val="0"/>
          <w:sz w:val="24"/>
          <w:szCs w:val="24"/>
        </w:rPr>
        <w:t>吧就是</w:t>
      </w:r>
      <w:proofErr w:type="gramEnd"/>
      <w:r w:rsidRPr="00333F10">
        <w:rPr>
          <w:rFonts w:ascii="华文楷体" w:eastAsia="华文楷体" w:hAnsi="华文楷体" w:cs="Arial"/>
          <w:color w:val="333333"/>
          <w:kern w:val="0"/>
          <w:sz w:val="24"/>
          <w:szCs w:val="24"/>
        </w:rPr>
        <w:t>主要的 POI 数据供应商，很多时候大家互相购买，补充自己的地图。</w:t>
      </w:r>
    </w:p>
    <w:p w14:paraId="625F19F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FF0000"/>
          <w:kern w:val="0"/>
          <w:sz w:val="24"/>
          <w:szCs w:val="24"/>
        </w:rPr>
        <w:lastRenderedPageBreak/>
        <w:t>3. 其他数据：</w:t>
      </w:r>
    </w:p>
    <w:p w14:paraId="75737729"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其他常见</w:t>
      </w:r>
      <w:proofErr w:type="gramStart"/>
      <w:r w:rsidRPr="00333F10">
        <w:rPr>
          <w:rFonts w:ascii="华文楷体" w:eastAsia="华文楷体" w:hAnsi="华文楷体" w:cs="Arial"/>
          <w:color w:val="333333"/>
          <w:kern w:val="0"/>
          <w:sz w:val="24"/>
          <w:szCs w:val="24"/>
        </w:rPr>
        <w:t>数据图层包括</w:t>
      </w:r>
      <w:proofErr w:type="gramEnd"/>
      <w:r w:rsidRPr="00333F10">
        <w:rPr>
          <w:rFonts w:ascii="华文楷体" w:eastAsia="华文楷体" w:hAnsi="华文楷体" w:cs="Arial"/>
          <w:color w:val="333333"/>
          <w:kern w:val="0"/>
          <w:sz w:val="24"/>
          <w:szCs w:val="24"/>
        </w:rPr>
        <w:t>交通状况图层、卫星图层、</w:t>
      </w:r>
      <w:proofErr w:type="gramStart"/>
      <w:r w:rsidRPr="00333F10">
        <w:rPr>
          <w:rFonts w:ascii="华文楷体" w:eastAsia="华文楷体" w:hAnsi="华文楷体" w:cs="Arial"/>
          <w:color w:val="333333"/>
          <w:kern w:val="0"/>
          <w:sz w:val="24"/>
          <w:szCs w:val="24"/>
        </w:rPr>
        <w:t>三维图层</w:t>
      </w:r>
      <w:proofErr w:type="gramEnd"/>
      <w:r w:rsidRPr="00333F10">
        <w:rPr>
          <w:rFonts w:ascii="华文楷体" w:eastAsia="华文楷体" w:hAnsi="华文楷体" w:cs="Arial"/>
          <w:color w:val="333333"/>
          <w:kern w:val="0"/>
          <w:sz w:val="24"/>
          <w:szCs w:val="24"/>
        </w:rPr>
        <w:t>、街景图。交通状况图主要依赖于安装在出租车上的 GPS 采集实时数据，或者通过激光测速仪、摄像头、雷达测速等专业设备采集交通路况信息。</w:t>
      </w:r>
      <w:proofErr w:type="gramStart"/>
      <w:r w:rsidRPr="00333F10">
        <w:rPr>
          <w:rFonts w:ascii="华文楷体" w:eastAsia="华文楷体" w:hAnsi="华文楷体" w:cs="Arial"/>
          <w:color w:val="333333"/>
          <w:kern w:val="0"/>
          <w:sz w:val="24"/>
          <w:szCs w:val="24"/>
        </w:rPr>
        <w:t>三维图层</w:t>
      </w:r>
      <w:proofErr w:type="gramEnd"/>
      <w:r w:rsidRPr="00333F10">
        <w:rPr>
          <w:rFonts w:ascii="华文楷体" w:eastAsia="华文楷体" w:hAnsi="华文楷体" w:cs="Arial"/>
          <w:color w:val="333333"/>
          <w:kern w:val="0"/>
          <w:sz w:val="24"/>
          <w:szCs w:val="24"/>
        </w:rPr>
        <w:t>主要依靠激光扫描和手工建模。街景则依赖实地拍摄。</w:t>
      </w:r>
    </w:p>
    <w:p w14:paraId="69AF51B5" w14:textId="77777777" w:rsidR="00333F10" w:rsidRPr="00333F10" w:rsidRDefault="00333F10" w:rsidP="00333F10">
      <w:pPr>
        <w:widowControl/>
        <w:shd w:val="clear" w:color="auto" w:fill="FFFFFF"/>
        <w:spacing w:before="300"/>
        <w:jc w:val="left"/>
        <w:outlineLvl w:val="1"/>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数据处理</w:t>
      </w:r>
    </w:p>
    <w:p w14:paraId="05DE89AA"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在我们获得这些数据后，需要对这些数据需要进行模型化处理。目前有两种建模方式：</w:t>
      </w:r>
    </w:p>
    <w:p w14:paraId="4553EA5E"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FF0000"/>
          <w:kern w:val="0"/>
          <w:sz w:val="24"/>
          <w:szCs w:val="24"/>
        </w:rPr>
        <w:t>矢量模型：</w:t>
      </w:r>
    </w:p>
    <w:p w14:paraId="3F52E70C" w14:textId="2580B37B"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F15B40"/>
          <w:kern w:val="0"/>
          <w:sz w:val="24"/>
          <w:szCs w:val="24"/>
        </w:rPr>
        <w:drawing>
          <wp:inline distT="0" distB="0" distL="0" distR="0" wp14:anchorId="34EE16BF" wp14:editId="1A9D743B">
            <wp:extent cx="3185160" cy="1150620"/>
            <wp:effectExtent l="0" t="0" r="0" b="0"/>
            <wp:docPr id="2" name="图片 2" descr="344a618c856bdd913b2ae83ee4170b34_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44a618c856bdd913b2ae83ee4170b34_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1150620"/>
                    </a:xfrm>
                    <a:prstGeom prst="rect">
                      <a:avLst/>
                    </a:prstGeom>
                    <a:noFill/>
                    <a:ln>
                      <a:noFill/>
                    </a:ln>
                  </pic:spPr>
                </pic:pic>
              </a:graphicData>
            </a:graphic>
          </wp:inline>
        </w:drawing>
      </w:r>
    </w:p>
    <w:p w14:paraId="6A769B76"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6336F17B"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4DDADFF0"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60CDD560"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537F9FE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FF0000"/>
          <w:kern w:val="0"/>
          <w:sz w:val="24"/>
          <w:szCs w:val="24"/>
        </w:rPr>
        <w:t>栅格模型：</w:t>
      </w:r>
    </w:p>
    <w:p w14:paraId="6225A366" w14:textId="6E488245"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513D15">
        <w:rPr>
          <w:rFonts w:ascii="华文楷体" w:eastAsia="华文楷体" w:hAnsi="华文楷体" w:cs="Arial"/>
          <w:noProof/>
          <w:color w:val="F15B40"/>
          <w:kern w:val="0"/>
          <w:sz w:val="24"/>
          <w:szCs w:val="24"/>
        </w:rPr>
        <w:lastRenderedPageBreak/>
        <w:drawing>
          <wp:inline distT="0" distB="0" distL="0" distR="0" wp14:anchorId="2CEB70A2" wp14:editId="4FB1AD0C">
            <wp:extent cx="3261360" cy="1409700"/>
            <wp:effectExtent l="0" t="0" r="0" b="0"/>
            <wp:docPr id="1" name="图片 1" descr="eae11186bbc70992958d6f64cf02d28e_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e11186bbc70992958d6f64cf02d28e_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1409700"/>
                    </a:xfrm>
                    <a:prstGeom prst="rect">
                      <a:avLst/>
                    </a:prstGeom>
                    <a:noFill/>
                    <a:ln>
                      <a:noFill/>
                    </a:ln>
                  </pic:spPr>
                </pic:pic>
              </a:graphicData>
            </a:graphic>
          </wp:inline>
        </w:drawing>
      </w:r>
    </w:p>
    <w:p w14:paraId="58FA7B6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1C5C5E0F"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1E9117CE"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3F4AEFB6"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38DAE399"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 </w:t>
      </w:r>
    </w:p>
    <w:p w14:paraId="405A2D30"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我们目前在互联网公开服务中，或者绝大多数手机 App 里看到的，都是基于栅格（瓦片）模型的地图服务。其实对于某一块地方的描述，都是通过 10 多层甚至 20 多层不同分辨率的图片所组成，当用户进行缩放时，根据缩放的级数，选择不同分辨率的瓦片图拼接成一幅完整的地图（由于一般公开服务，瓦片图都是从服务器上下载的，</w:t>
      </w:r>
      <w:proofErr w:type="gramStart"/>
      <w:r w:rsidRPr="00333F10">
        <w:rPr>
          <w:rFonts w:ascii="华文楷体" w:eastAsia="华文楷体" w:hAnsi="华文楷体" w:cs="Arial"/>
          <w:color w:val="333333"/>
          <w:kern w:val="0"/>
          <w:sz w:val="24"/>
          <w:szCs w:val="24"/>
        </w:rPr>
        <w:t>当网速</w:t>
      </w:r>
      <w:proofErr w:type="gramEnd"/>
      <w:r w:rsidRPr="00333F10">
        <w:rPr>
          <w:rFonts w:ascii="华文楷体" w:eastAsia="华文楷体" w:hAnsi="华文楷体" w:cs="Arial"/>
          <w:color w:val="333333"/>
          <w:kern w:val="0"/>
          <w:sz w:val="24"/>
          <w:szCs w:val="24"/>
        </w:rPr>
        <w:t>慢的时候，用户其实能够亲眼看到这种不同分辨率图片的切换和拼接的过程）</w:t>
      </w:r>
    </w:p>
    <w:p w14:paraId="5E8464A6"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对于矢量模型的电子地图来说，所有的数据以矢量的方式存放管理，任何地图元素和数据都可以根据需要自由分类组成，或者划分成不同的图层。</w:t>
      </w:r>
      <w:proofErr w:type="gramStart"/>
      <w:r w:rsidRPr="00333F10">
        <w:rPr>
          <w:rFonts w:ascii="华文楷体" w:eastAsia="华文楷体" w:hAnsi="华文楷体" w:cs="Arial"/>
          <w:color w:val="333333"/>
          <w:kern w:val="0"/>
          <w:sz w:val="24"/>
          <w:szCs w:val="24"/>
        </w:rPr>
        <w:t>各种图层之间</w:t>
      </w:r>
      <w:proofErr w:type="gramEnd"/>
      <w:r w:rsidRPr="00333F10">
        <w:rPr>
          <w:rFonts w:ascii="华文楷体" w:eastAsia="华文楷体" w:hAnsi="华文楷体" w:cs="Arial"/>
          <w:color w:val="333333"/>
          <w:kern w:val="0"/>
          <w:sz w:val="24"/>
          <w:szCs w:val="24"/>
        </w:rPr>
        <w:t>关系可以很复杂，例如可以将所有的道路数据做成一个图层，也可以将主</w:t>
      </w:r>
      <w:r w:rsidRPr="00333F10">
        <w:rPr>
          <w:rFonts w:ascii="华文楷体" w:eastAsia="华文楷体" w:hAnsi="华文楷体" w:cs="Arial"/>
          <w:color w:val="333333"/>
          <w:kern w:val="0"/>
          <w:sz w:val="24"/>
          <w:szCs w:val="24"/>
        </w:rPr>
        <w:lastRenderedPageBreak/>
        <w:t>干道做成一个图层，支路做成另外一个图层。图层中数据归类和组合比较自由。</w:t>
      </w:r>
    </w:p>
    <w:p w14:paraId="181628D2"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而对于栅格模型（瓦片图）来看，</w:t>
      </w:r>
      <w:proofErr w:type="gramStart"/>
      <w:r w:rsidRPr="00333F10">
        <w:rPr>
          <w:rFonts w:ascii="华文楷体" w:eastAsia="华文楷体" w:hAnsi="华文楷体" w:cs="Arial"/>
          <w:color w:val="333333"/>
          <w:kern w:val="0"/>
          <w:sz w:val="24"/>
          <w:szCs w:val="24"/>
        </w:rPr>
        <w:t>图层的</w:t>
      </w:r>
      <w:proofErr w:type="gramEnd"/>
      <w:r w:rsidRPr="00333F10">
        <w:rPr>
          <w:rFonts w:ascii="华文楷体" w:eastAsia="华文楷体" w:hAnsi="华文楷体" w:cs="Arial"/>
          <w:color w:val="333333"/>
          <w:kern w:val="0"/>
          <w:sz w:val="24"/>
          <w:szCs w:val="24"/>
        </w:rPr>
        <w:t>概念就很重要的，</w:t>
      </w:r>
      <w:proofErr w:type="gramStart"/>
      <w:r w:rsidRPr="00333F10">
        <w:rPr>
          <w:rFonts w:ascii="华文楷体" w:eastAsia="华文楷体" w:hAnsi="华文楷体" w:cs="Arial"/>
          <w:color w:val="333333"/>
          <w:kern w:val="0"/>
          <w:sz w:val="24"/>
          <w:szCs w:val="24"/>
        </w:rPr>
        <w:t>由于图层是</w:t>
      </w:r>
      <w:proofErr w:type="gramEnd"/>
      <w:r w:rsidRPr="00333F10">
        <w:rPr>
          <w:rFonts w:ascii="华文楷体" w:eastAsia="华文楷体" w:hAnsi="华文楷体" w:cs="Arial"/>
          <w:color w:val="333333"/>
          <w:kern w:val="0"/>
          <w:sz w:val="24"/>
          <w:szCs w:val="24"/>
        </w:rPr>
        <w:t>生成制作出来，</w:t>
      </w:r>
      <w:proofErr w:type="gramStart"/>
      <w:r w:rsidRPr="00333F10">
        <w:rPr>
          <w:rFonts w:ascii="华文楷体" w:eastAsia="华文楷体" w:hAnsi="华文楷体" w:cs="Arial"/>
          <w:color w:val="333333"/>
          <w:kern w:val="0"/>
          <w:sz w:val="24"/>
          <w:szCs w:val="24"/>
        </w:rPr>
        <w:t>每个图层内</w:t>
      </w:r>
      <w:proofErr w:type="gramEnd"/>
      <w:r w:rsidRPr="00333F10">
        <w:rPr>
          <w:rFonts w:ascii="华文楷体" w:eastAsia="华文楷体" w:hAnsi="华文楷体" w:cs="Arial"/>
          <w:color w:val="333333"/>
          <w:kern w:val="0"/>
          <w:sz w:val="24"/>
          <w:szCs w:val="24"/>
        </w:rPr>
        <w:t xml:space="preserve">包含的元素相对是固化的，因此要引入一个底图的概念。也就是说，这是一个包含了最基本，最常用的地图数据元素的图层，例如：道路，河流，桥梁，绿地，甚至有些底图会包含建筑物或者其他地物的轮廓。在底图的基础上，可以叠加各种我们需要的图层，以满足应用的需要，例如：道路堵车状况的图层，卫星图，POI </w:t>
      </w:r>
      <w:proofErr w:type="gramStart"/>
      <w:r w:rsidRPr="00333F10">
        <w:rPr>
          <w:rFonts w:ascii="华文楷体" w:eastAsia="华文楷体" w:hAnsi="华文楷体" w:cs="Arial"/>
          <w:color w:val="333333"/>
          <w:kern w:val="0"/>
          <w:sz w:val="24"/>
          <w:szCs w:val="24"/>
        </w:rPr>
        <w:t>图层等等</w:t>
      </w:r>
      <w:proofErr w:type="gramEnd"/>
      <w:r w:rsidRPr="00333F10">
        <w:rPr>
          <w:rFonts w:ascii="华文楷体" w:eastAsia="华文楷体" w:hAnsi="华文楷体" w:cs="Arial"/>
          <w:color w:val="333333"/>
          <w:kern w:val="0"/>
          <w:sz w:val="24"/>
          <w:szCs w:val="24"/>
        </w:rPr>
        <w:t>。</w:t>
      </w:r>
    </w:p>
    <w:p w14:paraId="2528C51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底图通常是通过选取必要地图矢量数据项，然后通过地图美工的工作，设定颜色，字体，显示方式，显示规则等等，然后渲染得到的（通常会渲染出一整套不同分辨率的瓦片地图）。</w:t>
      </w:r>
    </w:p>
    <w:p w14:paraId="281D3A01"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当然，即便在瓦片图的服务中，在瓦片底图之上，依然能够覆盖一些简单的矢量图层，例如道路走向（导航和线路规划必用），POI 点图层（找个饭馆加油站之类的）。只不过瓦片引擎无法对所有地图数据构建在同一个空间数据引擎之中，比较难以进行复杂的地图分析和地图处理。</w:t>
      </w:r>
    </w:p>
    <w:p w14:paraId="0446F283"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那么既然瓦片图引擎有那么多的限制和缺陷，为什么不都直接使用矢量引擎呢？因为瓦片图引擎有着重大的优势：</w:t>
      </w:r>
    </w:p>
    <w:p w14:paraId="30D23D45"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1. 能够负载起大规模并发用户，矢量引擎要耗费大量的服务器运算资源（因为有完整的空间数据引擎），哪怕只是几十上百的并发用户，都需要极其夸张的服务器运算能力了。矢量引擎是无法满足公众互联网服务的要求的。</w:t>
      </w:r>
    </w:p>
    <w:p w14:paraId="0C8543F4"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lastRenderedPageBreak/>
        <w:t>2. 由于地图美工介入的渲染工作，瓦片图可以做得非常好看漂亮和易读，比较适合普通用户的浏览。</w:t>
      </w:r>
    </w:p>
    <w:p w14:paraId="6F8CB0D8" w14:textId="77777777" w:rsidR="00333F10" w:rsidRPr="00333F10" w:rsidRDefault="00333F10" w:rsidP="00333F10">
      <w:pPr>
        <w:widowControl/>
        <w:shd w:val="clear" w:color="auto" w:fill="FFFFFF"/>
        <w:spacing w:before="300"/>
        <w:jc w:val="left"/>
        <w:outlineLvl w:val="1"/>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后续工作</w:t>
      </w:r>
    </w:p>
    <w:p w14:paraId="03693A12"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对地图数据进行加工后，整个地图制作就基本成型了。地图厂商需要将做好的地图进行实地测试，保证地图的完整性和可靠性。最后这些原始地图数据在相关部门</w:t>
      </w:r>
      <w:proofErr w:type="gramStart"/>
      <w:r w:rsidRPr="00333F10">
        <w:rPr>
          <w:rFonts w:ascii="华文楷体" w:eastAsia="华文楷体" w:hAnsi="华文楷体" w:cs="Arial"/>
          <w:color w:val="333333"/>
          <w:kern w:val="0"/>
          <w:sz w:val="24"/>
          <w:szCs w:val="24"/>
        </w:rPr>
        <w:t>做保</w:t>
      </w:r>
      <w:proofErr w:type="gramEnd"/>
      <w:r w:rsidRPr="00333F10">
        <w:rPr>
          <w:rFonts w:ascii="华文楷体" w:eastAsia="华文楷体" w:hAnsi="华文楷体" w:cs="Arial"/>
          <w:color w:val="333333"/>
          <w:kern w:val="0"/>
          <w:sz w:val="24"/>
          <w:szCs w:val="24"/>
        </w:rPr>
        <w:t>密技术处理和审查。通过审查后，电子地图就可以公开的在网上发布或者销售。至此，整个地图制作过程基本结束。一般来说，地图厂家还会进行地图数据的更新，更新的频率每家各不相同。只有地图数据更新，才能保证用户在使用地图时候不会出错。</w:t>
      </w:r>
    </w:p>
    <w:p w14:paraId="76E571B8"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以上便是对整个地图制作过程做了一个简单的描述，希望大家能获得一些地图制作相关的知识。</w:t>
      </w:r>
    </w:p>
    <w:p w14:paraId="5B488DFD" w14:textId="77777777" w:rsidR="00333F10" w:rsidRPr="00333F10" w:rsidRDefault="00333F10" w:rsidP="00333F10">
      <w:pPr>
        <w:widowControl/>
        <w:shd w:val="clear" w:color="auto" w:fill="FFFFFF"/>
        <w:spacing w:after="264"/>
        <w:jc w:val="left"/>
        <w:rPr>
          <w:rFonts w:ascii="华文楷体" w:eastAsia="华文楷体" w:hAnsi="华文楷体" w:cs="Arial"/>
          <w:color w:val="333333"/>
          <w:kern w:val="0"/>
          <w:sz w:val="24"/>
          <w:szCs w:val="24"/>
        </w:rPr>
      </w:pPr>
      <w:r w:rsidRPr="00333F10">
        <w:rPr>
          <w:rFonts w:ascii="华文楷体" w:eastAsia="华文楷体" w:hAnsi="华文楷体" w:cs="Arial"/>
          <w:color w:val="333333"/>
          <w:kern w:val="0"/>
          <w:sz w:val="24"/>
          <w:szCs w:val="24"/>
        </w:rPr>
        <w:t>特别感谢知</w:t>
      </w:r>
      <w:proofErr w:type="gramStart"/>
      <w:r w:rsidRPr="00333F10">
        <w:rPr>
          <w:rFonts w:ascii="华文楷体" w:eastAsia="华文楷体" w:hAnsi="华文楷体" w:cs="Arial"/>
          <w:color w:val="333333"/>
          <w:kern w:val="0"/>
          <w:sz w:val="24"/>
          <w:szCs w:val="24"/>
        </w:rPr>
        <w:t>乎用户</w:t>
      </w:r>
      <w:proofErr w:type="gramEnd"/>
      <w:r w:rsidRPr="00333F10">
        <w:rPr>
          <w:rFonts w:ascii="华文楷体" w:eastAsia="华文楷体" w:hAnsi="华文楷体" w:cs="Arial"/>
          <w:color w:val="333333"/>
          <w:kern w:val="0"/>
          <w:sz w:val="24"/>
          <w:szCs w:val="24"/>
        </w:rPr>
        <w:t>@天光，本文部分文字和图片引自他 </w:t>
      </w:r>
      <w:hyperlink r:id="rId16" w:tgtFrame="_blank" w:history="1">
        <w:proofErr w:type="gramStart"/>
        <w:r w:rsidRPr="00333F10">
          <w:rPr>
            <w:rFonts w:ascii="华文楷体" w:eastAsia="华文楷体" w:hAnsi="华文楷体" w:cs="Arial"/>
            <w:color w:val="F15B40"/>
            <w:kern w:val="0"/>
            <w:sz w:val="24"/>
            <w:szCs w:val="24"/>
          </w:rPr>
          <w:t>知乎上的</w:t>
        </w:r>
        <w:proofErr w:type="gramEnd"/>
        <w:r w:rsidRPr="00333F10">
          <w:rPr>
            <w:rFonts w:ascii="华文楷体" w:eastAsia="华文楷体" w:hAnsi="华文楷体" w:cs="Arial"/>
            <w:color w:val="F15B40"/>
            <w:kern w:val="0"/>
            <w:sz w:val="24"/>
            <w:szCs w:val="24"/>
          </w:rPr>
          <w:t>回答</w:t>
        </w:r>
      </w:hyperlink>
      <w:r w:rsidRPr="00333F10">
        <w:rPr>
          <w:rFonts w:ascii="华文楷体" w:eastAsia="华文楷体" w:hAnsi="华文楷体" w:cs="Arial"/>
          <w:color w:val="333333"/>
          <w:kern w:val="0"/>
          <w:sz w:val="24"/>
          <w:szCs w:val="24"/>
        </w:rPr>
        <w:t> 。</w:t>
      </w:r>
    </w:p>
    <w:p w14:paraId="2A973A63" w14:textId="77777777" w:rsidR="003D6FA0" w:rsidRPr="00513D15" w:rsidRDefault="003D6FA0">
      <w:pPr>
        <w:rPr>
          <w:rFonts w:ascii="华文楷体" w:eastAsia="华文楷体" w:hAnsi="华文楷体"/>
          <w:sz w:val="24"/>
          <w:szCs w:val="24"/>
        </w:rPr>
      </w:pPr>
    </w:p>
    <w:sectPr w:rsidR="003D6FA0" w:rsidRPr="00513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1E"/>
    <w:rsid w:val="00333F10"/>
    <w:rsid w:val="003D6FA0"/>
    <w:rsid w:val="00513D15"/>
    <w:rsid w:val="00730506"/>
    <w:rsid w:val="00A7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6E0A"/>
  <w15:chartTrackingRefBased/>
  <w15:docId w15:val="{A3974AB8-98F3-4826-8A9C-EB5974F3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3F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33F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F10"/>
    <w:rPr>
      <w:rFonts w:ascii="宋体" w:eastAsia="宋体" w:hAnsi="宋体" w:cs="宋体"/>
      <w:b/>
      <w:bCs/>
      <w:kern w:val="36"/>
      <w:sz w:val="48"/>
      <w:szCs w:val="48"/>
    </w:rPr>
  </w:style>
  <w:style w:type="character" w:customStyle="1" w:styleId="20">
    <w:name w:val="标题 2 字符"/>
    <w:basedOn w:val="a0"/>
    <w:link w:val="2"/>
    <w:uiPriority w:val="9"/>
    <w:rsid w:val="00333F10"/>
    <w:rPr>
      <w:rFonts w:ascii="宋体" w:eastAsia="宋体" w:hAnsi="宋体" w:cs="宋体"/>
      <w:b/>
      <w:bCs/>
      <w:kern w:val="0"/>
      <w:sz w:val="36"/>
      <w:szCs w:val="36"/>
    </w:rPr>
  </w:style>
  <w:style w:type="character" w:customStyle="1" w:styleId="name">
    <w:name w:val="name"/>
    <w:basedOn w:val="a0"/>
    <w:rsid w:val="00333F10"/>
  </w:style>
  <w:style w:type="character" w:styleId="a3">
    <w:name w:val="Hyperlink"/>
    <w:basedOn w:val="a0"/>
    <w:uiPriority w:val="99"/>
    <w:semiHidden/>
    <w:unhideWhenUsed/>
    <w:rsid w:val="00333F10"/>
    <w:rPr>
      <w:color w:val="0000FF"/>
      <w:u w:val="single"/>
    </w:rPr>
  </w:style>
  <w:style w:type="character" w:customStyle="1" w:styleId="dot">
    <w:name w:val="dot"/>
    <w:basedOn w:val="a0"/>
    <w:rsid w:val="00333F10"/>
  </w:style>
  <w:style w:type="character" w:customStyle="1" w:styleId="date">
    <w:name w:val="date"/>
    <w:basedOn w:val="a0"/>
    <w:rsid w:val="00333F10"/>
  </w:style>
  <w:style w:type="paragraph" w:styleId="a4">
    <w:name w:val="Normal (Web)"/>
    <w:basedOn w:val="a"/>
    <w:uiPriority w:val="99"/>
    <w:semiHidden/>
    <w:unhideWhenUsed/>
    <w:rsid w:val="00333F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33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2576">
      <w:bodyDiv w:val="1"/>
      <w:marLeft w:val="0"/>
      <w:marRight w:val="0"/>
      <w:marTop w:val="0"/>
      <w:marBottom w:val="0"/>
      <w:divBdr>
        <w:top w:val="none" w:sz="0" w:space="0" w:color="auto"/>
        <w:left w:val="none" w:sz="0" w:space="0" w:color="auto"/>
        <w:bottom w:val="none" w:sz="0" w:space="0" w:color="auto"/>
        <w:right w:val="none" w:sz="0" w:space="0" w:color="auto"/>
      </w:divBdr>
      <w:divsChild>
        <w:div w:id="1710450157">
          <w:marLeft w:val="0"/>
          <w:marRight w:val="0"/>
          <w:marTop w:val="0"/>
          <w:marBottom w:val="225"/>
          <w:divBdr>
            <w:top w:val="none" w:sz="0" w:space="0" w:color="auto"/>
            <w:left w:val="none" w:sz="0" w:space="0" w:color="auto"/>
            <w:bottom w:val="none" w:sz="0" w:space="0" w:color="auto"/>
            <w:right w:val="none" w:sz="0" w:space="0" w:color="auto"/>
          </w:divBdr>
          <w:divsChild>
            <w:div w:id="556013342">
              <w:marLeft w:val="0"/>
              <w:marRight w:val="0"/>
              <w:marTop w:val="0"/>
              <w:marBottom w:val="0"/>
              <w:divBdr>
                <w:top w:val="none" w:sz="0" w:space="0" w:color="auto"/>
                <w:left w:val="none" w:sz="0" w:space="0" w:color="auto"/>
                <w:bottom w:val="none" w:sz="0" w:space="0" w:color="auto"/>
                <w:right w:val="none" w:sz="0" w:space="0" w:color="auto"/>
              </w:divBdr>
            </w:div>
          </w:divsChild>
        </w:div>
        <w:div w:id="1292131708">
          <w:marLeft w:val="0"/>
          <w:marRight w:val="0"/>
          <w:marTop w:val="0"/>
          <w:marBottom w:val="0"/>
          <w:divBdr>
            <w:top w:val="none" w:sz="0" w:space="0" w:color="auto"/>
            <w:left w:val="none" w:sz="0" w:space="0" w:color="auto"/>
            <w:bottom w:val="none" w:sz="0" w:space="0" w:color="auto"/>
            <w:right w:val="none" w:sz="0" w:space="0" w:color="auto"/>
          </w:divBdr>
        </w:div>
        <w:div w:id="1882012416">
          <w:marLeft w:val="0"/>
          <w:marRight w:val="0"/>
          <w:marTop w:val="0"/>
          <w:marBottom w:val="0"/>
          <w:divBdr>
            <w:top w:val="none" w:sz="0" w:space="0" w:color="auto"/>
            <w:left w:val="none" w:sz="0" w:space="0" w:color="auto"/>
            <w:bottom w:val="none" w:sz="0" w:space="0" w:color="auto"/>
            <w:right w:val="none" w:sz="0" w:space="0" w:color="auto"/>
          </w:divBdr>
          <w:divsChild>
            <w:div w:id="2081442158">
              <w:blockQuote w:val="1"/>
              <w:marLeft w:val="0"/>
              <w:marRight w:val="0"/>
              <w:marTop w:val="0"/>
              <w:marBottom w:val="300"/>
              <w:divBdr>
                <w:top w:val="none" w:sz="0" w:space="0" w:color="auto"/>
                <w:left w:val="single" w:sz="36" w:space="15" w:color="EEEEEE"/>
                <w:bottom w:val="none" w:sz="0" w:space="0" w:color="auto"/>
                <w:right w:val="none" w:sz="0" w:space="0" w:color="auto"/>
              </w:divBdr>
            </w:div>
            <w:div w:id="458686604">
              <w:blockQuote w:val="1"/>
              <w:marLeft w:val="0"/>
              <w:marRight w:val="0"/>
              <w:marTop w:val="0"/>
              <w:marBottom w:val="300"/>
              <w:divBdr>
                <w:top w:val="none" w:sz="0" w:space="0" w:color="auto"/>
                <w:left w:val="single" w:sz="36" w:space="15" w:color="EEEEEE"/>
                <w:bottom w:val="none" w:sz="0" w:space="0" w:color="auto"/>
                <w:right w:val="none" w:sz="0" w:space="0" w:color="auto"/>
              </w:divBdr>
            </w:div>
            <w:div w:id="14497928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car.net/wp-content/uploads/2014/10/12.jp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geekcar.net/wp-content/uploads/2014/10/344a618c856bdd913b2ae83ee4170b34_b.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zhihu.com/question/21530085" TargetMode="External"/><Relationship Id="rId1" Type="http://schemas.openxmlformats.org/officeDocument/2006/relationships/styles" Target="styles.xml"/><Relationship Id="rId6" Type="http://schemas.openxmlformats.org/officeDocument/2006/relationships/hyperlink" Target="http://geekcar.net/wp-content/uploads/2014/10/bc93889067b95003ae62ac89e90c3309.jpeg"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geekcar.net/wp-content/uploads/2014/10/mmexport1410455798454.jpg" TargetMode="External"/><Relationship Id="rId4" Type="http://schemas.openxmlformats.org/officeDocument/2006/relationships/hyperlink" Target="https://www.geekcar.com/archives/author/hanyang" TargetMode="External"/><Relationship Id="rId9" Type="http://schemas.openxmlformats.org/officeDocument/2006/relationships/image" Target="media/image3.jpeg"/><Relationship Id="rId14" Type="http://schemas.openxmlformats.org/officeDocument/2006/relationships/hyperlink" Target="http://geekcar.net/wp-content/uploads/2014/10/eae11186bbc70992958d6f64cf02d28e_b.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德方</dc:creator>
  <cp:keywords/>
  <dc:description/>
  <cp:lastModifiedBy>孟 德方</cp:lastModifiedBy>
  <cp:revision>9</cp:revision>
  <dcterms:created xsi:type="dcterms:W3CDTF">2022-05-26T06:16:00Z</dcterms:created>
  <dcterms:modified xsi:type="dcterms:W3CDTF">2022-05-26T06:17:00Z</dcterms:modified>
</cp:coreProperties>
</file>