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D25B" w14:textId="77777777" w:rsidR="00916D4C" w:rsidRPr="00916D4C" w:rsidRDefault="00916D4C" w:rsidP="00916D4C">
      <w:pPr>
        <w:ind w:left="-851" w:right="-1050" w:firstLine="142"/>
        <w:rPr>
          <w:rFonts w:ascii="Calibri" w:hAnsi="Calibri" w:cs="Calibri"/>
        </w:rPr>
      </w:pPr>
      <w:r w:rsidRPr="00916D4C">
        <w:rPr>
          <w:rFonts w:ascii="Calibri" w:hAnsi="Calibri" w:cs="Calibri"/>
          <w:noProof/>
          <w:lang w:eastAsia="el-GR"/>
        </w:rPr>
        <w:drawing>
          <wp:inline distT="0" distB="0" distL="0" distR="0" wp14:anchorId="3A991753" wp14:editId="1E209DA7">
            <wp:extent cx="1085850" cy="952500"/>
            <wp:effectExtent l="0" t="0" r="0" b="0"/>
            <wp:docPr id="1706064369" name="Εικόνα 10" descr="Εικόνα που περιέχει σύμβολο, πολυχρωμία, γραφικά, σχεδίαση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64369" name="Εικόνα 10" descr="Εικόνα που περιέχει σύμβολο, πολυχρωμία, γραφικά, σχεδίαση&#10;&#10;Το περιεχόμενο που δημιουργείται από τεχνολογία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D4C">
        <w:rPr>
          <w:rFonts w:ascii="Calibri" w:hAnsi="Calibri" w:cs="Calibri"/>
          <w:noProof/>
          <w:lang w:eastAsia="el-GR"/>
        </w:rPr>
        <w:drawing>
          <wp:inline distT="0" distB="0" distL="0" distR="0" wp14:anchorId="644CD99F" wp14:editId="73458D50">
            <wp:extent cx="3257550" cy="847725"/>
            <wp:effectExtent l="0" t="0" r="0" b="9525"/>
            <wp:docPr id="931829536" name="Εικόνα 9" descr="Εικόνα που περιέχει γραμματοσειρά, κείμενο, λευκό, τυπογραφία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29536" name="Εικόνα 9" descr="Εικόνα που περιέχει γραμματοσειρά, κείμενο, λευκό, τυπογραφία&#10;&#10;Το περιεχόμενο που δημιουργείται από τεχνολογία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6D4C">
        <w:rPr>
          <w:rFonts w:ascii="Calibri" w:hAnsi="Calibri" w:cs="Calibri"/>
          <w:noProof/>
          <w:lang w:eastAsia="el-GR"/>
        </w:rPr>
        <w:drawing>
          <wp:inline distT="0" distB="0" distL="0" distR="0" wp14:anchorId="4E4B2D1F" wp14:editId="0C7DA762">
            <wp:extent cx="1181100" cy="885825"/>
            <wp:effectExtent l="0" t="0" r="0" b="9525"/>
            <wp:docPr id="800454135" name="Εικόνα 8" descr="Εικόνα που περιέχει στιγμιότυπο οθόνης, γραφικά, κύκλος, γραμματοσειρά&#10;&#10;Το περιεχόμενο που δημιουργείται από τεχνολογία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54135" name="Εικόνα 8" descr="Εικόνα που περιέχει στιγμιότυπο οθόνης, γραφικά, κύκλος, γραμματοσειρά&#10;&#10;Το περιεχόμενο που δημιουργείται από τεχνολογία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FC507" w14:textId="77777777" w:rsidR="00916D4C" w:rsidRPr="00916D4C" w:rsidRDefault="00916D4C" w:rsidP="00916D4C">
      <w:pPr>
        <w:jc w:val="center"/>
        <w:rPr>
          <w:rFonts w:ascii="Calibri" w:eastAsia="Times New Roman" w:hAnsi="Calibri" w:cs="Calibri"/>
          <w:sz w:val="44"/>
          <w:szCs w:val="44"/>
          <w:lang w:val="el-GR" w:eastAsia="el-GR"/>
        </w:rPr>
      </w:pPr>
      <w:r w:rsidRPr="00916D4C">
        <w:rPr>
          <w:rFonts w:ascii="Calibri" w:eastAsia="Times New Roman" w:hAnsi="Calibri" w:cs="Calibri"/>
          <w:sz w:val="44"/>
          <w:szCs w:val="44"/>
          <w:lang w:val="el-GR" w:eastAsia="el-GR"/>
        </w:rPr>
        <w:t xml:space="preserve">ΤΜΗΜΑ ΗΛΕΚΤΡΟΛΟΓΩΝ ΜΗΧΑΝΙΚΩΝ </w:t>
      </w:r>
    </w:p>
    <w:p w14:paraId="05665A77" w14:textId="77777777" w:rsidR="00916D4C" w:rsidRPr="00916D4C" w:rsidRDefault="00916D4C" w:rsidP="00916D4C">
      <w:pPr>
        <w:jc w:val="center"/>
        <w:rPr>
          <w:rFonts w:ascii="Calibri" w:eastAsia="Times New Roman" w:hAnsi="Calibri" w:cs="Calibri"/>
          <w:sz w:val="44"/>
          <w:szCs w:val="44"/>
          <w:lang w:val="el-GR" w:eastAsia="el-GR"/>
        </w:rPr>
      </w:pPr>
      <w:r w:rsidRPr="00916D4C">
        <w:rPr>
          <w:rFonts w:ascii="Calibri" w:eastAsia="Times New Roman" w:hAnsi="Calibri" w:cs="Calibri"/>
          <w:sz w:val="44"/>
          <w:szCs w:val="44"/>
          <w:lang w:val="el-GR" w:eastAsia="el-GR"/>
        </w:rPr>
        <w:t>&amp; ΜΗΧΑΝΙΚΩΝ ΥΠΟΛΟΓΙΣΤΩΝ</w:t>
      </w:r>
    </w:p>
    <w:p w14:paraId="42A92E31" w14:textId="77777777" w:rsidR="00916D4C" w:rsidRPr="00916D4C" w:rsidRDefault="00916D4C" w:rsidP="00916D4C">
      <w:pPr>
        <w:spacing w:after="0" w:line="240" w:lineRule="auto"/>
        <w:jc w:val="center"/>
        <w:rPr>
          <w:rFonts w:ascii="Calibri" w:eastAsia="Times New Roman" w:hAnsi="Calibri" w:cs="Calibri"/>
          <w:sz w:val="44"/>
          <w:szCs w:val="44"/>
          <w:lang w:val="el-GR" w:eastAsia="el-GR"/>
        </w:rPr>
      </w:pPr>
    </w:p>
    <w:p w14:paraId="6F5DF905" w14:textId="76914E02" w:rsidR="00916D4C" w:rsidRPr="00916D4C" w:rsidRDefault="00916D4C" w:rsidP="00916D4C">
      <w:pPr>
        <w:spacing w:after="0" w:line="240" w:lineRule="auto"/>
        <w:jc w:val="center"/>
        <w:rPr>
          <w:rFonts w:ascii="Calibri" w:eastAsia="Times New Roman" w:hAnsi="Calibri" w:cs="Calibri"/>
          <w:sz w:val="44"/>
          <w:szCs w:val="44"/>
          <w:lang w:val="el-GR" w:eastAsia="el-GR"/>
        </w:rPr>
      </w:pPr>
      <w:r>
        <w:rPr>
          <w:rFonts w:ascii="Calibri" w:eastAsia="Times New Roman" w:hAnsi="Calibri" w:cs="Calibri"/>
          <w:sz w:val="44"/>
          <w:szCs w:val="44"/>
          <w:lang w:val="el-GR" w:eastAsia="el-GR"/>
        </w:rPr>
        <w:t>Τ</w:t>
      </w:r>
      <w:r w:rsidR="00130827">
        <w:rPr>
          <w:rFonts w:ascii="Calibri" w:eastAsia="Times New Roman" w:hAnsi="Calibri" w:cs="Calibri"/>
          <w:sz w:val="44"/>
          <w:szCs w:val="44"/>
          <w:lang w:val="el-GR" w:eastAsia="el-GR"/>
        </w:rPr>
        <w:t>ΕΧΝΟΛΟΓΙΑ ΛΟΓΙΣΜΙΚΟΥ</w:t>
      </w:r>
      <w:r w:rsidRPr="00916D4C">
        <w:rPr>
          <w:rFonts w:ascii="Calibri" w:eastAsia="Times New Roman" w:hAnsi="Calibri" w:cs="Calibri"/>
          <w:sz w:val="44"/>
          <w:szCs w:val="44"/>
          <w:lang w:val="el-GR" w:eastAsia="el-GR"/>
        </w:rPr>
        <w:t xml:space="preserve"> </w:t>
      </w:r>
    </w:p>
    <w:p w14:paraId="03273240" w14:textId="77777777" w:rsidR="00916D4C" w:rsidRPr="00916D4C" w:rsidRDefault="00916D4C" w:rsidP="00916D4C">
      <w:pPr>
        <w:jc w:val="center"/>
        <w:rPr>
          <w:rFonts w:ascii="Calibri" w:hAnsi="Calibri" w:cs="Calibri"/>
          <w:b/>
          <w:sz w:val="28"/>
          <w:szCs w:val="28"/>
          <w:lang w:val="el-GR"/>
        </w:rPr>
      </w:pPr>
    </w:p>
    <w:p w14:paraId="11BF776D" w14:textId="77777777" w:rsidR="00916D4C" w:rsidRPr="00916D4C" w:rsidRDefault="00916D4C" w:rsidP="00916D4C">
      <w:pPr>
        <w:jc w:val="center"/>
        <w:rPr>
          <w:rFonts w:ascii="Calibri" w:hAnsi="Calibri" w:cs="Calibri"/>
          <w:b/>
          <w:sz w:val="28"/>
          <w:szCs w:val="28"/>
          <w:lang w:val="el-GR"/>
        </w:rPr>
      </w:pPr>
    </w:p>
    <w:p w14:paraId="36E8B645" w14:textId="28A02752" w:rsidR="00916D4C" w:rsidRPr="003F78BB" w:rsidRDefault="00130827" w:rsidP="003F78BB">
      <w:pPr>
        <w:spacing w:after="0" w:line="240" w:lineRule="auto"/>
        <w:jc w:val="center"/>
        <w:rPr>
          <w:rFonts w:ascii="Calibri" w:eastAsia="Times New Roman" w:hAnsi="Calibri" w:cs="Calibri"/>
          <w:sz w:val="44"/>
          <w:szCs w:val="44"/>
          <w:lang w:val="el-GR" w:eastAsia="el-GR"/>
        </w:rPr>
      </w:pPr>
      <w:r>
        <w:rPr>
          <w:rFonts w:ascii="Calibri" w:eastAsia="Times New Roman" w:hAnsi="Calibri" w:cs="Calibri"/>
          <w:sz w:val="44"/>
          <w:szCs w:val="44"/>
          <w:lang w:val="el-GR" w:eastAsia="el-GR"/>
        </w:rPr>
        <w:t>ΤΕΧΝΙΚΗ ΑΝΑΦΟΡΑ</w:t>
      </w:r>
    </w:p>
    <w:p w14:paraId="18A53415" w14:textId="77777777" w:rsidR="00916D4C" w:rsidRPr="00916D4C" w:rsidRDefault="00916D4C" w:rsidP="00916D4C">
      <w:pPr>
        <w:jc w:val="center"/>
        <w:rPr>
          <w:rFonts w:ascii="Calibri" w:hAnsi="Calibri" w:cs="Calibri"/>
          <w:b/>
          <w:sz w:val="28"/>
          <w:szCs w:val="28"/>
          <w:lang w:val="el-GR"/>
        </w:rPr>
      </w:pPr>
    </w:p>
    <w:p w14:paraId="14CBDA41" w14:textId="77777777" w:rsidR="00916D4C" w:rsidRDefault="00916D4C" w:rsidP="00916D4C">
      <w:pPr>
        <w:jc w:val="center"/>
        <w:rPr>
          <w:rFonts w:ascii="Calibri" w:hAnsi="Calibri" w:cs="Calibri"/>
          <w:b/>
          <w:sz w:val="28"/>
          <w:szCs w:val="28"/>
          <w:lang w:val="el-GR"/>
        </w:rPr>
      </w:pPr>
    </w:p>
    <w:p w14:paraId="1982E254" w14:textId="77777777" w:rsidR="009F547D" w:rsidRPr="00916D4C" w:rsidRDefault="009F547D" w:rsidP="00916D4C">
      <w:pPr>
        <w:jc w:val="center"/>
        <w:rPr>
          <w:rFonts w:ascii="Calibri" w:hAnsi="Calibri" w:cs="Calibri"/>
          <w:b/>
          <w:sz w:val="28"/>
          <w:szCs w:val="28"/>
          <w:lang w:val="el-GR"/>
        </w:rPr>
      </w:pPr>
    </w:p>
    <w:p w14:paraId="693AEC58" w14:textId="77777777" w:rsidR="00A31F96" w:rsidRPr="00A31F96" w:rsidRDefault="00A31F96" w:rsidP="00A31F96">
      <w:pPr>
        <w:jc w:val="right"/>
        <w:rPr>
          <w:rFonts w:ascii="Times New Roman" w:hAnsi="Times New Roman"/>
          <w:b/>
          <w:sz w:val="28"/>
          <w:szCs w:val="28"/>
          <w:lang w:val="el-GR"/>
        </w:rPr>
      </w:pPr>
      <w:r w:rsidRPr="00A31F96">
        <w:rPr>
          <w:rFonts w:ascii="Times New Roman" w:hAnsi="Times New Roman"/>
          <w:b/>
          <w:sz w:val="28"/>
          <w:szCs w:val="28"/>
          <w:lang w:val="el-GR"/>
        </w:rPr>
        <w:t>Ονοματεπώνυμο Φοιτητών: Ιωάννης Πάτσικας 2491</w:t>
      </w:r>
    </w:p>
    <w:p w14:paraId="1489E74E" w14:textId="77777777" w:rsidR="00A31F96" w:rsidRPr="00A31F96" w:rsidRDefault="00A31F96" w:rsidP="00A31F96">
      <w:pPr>
        <w:jc w:val="right"/>
        <w:rPr>
          <w:rFonts w:ascii="Times New Roman" w:hAnsi="Times New Roman"/>
          <w:b/>
          <w:sz w:val="28"/>
          <w:szCs w:val="28"/>
          <w:lang w:val="el-GR"/>
        </w:rPr>
      </w:pPr>
      <w:r w:rsidRPr="00A31F96">
        <w:rPr>
          <w:rFonts w:ascii="Times New Roman" w:hAnsi="Times New Roman"/>
          <w:b/>
          <w:sz w:val="28"/>
          <w:szCs w:val="28"/>
          <w:lang w:val="el-GR"/>
        </w:rPr>
        <w:t>Ηρώ-Παρασκευή Σωτηριάδου 2084</w:t>
      </w:r>
    </w:p>
    <w:p w14:paraId="097B4E11" w14:textId="77777777" w:rsidR="00A31F96" w:rsidRPr="00A31F96" w:rsidRDefault="00A31F96" w:rsidP="00A31F96">
      <w:pPr>
        <w:jc w:val="right"/>
        <w:rPr>
          <w:rFonts w:ascii="Times New Roman" w:hAnsi="Times New Roman"/>
          <w:b/>
          <w:sz w:val="28"/>
          <w:szCs w:val="28"/>
          <w:lang w:val="el-GR"/>
        </w:rPr>
      </w:pPr>
      <w:r w:rsidRPr="00A31F96">
        <w:rPr>
          <w:rFonts w:ascii="Times New Roman" w:hAnsi="Times New Roman"/>
          <w:b/>
          <w:sz w:val="28"/>
          <w:szCs w:val="28"/>
          <w:lang w:val="el-GR"/>
        </w:rPr>
        <w:t>Νικόλαος Πέτρου 2076</w:t>
      </w:r>
    </w:p>
    <w:p w14:paraId="5A6E9487" w14:textId="77777777" w:rsidR="00A31F96" w:rsidRPr="00A31F96" w:rsidRDefault="00A31F96" w:rsidP="00A31F96">
      <w:pPr>
        <w:jc w:val="right"/>
        <w:rPr>
          <w:rFonts w:ascii="Times New Roman" w:hAnsi="Times New Roman"/>
          <w:b/>
          <w:sz w:val="28"/>
          <w:szCs w:val="28"/>
          <w:lang w:val="el-GR"/>
        </w:rPr>
      </w:pPr>
      <w:r w:rsidRPr="00A31F96">
        <w:rPr>
          <w:rFonts w:ascii="Times New Roman" w:hAnsi="Times New Roman"/>
          <w:b/>
          <w:sz w:val="28"/>
          <w:szCs w:val="28"/>
          <w:lang w:val="el-GR"/>
        </w:rPr>
        <w:t>Αγγελική Φακαλή 2087</w:t>
      </w:r>
    </w:p>
    <w:p w14:paraId="5F44DB47" w14:textId="77777777" w:rsidR="00A31F96" w:rsidRPr="00A31F96" w:rsidRDefault="00A31F96" w:rsidP="00A31F96">
      <w:pPr>
        <w:jc w:val="right"/>
        <w:rPr>
          <w:rFonts w:ascii="Times New Roman" w:hAnsi="Times New Roman"/>
          <w:b/>
          <w:sz w:val="28"/>
          <w:szCs w:val="28"/>
          <w:lang w:val="el-GR"/>
        </w:rPr>
      </w:pPr>
      <w:r w:rsidRPr="00A31F96">
        <w:rPr>
          <w:rFonts w:ascii="Times New Roman" w:hAnsi="Times New Roman"/>
          <w:b/>
          <w:sz w:val="28"/>
          <w:szCs w:val="28"/>
          <w:lang w:val="el-GR"/>
        </w:rPr>
        <w:t>Νικόλαος Ζαροδημητράκης 2050</w:t>
      </w:r>
    </w:p>
    <w:p w14:paraId="00245964" w14:textId="7CCB7E43" w:rsidR="00916D4C" w:rsidRPr="009F547D" w:rsidRDefault="00A31F96" w:rsidP="009F547D">
      <w:pPr>
        <w:tabs>
          <w:tab w:val="left" w:pos="2410"/>
        </w:tabs>
        <w:jc w:val="right"/>
        <w:rPr>
          <w:rFonts w:ascii="Times New Roman" w:hAnsi="Times New Roman"/>
          <w:b/>
          <w:sz w:val="28"/>
          <w:szCs w:val="28"/>
          <w:lang w:val="el-GR"/>
        </w:rPr>
      </w:pPr>
      <w:r w:rsidRPr="00A31F96">
        <w:rPr>
          <w:rFonts w:ascii="Times New Roman" w:hAnsi="Times New Roman"/>
          <w:b/>
          <w:sz w:val="28"/>
          <w:szCs w:val="28"/>
          <w:lang w:val="el-GR"/>
        </w:rPr>
        <w:t xml:space="preserve"> </w:t>
      </w:r>
      <w:r w:rsidRPr="00A64FCA">
        <w:rPr>
          <w:rFonts w:ascii="Times New Roman" w:hAnsi="Times New Roman"/>
          <w:b/>
          <w:sz w:val="28"/>
          <w:szCs w:val="28"/>
          <w:lang w:val="el-GR"/>
        </w:rPr>
        <w:t>Ομάδα: 1</w:t>
      </w:r>
    </w:p>
    <w:p w14:paraId="0D860C60" w14:textId="77777777" w:rsidR="00916D4C" w:rsidRPr="00A64FCA" w:rsidRDefault="00916D4C" w:rsidP="00916D4C">
      <w:pPr>
        <w:tabs>
          <w:tab w:val="left" w:pos="4678"/>
        </w:tabs>
        <w:jc w:val="right"/>
        <w:rPr>
          <w:rFonts w:ascii="Calibri" w:hAnsi="Calibri" w:cs="Calibri"/>
          <w:b/>
          <w:sz w:val="28"/>
          <w:szCs w:val="28"/>
          <w:lang w:val="el-GR"/>
        </w:rPr>
      </w:pPr>
    </w:p>
    <w:p w14:paraId="6A957772" w14:textId="77777777" w:rsidR="00916D4C" w:rsidRPr="00A64FCA" w:rsidRDefault="00916D4C" w:rsidP="00916D4C">
      <w:pPr>
        <w:tabs>
          <w:tab w:val="left" w:pos="3544"/>
        </w:tabs>
        <w:jc w:val="right"/>
        <w:rPr>
          <w:rFonts w:ascii="Calibri" w:hAnsi="Calibri" w:cs="Calibri"/>
          <w:b/>
          <w:sz w:val="28"/>
          <w:szCs w:val="28"/>
          <w:lang w:val="el-GR"/>
        </w:rPr>
      </w:pPr>
      <w:r w:rsidRPr="00A64FCA">
        <w:rPr>
          <w:rFonts w:ascii="Calibri" w:hAnsi="Calibri" w:cs="Calibri"/>
          <w:b/>
          <w:sz w:val="28"/>
          <w:szCs w:val="28"/>
          <w:lang w:val="el-GR"/>
        </w:rPr>
        <w:tab/>
      </w:r>
      <w:r w:rsidRPr="00A64FCA">
        <w:rPr>
          <w:rFonts w:ascii="Calibri" w:hAnsi="Calibri" w:cs="Calibri"/>
          <w:b/>
          <w:sz w:val="28"/>
          <w:szCs w:val="28"/>
          <w:lang w:val="el-GR"/>
        </w:rPr>
        <w:tab/>
      </w:r>
      <w:r w:rsidRPr="00A64FCA">
        <w:rPr>
          <w:rFonts w:ascii="Calibri" w:hAnsi="Calibri" w:cs="Calibri"/>
          <w:b/>
          <w:sz w:val="28"/>
          <w:szCs w:val="28"/>
          <w:lang w:val="el-GR"/>
        </w:rPr>
        <w:tab/>
      </w:r>
      <w:r w:rsidRPr="00A64FCA">
        <w:rPr>
          <w:rFonts w:ascii="Calibri" w:hAnsi="Calibri" w:cs="Calibri"/>
          <w:b/>
          <w:sz w:val="28"/>
          <w:szCs w:val="28"/>
          <w:lang w:val="el-GR"/>
        </w:rPr>
        <w:tab/>
        <w:t>Διδάσκων – Καθηγητής</w:t>
      </w:r>
    </w:p>
    <w:p w14:paraId="03143DF2" w14:textId="28DD7742" w:rsidR="00916D4C" w:rsidRPr="00A64FCA" w:rsidRDefault="00916D4C" w:rsidP="00916D4C">
      <w:pPr>
        <w:jc w:val="right"/>
        <w:rPr>
          <w:rFonts w:ascii="Calibri" w:hAnsi="Calibri" w:cs="Calibri"/>
          <w:b/>
          <w:sz w:val="28"/>
          <w:szCs w:val="28"/>
          <w:lang w:val="el-GR"/>
        </w:rPr>
      </w:pPr>
      <w:r w:rsidRPr="00A64FCA">
        <w:rPr>
          <w:rFonts w:ascii="Calibri" w:hAnsi="Calibri" w:cs="Calibri"/>
          <w:b/>
          <w:sz w:val="28"/>
          <w:szCs w:val="28"/>
          <w:lang w:val="el-GR"/>
        </w:rPr>
        <w:tab/>
      </w:r>
      <w:r w:rsidRPr="00A64FCA">
        <w:rPr>
          <w:rFonts w:ascii="Calibri" w:hAnsi="Calibri" w:cs="Calibri"/>
          <w:b/>
          <w:sz w:val="28"/>
          <w:szCs w:val="28"/>
          <w:lang w:val="el-GR"/>
        </w:rPr>
        <w:tab/>
      </w:r>
      <w:r w:rsidRPr="00A64FCA">
        <w:rPr>
          <w:rFonts w:ascii="Calibri" w:hAnsi="Calibri" w:cs="Calibri"/>
          <w:b/>
          <w:sz w:val="28"/>
          <w:szCs w:val="28"/>
          <w:lang w:val="el-GR"/>
        </w:rPr>
        <w:tab/>
      </w:r>
      <w:r w:rsidRPr="00A64FCA">
        <w:rPr>
          <w:rFonts w:ascii="Calibri" w:hAnsi="Calibri" w:cs="Calibri"/>
          <w:b/>
          <w:sz w:val="28"/>
          <w:szCs w:val="28"/>
          <w:lang w:val="el-GR"/>
        </w:rPr>
        <w:tab/>
      </w:r>
      <w:r w:rsidRPr="00A64FCA">
        <w:rPr>
          <w:rFonts w:ascii="Calibri" w:hAnsi="Calibri" w:cs="Calibri"/>
          <w:b/>
          <w:sz w:val="28"/>
          <w:szCs w:val="28"/>
          <w:lang w:val="el-GR"/>
        </w:rPr>
        <w:tab/>
      </w:r>
      <w:r w:rsidRPr="00A64FCA">
        <w:rPr>
          <w:rFonts w:ascii="Calibri" w:hAnsi="Calibri" w:cs="Calibri"/>
          <w:b/>
          <w:sz w:val="28"/>
          <w:szCs w:val="28"/>
          <w:lang w:val="el-GR"/>
        </w:rPr>
        <w:tab/>
      </w:r>
      <w:r w:rsidRPr="00A64FCA">
        <w:rPr>
          <w:rFonts w:ascii="Calibri" w:hAnsi="Calibri" w:cs="Calibri"/>
          <w:b/>
          <w:sz w:val="28"/>
          <w:szCs w:val="28"/>
          <w:lang w:val="el-GR"/>
        </w:rPr>
        <w:tab/>
      </w:r>
      <w:r w:rsidR="00A64FCA">
        <w:rPr>
          <w:rFonts w:ascii="Calibri" w:hAnsi="Calibri" w:cs="Calibri"/>
          <w:b/>
          <w:sz w:val="28"/>
          <w:szCs w:val="28"/>
          <w:lang w:val="el-GR"/>
        </w:rPr>
        <w:t>Σταματία</w:t>
      </w:r>
      <w:r w:rsidR="00107FBE">
        <w:rPr>
          <w:rFonts w:ascii="Calibri" w:hAnsi="Calibri" w:cs="Calibri"/>
          <w:b/>
          <w:sz w:val="28"/>
          <w:szCs w:val="28"/>
          <w:lang w:val="el-GR"/>
        </w:rPr>
        <w:t xml:space="preserve"> Μπίμπη</w:t>
      </w:r>
    </w:p>
    <w:sdt>
      <w:sdtPr>
        <w:id w:val="-1458254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8BFE7C1" w14:textId="028DBFF1" w:rsidR="00DE4524" w:rsidRPr="00D95419" w:rsidRDefault="00D95419">
          <w:pPr>
            <w:pStyle w:val="TOCHeading"/>
            <w:rPr>
              <w:rFonts w:ascii="Calibri" w:hAnsi="Calibri" w:cs="Calibri"/>
              <w:b/>
              <w:bCs/>
              <w:color w:val="auto"/>
              <w:sz w:val="40"/>
              <w:szCs w:val="40"/>
              <w:lang w:val="el-GR"/>
            </w:rPr>
          </w:pPr>
          <w:r w:rsidRPr="00D95419">
            <w:rPr>
              <w:rFonts w:ascii="Calibri" w:hAnsi="Calibri" w:cs="Calibri"/>
              <w:b/>
              <w:bCs/>
              <w:color w:val="auto"/>
              <w:sz w:val="40"/>
              <w:szCs w:val="40"/>
              <w:lang w:val="el-GR"/>
            </w:rPr>
            <w:t>Περιεχόμενα</w:t>
          </w:r>
        </w:p>
        <w:p w14:paraId="3132A684" w14:textId="41A4E41C" w:rsidR="00DE4524" w:rsidRPr="00D95419" w:rsidRDefault="00DE4524">
          <w:pPr>
            <w:pStyle w:val="TOC1"/>
            <w:tabs>
              <w:tab w:val="right" w:leader="dot" w:pos="8630"/>
            </w:tabs>
            <w:rPr>
              <w:rFonts w:ascii="Calibri" w:eastAsiaTheme="minorEastAsia" w:hAnsi="Calibri" w:cs="Calibri"/>
              <w:noProof/>
              <w:sz w:val="28"/>
              <w:szCs w:val="28"/>
            </w:rPr>
          </w:pPr>
          <w:r w:rsidRPr="00D95419">
            <w:rPr>
              <w:rFonts w:ascii="Calibri" w:hAnsi="Calibri" w:cs="Calibri"/>
              <w:sz w:val="28"/>
              <w:szCs w:val="28"/>
            </w:rPr>
            <w:fldChar w:fldCharType="begin"/>
          </w:r>
          <w:r w:rsidRPr="00D95419">
            <w:rPr>
              <w:rFonts w:ascii="Calibri" w:hAnsi="Calibri" w:cs="Calibri"/>
              <w:sz w:val="28"/>
              <w:szCs w:val="28"/>
            </w:rPr>
            <w:instrText xml:space="preserve"> TOC \o "1-3" \h \z \u </w:instrText>
          </w:r>
          <w:r w:rsidRPr="00D95419">
            <w:rPr>
              <w:rFonts w:ascii="Calibri" w:hAnsi="Calibri" w:cs="Calibri"/>
              <w:sz w:val="28"/>
              <w:szCs w:val="28"/>
            </w:rPr>
            <w:fldChar w:fldCharType="separate"/>
          </w:r>
          <w:hyperlink w:anchor="_Toc228046053" w:history="1">
            <w:r w:rsidRPr="00D95419">
              <w:rPr>
                <w:rStyle w:val="Hyperlink"/>
                <w:rFonts w:ascii="Calibri" w:hAnsi="Calibri" w:cs="Calibri"/>
                <w:b/>
                <w:bCs/>
                <w:noProof/>
                <w:sz w:val="28"/>
                <w:szCs w:val="28"/>
                <w:lang w:val="el-GR"/>
              </w:rPr>
              <w:t>1. Εισαγωγή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ab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begin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instrText xml:space="preserve"> PAGEREF _Toc228046053 \h </w:instrTex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separate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>2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2AF15D" w14:textId="5933B762" w:rsidR="00DE4524" w:rsidRPr="00D95419" w:rsidRDefault="00DE4524">
          <w:pPr>
            <w:pStyle w:val="TOC2"/>
            <w:tabs>
              <w:tab w:val="right" w:leader="dot" w:pos="8630"/>
            </w:tabs>
            <w:rPr>
              <w:rFonts w:ascii="Calibri" w:eastAsiaTheme="minorEastAsia" w:hAnsi="Calibri" w:cs="Calibri"/>
              <w:noProof/>
              <w:sz w:val="28"/>
              <w:szCs w:val="28"/>
            </w:rPr>
          </w:pPr>
          <w:hyperlink w:anchor="_Toc228046054" w:history="1">
            <w:r w:rsidRPr="00D95419">
              <w:rPr>
                <w:rStyle w:val="Hyperlink"/>
                <w:rFonts w:ascii="Calibri" w:hAnsi="Calibri" w:cs="Calibri"/>
                <w:b/>
                <w:bCs/>
                <w:noProof/>
                <w:sz w:val="28"/>
                <w:szCs w:val="28"/>
                <w:lang w:val="el-GR"/>
              </w:rPr>
              <w:t>1.1 Σκοπός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ab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begin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instrText xml:space="preserve"> PAGEREF _Toc228046054 \h </w:instrTex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separate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>2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7A6DB4" w14:textId="4DD09634" w:rsidR="00DE4524" w:rsidRPr="00D95419" w:rsidRDefault="00DE4524">
          <w:pPr>
            <w:pStyle w:val="TOC2"/>
            <w:tabs>
              <w:tab w:val="right" w:leader="dot" w:pos="8630"/>
            </w:tabs>
            <w:rPr>
              <w:rFonts w:ascii="Calibri" w:eastAsiaTheme="minorEastAsia" w:hAnsi="Calibri" w:cs="Calibri"/>
              <w:noProof/>
              <w:sz w:val="28"/>
              <w:szCs w:val="28"/>
            </w:rPr>
          </w:pPr>
          <w:hyperlink w:anchor="_Toc228046055" w:history="1">
            <w:r w:rsidRPr="00D95419">
              <w:rPr>
                <w:rStyle w:val="Hyperlink"/>
                <w:rFonts w:ascii="Calibri" w:hAnsi="Calibri" w:cs="Calibri"/>
                <w:b/>
                <w:bCs/>
                <w:noProof/>
                <w:sz w:val="28"/>
                <w:szCs w:val="28"/>
                <w:lang w:val="el-GR"/>
              </w:rPr>
              <w:t>1.2 Γενική Άποψη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ab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begin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instrText xml:space="preserve"> PAGEREF _Toc228046055 \h </w:instrTex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separate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>3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CF620A" w14:textId="016D89AA" w:rsidR="00DE4524" w:rsidRPr="00D95419" w:rsidRDefault="00DE4524">
          <w:pPr>
            <w:pStyle w:val="TOC2"/>
            <w:tabs>
              <w:tab w:val="right" w:leader="dot" w:pos="8630"/>
            </w:tabs>
            <w:rPr>
              <w:rFonts w:ascii="Calibri" w:eastAsiaTheme="minorEastAsia" w:hAnsi="Calibri" w:cs="Calibri"/>
              <w:noProof/>
              <w:sz w:val="28"/>
              <w:szCs w:val="28"/>
            </w:rPr>
          </w:pPr>
          <w:hyperlink w:anchor="_Toc228046056" w:history="1">
            <w:r w:rsidRPr="00D95419">
              <w:rPr>
                <w:rStyle w:val="Hyperlink"/>
                <w:rFonts w:ascii="Calibri" w:hAnsi="Calibri" w:cs="Calibri"/>
                <w:b/>
                <w:bCs/>
                <w:noProof/>
                <w:sz w:val="28"/>
                <w:szCs w:val="28"/>
                <w:lang w:val="el-GR"/>
              </w:rPr>
              <w:t>1.3 Ορισμοί, Ακρωνύμια και Συντομογραφίες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ab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begin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instrText xml:space="preserve"> PAGEREF _Toc228046056 \h </w:instrTex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separate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>3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F0F6B2" w14:textId="5699BB8A" w:rsidR="00DE4524" w:rsidRPr="00D95419" w:rsidRDefault="00DE4524">
          <w:pPr>
            <w:pStyle w:val="TOC2"/>
            <w:tabs>
              <w:tab w:val="right" w:leader="dot" w:pos="8630"/>
            </w:tabs>
            <w:rPr>
              <w:rFonts w:ascii="Calibri" w:eastAsiaTheme="minorEastAsia" w:hAnsi="Calibri" w:cs="Calibri"/>
              <w:noProof/>
              <w:sz w:val="28"/>
              <w:szCs w:val="28"/>
            </w:rPr>
          </w:pPr>
          <w:hyperlink w:anchor="_Toc228046057" w:history="1">
            <w:r w:rsidRPr="00D95419">
              <w:rPr>
                <w:rStyle w:val="Hyperlink"/>
                <w:rFonts w:ascii="Calibri" w:hAnsi="Calibri" w:cs="Calibri"/>
                <w:b/>
                <w:bCs/>
                <w:noProof/>
                <w:sz w:val="28"/>
                <w:szCs w:val="28"/>
                <w:lang w:val="el-GR"/>
              </w:rPr>
              <w:t>1.4 Αναφορές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ab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begin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instrText xml:space="preserve"> PAGEREF _Toc228046057 \h </w:instrTex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separate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>3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34D512" w14:textId="73359FBD" w:rsidR="00DE4524" w:rsidRPr="00D95419" w:rsidRDefault="00DE4524">
          <w:pPr>
            <w:pStyle w:val="TOC2"/>
            <w:tabs>
              <w:tab w:val="right" w:leader="dot" w:pos="8630"/>
            </w:tabs>
            <w:rPr>
              <w:rFonts w:ascii="Calibri" w:eastAsiaTheme="minorEastAsia" w:hAnsi="Calibri" w:cs="Calibri"/>
              <w:noProof/>
              <w:sz w:val="28"/>
              <w:szCs w:val="28"/>
            </w:rPr>
          </w:pPr>
          <w:hyperlink w:anchor="_Toc228046058" w:history="1">
            <w:r w:rsidRPr="00D95419">
              <w:rPr>
                <w:rStyle w:val="Hyperlink"/>
                <w:rFonts w:ascii="Calibri" w:hAnsi="Calibri" w:cs="Calibri"/>
                <w:b/>
                <w:bCs/>
                <w:noProof/>
                <w:sz w:val="28"/>
                <w:szCs w:val="28"/>
                <w:lang w:val="el-GR"/>
              </w:rPr>
              <w:t>1.5 Επισκόπηση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ab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begin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instrText xml:space="preserve"> PAGEREF _Toc228046058 \h </w:instrTex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separate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>4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DED52E" w14:textId="45EE0712" w:rsidR="00DE4524" w:rsidRPr="00D95419" w:rsidRDefault="00DE4524">
          <w:pPr>
            <w:pStyle w:val="TOC1"/>
            <w:tabs>
              <w:tab w:val="right" w:leader="dot" w:pos="8630"/>
            </w:tabs>
            <w:rPr>
              <w:rFonts w:ascii="Calibri" w:eastAsiaTheme="minorEastAsia" w:hAnsi="Calibri" w:cs="Calibri"/>
              <w:noProof/>
              <w:sz w:val="28"/>
              <w:szCs w:val="28"/>
            </w:rPr>
          </w:pPr>
          <w:hyperlink w:anchor="_Toc228046059" w:history="1">
            <w:r w:rsidRPr="00D95419">
              <w:rPr>
                <w:rStyle w:val="Hyperlink"/>
                <w:rFonts w:ascii="Calibri" w:hAnsi="Calibri" w:cs="Calibri"/>
                <w:b/>
                <w:bCs/>
                <w:noProof/>
                <w:sz w:val="28"/>
                <w:szCs w:val="28"/>
              </w:rPr>
              <w:t>2. Γενική Περιγραφή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ab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begin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instrText xml:space="preserve"> PAGEREF _Toc228046059 \h </w:instrTex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separate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>4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A4FDAE" w14:textId="1CA89E1E" w:rsidR="00DE4524" w:rsidRPr="00D95419" w:rsidRDefault="00DE4524">
          <w:pPr>
            <w:pStyle w:val="TOC2"/>
            <w:tabs>
              <w:tab w:val="right" w:leader="dot" w:pos="8630"/>
            </w:tabs>
            <w:rPr>
              <w:rFonts w:ascii="Calibri" w:eastAsiaTheme="minorEastAsia" w:hAnsi="Calibri" w:cs="Calibri"/>
              <w:noProof/>
              <w:sz w:val="28"/>
              <w:szCs w:val="28"/>
            </w:rPr>
          </w:pPr>
          <w:hyperlink w:anchor="_Toc228046060" w:history="1">
            <w:r w:rsidRPr="00D95419">
              <w:rPr>
                <w:rStyle w:val="Hyperlink"/>
                <w:rFonts w:ascii="Calibri" w:hAnsi="Calibri" w:cs="Calibri"/>
                <w:b/>
                <w:bCs/>
                <w:noProof/>
                <w:sz w:val="28"/>
                <w:szCs w:val="28"/>
                <w:lang w:val="el-GR"/>
              </w:rPr>
              <w:t>2.1 Προοπτική του Προϊόντος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ab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begin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instrText xml:space="preserve"> PAGEREF _Toc228046060 \h </w:instrTex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separate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>4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A4F059" w14:textId="5E181DCD" w:rsidR="00DE4524" w:rsidRPr="00D95419" w:rsidRDefault="00DE4524">
          <w:pPr>
            <w:pStyle w:val="TOC2"/>
            <w:tabs>
              <w:tab w:val="right" w:leader="dot" w:pos="8630"/>
            </w:tabs>
            <w:rPr>
              <w:rFonts w:ascii="Calibri" w:eastAsiaTheme="minorEastAsia" w:hAnsi="Calibri" w:cs="Calibri"/>
              <w:noProof/>
              <w:sz w:val="28"/>
              <w:szCs w:val="28"/>
            </w:rPr>
          </w:pPr>
          <w:hyperlink w:anchor="_Toc228046061" w:history="1">
            <w:r w:rsidRPr="00D95419">
              <w:rPr>
                <w:rStyle w:val="Hyperlink"/>
                <w:rFonts w:ascii="Calibri" w:hAnsi="Calibri" w:cs="Calibri"/>
                <w:b/>
                <w:bCs/>
                <w:noProof/>
                <w:sz w:val="28"/>
                <w:szCs w:val="28"/>
                <w:lang w:val="el-GR"/>
              </w:rPr>
              <w:t>2.2 Λειτουργίες του Προϊόντος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ab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begin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instrText xml:space="preserve"> PAGEREF _Toc228046061 \h </w:instrTex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separate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>4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A57527" w14:textId="4734EC97" w:rsidR="00DE4524" w:rsidRPr="00D95419" w:rsidRDefault="00DE4524">
          <w:pPr>
            <w:pStyle w:val="TOC2"/>
            <w:tabs>
              <w:tab w:val="right" w:leader="dot" w:pos="8630"/>
            </w:tabs>
            <w:rPr>
              <w:rFonts w:ascii="Calibri" w:eastAsiaTheme="minorEastAsia" w:hAnsi="Calibri" w:cs="Calibri"/>
              <w:noProof/>
              <w:sz w:val="28"/>
              <w:szCs w:val="28"/>
            </w:rPr>
          </w:pPr>
          <w:hyperlink w:anchor="_Toc228046062" w:history="1">
            <w:r w:rsidRPr="00D95419">
              <w:rPr>
                <w:rStyle w:val="Hyperlink"/>
                <w:rFonts w:ascii="Calibri" w:hAnsi="Calibri" w:cs="Calibri"/>
                <w:b/>
                <w:bCs/>
                <w:noProof/>
                <w:sz w:val="28"/>
                <w:szCs w:val="28"/>
                <w:lang w:val="el-GR"/>
              </w:rPr>
              <w:t>2.3 Χαρακτηριστικά Χρηστών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ab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begin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instrText xml:space="preserve"> PAGEREF _Toc228046062 \h </w:instrTex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separate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>4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8C2572" w14:textId="4AE75137" w:rsidR="00DE4524" w:rsidRPr="00D95419" w:rsidRDefault="00DE4524">
          <w:pPr>
            <w:pStyle w:val="TOC2"/>
            <w:tabs>
              <w:tab w:val="right" w:leader="dot" w:pos="8630"/>
            </w:tabs>
            <w:rPr>
              <w:rFonts w:ascii="Calibri" w:eastAsiaTheme="minorEastAsia" w:hAnsi="Calibri" w:cs="Calibri"/>
              <w:noProof/>
              <w:sz w:val="28"/>
              <w:szCs w:val="28"/>
            </w:rPr>
          </w:pPr>
          <w:hyperlink w:anchor="_Toc228046063" w:history="1">
            <w:r w:rsidRPr="00D95419">
              <w:rPr>
                <w:rStyle w:val="Hyperlink"/>
                <w:rFonts w:ascii="Calibri" w:hAnsi="Calibri" w:cs="Calibri"/>
                <w:b/>
                <w:bCs/>
                <w:noProof/>
                <w:sz w:val="28"/>
                <w:szCs w:val="28"/>
                <w:lang w:val="el-GR"/>
              </w:rPr>
              <w:t>2.4 Περιορισμοί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ab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begin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instrText xml:space="preserve"> PAGEREF _Toc228046063 \h </w:instrTex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separate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>4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855CCE" w14:textId="173B4E84" w:rsidR="00DE4524" w:rsidRPr="00D95419" w:rsidRDefault="00DE4524">
          <w:pPr>
            <w:pStyle w:val="TOC2"/>
            <w:tabs>
              <w:tab w:val="right" w:leader="dot" w:pos="8630"/>
            </w:tabs>
            <w:rPr>
              <w:rFonts w:ascii="Calibri" w:eastAsiaTheme="minorEastAsia" w:hAnsi="Calibri" w:cs="Calibri"/>
              <w:noProof/>
              <w:sz w:val="28"/>
              <w:szCs w:val="28"/>
            </w:rPr>
          </w:pPr>
          <w:hyperlink w:anchor="_Toc228046064" w:history="1">
            <w:r w:rsidRPr="00D95419">
              <w:rPr>
                <w:rStyle w:val="Hyperlink"/>
                <w:rFonts w:ascii="Calibri" w:hAnsi="Calibri" w:cs="Calibri"/>
                <w:b/>
                <w:bCs/>
                <w:noProof/>
                <w:sz w:val="28"/>
                <w:szCs w:val="28"/>
                <w:lang w:val="el-GR"/>
              </w:rPr>
              <w:t>2.5 Παραδοχές και Εξαρτήσεις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ab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begin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instrText xml:space="preserve"> PAGEREF _Toc228046064 \h </w:instrTex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separate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>5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46353C" w14:textId="0490C9C0" w:rsidR="00DE4524" w:rsidRPr="00D95419" w:rsidRDefault="00DE4524">
          <w:pPr>
            <w:pStyle w:val="TOC1"/>
            <w:tabs>
              <w:tab w:val="right" w:leader="dot" w:pos="8630"/>
            </w:tabs>
            <w:rPr>
              <w:rFonts w:ascii="Calibri" w:eastAsiaTheme="minorEastAsia" w:hAnsi="Calibri" w:cs="Calibri"/>
              <w:noProof/>
              <w:sz w:val="28"/>
              <w:szCs w:val="28"/>
            </w:rPr>
          </w:pPr>
          <w:hyperlink w:anchor="_Toc228046065" w:history="1">
            <w:r w:rsidRPr="00D95419">
              <w:rPr>
                <w:rStyle w:val="Hyperlink"/>
                <w:rFonts w:ascii="Calibri" w:hAnsi="Calibri" w:cs="Calibri"/>
                <w:b/>
                <w:bCs/>
                <w:noProof/>
                <w:sz w:val="28"/>
                <w:szCs w:val="28"/>
                <w:lang w:val="el-GR"/>
              </w:rPr>
              <w:t>3. Ειδικές Απαιτήσεις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ab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begin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instrText xml:space="preserve"> PAGEREF _Toc228046065 \h </w:instrTex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separate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>5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7515F0" w14:textId="1462AF66" w:rsidR="00DE4524" w:rsidRPr="00D95419" w:rsidRDefault="00DE4524">
          <w:pPr>
            <w:pStyle w:val="TOC2"/>
            <w:tabs>
              <w:tab w:val="right" w:leader="dot" w:pos="8630"/>
            </w:tabs>
            <w:rPr>
              <w:rFonts w:ascii="Calibri" w:eastAsiaTheme="minorEastAsia" w:hAnsi="Calibri" w:cs="Calibri"/>
              <w:noProof/>
              <w:sz w:val="28"/>
              <w:szCs w:val="28"/>
            </w:rPr>
          </w:pPr>
          <w:hyperlink w:anchor="_Toc228046066" w:history="1">
            <w:r w:rsidRPr="00D95419">
              <w:rPr>
                <w:rStyle w:val="Hyperlink"/>
                <w:rFonts w:ascii="Calibri" w:hAnsi="Calibri" w:cs="Calibri"/>
                <w:b/>
                <w:bCs/>
                <w:noProof/>
                <w:sz w:val="28"/>
                <w:szCs w:val="28"/>
                <w:lang w:val="el-GR"/>
              </w:rPr>
              <w:t>3.1 Λειτουργικές Απαιτήσεις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ab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begin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instrText xml:space="preserve"> PAGEREF _Toc228046066 \h </w:instrTex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separate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>5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D77B8C" w14:textId="09006A7B" w:rsidR="00DE4524" w:rsidRPr="00D95419" w:rsidRDefault="00DE4524">
          <w:pPr>
            <w:pStyle w:val="TOC2"/>
            <w:tabs>
              <w:tab w:val="right" w:leader="dot" w:pos="8630"/>
            </w:tabs>
            <w:rPr>
              <w:rFonts w:ascii="Calibri" w:eastAsiaTheme="minorEastAsia" w:hAnsi="Calibri" w:cs="Calibri"/>
              <w:noProof/>
              <w:sz w:val="28"/>
              <w:szCs w:val="28"/>
            </w:rPr>
          </w:pPr>
          <w:hyperlink w:anchor="_Toc228046067" w:history="1">
            <w:r w:rsidRPr="00D95419">
              <w:rPr>
                <w:rStyle w:val="Hyperlink"/>
                <w:rFonts w:ascii="Calibri" w:hAnsi="Calibri" w:cs="Calibri"/>
                <w:b/>
                <w:bCs/>
                <w:noProof/>
                <w:sz w:val="28"/>
                <w:szCs w:val="28"/>
                <w:lang w:val="el-GR"/>
              </w:rPr>
              <w:t>3.2 Μη Λειτουργικές Απαιτήσεις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ab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begin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instrText xml:space="preserve"> PAGEREF _Toc228046067 \h </w:instrTex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separate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>6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AB57F1" w14:textId="07F2A25E" w:rsidR="00DE4524" w:rsidRPr="00D95419" w:rsidRDefault="00DE4524">
          <w:pPr>
            <w:pStyle w:val="TOC1"/>
            <w:tabs>
              <w:tab w:val="right" w:leader="dot" w:pos="8630"/>
            </w:tabs>
            <w:rPr>
              <w:rFonts w:ascii="Calibri" w:eastAsiaTheme="minorEastAsia" w:hAnsi="Calibri" w:cs="Calibri"/>
              <w:noProof/>
              <w:sz w:val="28"/>
              <w:szCs w:val="28"/>
            </w:rPr>
          </w:pPr>
          <w:hyperlink w:anchor="_Toc228046068" w:history="1">
            <w:r w:rsidRPr="00D95419">
              <w:rPr>
                <w:rStyle w:val="Hyperlink"/>
                <w:rFonts w:ascii="Calibri" w:hAnsi="Calibri" w:cs="Calibri"/>
                <w:b/>
                <w:bCs/>
                <w:noProof/>
                <w:sz w:val="28"/>
                <w:szCs w:val="28"/>
              </w:rPr>
              <w:t>4. Αρχιτεκτονική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ab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begin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instrText xml:space="preserve"> PAGEREF _Toc228046068 \h </w:instrTex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separate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>7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598739" w14:textId="296C92D6" w:rsidR="00DE4524" w:rsidRPr="00D95419" w:rsidRDefault="00DE4524">
          <w:pPr>
            <w:pStyle w:val="TOC2"/>
            <w:tabs>
              <w:tab w:val="right" w:leader="dot" w:pos="8630"/>
            </w:tabs>
            <w:rPr>
              <w:rFonts w:ascii="Calibri" w:eastAsiaTheme="minorEastAsia" w:hAnsi="Calibri" w:cs="Calibri"/>
              <w:noProof/>
              <w:sz w:val="28"/>
              <w:szCs w:val="28"/>
            </w:rPr>
          </w:pPr>
          <w:hyperlink w:anchor="_Toc228046069" w:history="1">
            <w:r w:rsidRPr="00D95419">
              <w:rPr>
                <w:rStyle w:val="Hyperlink"/>
                <w:rFonts w:ascii="Calibri" w:hAnsi="Calibri" w:cs="Calibri"/>
                <w:b/>
                <w:bCs/>
                <w:noProof/>
                <w:sz w:val="28"/>
                <w:szCs w:val="28"/>
                <w:lang w:val="el-GR"/>
              </w:rPr>
              <w:t>4.1 Διάγραμμα Περιπτώσεων Χρήσης (Use Case Diagram)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ab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begin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instrText xml:space="preserve"> PAGEREF _Toc228046069 \h </w:instrTex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separate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>8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A58B46" w14:textId="3D65AB96" w:rsidR="00DE4524" w:rsidRPr="00D95419" w:rsidRDefault="00DE4524">
          <w:pPr>
            <w:pStyle w:val="TOC2"/>
            <w:tabs>
              <w:tab w:val="right" w:leader="dot" w:pos="8630"/>
            </w:tabs>
            <w:rPr>
              <w:rFonts w:ascii="Calibri" w:eastAsiaTheme="minorEastAsia" w:hAnsi="Calibri" w:cs="Calibri"/>
              <w:noProof/>
              <w:sz w:val="28"/>
              <w:szCs w:val="28"/>
            </w:rPr>
          </w:pPr>
          <w:hyperlink w:anchor="_Toc228046070" w:history="1">
            <w:r w:rsidRPr="00D95419">
              <w:rPr>
                <w:rStyle w:val="Hyperlink"/>
                <w:rFonts w:ascii="Calibri" w:hAnsi="Calibri" w:cs="Calibri"/>
                <w:b/>
                <w:bCs/>
                <w:noProof/>
                <w:sz w:val="28"/>
                <w:szCs w:val="28"/>
                <w:lang w:val="el-GR"/>
              </w:rPr>
              <w:t>4.2 Διάγραμμα Ακολουθίας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ab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begin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instrText xml:space="preserve"> PAGEREF _Toc228046070 \h </w:instrTex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separate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>10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DCAFAE" w14:textId="0D34842B" w:rsidR="00DE4524" w:rsidRPr="00D95419" w:rsidRDefault="00DE4524">
          <w:pPr>
            <w:pStyle w:val="TOC2"/>
            <w:tabs>
              <w:tab w:val="right" w:leader="dot" w:pos="8630"/>
            </w:tabs>
            <w:rPr>
              <w:rFonts w:ascii="Calibri" w:eastAsiaTheme="minorEastAsia" w:hAnsi="Calibri" w:cs="Calibri"/>
              <w:noProof/>
              <w:sz w:val="28"/>
              <w:szCs w:val="28"/>
            </w:rPr>
          </w:pPr>
          <w:hyperlink w:anchor="_Toc228046071" w:history="1">
            <w:r w:rsidRPr="00D95419">
              <w:rPr>
                <w:rStyle w:val="Hyperlink"/>
                <w:rFonts w:ascii="Calibri" w:hAnsi="Calibri" w:cs="Calibri"/>
                <w:b/>
                <w:bCs/>
                <w:noProof/>
                <w:sz w:val="28"/>
                <w:szCs w:val="28"/>
                <w:lang w:val="el-GR"/>
              </w:rPr>
              <w:t>4.3 Διάγραμμα Κλάσεων (Εννοιολογικό / Σχεδιαστικό Μοντέλο)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ab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begin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instrText xml:space="preserve"> PAGEREF _Toc228046071 \h </w:instrTex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separate"/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t>13</w:t>
            </w:r>
            <w:r w:rsidRPr="00D95419">
              <w:rPr>
                <w:rFonts w:ascii="Calibri" w:hAnsi="Calibri" w:cs="Calibr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689D4E" w14:textId="77777777" w:rsidR="00D95419" w:rsidRDefault="00DE4524" w:rsidP="00D95419">
          <w:pPr>
            <w:rPr>
              <w:rFonts w:ascii="Calibri" w:hAnsi="Calibri" w:cs="Calibri"/>
              <w:b/>
              <w:bCs/>
              <w:noProof/>
              <w:sz w:val="28"/>
              <w:szCs w:val="28"/>
              <w:lang w:val="el-GR"/>
            </w:rPr>
          </w:pPr>
          <w:r w:rsidRPr="00D95419">
            <w:rPr>
              <w:rFonts w:ascii="Calibri" w:hAnsi="Calibri" w:cs="Calibri"/>
              <w:b/>
              <w:bCs/>
              <w:noProof/>
              <w:sz w:val="28"/>
              <w:szCs w:val="28"/>
            </w:rPr>
            <w:fldChar w:fldCharType="end"/>
          </w:r>
        </w:p>
        <w:p w14:paraId="42381F48" w14:textId="2AB5897F" w:rsidR="00D95419" w:rsidRPr="00D95419" w:rsidRDefault="00DE4524" w:rsidP="00D95419">
          <w:pPr>
            <w:rPr>
              <w:b/>
              <w:bCs/>
              <w:noProof/>
              <w:lang w:val="el-GR"/>
            </w:rPr>
          </w:pPr>
        </w:p>
      </w:sdtContent>
    </w:sdt>
    <w:bookmarkStart w:id="0" w:name="_Toc228046053" w:displacedByCustomXml="prev"/>
    <w:p w14:paraId="00129227" w14:textId="0AFDB5E7" w:rsidR="27EDF91C" w:rsidRPr="00E50BFF" w:rsidRDefault="08AAECEE" w:rsidP="00943DF7">
      <w:pPr>
        <w:pStyle w:val="Heading1"/>
        <w:rPr>
          <w:rFonts w:ascii="Calibri" w:hAnsi="Calibri" w:cs="Calibri"/>
          <w:b/>
          <w:bCs/>
          <w:color w:val="auto"/>
          <w:lang w:val="el-GR"/>
        </w:rPr>
      </w:pPr>
      <w:r w:rsidRPr="00E50BFF">
        <w:rPr>
          <w:rFonts w:ascii="Calibri" w:hAnsi="Calibri" w:cs="Calibri"/>
          <w:b/>
          <w:bCs/>
          <w:color w:val="auto"/>
          <w:lang w:val="el-GR"/>
        </w:rPr>
        <w:lastRenderedPageBreak/>
        <w:t>1. Εισαγωγή</w:t>
      </w:r>
      <w:bookmarkEnd w:id="0"/>
    </w:p>
    <w:p w14:paraId="4B5F1AFD" w14:textId="4983AC52" w:rsidR="27EDF91C" w:rsidRPr="00E50BFF" w:rsidRDefault="27EDF91C" w:rsidP="00943DF7">
      <w:pPr>
        <w:pStyle w:val="Heading2"/>
        <w:rPr>
          <w:rFonts w:ascii="Calibri" w:hAnsi="Calibri" w:cs="Calibri"/>
          <w:b/>
          <w:bCs/>
          <w:color w:val="auto"/>
          <w:lang w:val="el-GR"/>
        </w:rPr>
      </w:pPr>
      <w:bookmarkStart w:id="1" w:name="_Toc228046054"/>
      <w:r w:rsidRPr="00E50BFF">
        <w:rPr>
          <w:rFonts w:ascii="Calibri" w:hAnsi="Calibri" w:cs="Calibri"/>
          <w:b/>
          <w:bCs/>
          <w:color w:val="auto"/>
          <w:lang w:val="el-GR"/>
        </w:rPr>
        <w:t>1.1 Σκοπός</w:t>
      </w:r>
      <w:bookmarkEnd w:id="1"/>
    </w:p>
    <w:p w14:paraId="096257CA" w14:textId="67100E16" w:rsidR="27EDF91C" w:rsidRPr="00E50BFF" w:rsidRDefault="27EDF91C" w:rsidP="27EDF91C">
      <w:p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hAnsi="Calibri" w:cs="Calibri"/>
          <w:lang w:val="el-GR"/>
        </w:rPr>
        <w:t xml:space="preserve">Σκοπός του παρόντος εγγράφου είναι η πλήρης και λεπτομερής περιγραφή των λειτουργικών και μη λειτουργικών απαιτήσεων του λογισμικού </w:t>
      </w:r>
      <w:r w:rsidRPr="00E50BFF">
        <w:rPr>
          <w:rFonts w:ascii="Calibri" w:hAnsi="Calibri" w:cs="Calibri"/>
          <w:b/>
          <w:bCs/>
          <w:lang w:val="el-GR"/>
        </w:rPr>
        <w:t>"Endless Sky"</w:t>
      </w:r>
      <w:r w:rsidRPr="00E50BFF">
        <w:rPr>
          <w:rFonts w:ascii="Calibri" w:hAnsi="Calibri" w:cs="Calibri"/>
          <w:lang w:val="el-GR"/>
        </w:rPr>
        <w:t>. Το έγγραφο απευθύνεται τόσο στην ομάδα ανάπτυξης για την καθοδήγηση της υλοποίησης, όσο και στους τελικούς χρήστες ή αναλυτές για την κατανόηση των δυνατοτήτων του συστήματος. Το Endless Sky αποτελεί ένα open-source παιχνίδι διαστημικής εξερεύνησης, εμπορίου και μαχών, και η ανάλυση αυτή καλύπτει τους βασικούς μηχανισμούς αλληλεπίδρασης του παίκτη με το σύμπαν του παιχνιδιού.</w:t>
      </w:r>
    </w:p>
    <w:p w14:paraId="03755FA6" w14:textId="62A162FF" w:rsidR="27EDF91C" w:rsidRPr="00472C9B" w:rsidRDefault="27EDF91C" w:rsidP="00943DF7">
      <w:pPr>
        <w:pStyle w:val="Heading2"/>
        <w:rPr>
          <w:rFonts w:ascii="Calibri" w:hAnsi="Calibri" w:cs="Calibri"/>
          <w:b/>
          <w:bCs/>
          <w:color w:val="auto"/>
          <w:lang w:val="el-GR"/>
        </w:rPr>
      </w:pPr>
      <w:bookmarkStart w:id="2" w:name="_Toc228046055"/>
      <w:r w:rsidRPr="00472C9B">
        <w:rPr>
          <w:rFonts w:ascii="Calibri" w:hAnsi="Calibri" w:cs="Calibri"/>
          <w:b/>
          <w:bCs/>
          <w:color w:val="auto"/>
          <w:lang w:val="el-GR"/>
        </w:rPr>
        <w:t>1.2 Γενική Άποψη</w:t>
      </w:r>
      <w:bookmarkEnd w:id="2"/>
    </w:p>
    <w:p w14:paraId="392DE2B7" w14:textId="2947F6D5" w:rsidR="27EDF91C" w:rsidRPr="00E50BFF" w:rsidRDefault="27EDF91C" w:rsidP="27EDF91C">
      <w:pPr>
        <w:spacing w:before="240" w:after="240"/>
        <w:rPr>
          <w:rFonts w:ascii="Calibri" w:hAnsi="Calibri" w:cs="Calibri"/>
        </w:rPr>
      </w:pPr>
      <w:r w:rsidRPr="00E50BFF">
        <w:rPr>
          <w:rFonts w:ascii="Calibri" w:hAnsi="Calibri" w:cs="Calibri"/>
          <w:lang w:val="el-GR"/>
        </w:rPr>
        <w:t>Το σύστημα προσφέρει ένα δυναμικό περιβάλλον (sandbox) όπου ο χρήστης ξεκινά ως κυβερνήτης ενός μικρού διαστημόπλοιου. Οι κύριοι πυλώνες του συστήματος περιλαμβάνουν:</w:t>
      </w:r>
    </w:p>
    <w:p w14:paraId="5015EDCC" w14:textId="28AED04D" w:rsidR="27EDF91C" w:rsidRPr="00E50BFF" w:rsidRDefault="27EDF91C" w:rsidP="27EDF91C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hAnsi="Calibri" w:cs="Calibri"/>
          <w:b/>
          <w:bCs/>
          <w:lang w:val="el-GR"/>
        </w:rPr>
        <w:t>Οικονομικό Σύστημα:</w:t>
      </w:r>
      <w:r w:rsidRPr="00E50BFF">
        <w:rPr>
          <w:rFonts w:ascii="Calibri" w:hAnsi="Calibri" w:cs="Calibri"/>
          <w:lang w:val="el-GR"/>
        </w:rPr>
        <w:t xml:space="preserve"> Αγοραπωλησίες αγαθών και διαχείριση τραπεζικών δανείων.</w:t>
      </w:r>
    </w:p>
    <w:p w14:paraId="4576BA83" w14:textId="156178A4" w:rsidR="27EDF91C" w:rsidRPr="00E50BFF" w:rsidRDefault="27EDF91C" w:rsidP="27EDF91C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hAnsi="Calibri" w:cs="Calibri"/>
          <w:b/>
          <w:bCs/>
          <w:lang w:val="el-GR"/>
        </w:rPr>
        <w:t>Σύστημα Αποστολών:</w:t>
      </w:r>
      <w:r w:rsidRPr="00E50BFF">
        <w:rPr>
          <w:rFonts w:ascii="Calibri" w:hAnsi="Calibri" w:cs="Calibri"/>
          <w:lang w:val="el-GR"/>
        </w:rPr>
        <w:t xml:space="preserve"> Δυναμική παραγωγή και ανάθεση εργασιών (μεταφορές, προστασία, εξερεύνηση).</w:t>
      </w:r>
    </w:p>
    <w:p w14:paraId="79A28DF5" w14:textId="2543C8A8" w:rsidR="27EDF91C" w:rsidRPr="00E50BFF" w:rsidRDefault="27EDF91C" w:rsidP="27EDF91C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hAnsi="Calibri" w:cs="Calibri"/>
          <w:b/>
          <w:bCs/>
          <w:lang w:val="el-GR"/>
        </w:rPr>
        <w:t>Μηχανισμός Μάχης και Αναβαθμίσεων:</w:t>
      </w:r>
      <w:r w:rsidRPr="00E50BFF">
        <w:rPr>
          <w:rFonts w:ascii="Calibri" w:hAnsi="Calibri" w:cs="Calibri"/>
          <w:lang w:val="el-GR"/>
        </w:rPr>
        <w:t xml:space="preserve"> Παραμετροποίηση σκαφών με νέα όπλα και συστήματα.</w:t>
      </w:r>
    </w:p>
    <w:p w14:paraId="7BD3D69C" w14:textId="23265ACD" w:rsidR="27EDF91C" w:rsidRPr="00E50BFF" w:rsidRDefault="27EDF91C" w:rsidP="27EDF91C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hAnsi="Calibri" w:cs="Calibri"/>
          <w:b/>
          <w:bCs/>
          <w:lang w:val="el-GR"/>
        </w:rPr>
        <w:t>Εξερεύνηση:</w:t>
      </w:r>
      <w:r w:rsidRPr="00E50BFF">
        <w:rPr>
          <w:rFonts w:ascii="Calibri" w:hAnsi="Calibri" w:cs="Calibri"/>
          <w:lang w:val="el-GR"/>
        </w:rPr>
        <w:t xml:space="preserve"> Πλοήγηση σε ένα εκτενές δίκτυο αστρικών συστημάτων και πλανητών.</w:t>
      </w:r>
    </w:p>
    <w:p w14:paraId="3FDD424F" w14:textId="61F029C9" w:rsidR="27EDF91C" w:rsidRPr="00472C9B" w:rsidRDefault="27EDF91C" w:rsidP="00943DF7">
      <w:pPr>
        <w:pStyle w:val="Heading2"/>
        <w:rPr>
          <w:rFonts w:ascii="Calibri" w:hAnsi="Calibri" w:cs="Calibri"/>
          <w:b/>
          <w:bCs/>
          <w:color w:val="auto"/>
        </w:rPr>
      </w:pPr>
      <w:bookmarkStart w:id="3" w:name="_Toc228046056"/>
      <w:r w:rsidRPr="00472C9B">
        <w:rPr>
          <w:rFonts w:ascii="Calibri" w:hAnsi="Calibri" w:cs="Calibri"/>
          <w:b/>
          <w:bCs/>
          <w:color w:val="auto"/>
          <w:lang w:val="el-GR"/>
        </w:rPr>
        <w:t>1.3 Ορισμοί, Ακρωνύμια και Συντομογραφίες</w:t>
      </w:r>
      <w:bookmarkEnd w:id="3"/>
    </w:p>
    <w:p w14:paraId="716986F5" w14:textId="63D37C4D" w:rsidR="27EDF91C" w:rsidRPr="00E50BFF" w:rsidRDefault="27EDF91C" w:rsidP="27EDF91C">
      <w:pPr>
        <w:pStyle w:val="ListParagraph"/>
        <w:numPr>
          <w:ilvl w:val="0"/>
          <w:numId w:val="4"/>
        </w:num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hAnsi="Calibri" w:cs="Calibri"/>
          <w:b/>
          <w:bCs/>
          <w:lang w:val="el-GR"/>
        </w:rPr>
        <w:t>NPC (Non-Player Character):</w:t>
      </w:r>
      <w:r w:rsidRPr="00E50BFF">
        <w:rPr>
          <w:rFonts w:ascii="Calibri" w:hAnsi="Calibri" w:cs="Calibri"/>
          <w:lang w:val="el-GR"/>
        </w:rPr>
        <w:t xml:space="preserve"> Χαρακτήρας που ελέγχεται από την τεχνητή νοημοσύνη του παιχνιδιού.</w:t>
      </w:r>
    </w:p>
    <w:p w14:paraId="1461C44B" w14:textId="0C86758F" w:rsidR="27EDF91C" w:rsidRPr="00E50BFF" w:rsidRDefault="27EDF91C" w:rsidP="27EDF91C">
      <w:pPr>
        <w:pStyle w:val="ListParagraph"/>
        <w:numPr>
          <w:ilvl w:val="0"/>
          <w:numId w:val="4"/>
        </w:num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hAnsi="Calibri" w:cs="Calibri"/>
          <w:b/>
          <w:bCs/>
          <w:lang w:val="el-GR"/>
        </w:rPr>
        <w:t>GUI (Graphical User Interface):</w:t>
      </w:r>
      <w:r w:rsidRPr="00E50BFF">
        <w:rPr>
          <w:rFonts w:ascii="Calibri" w:hAnsi="Calibri" w:cs="Calibri"/>
          <w:lang w:val="el-GR"/>
        </w:rPr>
        <w:t xml:space="preserve"> Η γραφική διεπαφή χρήστη μέσω της οποίας ο παίκτης αλληλεπιδρά με το παιχνίδι.</w:t>
      </w:r>
    </w:p>
    <w:p w14:paraId="246986BA" w14:textId="14B0FEB4" w:rsidR="27EDF91C" w:rsidRPr="00E50BFF" w:rsidRDefault="27EDF91C" w:rsidP="27EDF91C">
      <w:pPr>
        <w:pStyle w:val="ListParagraph"/>
        <w:numPr>
          <w:ilvl w:val="0"/>
          <w:numId w:val="4"/>
        </w:num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hAnsi="Calibri" w:cs="Calibri"/>
          <w:b/>
          <w:bCs/>
          <w:lang w:val="el-GR"/>
        </w:rPr>
        <w:t>Hyperdrive:</w:t>
      </w:r>
      <w:r w:rsidRPr="00E50BFF">
        <w:rPr>
          <w:rFonts w:ascii="Calibri" w:hAnsi="Calibri" w:cs="Calibri"/>
          <w:lang w:val="el-GR"/>
        </w:rPr>
        <w:t xml:space="preserve"> Το σύστημα του σκάφους που επιτρέπει το άλμα μεταξύ διαφορετικών αστρικών συστημάτων.</w:t>
      </w:r>
    </w:p>
    <w:p w14:paraId="01824135" w14:textId="2F7164B4" w:rsidR="27EDF91C" w:rsidRPr="00E50BFF" w:rsidRDefault="27EDF91C" w:rsidP="27EDF91C">
      <w:pPr>
        <w:pStyle w:val="ListParagraph"/>
        <w:numPr>
          <w:ilvl w:val="0"/>
          <w:numId w:val="4"/>
        </w:num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hAnsi="Calibri" w:cs="Calibri"/>
          <w:b/>
          <w:bCs/>
          <w:lang w:val="el-GR"/>
        </w:rPr>
        <w:t>Outfit:</w:t>
      </w:r>
      <w:r w:rsidRPr="00E50BFF">
        <w:rPr>
          <w:rFonts w:ascii="Calibri" w:hAnsi="Calibri" w:cs="Calibri"/>
          <w:lang w:val="el-GR"/>
        </w:rPr>
        <w:t xml:space="preserve"> Οποιοδήποτε εξάρτημα ή όπλο μπορεί να τοποθετηθεί σε ένα διαστημόπλοιο.</w:t>
      </w:r>
    </w:p>
    <w:p w14:paraId="3219ECFB" w14:textId="65E4B4F2" w:rsidR="27EDF91C" w:rsidRPr="00E50BFF" w:rsidRDefault="27EDF91C" w:rsidP="27EDF91C">
      <w:pPr>
        <w:pStyle w:val="ListParagraph"/>
        <w:numPr>
          <w:ilvl w:val="0"/>
          <w:numId w:val="4"/>
        </w:num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hAnsi="Calibri" w:cs="Calibri"/>
          <w:b/>
          <w:bCs/>
          <w:lang w:val="el-GR"/>
        </w:rPr>
        <w:lastRenderedPageBreak/>
        <w:t>OS (Operating System):</w:t>
      </w:r>
      <w:r w:rsidRPr="00E50BFF">
        <w:rPr>
          <w:rFonts w:ascii="Calibri" w:hAnsi="Calibri" w:cs="Calibri"/>
          <w:lang w:val="el-GR"/>
        </w:rPr>
        <w:t xml:space="preserve"> Το λειτουργικό σύστημα (Windows, Linux, macOS) στο οποίο εκτελείται το λογισμικό.</w:t>
      </w:r>
    </w:p>
    <w:p w14:paraId="7D920B1C" w14:textId="2B7DB834" w:rsidR="27EDF91C" w:rsidRPr="00472C9B" w:rsidRDefault="27EDF91C" w:rsidP="00943DF7">
      <w:pPr>
        <w:pStyle w:val="Heading2"/>
        <w:rPr>
          <w:rFonts w:ascii="Calibri" w:hAnsi="Calibri" w:cs="Calibri"/>
          <w:b/>
          <w:bCs/>
          <w:color w:val="auto"/>
        </w:rPr>
      </w:pPr>
      <w:bookmarkStart w:id="4" w:name="_Toc228046057"/>
      <w:r w:rsidRPr="00472C9B">
        <w:rPr>
          <w:rFonts w:ascii="Calibri" w:hAnsi="Calibri" w:cs="Calibri"/>
          <w:b/>
          <w:bCs/>
          <w:color w:val="auto"/>
          <w:lang w:val="el-GR"/>
        </w:rPr>
        <w:t>1.4 Αναφορές</w:t>
      </w:r>
      <w:bookmarkEnd w:id="4"/>
    </w:p>
    <w:p w14:paraId="6FAA2609" w14:textId="64810DFD" w:rsidR="27EDF91C" w:rsidRPr="00E50BFF" w:rsidRDefault="27EDF91C" w:rsidP="27EDF91C">
      <w:pPr>
        <w:pStyle w:val="ListParagraph"/>
        <w:numPr>
          <w:ilvl w:val="0"/>
          <w:numId w:val="13"/>
        </w:numPr>
        <w:spacing w:before="240" w:after="240"/>
        <w:rPr>
          <w:rFonts w:ascii="Calibri" w:hAnsi="Calibri" w:cs="Calibri"/>
        </w:rPr>
      </w:pPr>
      <w:r w:rsidRPr="00E50BFF">
        <w:rPr>
          <w:rFonts w:ascii="Calibri" w:hAnsi="Calibri" w:cs="Calibri"/>
          <w:b/>
          <w:bCs/>
        </w:rPr>
        <w:t>Endless Sky GitHub Repository:</w:t>
      </w:r>
      <w:r w:rsidRPr="00E50BFF">
        <w:rPr>
          <w:rFonts w:ascii="Calibri" w:hAnsi="Calibri" w:cs="Calibri"/>
        </w:rPr>
        <w:t xml:space="preserve"> </w:t>
      </w:r>
      <w:hyperlink r:id="rId11">
        <w:r w:rsidRPr="00E50BFF">
          <w:rPr>
            <w:rStyle w:val="Hyperlink"/>
            <w:rFonts w:ascii="Calibri" w:hAnsi="Calibri" w:cs="Calibri"/>
            <w:color w:val="auto"/>
          </w:rPr>
          <w:t>https://github.com/endless-sky/endless-sky</w:t>
        </w:r>
      </w:hyperlink>
      <w:r w:rsidRPr="00E50BFF">
        <w:rPr>
          <w:rFonts w:ascii="Calibri" w:hAnsi="Calibri" w:cs="Calibri"/>
        </w:rPr>
        <w:t xml:space="preserve"> (</w:t>
      </w:r>
      <w:r w:rsidRPr="00E50BFF">
        <w:rPr>
          <w:rFonts w:ascii="Calibri" w:hAnsi="Calibri" w:cs="Calibri"/>
          <w:lang w:val="el-GR"/>
        </w:rPr>
        <w:t>Πηγαίος</w:t>
      </w:r>
      <w:r w:rsidRPr="00E50BFF">
        <w:rPr>
          <w:rFonts w:ascii="Calibri" w:hAnsi="Calibri" w:cs="Calibri"/>
        </w:rPr>
        <w:t xml:space="preserve"> </w:t>
      </w:r>
      <w:r w:rsidRPr="00E50BFF">
        <w:rPr>
          <w:rFonts w:ascii="Calibri" w:hAnsi="Calibri" w:cs="Calibri"/>
          <w:lang w:val="el-GR"/>
        </w:rPr>
        <w:t>κώδικας</w:t>
      </w:r>
      <w:r w:rsidRPr="00E50BFF">
        <w:rPr>
          <w:rFonts w:ascii="Calibri" w:hAnsi="Calibri" w:cs="Calibri"/>
        </w:rPr>
        <w:t xml:space="preserve"> </w:t>
      </w:r>
      <w:r w:rsidRPr="00E50BFF">
        <w:rPr>
          <w:rFonts w:ascii="Calibri" w:hAnsi="Calibri" w:cs="Calibri"/>
          <w:lang w:val="el-GR"/>
        </w:rPr>
        <w:t>και</w:t>
      </w:r>
      <w:r w:rsidRPr="00E50BFF">
        <w:rPr>
          <w:rFonts w:ascii="Calibri" w:hAnsi="Calibri" w:cs="Calibri"/>
        </w:rPr>
        <w:t xml:space="preserve"> documentation).</w:t>
      </w:r>
    </w:p>
    <w:p w14:paraId="446F12D2" w14:textId="75BFA5F6" w:rsidR="27EDF91C" w:rsidRPr="00E50BFF" w:rsidRDefault="27EDF91C" w:rsidP="27EDF91C">
      <w:pPr>
        <w:pStyle w:val="ListParagraph"/>
        <w:numPr>
          <w:ilvl w:val="0"/>
          <w:numId w:val="13"/>
        </w:num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hAnsi="Calibri" w:cs="Calibri"/>
          <w:b/>
          <w:bCs/>
          <w:lang w:val="el-GR"/>
        </w:rPr>
        <w:t>Endless Sky Wiki:</w:t>
      </w:r>
      <w:r w:rsidRPr="00E50BFF">
        <w:rPr>
          <w:rFonts w:ascii="Calibri" w:hAnsi="Calibri" w:cs="Calibri"/>
          <w:lang w:val="el-GR"/>
        </w:rPr>
        <w:t xml:space="preserve"> Επίσημος οδηγός για τους μηχανισμούς και τα δεδομένα του παιχνιδιού.</w:t>
      </w:r>
    </w:p>
    <w:p w14:paraId="2D3A0F55" w14:textId="275D5A58" w:rsidR="27EDF91C" w:rsidRPr="00E50BFF" w:rsidRDefault="27EDF91C" w:rsidP="27EDF91C">
      <w:pPr>
        <w:pStyle w:val="ListParagraph"/>
        <w:numPr>
          <w:ilvl w:val="0"/>
          <w:numId w:val="13"/>
        </w:num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hAnsi="Calibri" w:cs="Calibri"/>
          <w:b/>
          <w:bCs/>
          <w:lang w:val="el-GR"/>
        </w:rPr>
        <w:t>Requirements &amp; Analysis Document Template:</w:t>
      </w:r>
      <w:r w:rsidRPr="00E50BFF">
        <w:rPr>
          <w:rFonts w:ascii="Calibri" w:hAnsi="Calibri" w:cs="Calibri"/>
          <w:lang w:val="el-GR"/>
        </w:rPr>
        <w:t xml:space="preserve"> Το πρότυπο έγγραφο ανάλυσης που χρησιμοποιήθηκε για τη δομή της παρούσας αναφοράς.</w:t>
      </w:r>
    </w:p>
    <w:p w14:paraId="62BDF41B" w14:textId="373E0554" w:rsidR="27EDF91C" w:rsidRPr="00472C9B" w:rsidRDefault="27EDF91C" w:rsidP="00943DF7">
      <w:pPr>
        <w:pStyle w:val="Heading2"/>
        <w:rPr>
          <w:rFonts w:ascii="Calibri" w:hAnsi="Calibri" w:cs="Calibri"/>
          <w:b/>
          <w:bCs/>
          <w:color w:val="auto"/>
          <w:lang w:val="el-GR"/>
        </w:rPr>
      </w:pPr>
      <w:bookmarkStart w:id="5" w:name="_Toc228046058"/>
      <w:r w:rsidRPr="00472C9B">
        <w:rPr>
          <w:rFonts w:ascii="Calibri" w:hAnsi="Calibri" w:cs="Calibri"/>
          <w:b/>
          <w:bCs/>
          <w:color w:val="auto"/>
          <w:lang w:val="el-GR"/>
        </w:rPr>
        <w:t>1.5 Επισκόπηση</w:t>
      </w:r>
      <w:bookmarkEnd w:id="5"/>
    </w:p>
    <w:p w14:paraId="234E2B30" w14:textId="5D292E0B" w:rsidR="27EDF91C" w:rsidRPr="00E50BFF" w:rsidRDefault="27EDF91C" w:rsidP="27EDF91C">
      <w:p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hAnsi="Calibri" w:cs="Calibri"/>
          <w:lang w:val="el-GR"/>
        </w:rPr>
        <w:t>Το υπόλοιπο έγγραφο οργανώνεται ως εξής:</w:t>
      </w:r>
    </w:p>
    <w:p w14:paraId="079779F2" w14:textId="4EA54F32" w:rsidR="27EDF91C" w:rsidRPr="00E50BFF" w:rsidRDefault="27EDF91C" w:rsidP="27EDF91C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hAnsi="Calibri" w:cs="Calibri"/>
          <w:b/>
          <w:bCs/>
          <w:lang w:val="el-GR"/>
        </w:rPr>
        <w:t>Ενότητα 2:</w:t>
      </w:r>
      <w:r w:rsidRPr="00E50BFF">
        <w:rPr>
          <w:rFonts w:ascii="Calibri" w:hAnsi="Calibri" w:cs="Calibri"/>
          <w:lang w:val="el-GR"/>
        </w:rPr>
        <w:t xml:space="preserve"> Περιγράφει το προϊόν από γενική σκοπιά, τις λειτουργίες του και τους περιορισμούς σχεδίασης.</w:t>
      </w:r>
    </w:p>
    <w:p w14:paraId="7367413F" w14:textId="3EC0BD1F" w:rsidR="00BD0709" w:rsidRPr="00BD0709" w:rsidRDefault="00BD0709" w:rsidP="00BD0709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hAnsi="Calibri" w:cs="Calibri"/>
          <w:b/>
          <w:bCs/>
          <w:lang w:val="el-GR"/>
        </w:rPr>
        <w:t xml:space="preserve">Ενότητα </w:t>
      </w:r>
      <w:r w:rsidR="001B3C0F">
        <w:rPr>
          <w:rFonts w:ascii="Calibri" w:hAnsi="Calibri" w:cs="Calibri"/>
          <w:b/>
          <w:bCs/>
          <w:lang w:val="el-GR"/>
        </w:rPr>
        <w:t>3</w:t>
      </w:r>
      <w:r w:rsidRPr="00E50BFF">
        <w:rPr>
          <w:rFonts w:ascii="Calibri" w:hAnsi="Calibri" w:cs="Calibri"/>
          <w:b/>
          <w:bCs/>
          <w:lang w:val="el-GR"/>
        </w:rPr>
        <w:t>:</w:t>
      </w:r>
      <w:r w:rsidRPr="00E50BFF">
        <w:rPr>
          <w:rFonts w:ascii="Calibri" w:hAnsi="Calibri" w:cs="Calibri"/>
          <w:lang w:val="el-GR"/>
        </w:rPr>
        <w:t xml:space="preserve"> Αναλύει τις ειδικές απαιτήσεις, την απόδοση και την ασφάλεια του συστήματος.</w:t>
      </w:r>
    </w:p>
    <w:p w14:paraId="32EE6253" w14:textId="1F27C6BD" w:rsidR="27EDF91C" w:rsidRPr="00E50BFF" w:rsidRDefault="27EDF91C" w:rsidP="27EDF91C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hAnsi="Calibri" w:cs="Calibri"/>
          <w:b/>
          <w:bCs/>
          <w:lang w:val="el-GR"/>
        </w:rPr>
        <w:t xml:space="preserve">Ενότητα </w:t>
      </w:r>
      <w:r w:rsidR="001B3C0F">
        <w:rPr>
          <w:rFonts w:ascii="Calibri" w:hAnsi="Calibri" w:cs="Calibri"/>
          <w:b/>
          <w:bCs/>
          <w:lang w:val="el-GR"/>
        </w:rPr>
        <w:t>4</w:t>
      </w:r>
      <w:r w:rsidRPr="00E50BFF">
        <w:rPr>
          <w:rFonts w:ascii="Calibri" w:hAnsi="Calibri" w:cs="Calibri"/>
          <w:b/>
          <w:bCs/>
          <w:lang w:val="el-GR"/>
        </w:rPr>
        <w:t>:</w:t>
      </w:r>
      <w:r w:rsidRPr="00E50BFF">
        <w:rPr>
          <w:rFonts w:ascii="Calibri" w:hAnsi="Calibri" w:cs="Calibri"/>
          <w:lang w:val="el-GR"/>
        </w:rPr>
        <w:t xml:space="preserve"> Περιλαμβάνει την τεχνική ανάλυση με διαγράμματα περιπτώσεων χρήσης, ακολουθίας και κλάσεων (βάσει του προτύπου Insurance).</w:t>
      </w:r>
    </w:p>
    <w:p w14:paraId="246CA71D" w14:textId="716922B4" w:rsidR="27EDF91C" w:rsidRPr="00664C09" w:rsidRDefault="27EDF91C" w:rsidP="00943DF7">
      <w:pPr>
        <w:pStyle w:val="Heading1"/>
        <w:rPr>
          <w:rFonts w:ascii="Calibri" w:hAnsi="Calibri" w:cs="Calibri"/>
          <w:b/>
          <w:bCs/>
          <w:color w:val="auto"/>
        </w:rPr>
      </w:pPr>
      <w:bookmarkStart w:id="6" w:name="_Toc228046059"/>
      <w:r w:rsidRPr="00664C09">
        <w:rPr>
          <w:rFonts w:ascii="Calibri" w:hAnsi="Calibri" w:cs="Calibri"/>
          <w:b/>
          <w:bCs/>
          <w:color w:val="auto"/>
        </w:rPr>
        <w:t xml:space="preserve">2. </w:t>
      </w:r>
      <w:proofErr w:type="spellStart"/>
      <w:r w:rsidRPr="00664C09">
        <w:rPr>
          <w:rFonts w:ascii="Calibri" w:hAnsi="Calibri" w:cs="Calibri"/>
          <w:b/>
          <w:bCs/>
          <w:color w:val="auto"/>
        </w:rPr>
        <w:t>Γενική</w:t>
      </w:r>
      <w:proofErr w:type="spellEnd"/>
      <w:r w:rsidRPr="00664C09">
        <w:rPr>
          <w:rFonts w:ascii="Calibri" w:hAnsi="Calibri" w:cs="Calibri"/>
          <w:b/>
          <w:bCs/>
          <w:color w:val="auto"/>
        </w:rPr>
        <w:t xml:space="preserve"> </w:t>
      </w:r>
      <w:proofErr w:type="spellStart"/>
      <w:r w:rsidRPr="00664C09">
        <w:rPr>
          <w:rFonts w:ascii="Calibri" w:hAnsi="Calibri" w:cs="Calibri"/>
          <w:b/>
          <w:bCs/>
          <w:color w:val="auto"/>
        </w:rPr>
        <w:t>Περιγρ</w:t>
      </w:r>
      <w:proofErr w:type="spellEnd"/>
      <w:r w:rsidRPr="00664C09">
        <w:rPr>
          <w:rFonts w:ascii="Calibri" w:hAnsi="Calibri" w:cs="Calibri"/>
          <w:b/>
          <w:bCs/>
          <w:color w:val="auto"/>
        </w:rPr>
        <w:t>αφή</w:t>
      </w:r>
      <w:bookmarkEnd w:id="6"/>
    </w:p>
    <w:p w14:paraId="5E02B7E7" w14:textId="459D0CCA" w:rsidR="27EDF91C" w:rsidRPr="00664C09" w:rsidRDefault="27EDF91C" w:rsidP="00943DF7">
      <w:pPr>
        <w:pStyle w:val="Heading2"/>
        <w:rPr>
          <w:rFonts w:ascii="Calibri" w:hAnsi="Calibri" w:cs="Calibri"/>
          <w:b/>
          <w:bCs/>
          <w:color w:val="auto"/>
          <w:lang w:val="el-GR"/>
        </w:rPr>
      </w:pPr>
      <w:bookmarkStart w:id="7" w:name="_Toc228046060"/>
      <w:r w:rsidRPr="00664C09">
        <w:rPr>
          <w:rFonts w:ascii="Calibri" w:hAnsi="Calibri" w:cs="Calibri"/>
          <w:b/>
          <w:bCs/>
          <w:color w:val="auto"/>
          <w:lang w:val="el-GR"/>
        </w:rPr>
        <w:t>2.1 Προοπτική του Προϊόντος</w:t>
      </w:r>
      <w:bookmarkEnd w:id="7"/>
    </w:p>
    <w:p w14:paraId="3372A5CD" w14:textId="076A3B3E" w:rsidR="27EDF91C" w:rsidRPr="00E50BFF" w:rsidRDefault="27EDF91C" w:rsidP="27EDF91C">
      <w:p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eastAsia="Aptos" w:hAnsi="Calibri" w:cs="Calibri"/>
          <w:lang w:val="el-GR"/>
        </w:rPr>
        <w:t xml:space="preserve">Το </w:t>
      </w:r>
      <w:r w:rsidRPr="00E50BFF">
        <w:rPr>
          <w:rFonts w:ascii="Calibri" w:eastAsia="Aptos" w:hAnsi="Calibri" w:cs="Calibri"/>
          <w:b/>
          <w:bCs/>
          <w:lang w:val="el-GR"/>
        </w:rPr>
        <w:t>Endless Sky</w:t>
      </w:r>
      <w:r w:rsidRPr="00E50BFF">
        <w:rPr>
          <w:rFonts w:ascii="Calibri" w:eastAsia="Aptos" w:hAnsi="Calibri" w:cs="Calibri"/>
          <w:lang w:val="el-GR"/>
        </w:rPr>
        <w:t xml:space="preserve"> είναι ένα αυτόνομο (standalone) λογισμικό ανοικτού κώδικα, το οποίο δεν εξαρτάται από άλλα συστήματα για τη βασική του λειτουργία, αλλά μπορεί να επεκταθεί μέσω "plug-ins" που δημιουργούν οι χρήστες. Είναι σχεδιασμένο να εκτελείται σε τοπικό επίπεδο (client-side) και αλληλεπιδρά με το σύστημα αρχείων του χρήστη για την αποθήκευση της προόδου (save files) και την ανάγνωση των δεδομένων του σύμπαντος (data files).</w:t>
      </w:r>
    </w:p>
    <w:p w14:paraId="0F56F66B" w14:textId="33C5B276" w:rsidR="27EDF91C" w:rsidRPr="00664C09" w:rsidRDefault="27EDF91C" w:rsidP="00943DF7">
      <w:pPr>
        <w:pStyle w:val="Heading2"/>
        <w:rPr>
          <w:rFonts w:ascii="Calibri" w:hAnsi="Calibri" w:cs="Calibri"/>
          <w:b/>
          <w:bCs/>
          <w:color w:val="auto"/>
          <w:lang w:val="el-GR"/>
        </w:rPr>
      </w:pPr>
      <w:bookmarkStart w:id="8" w:name="_Toc228046061"/>
      <w:r w:rsidRPr="00664C09">
        <w:rPr>
          <w:rFonts w:ascii="Calibri" w:hAnsi="Calibri" w:cs="Calibri"/>
          <w:b/>
          <w:bCs/>
          <w:color w:val="auto"/>
          <w:lang w:val="el-GR"/>
        </w:rPr>
        <w:t>2.2 Λειτουργίες του Προϊόντος</w:t>
      </w:r>
      <w:bookmarkEnd w:id="8"/>
    </w:p>
    <w:p w14:paraId="277A654D" w14:textId="6DFAE910" w:rsidR="27EDF91C" w:rsidRPr="00E50BFF" w:rsidRDefault="27EDF91C" w:rsidP="27EDF91C">
      <w:p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eastAsia="Aptos" w:hAnsi="Calibri" w:cs="Calibri"/>
          <w:lang w:val="el-GR"/>
        </w:rPr>
        <w:t>Οι κύριες λειτουργίες που υποστηρίζει το σύστημα περιλαμβάνουν:</w:t>
      </w:r>
    </w:p>
    <w:p w14:paraId="57847B42" w14:textId="09DB3FF4" w:rsidR="27EDF91C" w:rsidRPr="00E50BFF" w:rsidRDefault="27EDF91C" w:rsidP="27EDF91C">
      <w:pPr>
        <w:pStyle w:val="ListParagraph"/>
        <w:numPr>
          <w:ilvl w:val="0"/>
          <w:numId w:val="8"/>
        </w:numPr>
        <w:spacing w:before="240" w:after="240"/>
        <w:rPr>
          <w:rFonts w:ascii="Calibri" w:eastAsia="Aptos" w:hAnsi="Calibri" w:cs="Calibri"/>
          <w:lang w:val="el-GR"/>
        </w:rPr>
      </w:pPr>
      <w:r w:rsidRPr="00E50BFF">
        <w:rPr>
          <w:rFonts w:ascii="Calibri" w:eastAsia="Aptos" w:hAnsi="Calibri" w:cs="Calibri"/>
          <w:b/>
          <w:bCs/>
          <w:lang w:val="el-GR"/>
        </w:rPr>
        <w:lastRenderedPageBreak/>
        <w:t>Διαχείριση Σκάφους:</w:t>
      </w:r>
      <w:r w:rsidRPr="00E50BFF">
        <w:rPr>
          <w:rFonts w:ascii="Calibri" w:eastAsia="Aptos" w:hAnsi="Calibri" w:cs="Calibri"/>
          <w:lang w:val="el-GR"/>
        </w:rPr>
        <w:t xml:space="preserve"> Ο έλεγχος της κίνησης, της ενέργειας, των καυσίμων και των βλαβών του διαστημοπλοίου σε πραγματικό χρόνο.</w:t>
      </w:r>
    </w:p>
    <w:p w14:paraId="70EF14CB" w14:textId="443B06F4" w:rsidR="27EDF91C" w:rsidRPr="00E50BFF" w:rsidRDefault="27EDF91C" w:rsidP="27EDF91C">
      <w:pPr>
        <w:pStyle w:val="ListParagraph"/>
        <w:numPr>
          <w:ilvl w:val="0"/>
          <w:numId w:val="8"/>
        </w:numPr>
        <w:spacing w:before="240" w:after="240"/>
        <w:rPr>
          <w:rFonts w:ascii="Calibri" w:eastAsia="Aptos" w:hAnsi="Calibri" w:cs="Calibri"/>
          <w:lang w:val="el-GR"/>
        </w:rPr>
      </w:pPr>
      <w:r w:rsidRPr="00E50BFF">
        <w:rPr>
          <w:rFonts w:ascii="Calibri" w:eastAsia="Aptos" w:hAnsi="Calibri" w:cs="Calibri"/>
          <w:b/>
          <w:bCs/>
          <w:lang w:val="el-GR"/>
        </w:rPr>
        <w:t>Διεξαγωγή Εμπορίου:</w:t>
      </w:r>
      <w:r w:rsidRPr="00E50BFF">
        <w:rPr>
          <w:rFonts w:ascii="Calibri" w:eastAsia="Aptos" w:hAnsi="Calibri" w:cs="Calibri"/>
          <w:lang w:val="el-GR"/>
        </w:rPr>
        <w:t xml:space="preserve"> Πρόσβαση στις τιμές της αγοράς ανά πλανήτη, αγορά εμπορευμάτων και μεταφορά τους σε συστήματα με υψηλότερη ζήτηση.</w:t>
      </w:r>
    </w:p>
    <w:p w14:paraId="2A8D507D" w14:textId="0BDDEFE5" w:rsidR="27EDF91C" w:rsidRPr="00E50BFF" w:rsidRDefault="27EDF91C" w:rsidP="27EDF91C">
      <w:pPr>
        <w:pStyle w:val="ListParagraph"/>
        <w:numPr>
          <w:ilvl w:val="0"/>
          <w:numId w:val="8"/>
        </w:numPr>
        <w:spacing w:before="240" w:after="240"/>
        <w:rPr>
          <w:rFonts w:ascii="Calibri" w:eastAsia="Aptos" w:hAnsi="Calibri" w:cs="Calibri"/>
          <w:lang w:val="el-GR"/>
        </w:rPr>
      </w:pPr>
      <w:r w:rsidRPr="00E50BFF">
        <w:rPr>
          <w:rFonts w:ascii="Calibri" w:eastAsia="Aptos" w:hAnsi="Calibri" w:cs="Calibri"/>
          <w:b/>
          <w:bCs/>
          <w:lang w:val="el-GR"/>
        </w:rPr>
        <w:t>Σύστημα Μάχης:</w:t>
      </w:r>
      <w:r w:rsidRPr="00E50BFF">
        <w:rPr>
          <w:rFonts w:ascii="Calibri" w:eastAsia="Aptos" w:hAnsi="Calibri" w:cs="Calibri"/>
          <w:lang w:val="el-GR"/>
        </w:rPr>
        <w:t xml:space="preserve"> Στόχευση, χρήση όπλων και αμυντικών συστημάτων (ασπίδες) εναντίον εχθρικών σκαφών.</w:t>
      </w:r>
    </w:p>
    <w:p w14:paraId="0866E57B" w14:textId="49EB0597" w:rsidR="27EDF91C" w:rsidRPr="00E50BFF" w:rsidRDefault="27EDF91C" w:rsidP="27EDF91C">
      <w:pPr>
        <w:pStyle w:val="ListParagraph"/>
        <w:numPr>
          <w:ilvl w:val="0"/>
          <w:numId w:val="8"/>
        </w:numPr>
        <w:spacing w:before="240" w:after="240"/>
        <w:rPr>
          <w:rFonts w:ascii="Calibri" w:eastAsia="Aptos" w:hAnsi="Calibri" w:cs="Calibri"/>
          <w:lang w:val="el-GR"/>
        </w:rPr>
      </w:pPr>
      <w:r w:rsidRPr="00E50BFF">
        <w:rPr>
          <w:rFonts w:ascii="Calibri" w:eastAsia="Aptos" w:hAnsi="Calibri" w:cs="Calibri"/>
          <w:b/>
          <w:bCs/>
          <w:lang w:val="el-GR"/>
        </w:rPr>
        <w:t>Αλληλεπίδραση με Πλανήτες:</w:t>
      </w:r>
      <w:r w:rsidRPr="00E50BFF">
        <w:rPr>
          <w:rFonts w:ascii="Calibri" w:eastAsia="Aptos" w:hAnsi="Calibri" w:cs="Calibri"/>
          <w:lang w:val="el-GR"/>
        </w:rPr>
        <w:t xml:space="preserve"> Προσγείωση σε κατοικημένους κόσμους για ανεφοδιασμό, επισκευές, τραπεζικές συναλλαγές και πρόσβαση στο "Job Board".</w:t>
      </w:r>
    </w:p>
    <w:p w14:paraId="748F1491" w14:textId="43A3EBB0" w:rsidR="27EDF91C" w:rsidRPr="00E50BFF" w:rsidRDefault="27EDF91C" w:rsidP="27EDF91C">
      <w:pPr>
        <w:pStyle w:val="ListParagraph"/>
        <w:numPr>
          <w:ilvl w:val="0"/>
          <w:numId w:val="8"/>
        </w:numPr>
        <w:spacing w:before="240" w:after="240"/>
        <w:rPr>
          <w:rFonts w:ascii="Calibri" w:eastAsia="Aptos" w:hAnsi="Calibri" w:cs="Calibri"/>
          <w:lang w:val="el-GR"/>
        </w:rPr>
      </w:pPr>
      <w:r w:rsidRPr="00E50BFF">
        <w:rPr>
          <w:rFonts w:ascii="Calibri" w:eastAsia="Aptos" w:hAnsi="Calibri" w:cs="Calibri"/>
          <w:b/>
          <w:bCs/>
          <w:lang w:val="el-GR"/>
        </w:rPr>
        <w:t>Διαχείριση Στόλου:</w:t>
      </w:r>
      <w:r w:rsidRPr="00E50BFF">
        <w:rPr>
          <w:rFonts w:ascii="Calibri" w:eastAsia="Aptos" w:hAnsi="Calibri" w:cs="Calibri"/>
          <w:lang w:val="el-GR"/>
        </w:rPr>
        <w:t xml:space="preserve"> Δυνατότητα αγοράς επιπλέον σκαφών και ανάθεσης εντολών σε αυτά (escort, park).</w:t>
      </w:r>
    </w:p>
    <w:p w14:paraId="7FE5C737" w14:textId="41B1B3FB" w:rsidR="27EDF91C" w:rsidRPr="00664C09" w:rsidRDefault="27EDF91C" w:rsidP="00943DF7">
      <w:pPr>
        <w:pStyle w:val="Heading2"/>
        <w:rPr>
          <w:rFonts w:ascii="Calibri" w:hAnsi="Calibri" w:cs="Calibri"/>
          <w:b/>
          <w:bCs/>
          <w:color w:val="auto"/>
          <w:lang w:val="el-GR"/>
        </w:rPr>
      </w:pPr>
      <w:bookmarkStart w:id="9" w:name="_Toc228046062"/>
      <w:r w:rsidRPr="00664C09">
        <w:rPr>
          <w:rFonts w:ascii="Calibri" w:hAnsi="Calibri" w:cs="Calibri"/>
          <w:b/>
          <w:bCs/>
          <w:color w:val="auto"/>
          <w:lang w:val="el-GR"/>
        </w:rPr>
        <w:t>2.3 Χαρακτηριστικά Χρηστών</w:t>
      </w:r>
      <w:bookmarkEnd w:id="9"/>
    </w:p>
    <w:p w14:paraId="5AA0BDAE" w14:textId="5A08C0FE" w:rsidR="27EDF91C" w:rsidRPr="00E50BFF" w:rsidRDefault="27EDF91C" w:rsidP="27EDF91C">
      <w:p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eastAsia="Aptos" w:hAnsi="Calibri" w:cs="Calibri"/>
          <w:lang w:val="el-GR"/>
        </w:rPr>
        <w:t>Οι χρήστες του συστήματος χωρίζονται κυρίως σε:</w:t>
      </w:r>
    </w:p>
    <w:p w14:paraId="02A7C905" w14:textId="590AFD82" w:rsidR="27EDF91C" w:rsidRPr="00E50BFF" w:rsidRDefault="27EDF91C" w:rsidP="27EDF91C">
      <w:pPr>
        <w:pStyle w:val="ListParagraph"/>
        <w:numPr>
          <w:ilvl w:val="0"/>
          <w:numId w:val="14"/>
        </w:numPr>
        <w:spacing w:before="240" w:after="240"/>
        <w:rPr>
          <w:rFonts w:ascii="Calibri" w:eastAsia="Aptos" w:hAnsi="Calibri" w:cs="Calibri"/>
          <w:lang w:val="el-GR"/>
        </w:rPr>
      </w:pPr>
      <w:r w:rsidRPr="00E50BFF">
        <w:rPr>
          <w:rFonts w:ascii="Calibri" w:eastAsia="Aptos" w:hAnsi="Calibri" w:cs="Calibri"/>
          <w:b/>
          <w:bCs/>
          <w:lang w:val="el-GR"/>
        </w:rPr>
        <w:t>Παίκτες (Τελικοί Χρήστες):</w:t>
      </w:r>
      <w:r w:rsidRPr="00E50BFF">
        <w:rPr>
          <w:rFonts w:ascii="Calibri" w:eastAsia="Aptos" w:hAnsi="Calibri" w:cs="Calibri"/>
          <w:lang w:val="el-GR"/>
        </w:rPr>
        <w:t xml:space="preserve"> Άτομα με βασικές γνώσεις χειρισμού ηλεκτρονικού υπολογιστή. Δεν απαιτείται εξειδικευμένη γνώση, καθώς το παιχνίδι παρέχει εισαγωγικό σεμινάριο (tutorial).</w:t>
      </w:r>
    </w:p>
    <w:p w14:paraId="65225DC1" w14:textId="37C43CC8" w:rsidR="27EDF91C" w:rsidRPr="00E50BFF" w:rsidRDefault="27EDF91C" w:rsidP="27EDF91C">
      <w:pPr>
        <w:pStyle w:val="ListParagraph"/>
        <w:numPr>
          <w:ilvl w:val="0"/>
          <w:numId w:val="14"/>
        </w:numPr>
        <w:spacing w:before="240" w:after="240"/>
        <w:rPr>
          <w:rFonts w:ascii="Calibri" w:eastAsia="Aptos" w:hAnsi="Calibri" w:cs="Calibri"/>
          <w:lang w:val="el-GR"/>
        </w:rPr>
      </w:pPr>
      <w:r w:rsidRPr="00E50BFF">
        <w:rPr>
          <w:rFonts w:ascii="Calibri" w:eastAsia="Aptos" w:hAnsi="Calibri" w:cs="Calibri"/>
          <w:b/>
          <w:bCs/>
          <w:lang w:val="el-GR"/>
        </w:rPr>
        <w:t>Δημιουργοί Περιεχομένου (Modders):</w:t>
      </w:r>
      <w:r w:rsidRPr="00E50BFF">
        <w:rPr>
          <w:rFonts w:ascii="Calibri" w:eastAsia="Aptos" w:hAnsi="Calibri" w:cs="Calibri"/>
          <w:lang w:val="el-GR"/>
        </w:rPr>
        <w:t xml:space="preserve"> Χρήστες με γνώσεις σύνταξης αρχείων κειμένου (JSON-like format) που επιθυμούν να προσθέσουν νέα σκάφη, αποστολές ή συστήματα στο παιχνίδι.</w:t>
      </w:r>
    </w:p>
    <w:p w14:paraId="3CA3697D" w14:textId="6C946125" w:rsidR="27EDF91C" w:rsidRPr="00E50BFF" w:rsidRDefault="27EDF91C" w:rsidP="27EDF91C">
      <w:pPr>
        <w:pStyle w:val="ListParagraph"/>
        <w:numPr>
          <w:ilvl w:val="0"/>
          <w:numId w:val="14"/>
        </w:numPr>
        <w:spacing w:before="240" w:after="240"/>
        <w:rPr>
          <w:rFonts w:ascii="Calibri" w:eastAsia="Aptos" w:hAnsi="Calibri" w:cs="Calibri"/>
          <w:lang w:val="el-GR"/>
        </w:rPr>
      </w:pPr>
      <w:r w:rsidRPr="00E50BFF">
        <w:rPr>
          <w:rFonts w:ascii="Calibri" w:eastAsia="Aptos" w:hAnsi="Calibri" w:cs="Calibri"/>
          <w:b/>
          <w:bCs/>
          <w:lang w:val="el-GR"/>
        </w:rPr>
        <w:t>Προγραμματιστές:</w:t>
      </w:r>
      <w:r w:rsidRPr="00E50BFF">
        <w:rPr>
          <w:rFonts w:ascii="Calibri" w:eastAsia="Aptos" w:hAnsi="Calibri" w:cs="Calibri"/>
          <w:lang w:val="el-GR"/>
        </w:rPr>
        <w:t xml:space="preserve"> Άτομα με γνώσεις C++ που συνεισφέρουν στον πηγαίο κώδικα της μηχανής του παιχνιδιού.</w:t>
      </w:r>
    </w:p>
    <w:p w14:paraId="71D314AA" w14:textId="5B2346DA" w:rsidR="27EDF91C" w:rsidRPr="00664C09" w:rsidRDefault="27EDF91C" w:rsidP="00943DF7">
      <w:pPr>
        <w:pStyle w:val="Heading2"/>
        <w:rPr>
          <w:rFonts w:ascii="Calibri" w:hAnsi="Calibri" w:cs="Calibri"/>
          <w:b/>
          <w:bCs/>
          <w:color w:val="auto"/>
        </w:rPr>
      </w:pPr>
      <w:bookmarkStart w:id="10" w:name="_Toc228046063"/>
      <w:r w:rsidRPr="00664C09">
        <w:rPr>
          <w:rFonts w:ascii="Calibri" w:hAnsi="Calibri" w:cs="Calibri"/>
          <w:b/>
          <w:bCs/>
          <w:color w:val="auto"/>
          <w:lang w:val="el-GR"/>
        </w:rPr>
        <w:t>2.4 Περιορισμοί</w:t>
      </w:r>
      <w:bookmarkEnd w:id="10"/>
    </w:p>
    <w:p w14:paraId="20311CF6" w14:textId="69F99F95" w:rsidR="27EDF91C" w:rsidRPr="00E50BFF" w:rsidRDefault="27EDF91C" w:rsidP="27EDF91C">
      <w:pPr>
        <w:pStyle w:val="ListParagraph"/>
        <w:numPr>
          <w:ilvl w:val="0"/>
          <w:numId w:val="9"/>
        </w:numPr>
        <w:spacing w:before="240" w:after="240"/>
        <w:rPr>
          <w:rFonts w:ascii="Calibri" w:eastAsia="Aptos" w:hAnsi="Calibri" w:cs="Calibri"/>
          <w:lang w:val="el-GR"/>
        </w:rPr>
      </w:pPr>
      <w:r w:rsidRPr="00E50BFF">
        <w:rPr>
          <w:rFonts w:ascii="Calibri" w:eastAsia="Aptos" w:hAnsi="Calibri" w:cs="Calibri"/>
          <w:b/>
          <w:bCs/>
          <w:lang w:val="el-GR"/>
        </w:rPr>
        <w:t>Τεχνικοί Περιορισμοί:</w:t>
      </w:r>
      <w:r w:rsidRPr="00E50BFF">
        <w:rPr>
          <w:rFonts w:ascii="Calibri" w:eastAsia="Aptos" w:hAnsi="Calibri" w:cs="Calibri"/>
          <w:lang w:val="el-GR"/>
        </w:rPr>
        <w:t xml:space="preserve"> Το παιχνίδι απαιτεί υποστήριξη OpenGL 3.0 ή νεότερη από την κάρτα γραφικών.</w:t>
      </w:r>
    </w:p>
    <w:p w14:paraId="08647DDF" w14:textId="13671865" w:rsidR="27EDF91C" w:rsidRPr="00E50BFF" w:rsidRDefault="27EDF91C" w:rsidP="27EDF91C">
      <w:pPr>
        <w:pStyle w:val="ListParagraph"/>
        <w:numPr>
          <w:ilvl w:val="0"/>
          <w:numId w:val="9"/>
        </w:numPr>
        <w:spacing w:before="240" w:after="240"/>
        <w:rPr>
          <w:rFonts w:ascii="Calibri" w:eastAsia="Aptos" w:hAnsi="Calibri" w:cs="Calibri"/>
          <w:lang w:val="el-GR"/>
        </w:rPr>
      </w:pPr>
      <w:r w:rsidRPr="00E50BFF">
        <w:rPr>
          <w:rFonts w:ascii="Calibri" w:eastAsia="Aptos" w:hAnsi="Calibri" w:cs="Calibri"/>
          <w:b/>
          <w:bCs/>
          <w:lang w:val="el-GR"/>
        </w:rPr>
        <w:t>Λειτουργικοί Περιορισμοί:</w:t>
      </w:r>
      <w:r w:rsidRPr="00E50BFF">
        <w:rPr>
          <w:rFonts w:ascii="Calibri" w:eastAsia="Aptos" w:hAnsi="Calibri" w:cs="Calibri"/>
          <w:lang w:val="el-GR"/>
        </w:rPr>
        <w:t xml:space="preserve"> Η τρέχουσα έκδοση εστιάζει στην εμπειρία ενός παίκτη (single-player) και δεν υποστηρίζει άμεση αλληλεπίδραση μέσω διαδικτύου (multiplayer).</w:t>
      </w:r>
    </w:p>
    <w:p w14:paraId="5E47D67E" w14:textId="5CEFA946" w:rsidR="27EDF91C" w:rsidRPr="00E50BFF" w:rsidRDefault="27EDF91C" w:rsidP="27EDF91C">
      <w:pPr>
        <w:pStyle w:val="ListParagraph"/>
        <w:numPr>
          <w:ilvl w:val="0"/>
          <w:numId w:val="9"/>
        </w:numPr>
        <w:spacing w:before="240" w:after="240"/>
        <w:rPr>
          <w:rFonts w:ascii="Calibri" w:eastAsia="Aptos" w:hAnsi="Calibri" w:cs="Calibri"/>
          <w:lang w:val="el-GR"/>
        </w:rPr>
      </w:pPr>
      <w:r w:rsidRPr="00E50BFF">
        <w:rPr>
          <w:rFonts w:ascii="Calibri" w:eastAsia="Aptos" w:hAnsi="Calibri" w:cs="Calibri"/>
          <w:b/>
          <w:bCs/>
          <w:lang w:val="el-GR"/>
        </w:rPr>
        <w:t>Γλωσσικοί Περιορισμοί:</w:t>
      </w:r>
      <w:r w:rsidRPr="00E50BFF">
        <w:rPr>
          <w:rFonts w:ascii="Calibri" w:eastAsia="Aptos" w:hAnsi="Calibri" w:cs="Calibri"/>
          <w:lang w:val="el-GR"/>
        </w:rPr>
        <w:t xml:space="preserve"> Η βασική διεπαφή είναι στα Αγγλικά, αν και υποστηρίζονται μεταφράσεις από την κοινότητα.</w:t>
      </w:r>
    </w:p>
    <w:p w14:paraId="3332CE52" w14:textId="760FC5AC" w:rsidR="27EDF91C" w:rsidRPr="001F61C4" w:rsidRDefault="27EDF91C" w:rsidP="00943DF7">
      <w:pPr>
        <w:pStyle w:val="Heading2"/>
        <w:rPr>
          <w:rFonts w:ascii="Calibri" w:hAnsi="Calibri" w:cs="Calibri"/>
          <w:b/>
          <w:bCs/>
          <w:color w:val="auto"/>
        </w:rPr>
      </w:pPr>
      <w:bookmarkStart w:id="11" w:name="_Toc228046064"/>
      <w:r w:rsidRPr="001F61C4">
        <w:rPr>
          <w:rFonts w:ascii="Calibri" w:hAnsi="Calibri" w:cs="Calibri"/>
          <w:b/>
          <w:bCs/>
          <w:color w:val="auto"/>
          <w:lang w:val="el-GR"/>
        </w:rPr>
        <w:lastRenderedPageBreak/>
        <w:t>2.5 Παραδοχές και Εξαρτήσεις</w:t>
      </w:r>
      <w:bookmarkEnd w:id="11"/>
    </w:p>
    <w:p w14:paraId="3039732E" w14:textId="4C820D4C" w:rsidR="27EDF91C" w:rsidRPr="00E50BFF" w:rsidRDefault="27EDF91C" w:rsidP="27EDF91C">
      <w:pPr>
        <w:pStyle w:val="ListParagraph"/>
        <w:numPr>
          <w:ilvl w:val="0"/>
          <w:numId w:val="10"/>
        </w:numPr>
        <w:spacing w:before="240" w:after="240"/>
        <w:rPr>
          <w:rFonts w:ascii="Calibri" w:eastAsia="Aptos" w:hAnsi="Calibri" w:cs="Calibri"/>
          <w:lang w:val="el-GR"/>
        </w:rPr>
      </w:pPr>
      <w:r w:rsidRPr="00E50BFF">
        <w:rPr>
          <w:rFonts w:ascii="Calibri" w:eastAsia="Aptos" w:hAnsi="Calibri" w:cs="Calibri"/>
          <w:b/>
          <w:bCs/>
          <w:lang w:val="el-GR"/>
        </w:rPr>
        <w:t>Υπολογιστική Ισχύς:</w:t>
      </w:r>
      <w:r w:rsidRPr="00E50BFF">
        <w:rPr>
          <w:rFonts w:ascii="Calibri" w:eastAsia="Aptos" w:hAnsi="Calibri" w:cs="Calibri"/>
          <w:lang w:val="el-GR"/>
        </w:rPr>
        <w:t xml:space="preserve"> Θεωρείται ότι ο υπολογιστής του χρήστη διαθέτει επαρκή μνήμη RAM (τουλάχιστον 2GB) για τη φόρτωση των δεδομένων του γαλαξία.</w:t>
      </w:r>
    </w:p>
    <w:p w14:paraId="50A1A27F" w14:textId="0656DAF1" w:rsidR="27EDF91C" w:rsidRPr="00E50BFF" w:rsidRDefault="27EDF91C" w:rsidP="27EDF91C">
      <w:pPr>
        <w:pStyle w:val="ListParagraph"/>
        <w:numPr>
          <w:ilvl w:val="0"/>
          <w:numId w:val="10"/>
        </w:numPr>
        <w:spacing w:before="240" w:after="240"/>
        <w:rPr>
          <w:rFonts w:ascii="Calibri" w:eastAsia="Aptos" w:hAnsi="Calibri" w:cs="Calibri"/>
          <w:lang w:val="el-GR"/>
        </w:rPr>
      </w:pPr>
      <w:r w:rsidRPr="00E50BFF">
        <w:rPr>
          <w:rFonts w:ascii="Calibri" w:eastAsia="Aptos" w:hAnsi="Calibri" w:cs="Calibri"/>
          <w:b/>
          <w:bCs/>
          <w:lang w:val="el-GR"/>
        </w:rPr>
        <w:t>Αποθήκευση:</w:t>
      </w:r>
      <w:r w:rsidRPr="00E50BFF">
        <w:rPr>
          <w:rFonts w:ascii="Calibri" w:eastAsia="Aptos" w:hAnsi="Calibri" w:cs="Calibri"/>
          <w:lang w:val="el-GR"/>
        </w:rPr>
        <w:t xml:space="preserve"> Θεωρείται ότι υπάρχει δικαίωμα εγγραφής στον φάκελο εγγράφων του χρήστη για τη δημιουργία αρχείων αποθήκευσης (saves).</w:t>
      </w:r>
    </w:p>
    <w:p w14:paraId="19683238" w14:textId="0E9F860B" w:rsidR="27EDF91C" w:rsidRPr="00E50BFF" w:rsidRDefault="27EDF91C" w:rsidP="27EDF91C">
      <w:pPr>
        <w:pStyle w:val="ListParagraph"/>
        <w:numPr>
          <w:ilvl w:val="0"/>
          <w:numId w:val="10"/>
        </w:numPr>
        <w:spacing w:before="240" w:after="240"/>
        <w:rPr>
          <w:rFonts w:ascii="Calibri" w:eastAsia="Aptos" w:hAnsi="Calibri" w:cs="Calibri"/>
          <w:lang w:val="el-GR"/>
        </w:rPr>
      </w:pPr>
      <w:r w:rsidRPr="00E50BFF">
        <w:rPr>
          <w:rFonts w:ascii="Calibri" w:eastAsia="Aptos" w:hAnsi="Calibri" w:cs="Calibri"/>
          <w:b/>
          <w:bCs/>
          <w:lang w:val="el-GR"/>
        </w:rPr>
        <w:t>Είσοδος Δεδομένων:</w:t>
      </w:r>
      <w:r w:rsidRPr="00E50BFF">
        <w:rPr>
          <w:rFonts w:ascii="Calibri" w:eastAsia="Aptos" w:hAnsi="Calibri" w:cs="Calibri"/>
          <w:lang w:val="el-GR"/>
        </w:rPr>
        <w:t xml:space="preserve"> Το σύστημα βασίζεται στη χρήση πληκτρολογίου και ποντικιού ως κύριες συσκευές εισόδου.</w:t>
      </w:r>
    </w:p>
    <w:p w14:paraId="1A60AB0E" w14:textId="300373A3" w:rsidR="27EDF91C" w:rsidRPr="001F61C4" w:rsidRDefault="27EDF91C" w:rsidP="00943DF7">
      <w:pPr>
        <w:pStyle w:val="Heading1"/>
        <w:rPr>
          <w:rFonts w:ascii="Calibri" w:hAnsi="Calibri" w:cs="Calibri"/>
          <w:b/>
          <w:bCs/>
          <w:color w:val="auto"/>
          <w:lang w:val="el-GR"/>
        </w:rPr>
      </w:pPr>
      <w:bookmarkStart w:id="12" w:name="_Toc228046065"/>
      <w:r w:rsidRPr="001F61C4">
        <w:rPr>
          <w:rFonts w:ascii="Calibri" w:hAnsi="Calibri" w:cs="Calibri"/>
          <w:b/>
          <w:bCs/>
          <w:color w:val="auto"/>
          <w:lang w:val="el-GR"/>
        </w:rPr>
        <w:t>3. Ειδικές Απαιτήσεις</w:t>
      </w:r>
      <w:bookmarkEnd w:id="12"/>
    </w:p>
    <w:p w14:paraId="082485CA" w14:textId="11264C7A" w:rsidR="27EDF91C" w:rsidRPr="001F61C4" w:rsidRDefault="27EDF91C" w:rsidP="00943DF7">
      <w:pPr>
        <w:pStyle w:val="Heading2"/>
        <w:rPr>
          <w:rFonts w:ascii="Calibri" w:hAnsi="Calibri" w:cs="Calibri"/>
          <w:b/>
          <w:bCs/>
          <w:color w:val="auto"/>
          <w:lang w:val="el-GR"/>
        </w:rPr>
      </w:pPr>
      <w:bookmarkStart w:id="13" w:name="_Toc228046066"/>
      <w:r w:rsidRPr="001F61C4">
        <w:rPr>
          <w:rFonts w:ascii="Calibri" w:hAnsi="Calibri" w:cs="Calibri"/>
          <w:b/>
          <w:bCs/>
          <w:color w:val="auto"/>
          <w:lang w:val="el-GR"/>
        </w:rPr>
        <w:t>3.1 Λειτουργικές Απαιτήσεις</w:t>
      </w:r>
      <w:bookmarkEnd w:id="13"/>
    </w:p>
    <w:p w14:paraId="1E2B3302" w14:textId="5FEECCC9" w:rsidR="27EDF91C" w:rsidRPr="00E50BFF" w:rsidRDefault="27EDF91C" w:rsidP="27EDF91C">
      <w:p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eastAsia="Aptos" w:hAnsi="Calibri" w:cs="Calibri"/>
          <w:lang w:val="el-GR"/>
        </w:rPr>
        <w:t>Στην ενότητα αυτή αναλύονται οι βασικές λειτουργίες που υποστηρίζει το σύστημα Endless Sky, δίνοντας έμφαση στον τρόπο αλληλεπίδρασης του χρήστη με τους μηχανισμούς του παιχνιδιού.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545"/>
        <w:gridCol w:w="1562"/>
        <w:gridCol w:w="6517"/>
      </w:tblGrid>
      <w:tr w:rsidR="27EDF91C" w:rsidRPr="00E50BFF" w14:paraId="596ED7D6" w14:textId="77777777" w:rsidTr="27EDF91C">
        <w:trPr>
          <w:trHeight w:val="300"/>
        </w:trPr>
        <w:tc>
          <w:tcPr>
            <w:tcW w:w="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29982E3C" w14:textId="2CC3EBAA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774BFC7C" w14:textId="5662FAF6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t>Απα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ίτηση</w:t>
            </w:r>
            <w:proofErr w:type="spellEnd"/>
          </w:p>
        </w:tc>
        <w:tc>
          <w:tcPr>
            <w:tcW w:w="7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14:paraId="1A4DA133" w14:textId="72869655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Ανάλυση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 &amp;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Περιγρ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αφή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Λειτουργί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>ας</w:t>
            </w:r>
          </w:p>
        </w:tc>
      </w:tr>
      <w:tr w:rsidR="27EDF91C" w:rsidRPr="00E50BFF" w14:paraId="2D4C6BFE" w14:textId="77777777" w:rsidTr="27EDF91C">
        <w:trPr>
          <w:trHeight w:val="300"/>
        </w:trPr>
        <w:tc>
          <w:tcPr>
            <w:tcW w:w="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AC2501E" w14:textId="68769A7C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t>R1</w:t>
            </w: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869863D" w14:textId="46BEA969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Εξερεύνηση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 γαλα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ξί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>α</w:t>
            </w:r>
          </w:p>
        </w:tc>
        <w:tc>
          <w:tcPr>
            <w:tcW w:w="7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531D9D99" w14:textId="1FAEF117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>Το σύστημα παρέχει έναν διαδραστικό αστρικό χάρτη. Ο χρήστης μπορεί να αναζητά συστήματα, να βλέπει την τρέχουσα θέση του και να σχεδιάζει διαδρομές προς ανεξερεύνητες περιοχές.</w:t>
            </w:r>
          </w:p>
        </w:tc>
      </w:tr>
      <w:tr w:rsidR="27EDF91C" w:rsidRPr="00E50BFF" w14:paraId="08292569" w14:textId="77777777" w:rsidTr="27EDF91C">
        <w:trPr>
          <w:trHeight w:val="300"/>
        </w:trPr>
        <w:tc>
          <w:tcPr>
            <w:tcW w:w="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D9EADD0" w14:textId="0ACF467B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t>R2</w:t>
            </w: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A764924" w14:textId="5A418EFA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Μετ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ακίνηση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μετ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αξύ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συστημάτων</w:t>
            </w:r>
            <w:proofErr w:type="spellEnd"/>
          </w:p>
        </w:tc>
        <w:tc>
          <w:tcPr>
            <w:tcW w:w="7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44507DA8" w14:textId="6DE49BDC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>Υλοποιείται μέσω του μηχανισμού "</w:t>
            </w:r>
            <w:r w:rsidRPr="00E50BFF">
              <w:rPr>
                <w:rFonts w:ascii="Calibri" w:hAnsi="Calibri" w:cs="Calibri"/>
              </w:rPr>
              <w:t>Hyperdrive</w:t>
            </w:r>
            <w:r w:rsidRPr="00E50BFF">
              <w:rPr>
                <w:rFonts w:ascii="Calibri" w:hAnsi="Calibri" w:cs="Calibri"/>
                <w:lang w:val="el-GR"/>
              </w:rPr>
              <w:t>". Το σύστημα ελέγχει τα αποθέματα καυσίμων και επιτρέπει το άλμα μόνο αν ο προορισμός είναι εντός εμβέλειας και το σκάφος διαθέτει την απαραίτητη ενέργεια.</w:t>
            </w:r>
          </w:p>
        </w:tc>
      </w:tr>
      <w:tr w:rsidR="27EDF91C" w:rsidRPr="00E50BFF" w14:paraId="581745E5" w14:textId="77777777" w:rsidTr="27EDF91C">
        <w:trPr>
          <w:trHeight w:val="300"/>
        </w:trPr>
        <w:tc>
          <w:tcPr>
            <w:tcW w:w="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C1570C1" w14:textId="63C256CF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t>R3</w:t>
            </w: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0402DEE" w14:textId="0474CE51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E50BFF">
              <w:rPr>
                <w:rFonts w:ascii="Calibri" w:hAnsi="Calibri" w:cs="Calibri"/>
                <w:b/>
                <w:bCs/>
              </w:rPr>
              <w:t>Προσγείωση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σε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 πλα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νήτες</w:t>
            </w:r>
            <w:proofErr w:type="spellEnd"/>
          </w:p>
        </w:tc>
        <w:tc>
          <w:tcPr>
            <w:tcW w:w="7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688FE8E4" w14:textId="2CCC658F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>Όταν το σκάφος βρίσκεται σε τροχιά γύρω από πλανήτη, το σύστημα επιτρέπει την προσγείωση. Αυτό ενεργοποιεί τη μετάβαση από το περιβάλλον πτήσης στο περιβάλλον διεπαφής (</w:t>
            </w:r>
            <w:r w:rsidRPr="00E50BFF">
              <w:rPr>
                <w:rFonts w:ascii="Calibri" w:hAnsi="Calibri" w:cs="Calibri"/>
              </w:rPr>
              <w:t>UI</w:t>
            </w:r>
            <w:r w:rsidRPr="00E50BFF">
              <w:rPr>
                <w:rFonts w:ascii="Calibri" w:hAnsi="Calibri" w:cs="Calibri"/>
                <w:lang w:val="el-GR"/>
              </w:rPr>
              <w:t>) του πλανήτη.</w:t>
            </w:r>
          </w:p>
        </w:tc>
      </w:tr>
      <w:tr w:rsidR="27EDF91C" w:rsidRPr="00E50BFF" w14:paraId="1A4029D9" w14:textId="77777777" w:rsidTr="27EDF91C">
        <w:trPr>
          <w:trHeight w:val="300"/>
        </w:trPr>
        <w:tc>
          <w:tcPr>
            <w:tcW w:w="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1A6A83F" w14:textId="79FB67CB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lastRenderedPageBreak/>
              <w:t>R4</w:t>
            </w: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23FC6CB" w14:textId="2812ACE7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Αγορά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 και π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ώληση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 αγα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θών</w:t>
            </w:r>
            <w:proofErr w:type="spellEnd"/>
          </w:p>
        </w:tc>
        <w:tc>
          <w:tcPr>
            <w:tcW w:w="7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2D83C921" w14:textId="226893E9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>Το σύστημα διαχειρίζεται μια δυναμική αγορά. Επιτρέπει στον παίκτη να ανταλλάσσει πόρους (</w:t>
            </w:r>
            <w:r w:rsidRPr="00E50BFF">
              <w:rPr>
                <w:rFonts w:ascii="Calibri" w:hAnsi="Calibri" w:cs="Calibri"/>
              </w:rPr>
              <w:t>commodities</w:t>
            </w:r>
            <w:r w:rsidRPr="00E50BFF">
              <w:rPr>
                <w:rFonts w:ascii="Calibri" w:hAnsi="Calibri" w:cs="Calibri"/>
                <w:lang w:val="el-GR"/>
              </w:rPr>
              <w:t>) με βάση τις τιμές προσφοράς και ζήτησης του εκάστοτε πλανήτη, ενημερώνοντας το υπόλοιπο των χρημάτων του.</w:t>
            </w:r>
          </w:p>
        </w:tc>
      </w:tr>
      <w:tr w:rsidR="27EDF91C" w:rsidRPr="00E50BFF" w14:paraId="31D2FEE4" w14:textId="77777777" w:rsidTr="27EDF91C">
        <w:trPr>
          <w:trHeight w:val="300"/>
        </w:trPr>
        <w:tc>
          <w:tcPr>
            <w:tcW w:w="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2AA1B65" w14:textId="57C143CA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t>R5</w:t>
            </w: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263E3FA" w14:textId="1A7872C8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Δι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>αχείριση π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λοίων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 και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στόλου</w:t>
            </w:r>
            <w:proofErr w:type="spellEnd"/>
          </w:p>
        </w:tc>
        <w:tc>
          <w:tcPr>
            <w:tcW w:w="7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7140DAA8" w14:textId="0ECACC3B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>Ο χρήστης μπορεί να αγοράζει νέα σκάφη, να τα εξοπλίζει και να δίνει εντολές σε πλοία-συνοδούς. Το σύστημα παρακολουθεί την κατάσταση (υγεία, φορτίο) κάθε μονάδας του στόλου ξεχωριστά.</w:t>
            </w:r>
          </w:p>
        </w:tc>
      </w:tr>
      <w:tr w:rsidR="27EDF91C" w:rsidRPr="00E50BFF" w14:paraId="55C90E8C" w14:textId="77777777" w:rsidTr="27EDF91C">
        <w:trPr>
          <w:trHeight w:val="300"/>
        </w:trPr>
        <w:tc>
          <w:tcPr>
            <w:tcW w:w="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5F1F60B" w14:textId="3166F9C1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t>R6</w:t>
            </w: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6FD4BEC" w14:textId="6E7F3530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Εκτέλεση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 απ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οστολών</w:t>
            </w:r>
            <w:proofErr w:type="spellEnd"/>
          </w:p>
        </w:tc>
        <w:tc>
          <w:tcPr>
            <w:tcW w:w="7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3B46E5BF" w14:textId="3A326437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>Περιλαμβάνει την αποδοχή εργασιών από το "</w:t>
            </w:r>
            <w:r w:rsidRPr="00E50BFF">
              <w:rPr>
                <w:rFonts w:ascii="Calibri" w:hAnsi="Calibri" w:cs="Calibri"/>
              </w:rPr>
              <w:t>Job</w:t>
            </w:r>
            <w:r w:rsidRPr="00E50BFF">
              <w:rPr>
                <w:rFonts w:ascii="Calibri" w:hAnsi="Calibri" w:cs="Calibri"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</w:rPr>
              <w:t>Board</w:t>
            </w:r>
            <w:r w:rsidRPr="00E50BFF">
              <w:rPr>
                <w:rFonts w:ascii="Calibri" w:hAnsi="Calibri" w:cs="Calibri"/>
                <w:lang w:val="el-GR"/>
              </w:rPr>
              <w:t>". Το σύστημα ελέγχει τις συνθήκες ολοκλήρωσης (π.χ. άφιξη στον προορισμό) και αποδίδει αυτόματα την αμοιβή στον παίκτη.</w:t>
            </w:r>
          </w:p>
        </w:tc>
      </w:tr>
      <w:tr w:rsidR="27EDF91C" w:rsidRPr="00E50BFF" w14:paraId="420D9BBD" w14:textId="77777777" w:rsidTr="27EDF91C">
        <w:trPr>
          <w:trHeight w:val="300"/>
        </w:trPr>
        <w:tc>
          <w:tcPr>
            <w:tcW w:w="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5F7943D" w14:textId="1C7C0582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t>R7</w:t>
            </w: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95535BB" w14:textId="4797081E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E50BFF">
              <w:rPr>
                <w:rFonts w:ascii="Calibri" w:hAnsi="Calibri" w:cs="Calibri"/>
                <w:b/>
                <w:bCs/>
              </w:rPr>
              <w:t>Συμμετοχή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σε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μάχες</w:t>
            </w:r>
            <w:proofErr w:type="spellEnd"/>
          </w:p>
        </w:tc>
        <w:tc>
          <w:tcPr>
            <w:tcW w:w="72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3F6A69E9" w14:textId="6192A4C3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 xml:space="preserve">Το σύστημα διαχειρίζεται τη φυσική των βλημάτων, τη σύγκρουση αντικειμένων και τον υπολογισμό ζημιάς στις ασπίδες ή το κύτος των σκαφών κατά τη διάρκεια εμπλοκής με εχθρικά </w:t>
            </w:r>
            <w:r w:rsidRPr="00E50BFF">
              <w:rPr>
                <w:rFonts w:ascii="Calibri" w:hAnsi="Calibri" w:cs="Calibri"/>
              </w:rPr>
              <w:t>NPC</w:t>
            </w:r>
            <w:r w:rsidRPr="00E50BFF">
              <w:rPr>
                <w:rFonts w:ascii="Calibri" w:hAnsi="Calibri" w:cs="Calibri"/>
                <w:lang w:val="el-GR"/>
              </w:rPr>
              <w:t>.</w:t>
            </w:r>
          </w:p>
        </w:tc>
      </w:tr>
    </w:tbl>
    <w:p w14:paraId="32C96EC6" w14:textId="4358ACFD" w:rsidR="27EDF91C" w:rsidRPr="00E50BFF" w:rsidRDefault="27EDF91C" w:rsidP="27EDF91C">
      <w:pPr>
        <w:rPr>
          <w:rFonts w:ascii="Calibri" w:hAnsi="Calibri" w:cs="Calibri"/>
          <w:lang w:val="el-GR"/>
        </w:rPr>
      </w:pPr>
    </w:p>
    <w:p w14:paraId="68F2188B" w14:textId="19A7BC02" w:rsidR="27EDF91C" w:rsidRPr="001F61C4" w:rsidRDefault="27EDF91C" w:rsidP="00F31459">
      <w:pPr>
        <w:pStyle w:val="Heading2"/>
        <w:rPr>
          <w:rFonts w:ascii="Calibri" w:hAnsi="Calibri" w:cs="Calibri"/>
          <w:b/>
          <w:bCs/>
          <w:color w:val="auto"/>
          <w:lang w:val="el-GR"/>
        </w:rPr>
      </w:pPr>
      <w:bookmarkStart w:id="14" w:name="_Toc228046067"/>
      <w:r w:rsidRPr="001F61C4">
        <w:rPr>
          <w:rFonts w:ascii="Calibri" w:hAnsi="Calibri" w:cs="Calibri"/>
          <w:b/>
          <w:bCs/>
          <w:color w:val="auto"/>
          <w:lang w:val="el-GR"/>
        </w:rPr>
        <w:t>3.2 Μη Λειτουργικές Απαιτήσεις</w:t>
      </w:r>
      <w:bookmarkEnd w:id="14"/>
    </w:p>
    <w:p w14:paraId="50FFCB3C" w14:textId="0EC0AD2C" w:rsidR="27EDF91C" w:rsidRPr="00E50BFF" w:rsidRDefault="27EDF91C" w:rsidP="27EDF91C">
      <w:p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eastAsia="Aptos" w:hAnsi="Calibri" w:cs="Calibri"/>
          <w:lang w:val="el-GR"/>
        </w:rPr>
        <w:t>Οι μη λειτουργικές απαιτήσεις προσδιορίζουν τα ποιοτικά χαρακτηριστικά και τους περιορισμούς λειτουργίας του λογισμικού.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20"/>
        <w:gridCol w:w="1578"/>
        <w:gridCol w:w="5126"/>
      </w:tblGrid>
      <w:tr w:rsidR="27EDF91C" w:rsidRPr="00E50BFF" w14:paraId="42A5806C" w14:textId="77777777" w:rsidTr="27EDF91C">
        <w:trPr>
          <w:trHeight w:val="300"/>
        </w:trPr>
        <w:tc>
          <w:tcPr>
            <w:tcW w:w="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096DC911" w14:textId="72D53F77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t>Κα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τηγορί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>α</w:t>
            </w:r>
          </w:p>
        </w:tc>
        <w:tc>
          <w:tcPr>
            <w:tcW w:w="1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15F26F7F" w14:textId="5280B0C7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E50BFF">
              <w:rPr>
                <w:rFonts w:ascii="Calibri" w:hAnsi="Calibri" w:cs="Calibri"/>
                <w:b/>
                <w:bCs/>
              </w:rPr>
              <w:t>Περιγρ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>αφή</w:t>
            </w:r>
          </w:p>
        </w:tc>
        <w:tc>
          <w:tcPr>
            <w:tcW w:w="6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14:paraId="0130E3EF" w14:textId="322CF767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Ανάλυση</w:t>
            </w:r>
            <w:proofErr w:type="spellEnd"/>
          </w:p>
        </w:tc>
      </w:tr>
      <w:tr w:rsidR="27EDF91C" w:rsidRPr="00E50BFF" w14:paraId="45D27156" w14:textId="77777777" w:rsidTr="27EDF91C">
        <w:trPr>
          <w:trHeight w:val="300"/>
        </w:trPr>
        <w:tc>
          <w:tcPr>
            <w:tcW w:w="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C520FBF" w14:textId="799821ED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t>Απ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όδοση</w:t>
            </w:r>
            <w:proofErr w:type="spellEnd"/>
          </w:p>
        </w:tc>
        <w:tc>
          <w:tcPr>
            <w:tcW w:w="1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C8ED327" w14:textId="299842B6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E50BFF">
              <w:rPr>
                <w:rFonts w:ascii="Calibri" w:hAnsi="Calibri" w:cs="Calibri"/>
                <w:b/>
                <w:bCs/>
              </w:rPr>
              <w:t>Σε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 πρα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γμ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ατικό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χρόνο</w:t>
            </w:r>
            <w:proofErr w:type="spellEnd"/>
          </w:p>
        </w:tc>
        <w:tc>
          <w:tcPr>
            <w:tcW w:w="6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7B82F40C" w14:textId="19892701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>Λόγω της φύσης του παιχνιδιού, το σύστημα πρέπει να επεξεργάζεται τα δεδομένα κίνησης και μάχης σε ελάχιστο χρόνο, διασφαλίζοντας ομαλή ροή (</w:t>
            </w:r>
            <w:r w:rsidRPr="00E50BFF">
              <w:rPr>
                <w:rFonts w:ascii="Calibri" w:hAnsi="Calibri" w:cs="Calibri"/>
              </w:rPr>
              <w:t>high</w:t>
            </w:r>
            <w:r w:rsidRPr="00E50BFF">
              <w:rPr>
                <w:rFonts w:ascii="Calibri" w:hAnsi="Calibri" w:cs="Calibri"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</w:rPr>
              <w:t>frame</w:t>
            </w:r>
            <w:r w:rsidRPr="00E50BFF">
              <w:rPr>
                <w:rFonts w:ascii="Calibri" w:hAnsi="Calibri" w:cs="Calibri"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</w:rPr>
              <w:t>rate</w:t>
            </w:r>
            <w:r w:rsidRPr="00E50BFF">
              <w:rPr>
                <w:rFonts w:ascii="Calibri" w:hAnsi="Calibri" w:cs="Calibri"/>
                <w:lang w:val="el-GR"/>
              </w:rPr>
              <w:t>) χωρίς διακοπές (</w:t>
            </w:r>
            <w:r w:rsidRPr="00E50BFF">
              <w:rPr>
                <w:rFonts w:ascii="Calibri" w:hAnsi="Calibri" w:cs="Calibri"/>
              </w:rPr>
              <w:t>lag</w:t>
            </w:r>
            <w:r w:rsidRPr="00E50BFF">
              <w:rPr>
                <w:rFonts w:ascii="Calibri" w:hAnsi="Calibri" w:cs="Calibri"/>
                <w:lang w:val="el-GR"/>
              </w:rPr>
              <w:t>).</w:t>
            </w:r>
          </w:p>
        </w:tc>
      </w:tr>
      <w:tr w:rsidR="27EDF91C" w:rsidRPr="00E50BFF" w14:paraId="7313F6E0" w14:textId="77777777" w:rsidTr="27EDF91C">
        <w:trPr>
          <w:trHeight w:val="300"/>
        </w:trPr>
        <w:tc>
          <w:tcPr>
            <w:tcW w:w="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88097EE" w14:textId="7C39D771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lastRenderedPageBreak/>
              <w:t>Επ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εκτ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>ασιμότητα</w:t>
            </w:r>
          </w:p>
        </w:tc>
        <w:tc>
          <w:tcPr>
            <w:tcW w:w="1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C46425F" w14:textId="1FCB878A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t>Μέσω data files</w:t>
            </w:r>
          </w:p>
        </w:tc>
        <w:tc>
          <w:tcPr>
            <w:tcW w:w="6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096488CE" w14:textId="263D7708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 xml:space="preserve">Η αρχιτεκτονική του συστήματος είναι δομημένη έτσι ώστε νέα περιεχόμενα (σκάφη, χάρτες) να φορτώνονται από εξωτερικά αρχεία κειμένου, επιτρέποντας την προσθήκη </w:t>
            </w:r>
            <w:r w:rsidRPr="00E50BFF">
              <w:rPr>
                <w:rFonts w:ascii="Calibri" w:hAnsi="Calibri" w:cs="Calibri"/>
              </w:rPr>
              <w:t>mod</w:t>
            </w:r>
            <w:r w:rsidRPr="00E50BFF">
              <w:rPr>
                <w:rFonts w:ascii="Calibri" w:hAnsi="Calibri" w:cs="Calibri"/>
                <w:lang w:val="el-GR"/>
              </w:rPr>
              <w:t xml:space="preserve"> χωρίς αλλαγή του κώδικα.</w:t>
            </w:r>
          </w:p>
        </w:tc>
      </w:tr>
      <w:tr w:rsidR="27EDF91C" w:rsidRPr="00E50BFF" w14:paraId="0AA77631" w14:textId="77777777" w:rsidTr="27EDF91C">
        <w:trPr>
          <w:trHeight w:val="300"/>
        </w:trPr>
        <w:tc>
          <w:tcPr>
            <w:tcW w:w="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CBE8351" w14:textId="56E6E2C5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E50BFF">
              <w:rPr>
                <w:rFonts w:ascii="Calibri" w:hAnsi="Calibri" w:cs="Calibri"/>
                <w:b/>
                <w:bCs/>
              </w:rPr>
              <w:t>Φορητότητ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>α</w:t>
            </w:r>
          </w:p>
        </w:tc>
        <w:tc>
          <w:tcPr>
            <w:tcW w:w="1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28522EB" w14:textId="5EC73A9C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t>Multi-platform</w:t>
            </w:r>
          </w:p>
        </w:tc>
        <w:tc>
          <w:tcPr>
            <w:tcW w:w="6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3EBC61E3" w14:textId="64A7B657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 xml:space="preserve">Το λογισμικό είναι αναπτυγμένο με βιβλιοθήκες (όπως </w:t>
            </w:r>
            <w:r w:rsidRPr="00E50BFF">
              <w:rPr>
                <w:rFonts w:ascii="Calibri" w:hAnsi="Calibri" w:cs="Calibri"/>
              </w:rPr>
              <w:t>OpenGL</w:t>
            </w:r>
            <w:r w:rsidRPr="00E50BFF">
              <w:rPr>
                <w:rFonts w:ascii="Calibri" w:hAnsi="Calibri" w:cs="Calibri"/>
                <w:lang w:val="el-GR"/>
              </w:rPr>
              <w:t xml:space="preserve">) που του επιτρέπουν να εκτελείται με την ίδια ακρίβεια σε </w:t>
            </w:r>
            <w:r w:rsidRPr="00E50BFF">
              <w:rPr>
                <w:rFonts w:ascii="Calibri" w:hAnsi="Calibri" w:cs="Calibri"/>
              </w:rPr>
              <w:t>Windows</w:t>
            </w:r>
            <w:r w:rsidRPr="00E50BFF">
              <w:rPr>
                <w:rFonts w:ascii="Calibri" w:hAnsi="Calibri" w:cs="Calibri"/>
                <w:lang w:val="el-GR"/>
              </w:rPr>
              <w:t xml:space="preserve">, </w:t>
            </w:r>
            <w:r w:rsidRPr="00E50BFF">
              <w:rPr>
                <w:rFonts w:ascii="Calibri" w:hAnsi="Calibri" w:cs="Calibri"/>
              </w:rPr>
              <w:t>Linux</w:t>
            </w:r>
            <w:r w:rsidRPr="00E50BFF">
              <w:rPr>
                <w:rFonts w:ascii="Calibri" w:hAnsi="Calibri" w:cs="Calibri"/>
                <w:lang w:val="el-GR"/>
              </w:rPr>
              <w:t xml:space="preserve"> και </w:t>
            </w:r>
            <w:r w:rsidRPr="00E50BFF">
              <w:rPr>
                <w:rFonts w:ascii="Calibri" w:hAnsi="Calibri" w:cs="Calibri"/>
              </w:rPr>
              <w:t>macOS</w:t>
            </w:r>
            <w:r w:rsidRPr="00E50BFF">
              <w:rPr>
                <w:rFonts w:ascii="Calibri" w:hAnsi="Calibri" w:cs="Calibri"/>
                <w:lang w:val="el-GR"/>
              </w:rPr>
              <w:t>.</w:t>
            </w:r>
          </w:p>
        </w:tc>
      </w:tr>
      <w:tr w:rsidR="27EDF91C" w:rsidRPr="00E50BFF" w14:paraId="3BBA6268" w14:textId="77777777" w:rsidTr="27EDF91C">
        <w:trPr>
          <w:trHeight w:val="300"/>
        </w:trPr>
        <w:tc>
          <w:tcPr>
            <w:tcW w:w="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DEDE2D3" w14:textId="5ED2F502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Αξιο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>πιστία</w:t>
            </w:r>
          </w:p>
        </w:tc>
        <w:tc>
          <w:tcPr>
            <w:tcW w:w="1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ACA539D" w14:textId="17CB09E1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t>Απ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οθήκευση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δεδομένων</w:t>
            </w:r>
            <w:proofErr w:type="spellEnd"/>
          </w:p>
        </w:tc>
        <w:tc>
          <w:tcPr>
            <w:tcW w:w="6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0CD745E6" w14:textId="6E49F2A8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 xml:space="preserve">Το σύστημα διασφαλίζει ότι η πρόοδος του παίκτη αποθηκεύεται με ασφάλεια. Σε περίπτωση σφάλματος, το αρχείο </w:t>
            </w:r>
            <w:r w:rsidRPr="00E50BFF">
              <w:rPr>
                <w:rFonts w:ascii="Calibri" w:hAnsi="Calibri" w:cs="Calibri"/>
              </w:rPr>
              <w:t>save</w:t>
            </w:r>
            <w:r w:rsidRPr="00E50BFF">
              <w:rPr>
                <w:rFonts w:ascii="Calibri" w:hAnsi="Calibri" w:cs="Calibri"/>
                <w:lang w:val="el-GR"/>
              </w:rPr>
              <w:t xml:space="preserve"> πρέπει να παραμένει άθικτο και αναγνώσιμο από το σύστημα.</w:t>
            </w:r>
          </w:p>
        </w:tc>
      </w:tr>
    </w:tbl>
    <w:p w14:paraId="65A62DE7" w14:textId="56647365" w:rsidR="27EDF91C" w:rsidRPr="001F61C4" w:rsidRDefault="08AAECEE" w:rsidP="00F31459">
      <w:pPr>
        <w:pStyle w:val="Heading1"/>
        <w:rPr>
          <w:rFonts w:ascii="Calibri" w:hAnsi="Calibri" w:cs="Calibri"/>
          <w:b/>
          <w:bCs/>
          <w:color w:val="auto"/>
        </w:rPr>
      </w:pPr>
      <w:bookmarkStart w:id="15" w:name="_Toc228046068"/>
      <w:r w:rsidRPr="001F61C4">
        <w:rPr>
          <w:rFonts w:ascii="Calibri" w:hAnsi="Calibri" w:cs="Calibri"/>
          <w:b/>
          <w:bCs/>
          <w:color w:val="auto"/>
        </w:rPr>
        <w:lastRenderedPageBreak/>
        <w:t xml:space="preserve">4. </w:t>
      </w:r>
      <w:proofErr w:type="spellStart"/>
      <w:r w:rsidRPr="001F61C4">
        <w:rPr>
          <w:rFonts w:ascii="Calibri" w:hAnsi="Calibri" w:cs="Calibri"/>
          <w:b/>
          <w:bCs/>
          <w:color w:val="auto"/>
        </w:rPr>
        <w:t>Αρχιτεκτονική</w:t>
      </w:r>
      <w:bookmarkEnd w:id="15"/>
      <w:proofErr w:type="spellEnd"/>
    </w:p>
    <w:p w14:paraId="7A23AF50" w14:textId="18F8F453" w:rsidR="27EDF91C" w:rsidRPr="001F61C4" w:rsidRDefault="27EDF91C" w:rsidP="00F31459">
      <w:pPr>
        <w:pStyle w:val="Heading2"/>
        <w:rPr>
          <w:rFonts w:ascii="Calibri" w:hAnsi="Calibri" w:cs="Calibri"/>
          <w:b/>
          <w:bCs/>
          <w:color w:val="auto"/>
          <w:lang w:val="el-GR"/>
        </w:rPr>
      </w:pPr>
      <w:r w:rsidRPr="001F61C4">
        <w:rPr>
          <w:rFonts w:ascii="Calibri" w:hAnsi="Calibri" w:cs="Calibri"/>
          <w:b/>
          <w:bCs/>
          <w:color w:val="auto"/>
          <w:lang w:val="el-GR"/>
        </w:rPr>
        <w:t xml:space="preserve"> </w:t>
      </w:r>
      <w:bookmarkStart w:id="16" w:name="_Toc228046069"/>
      <w:r w:rsidRPr="001F61C4">
        <w:rPr>
          <w:rFonts w:ascii="Calibri" w:hAnsi="Calibri" w:cs="Calibri"/>
          <w:b/>
          <w:bCs/>
          <w:color w:val="auto"/>
          <w:lang w:val="el-GR"/>
        </w:rPr>
        <w:t>4.1 Διάγραμμα Περιπτώσεων Χρήσης (Use Case Diagram)</w:t>
      </w:r>
      <w:bookmarkEnd w:id="16"/>
    </w:p>
    <w:p w14:paraId="0BC8B294" w14:textId="7ACCEA17" w:rsidR="27EDF91C" w:rsidRPr="00E50BFF" w:rsidRDefault="27EDF91C" w:rsidP="00F55628">
      <w:pPr>
        <w:rPr>
          <w:rFonts w:ascii="Calibri" w:hAnsi="Calibri" w:cs="Calibri"/>
        </w:rPr>
      </w:pPr>
      <w:r w:rsidRPr="00E50BFF">
        <w:rPr>
          <w:rFonts w:ascii="Calibri" w:hAnsi="Calibri" w:cs="Calibri"/>
          <w:noProof/>
        </w:rPr>
        <w:drawing>
          <wp:inline distT="0" distB="0" distL="0" distR="0" wp14:anchorId="3EE70C52" wp14:editId="0265F5D9">
            <wp:extent cx="6102417" cy="4831080"/>
            <wp:effectExtent l="0" t="0" r="0" b="7620"/>
            <wp:docPr id="63153413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61B9852-6B82-4D3D-9B06-1CA72F50A9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34132" name="Picture 6315341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087" cy="483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D4AE" w14:textId="61608A9F" w:rsidR="27EDF91C" w:rsidRPr="00E50BFF" w:rsidRDefault="27EDF91C" w:rsidP="27EDF91C">
      <w:p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eastAsia="Aptos" w:hAnsi="Calibri" w:cs="Calibri"/>
          <w:b/>
          <w:bCs/>
          <w:lang w:val="el-GR"/>
        </w:rPr>
        <w:t>Σχολιασμός</w:t>
      </w:r>
      <w:r w:rsidRPr="00E50BFF">
        <w:rPr>
          <w:rFonts w:ascii="Calibri" w:eastAsia="Aptos" w:hAnsi="Calibri" w:cs="Calibri"/>
          <w:lang w:val="el-GR"/>
        </w:rPr>
        <w:t xml:space="preserve"> Το διάγραμμα περιπτώσεων χρήσης αποτυπώνει τις βασικές λειτουργίες που παρέχει το σύστημα στον κεντρικό χρήστη (Player-Actor) και αναλύει τις λειτουργικές εξαρτήσεις (εντάξεις και επεκτάσεις) μεταξύ των διαφόρων υποσυστήματων του παιχνιδιού.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58"/>
        <w:gridCol w:w="5566"/>
      </w:tblGrid>
      <w:tr w:rsidR="27EDF91C" w:rsidRPr="00E50BFF" w14:paraId="6507CA63" w14:textId="77777777" w:rsidTr="27EDF91C">
        <w:trPr>
          <w:trHeight w:val="300"/>
        </w:trPr>
        <w:tc>
          <w:tcPr>
            <w:tcW w:w="3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1B81BC51" w14:textId="45466546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t>Απα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ίτηση</w:t>
            </w:r>
            <w:proofErr w:type="spellEnd"/>
          </w:p>
        </w:tc>
        <w:tc>
          <w:tcPr>
            <w:tcW w:w="5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14:paraId="0E152D39" w14:textId="19D438EA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Αιτιολόγηση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 (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Υλο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ποίηση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στο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Διάγρ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>αμμα)</w:t>
            </w:r>
          </w:p>
        </w:tc>
      </w:tr>
      <w:tr w:rsidR="27EDF91C" w:rsidRPr="00E50BFF" w14:paraId="15E84CC4" w14:textId="77777777" w:rsidTr="27EDF91C">
        <w:trPr>
          <w:trHeight w:val="300"/>
        </w:trPr>
        <w:tc>
          <w:tcPr>
            <w:tcW w:w="3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308DC94" w14:textId="07C4C436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b/>
                <w:bCs/>
              </w:rPr>
              <w:t>R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1. Εξερεύνηση Γαλαξία:</w:t>
            </w:r>
            <w:r w:rsidRPr="00E50BFF">
              <w:rPr>
                <w:rFonts w:ascii="Calibri" w:hAnsi="Calibri" w:cs="Calibri"/>
                <w:lang w:val="el-GR"/>
              </w:rPr>
              <w:t xml:space="preserve"> Ο παίκτης πρέπει να μπορεί </w:t>
            </w:r>
            <w:r w:rsidRPr="00E50BFF">
              <w:rPr>
                <w:rFonts w:ascii="Calibri" w:hAnsi="Calibri" w:cs="Calibri"/>
                <w:lang w:val="el-GR"/>
              </w:rPr>
              <w:lastRenderedPageBreak/>
              <w:t>να εξερευνήσει το σύμπαν, ταξιδεύοντας σε συστήματα και προσγειωνόμενος σε πλανήτες.</w:t>
            </w:r>
          </w:p>
        </w:tc>
        <w:tc>
          <w:tcPr>
            <w:tcW w:w="5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2CA2540E" w14:textId="41020E0D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lastRenderedPageBreak/>
              <w:t xml:space="preserve">Το σύστημα παρέχει την κύρια Περίπτωση Χρήσης (ΠΧ)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«</w:t>
            </w:r>
            <w:r w:rsidRPr="00E50BFF">
              <w:rPr>
                <w:rFonts w:ascii="Calibri" w:hAnsi="Calibri" w:cs="Calibri"/>
                <w:b/>
                <w:bCs/>
              </w:rPr>
              <w:t>Explore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  <w:b/>
                <w:bCs/>
              </w:rPr>
              <w:t>Galaxy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»</w:t>
            </w:r>
            <w:r w:rsidRPr="00E50BFF">
              <w:rPr>
                <w:rFonts w:ascii="Calibri" w:hAnsi="Calibri" w:cs="Calibri"/>
                <w:lang w:val="el-GR"/>
              </w:rPr>
              <w:t xml:space="preserve">, η οποία συνδέεται με τον </w:t>
            </w:r>
            <w:r w:rsidRPr="00E50BFF">
              <w:rPr>
                <w:rFonts w:ascii="Calibri" w:hAnsi="Calibri" w:cs="Calibri"/>
              </w:rPr>
              <w:lastRenderedPageBreak/>
              <w:t>Player</w:t>
            </w:r>
            <w:r w:rsidRPr="00E50BFF">
              <w:rPr>
                <w:rFonts w:ascii="Calibri" w:hAnsi="Calibri" w:cs="Calibri"/>
                <w:lang w:val="el-GR"/>
              </w:rPr>
              <w:t xml:space="preserve">. Η ΠΧ αυτή χρησιμοποιεί τη σχέση </w:t>
            </w:r>
            <w:r w:rsidRPr="00E50BFF">
              <w:rPr>
                <w:rFonts w:ascii="Calibri" w:eastAsia="Consolas" w:hAnsi="Calibri" w:cs="Calibri"/>
                <w:lang w:val="el-GR"/>
              </w:rPr>
              <w:t>&lt;&lt;</w:t>
            </w:r>
            <w:r w:rsidRPr="00E50BFF">
              <w:rPr>
                <w:rFonts w:ascii="Calibri" w:eastAsia="Consolas" w:hAnsi="Calibri" w:cs="Calibri"/>
              </w:rPr>
              <w:t>Include</w:t>
            </w:r>
            <w:r w:rsidRPr="00E50BFF">
              <w:rPr>
                <w:rFonts w:ascii="Calibri" w:eastAsia="Consolas" w:hAnsi="Calibri" w:cs="Calibri"/>
                <w:lang w:val="el-GR"/>
              </w:rPr>
              <w:t>&gt;&gt;</w:t>
            </w:r>
            <w:r w:rsidRPr="00E50BFF">
              <w:rPr>
                <w:rFonts w:ascii="Calibri" w:hAnsi="Calibri" w:cs="Calibri"/>
                <w:lang w:val="el-GR"/>
              </w:rPr>
              <w:t xml:space="preserve"> (Ένταξη) προς την ΠΧ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«</w:t>
            </w:r>
            <w:r w:rsidRPr="00E50BFF">
              <w:rPr>
                <w:rFonts w:ascii="Calibri" w:hAnsi="Calibri" w:cs="Calibri"/>
                <w:b/>
                <w:bCs/>
              </w:rPr>
              <w:t>Travel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  <w:b/>
                <w:bCs/>
              </w:rPr>
              <w:t>to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  <w:b/>
                <w:bCs/>
              </w:rPr>
              <w:t>system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»</w:t>
            </w:r>
            <w:r w:rsidRPr="00E50BFF">
              <w:rPr>
                <w:rFonts w:ascii="Calibri" w:hAnsi="Calibri" w:cs="Calibri"/>
                <w:lang w:val="el-GR"/>
              </w:rPr>
              <w:t xml:space="preserve">, η οποία με τη σειρά της κάνει </w:t>
            </w:r>
            <w:r w:rsidRPr="00E50BFF">
              <w:rPr>
                <w:rFonts w:ascii="Calibri" w:eastAsia="Consolas" w:hAnsi="Calibri" w:cs="Calibri"/>
                <w:lang w:val="el-GR"/>
              </w:rPr>
              <w:t>&lt;&lt;</w:t>
            </w:r>
            <w:r w:rsidRPr="00E50BFF">
              <w:rPr>
                <w:rFonts w:ascii="Calibri" w:eastAsia="Consolas" w:hAnsi="Calibri" w:cs="Calibri"/>
              </w:rPr>
              <w:t>Include</w:t>
            </w:r>
            <w:r w:rsidRPr="00E50BFF">
              <w:rPr>
                <w:rFonts w:ascii="Calibri" w:eastAsia="Consolas" w:hAnsi="Calibri" w:cs="Calibri"/>
                <w:lang w:val="el-GR"/>
              </w:rPr>
              <w:t>&gt;&gt;</w:t>
            </w:r>
            <w:r w:rsidRPr="00E50BFF">
              <w:rPr>
                <w:rFonts w:ascii="Calibri" w:hAnsi="Calibri" w:cs="Calibri"/>
                <w:lang w:val="el-GR"/>
              </w:rPr>
              <w:t xml:space="preserve"> την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«</w:t>
            </w:r>
            <w:r w:rsidRPr="00E50BFF">
              <w:rPr>
                <w:rFonts w:ascii="Calibri" w:hAnsi="Calibri" w:cs="Calibri"/>
                <w:b/>
                <w:bCs/>
              </w:rPr>
              <w:t>Land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  <w:b/>
                <w:bCs/>
              </w:rPr>
              <w:t>on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  <w:b/>
                <w:bCs/>
              </w:rPr>
              <w:t>planet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»</w:t>
            </w:r>
            <w:r w:rsidRPr="00E50BFF">
              <w:rPr>
                <w:rFonts w:ascii="Calibri" w:hAnsi="Calibri" w:cs="Calibri"/>
                <w:lang w:val="el-GR"/>
              </w:rPr>
              <w:t>. Αυτό τεκμηριώνει ότι η εξερεύνηση προϋποθέτει υποχρεωτικά το διαστρικό ταξίδι και την προσγείωση.</w:t>
            </w:r>
          </w:p>
        </w:tc>
      </w:tr>
      <w:tr w:rsidR="27EDF91C" w:rsidRPr="00E50BFF" w14:paraId="3DB84BF6" w14:textId="77777777" w:rsidTr="27EDF91C">
        <w:trPr>
          <w:trHeight w:val="300"/>
        </w:trPr>
        <w:tc>
          <w:tcPr>
            <w:tcW w:w="3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517E8477" w14:textId="2850E29B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b/>
                <w:bCs/>
              </w:rPr>
              <w:lastRenderedPageBreak/>
              <w:t>R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2. Οικονομικό Σύστημα:</w:t>
            </w:r>
            <w:r w:rsidRPr="00E50BFF">
              <w:rPr>
                <w:rFonts w:ascii="Calibri" w:hAnsi="Calibri" w:cs="Calibri"/>
                <w:lang w:val="el-GR"/>
              </w:rPr>
              <w:t xml:space="preserve"> Ο παίκτης πρέπει να μπορεί να εμπορεύεται αγαθά αγοράζοντας και πουλώντας προϊόντα.</w:t>
            </w:r>
          </w:p>
        </w:tc>
        <w:tc>
          <w:tcPr>
            <w:tcW w:w="5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26106136" w14:textId="4D074BE7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 xml:space="preserve">Υλοποιείται με την ΠΧ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«</w:t>
            </w:r>
            <w:r w:rsidRPr="00E50BFF">
              <w:rPr>
                <w:rFonts w:ascii="Calibri" w:hAnsi="Calibri" w:cs="Calibri"/>
                <w:b/>
                <w:bCs/>
              </w:rPr>
              <w:t>Trade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  <w:b/>
                <w:bCs/>
              </w:rPr>
              <w:t>Goods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»</w:t>
            </w:r>
            <w:r w:rsidRPr="00E50BFF">
              <w:rPr>
                <w:rFonts w:ascii="Calibri" w:hAnsi="Calibri" w:cs="Calibri"/>
                <w:lang w:val="el-GR"/>
              </w:rPr>
              <w:t xml:space="preserve">. Η σχέση </w:t>
            </w:r>
            <w:r w:rsidRPr="00E50BFF">
              <w:rPr>
                <w:rFonts w:ascii="Calibri" w:eastAsia="Consolas" w:hAnsi="Calibri" w:cs="Calibri"/>
                <w:lang w:val="el-GR"/>
              </w:rPr>
              <w:t>&lt;&lt;</w:t>
            </w:r>
            <w:r w:rsidRPr="00E50BFF">
              <w:rPr>
                <w:rFonts w:ascii="Calibri" w:eastAsia="Consolas" w:hAnsi="Calibri" w:cs="Calibri"/>
              </w:rPr>
              <w:t>Include</w:t>
            </w:r>
            <w:r w:rsidRPr="00E50BFF">
              <w:rPr>
                <w:rFonts w:ascii="Calibri" w:eastAsia="Consolas" w:hAnsi="Calibri" w:cs="Calibri"/>
                <w:lang w:val="el-GR"/>
              </w:rPr>
              <w:t>&gt;&gt;</w:t>
            </w:r>
            <w:r w:rsidRPr="00E50BFF">
              <w:rPr>
                <w:rFonts w:ascii="Calibri" w:hAnsi="Calibri" w:cs="Calibri"/>
                <w:lang w:val="el-GR"/>
              </w:rPr>
              <w:t xml:space="preserve"> προς τις ΠΧ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«</w:t>
            </w:r>
            <w:r w:rsidRPr="00E50BFF">
              <w:rPr>
                <w:rFonts w:ascii="Calibri" w:hAnsi="Calibri" w:cs="Calibri"/>
                <w:b/>
                <w:bCs/>
              </w:rPr>
              <w:t>Buy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  <w:b/>
                <w:bCs/>
              </w:rPr>
              <w:t>Goods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»</w:t>
            </w:r>
            <w:r w:rsidRPr="00E50BFF">
              <w:rPr>
                <w:rFonts w:ascii="Calibri" w:hAnsi="Calibri" w:cs="Calibri"/>
                <w:lang w:val="el-GR"/>
              </w:rPr>
              <w:t xml:space="preserve"> και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«</w:t>
            </w:r>
            <w:r w:rsidRPr="00E50BFF">
              <w:rPr>
                <w:rFonts w:ascii="Calibri" w:hAnsi="Calibri" w:cs="Calibri"/>
                <w:b/>
                <w:bCs/>
              </w:rPr>
              <w:t>Sell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  <w:b/>
                <w:bCs/>
              </w:rPr>
              <w:t>Goods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»</w:t>
            </w:r>
            <w:r w:rsidRPr="00E50BFF">
              <w:rPr>
                <w:rFonts w:ascii="Calibri" w:hAnsi="Calibri" w:cs="Calibri"/>
                <w:lang w:val="el-GR"/>
              </w:rPr>
              <w:t xml:space="preserve"> καταδεικνύει ότι το εμπόριο απαρτίζεται αναπόσπαστα από αυτές τις δύο βασικές υπο-λειτουργίες.</w:t>
            </w:r>
          </w:p>
        </w:tc>
      </w:tr>
      <w:tr w:rsidR="27EDF91C" w:rsidRPr="00E50BFF" w14:paraId="746D9E17" w14:textId="77777777" w:rsidTr="27EDF91C">
        <w:trPr>
          <w:trHeight w:val="300"/>
        </w:trPr>
        <w:tc>
          <w:tcPr>
            <w:tcW w:w="3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0A40F2B" w14:textId="1F138AE9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b/>
                <w:bCs/>
              </w:rPr>
              <w:t>R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3. Διαχείριση Σκάφους:</w:t>
            </w:r>
            <w:r w:rsidRPr="00E50BFF">
              <w:rPr>
                <w:rFonts w:ascii="Calibri" w:hAnsi="Calibri" w:cs="Calibri"/>
                <w:lang w:val="el-GR"/>
              </w:rPr>
              <w:t xml:space="preserve"> Ο παίκτης έχει τη δυνατότητα να αναβαθμίζει το σκάφος του και να αγοράζει νέο εξοπλισμό.</w:t>
            </w:r>
          </w:p>
        </w:tc>
        <w:tc>
          <w:tcPr>
            <w:tcW w:w="5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08537547" w14:textId="66B04CC8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 xml:space="preserve">Η ΠΧ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«</w:t>
            </w:r>
            <w:r w:rsidRPr="00E50BFF">
              <w:rPr>
                <w:rFonts w:ascii="Calibri" w:hAnsi="Calibri" w:cs="Calibri"/>
                <w:b/>
                <w:bCs/>
              </w:rPr>
              <w:t>Manage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  <w:b/>
                <w:bCs/>
              </w:rPr>
              <w:t>Ship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»</w:t>
            </w:r>
            <w:r w:rsidRPr="00E50BFF">
              <w:rPr>
                <w:rFonts w:ascii="Calibri" w:hAnsi="Calibri" w:cs="Calibri"/>
                <w:lang w:val="el-GR"/>
              </w:rPr>
              <w:t xml:space="preserve"> υλοποιεί αυτή την απαίτηση και συνδέεται υποχρεωτικά (</w:t>
            </w:r>
            <w:r w:rsidRPr="00E50BFF">
              <w:rPr>
                <w:rFonts w:ascii="Calibri" w:eastAsia="Consolas" w:hAnsi="Calibri" w:cs="Calibri"/>
                <w:lang w:val="el-GR"/>
              </w:rPr>
              <w:t>&lt;&lt;</w:t>
            </w:r>
            <w:r w:rsidRPr="00E50BFF">
              <w:rPr>
                <w:rFonts w:ascii="Calibri" w:eastAsia="Consolas" w:hAnsi="Calibri" w:cs="Calibri"/>
              </w:rPr>
              <w:t>Include</w:t>
            </w:r>
            <w:r w:rsidRPr="00E50BFF">
              <w:rPr>
                <w:rFonts w:ascii="Calibri" w:eastAsia="Consolas" w:hAnsi="Calibri" w:cs="Calibri"/>
                <w:lang w:val="el-GR"/>
              </w:rPr>
              <w:t>&gt;&gt;</w:t>
            </w:r>
            <w:r w:rsidRPr="00E50BFF">
              <w:rPr>
                <w:rFonts w:ascii="Calibri" w:hAnsi="Calibri" w:cs="Calibri"/>
                <w:lang w:val="el-GR"/>
              </w:rPr>
              <w:t xml:space="preserve">) με τις ΠΧ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«</w:t>
            </w:r>
            <w:r w:rsidRPr="00E50BFF">
              <w:rPr>
                <w:rFonts w:ascii="Calibri" w:hAnsi="Calibri" w:cs="Calibri"/>
                <w:b/>
                <w:bCs/>
              </w:rPr>
              <w:t>Upgrade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»</w:t>
            </w:r>
            <w:r w:rsidRPr="00E50BFF">
              <w:rPr>
                <w:rFonts w:ascii="Calibri" w:hAnsi="Calibri" w:cs="Calibri"/>
                <w:lang w:val="el-GR"/>
              </w:rPr>
              <w:t xml:space="preserve"> και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«</w:t>
            </w:r>
            <w:r w:rsidRPr="00E50BFF">
              <w:rPr>
                <w:rFonts w:ascii="Calibri" w:hAnsi="Calibri" w:cs="Calibri"/>
                <w:b/>
                <w:bCs/>
              </w:rPr>
              <w:t>Buy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  <w:b/>
                <w:bCs/>
              </w:rPr>
              <w:t>Equipment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»</w:t>
            </w:r>
            <w:r w:rsidRPr="00E50BFF">
              <w:rPr>
                <w:rFonts w:ascii="Calibri" w:hAnsi="Calibri" w:cs="Calibri"/>
                <w:lang w:val="el-GR"/>
              </w:rPr>
              <w:t>, διαχωρίζοντας τη γενική διαχείριση στις συγκεκριμένες ενέργειες.</w:t>
            </w:r>
          </w:p>
        </w:tc>
      </w:tr>
      <w:tr w:rsidR="27EDF91C" w:rsidRPr="00E50BFF" w14:paraId="762AE77E" w14:textId="77777777" w:rsidTr="27EDF91C">
        <w:trPr>
          <w:trHeight w:val="300"/>
        </w:trPr>
        <w:tc>
          <w:tcPr>
            <w:tcW w:w="3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3ED9565F" w14:textId="3B699E56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b/>
                <w:bCs/>
              </w:rPr>
              <w:t>R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4. Διαχείριση Αποστολών:</w:t>
            </w:r>
            <w:r w:rsidRPr="00E50BFF">
              <w:rPr>
                <w:rFonts w:ascii="Calibri" w:hAnsi="Calibri" w:cs="Calibri"/>
                <w:lang w:val="el-GR"/>
              </w:rPr>
              <w:t xml:space="preserve"> Ο παίκτης μπορεί να δει, να αποδεχθεί και να ολοκληρώσει αποστολές.</w:t>
            </w:r>
          </w:p>
        </w:tc>
        <w:tc>
          <w:tcPr>
            <w:tcW w:w="5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2054BAE8" w14:textId="738480B0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 xml:space="preserve">Υλοποιείται με την ΠΧ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«</w:t>
            </w:r>
            <w:r w:rsidRPr="00E50BFF">
              <w:rPr>
                <w:rFonts w:ascii="Calibri" w:hAnsi="Calibri" w:cs="Calibri"/>
                <w:b/>
                <w:bCs/>
              </w:rPr>
              <w:t>Manage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  <w:b/>
                <w:bCs/>
              </w:rPr>
              <w:t>Missions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»</w:t>
            </w:r>
            <w:r w:rsidRPr="00E50BFF">
              <w:rPr>
                <w:rFonts w:ascii="Calibri" w:hAnsi="Calibri" w:cs="Calibri"/>
                <w:lang w:val="el-GR"/>
              </w:rPr>
              <w:t xml:space="preserve"> η οποία αναλύεται μέσω σχέσεων </w:t>
            </w:r>
            <w:r w:rsidRPr="00E50BFF">
              <w:rPr>
                <w:rFonts w:ascii="Calibri" w:eastAsia="Consolas" w:hAnsi="Calibri" w:cs="Calibri"/>
                <w:lang w:val="el-GR"/>
              </w:rPr>
              <w:t>&lt;&lt;</w:t>
            </w:r>
            <w:r w:rsidRPr="00E50BFF">
              <w:rPr>
                <w:rFonts w:ascii="Calibri" w:eastAsia="Consolas" w:hAnsi="Calibri" w:cs="Calibri"/>
              </w:rPr>
              <w:t>Include</w:t>
            </w:r>
            <w:r w:rsidRPr="00E50BFF">
              <w:rPr>
                <w:rFonts w:ascii="Calibri" w:eastAsia="Consolas" w:hAnsi="Calibri" w:cs="Calibri"/>
                <w:lang w:val="el-GR"/>
              </w:rPr>
              <w:t>&gt;&gt;</w:t>
            </w:r>
            <w:r w:rsidRPr="00E50BFF">
              <w:rPr>
                <w:rFonts w:ascii="Calibri" w:hAnsi="Calibri" w:cs="Calibri"/>
                <w:lang w:val="el-GR"/>
              </w:rPr>
              <w:t xml:space="preserve"> στις ΠΧ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«</w:t>
            </w:r>
            <w:r w:rsidRPr="00E50BFF">
              <w:rPr>
                <w:rFonts w:ascii="Calibri" w:hAnsi="Calibri" w:cs="Calibri"/>
                <w:b/>
                <w:bCs/>
              </w:rPr>
              <w:t>Accept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  <w:b/>
                <w:bCs/>
              </w:rPr>
              <w:t>Missions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»</w:t>
            </w:r>
            <w:r w:rsidRPr="00E50BFF">
              <w:rPr>
                <w:rFonts w:ascii="Calibri" w:hAnsi="Calibri" w:cs="Calibri"/>
                <w:lang w:val="el-GR"/>
              </w:rPr>
              <w:t xml:space="preserve"> (αποδοχή) και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«</w:t>
            </w:r>
            <w:r w:rsidRPr="00E50BFF">
              <w:rPr>
                <w:rFonts w:ascii="Calibri" w:hAnsi="Calibri" w:cs="Calibri"/>
                <w:b/>
                <w:bCs/>
              </w:rPr>
              <w:t>Complete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  <w:b/>
                <w:bCs/>
              </w:rPr>
              <w:t>Mission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»</w:t>
            </w:r>
            <w:r w:rsidRPr="00E50BFF">
              <w:rPr>
                <w:rFonts w:ascii="Calibri" w:hAnsi="Calibri" w:cs="Calibri"/>
                <w:lang w:val="el-GR"/>
              </w:rPr>
              <w:t xml:space="preserve"> (ολοκλήρωση).</w:t>
            </w:r>
          </w:p>
        </w:tc>
      </w:tr>
      <w:tr w:rsidR="27EDF91C" w:rsidRPr="00E50BFF" w14:paraId="55865D57" w14:textId="77777777" w:rsidTr="27EDF91C">
        <w:trPr>
          <w:trHeight w:val="300"/>
        </w:trPr>
        <w:tc>
          <w:tcPr>
            <w:tcW w:w="3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66AC362F" w14:textId="0F3BEAAF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t>R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5. Σύστημα Μάχης:</w:t>
            </w:r>
            <w:r w:rsidRPr="00E50BFF">
              <w:rPr>
                <w:rFonts w:ascii="Calibri" w:hAnsi="Calibri" w:cs="Calibri"/>
                <w:lang w:val="el-GR"/>
              </w:rPr>
              <w:t xml:space="preserve"> Ο παίκτης εμπλέκεται σε μάχες, με διάφορες τακτικές (επίθεση, άμυνα, ομαδικά ή μόνος) και έχει την επιλογή της διαφυγής. </w:t>
            </w:r>
            <w:r w:rsidRPr="00E50BFF">
              <w:rPr>
                <w:rFonts w:ascii="Calibri" w:hAnsi="Calibri" w:cs="Calibri"/>
              </w:rPr>
              <w:t>Επ</w:t>
            </w:r>
            <w:proofErr w:type="spellStart"/>
            <w:r w:rsidRPr="00E50BFF">
              <w:rPr>
                <w:rFonts w:ascii="Calibri" w:hAnsi="Calibri" w:cs="Calibri"/>
              </w:rPr>
              <w:t>ίσης</w:t>
            </w:r>
            <w:proofErr w:type="spellEnd"/>
            <w:r w:rsidRPr="00E50BFF">
              <w:rPr>
                <w:rFonts w:ascii="Calibri" w:hAnsi="Calibri" w:cs="Calibri"/>
              </w:rPr>
              <w:t xml:space="preserve">, </w:t>
            </w:r>
            <w:proofErr w:type="spellStart"/>
            <w:r w:rsidRPr="00E50BFF">
              <w:rPr>
                <w:rFonts w:ascii="Calibri" w:hAnsi="Calibri" w:cs="Calibri"/>
              </w:rPr>
              <w:t>κά</w:t>
            </w:r>
            <w:proofErr w:type="spellEnd"/>
            <w:r w:rsidRPr="00E50BFF">
              <w:rPr>
                <w:rFonts w:ascii="Calibri" w:hAnsi="Calibri" w:cs="Calibri"/>
              </w:rPr>
              <w:t>ποιες απ</w:t>
            </w:r>
            <w:proofErr w:type="spellStart"/>
            <w:r w:rsidRPr="00E50BFF">
              <w:rPr>
                <w:rFonts w:ascii="Calibri" w:hAnsi="Calibri" w:cs="Calibri"/>
              </w:rPr>
              <w:t>οστολές</w:t>
            </w:r>
            <w:proofErr w:type="spellEnd"/>
            <w:r w:rsidRPr="00E50BFF">
              <w:rPr>
                <w:rFonts w:ascii="Calibri" w:hAnsi="Calibri" w:cs="Calibri"/>
              </w:rPr>
              <w:t xml:space="preserve"> μπ</w:t>
            </w:r>
            <w:proofErr w:type="spellStart"/>
            <w:r w:rsidRPr="00E50BFF">
              <w:rPr>
                <w:rFonts w:ascii="Calibri" w:hAnsi="Calibri" w:cs="Calibri"/>
              </w:rPr>
              <w:t>ορεί</w:t>
            </w:r>
            <w:proofErr w:type="spellEnd"/>
            <w:r w:rsidRPr="00E50BFF">
              <w:rPr>
                <w:rFonts w:ascii="Calibri" w:hAnsi="Calibri" w:cs="Calibri"/>
              </w:rPr>
              <w:t xml:space="preserve"> να </w:t>
            </w:r>
            <w:proofErr w:type="spellStart"/>
            <w:r w:rsidRPr="00E50BFF">
              <w:rPr>
                <w:rFonts w:ascii="Calibri" w:hAnsi="Calibri" w:cs="Calibri"/>
              </w:rPr>
              <w:t>οδηγήσουν</w:t>
            </w:r>
            <w:proofErr w:type="spellEnd"/>
            <w:r w:rsidRPr="00E50BFF">
              <w:rPr>
                <w:rFonts w:ascii="Calibri" w:hAnsi="Calibri" w:cs="Calibri"/>
              </w:rPr>
              <w:t xml:space="preserve"> </w:t>
            </w:r>
            <w:proofErr w:type="spellStart"/>
            <w:r w:rsidRPr="00E50BFF">
              <w:rPr>
                <w:rFonts w:ascii="Calibri" w:hAnsi="Calibri" w:cs="Calibri"/>
              </w:rPr>
              <w:t>σε</w:t>
            </w:r>
            <w:proofErr w:type="spellEnd"/>
            <w:r w:rsidRPr="00E50BFF">
              <w:rPr>
                <w:rFonts w:ascii="Calibri" w:hAnsi="Calibri" w:cs="Calibri"/>
              </w:rPr>
              <w:t xml:space="preserve"> </w:t>
            </w:r>
            <w:proofErr w:type="spellStart"/>
            <w:r w:rsidRPr="00E50BFF">
              <w:rPr>
                <w:rFonts w:ascii="Calibri" w:hAnsi="Calibri" w:cs="Calibri"/>
              </w:rPr>
              <w:t>μάχη</w:t>
            </w:r>
            <w:proofErr w:type="spellEnd"/>
            <w:r w:rsidRPr="00E50BFF">
              <w:rPr>
                <w:rFonts w:ascii="Calibri" w:hAnsi="Calibri" w:cs="Calibri"/>
              </w:rPr>
              <w:t>.</w:t>
            </w:r>
          </w:p>
        </w:tc>
        <w:tc>
          <w:tcPr>
            <w:tcW w:w="5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7294EAA1" w14:textId="5900694E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 xml:space="preserve">Η κεντρική ΠΧ είναι η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«</w:t>
            </w:r>
            <w:r w:rsidRPr="00E50BFF">
              <w:rPr>
                <w:rFonts w:ascii="Calibri" w:hAnsi="Calibri" w:cs="Calibri"/>
                <w:b/>
                <w:bCs/>
              </w:rPr>
              <w:t>Engage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  <w:b/>
                <w:bCs/>
              </w:rPr>
              <w:t>in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  <w:b/>
                <w:bCs/>
              </w:rPr>
              <w:t>Combat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»</w:t>
            </w:r>
            <w:r w:rsidRPr="00E50BFF">
              <w:rPr>
                <w:rFonts w:ascii="Calibri" w:hAnsi="Calibri" w:cs="Calibri"/>
                <w:lang w:val="el-GR"/>
              </w:rPr>
              <w:t>.</w:t>
            </w:r>
          </w:p>
          <w:p w14:paraId="4F0BF21B" w14:textId="48DFD7A3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</w:p>
          <w:p w14:paraId="514742CA" w14:textId="446E12E2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 xml:space="preserve">•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Γενίκευση (</w:t>
            </w:r>
            <w:r w:rsidRPr="00E50BFF">
              <w:rPr>
                <w:rFonts w:ascii="Calibri" w:hAnsi="Calibri" w:cs="Calibri"/>
                <w:b/>
                <w:bCs/>
              </w:rPr>
              <w:t>Generalization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):</w:t>
            </w:r>
            <w:r w:rsidRPr="00E50BFF">
              <w:rPr>
                <w:rFonts w:ascii="Calibri" w:hAnsi="Calibri" w:cs="Calibri"/>
                <w:lang w:val="el-GR"/>
              </w:rPr>
              <w:t xml:space="preserve"> Οι ΠΧ «</w:t>
            </w:r>
            <w:r w:rsidRPr="00E50BFF">
              <w:rPr>
                <w:rFonts w:ascii="Calibri" w:hAnsi="Calibri" w:cs="Calibri"/>
              </w:rPr>
              <w:t>Attack</w:t>
            </w:r>
            <w:r w:rsidRPr="00E50BFF">
              <w:rPr>
                <w:rFonts w:ascii="Calibri" w:hAnsi="Calibri" w:cs="Calibri"/>
                <w:lang w:val="el-GR"/>
              </w:rPr>
              <w:t>», «</w:t>
            </w:r>
            <w:r w:rsidRPr="00E50BFF">
              <w:rPr>
                <w:rFonts w:ascii="Calibri" w:hAnsi="Calibri" w:cs="Calibri"/>
              </w:rPr>
              <w:t>Defend</w:t>
            </w:r>
            <w:r w:rsidRPr="00E50BFF">
              <w:rPr>
                <w:rFonts w:ascii="Calibri" w:hAnsi="Calibri" w:cs="Calibri"/>
                <w:lang w:val="el-GR"/>
              </w:rPr>
              <w:t>», «</w:t>
            </w:r>
            <w:r w:rsidRPr="00E50BFF">
              <w:rPr>
                <w:rFonts w:ascii="Calibri" w:hAnsi="Calibri" w:cs="Calibri"/>
              </w:rPr>
              <w:t>Group</w:t>
            </w:r>
            <w:r w:rsidRPr="00E50BFF">
              <w:rPr>
                <w:rFonts w:ascii="Calibri" w:hAnsi="Calibri" w:cs="Calibri"/>
                <w:lang w:val="el-GR"/>
              </w:rPr>
              <w:t>», «</w:t>
            </w:r>
            <w:r w:rsidRPr="00E50BFF">
              <w:rPr>
                <w:rFonts w:ascii="Calibri" w:hAnsi="Calibri" w:cs="Calibri"/>
              </w:rPr>
              <w:t>Alone</w:t>
            </w:r>
            <w:r w:rsidRPr="00E50BFF">
              <w:rPr>
                <w:rFonts w:ascii="Calibri" w:hAnsi="Calibri" w:cs="Calibri"/>
                <w:lang w:val="el-GR"/>
              </w:rPr>
              <w:t xml:space="preserve">» συνδέονται με συνεχόμενη γραμμή και κενό τρίγωνο, δηλώνοντας ότι αποτελούν </w:t>
            </w:r>
            <w:r w:rsidRPr="00E50BFF">
              <w:rPr>
                <w:rFonts w:ascii="Calibri" w:hAnsi="Calibri" w:cs="Calibri"/>
                <w:i/>
                <w:iCs/>
                <w:lang w:val="el-GR"/>
              </w:rPr>
              <w:t>εξειδικευμένες μορφές</w:t>
            </w:r>
            <w:r w:rsidRPr="00E50BFF">
              <w:rPr>
                <w:rFonts w:ascii="Calibri" w:hAnsi="Calibri" w:cs="Calibri"/>
                <w:lang w:val="el-GR"/>
              </w:rPr>
              <w:t xml:space="preserve"> (είδη) μάχης.</w:t>
            </w:r>
          </w:p>
          <w:p w14:paraId="077D2E71" w14:textId="497FBF11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</w:p>
          <w:p w14:paraId="6B92BDF9" w14:textId="0653E143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</w:rPr>
              <w:t xml:space="preserve">• </w:t>
            </w:r>
            <w:r w:rsidRPr="00E50BFF">
              <w:rPr>
                <w:rFonts w:ascii="Calibri" w:hAnsi="Calibri" w:cs="Calibri"/>
                <w:b/>
                <w:bCs/>
              </w:rPr>
              <w:t>Επ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έκτ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>αση (Extend):</w:t>
            </w:r>
            <w:r w:rsidRPr="00E50BFF">
              <w:rPr>
                <w:rFonts w:ascii="Calibri" w:hAnsi="Calibri" w:cs="Calibri"/>
              </w:rPr>
              <w:t xml:space="preserve"> Η ΠΧ π</w:t>
            </w:r>
            <w:proofErr w:type="spellStart"/>
            <w:r w:rsidRPr="00E50BFF">
              <w:rPr>
                <w:rFonts w:ascii="Calibri" w:hAnsi="Calibri" w:cs="Calibri"/>
              </w:rPr>
              <w:t>εριέχει</w:t>
            </w:r>
            <w:proofErr w:type="spellEnd"/>
            <w:r w:rsidRPr="00E50BFF">
              <w:rPr>
                <w:rFonts w:ascii="Calibri" w:hAnsi="Calibri" w:cs="Calibri"/>
              </w:rPr>
              <w:t xml:space="preserve"> Extension Points. </w:t>
            </w:r>
            <w:r w:rsidRPr="00E50BFF">
              <w:rPr>
                <w:rFonts w:ascii="Calibri" w:hAnsi="Calibri" w:cs="Calibri"/>
                <w:lang w:val="el-GR"/>
              </w:rPr>
              <w:t xml:space="preserve">Η ΠΧ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«</w:t>
            </w:r>
            <w:r w:rsidRPr="00E50BFF">
              <w:rPr>
                <w:rFonts w:ascii="Calibri" w:hAnsi="Calibri" w:cs="Calibri"/>
                <w:b/>
                <w:bCs/>
              </w:rPr>
              <w:t>Escape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  <w:b/>
                <w:bCs/>
              </w:rPr>
              <w:t>Combat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»</w:t>
            </w:r>
            <w:r w:rsidRPr="00E50BFF">
              <w:rPr>
                <w:rFonts w:ascii="Calibri" w:hAnsi="Calibri" w:cs="Calibri"/>
                <w:lang w:val="el-GR"/>
              </w:rPr>
              <w:t xml:space="preserve"> συνδέεται με σχέση </w:t>
            </w:r>
            <w:r w:rsidRPr="00E50BFF">
              <w:rPr>
                <w:rFonts w:ascii="Calibri" w:eastAsia="Consolas" w:hAnsi="Calibri" w:cs="Calibri"/>
                <w:lang w:val="el-GR"/>
              </w:rPr>
              <w:t>&lt;&lt;</w:t>
            </w:r>
            <w:r w:rsidRPr="00E50BFF">
              <w:rPr>
                <w:rFonts w:ascii="Calibri" w:eastAsia="Consolas" w:hAnsi="Calibri" w:cs="Calibri"/>
              </w:rPr>
              <w:t>Extend</w:t>
            </w:r>
            <w:r w:rsidRPr="00E50BFF">
              <w:rPr>
                <w:rFonts w:ascii="Calibri" w:eastAsia="Consolas" w:hAnsi="Calibri" w:cs="Calibri"/>
                <w:lang w:val="el-GR"/>
              </w:rPr>
              <w:t>&gt;&gt;</w:t>
            </w:r>
            <w:r w:rsidRPr="00E50BFF">
              <w:rPr>
                <w:rFonts w:ascii="Calibri" w:hAnsi="Calibri" w:cs="Calibri"/>
                <w:lang w:val="el-GR"/>
              </w:rPr>
              <w:t xml:space="preserve">, δείχνοντας ότι η διαφυγή είναι μια προαιρετική/εναλλακτική εξέλιξη της μάχης. </w:t>
            </w:r>
            <w:r w:rsidRPr="00E50BFF">
              <w:rPr>
                <w:rFonts w:ascii="Calibri" w:hAnsi="Calibri" w:cs="Calibri"/>
                <w:lang w:val="el-GR"/>
              </w:rPr>
              <w:lastRenderedPageBreak/>
              <w:t>Αντίστοιχα, η ΠΧ «</w:t>
            </w:r>
            <w:r w:rsidRPr="00E50BFF">
              <w:rPr>
                <w:rFonts w:ascii="Calibri" w:hAnsi="Calibri" w:cs="Calibri"/>
              </w:rPr>
              <w:t>Complete</w:t>
            </w:r>
            <w:r w:rsidRPr="00E50BFF">
              <w:rPr>
                <w:rFonts w:ascii="Calibri" w:hAnsi="Calibri" w:cs="Calibri"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</w:rPr>
              <w:t>Mission</w:t>
            </w:r>
            <w:r w:rsidRPr="00E50BFF">
              <w:rPr>
                <w:rFonts w:ascii="Calibri" w:hAnsi="Calibri" w:cs="Calibri"/>
                <w:lang w:val="el-GR"/>
              </w:rPr>
              <w:t xml:space="preserve">» συνδέεται με </w:t>
            </w:r>
            <w:r w:rsidRPr="00E50BFF">
              <w:rPr>
                <w:rFonts w:ascii="Calibri" w:eastAsia="Consolas" w:hAnsi="Calibri" w:cs="Calibri"/>
                <w:lang w:val="el-GR"/>
              </w:rPr>
              <w:t>&lt;&lt;</w:t>
            </w:r>
            <w:r w:rsidRPr="00E50BFF">
              <w:rPr>
                <w:rFonts w:ascii="Calibri" w:eastAsia="Consolas" w:hAnsi="Calibri" w:cs="Calibri"/>
              </w:rPr>
              <w:t>Extend</w:t>
            </w:r>
            <w:r w:rsidRPr="00E50BFF">
              <w:rPr>
                <w:rFonts w:ascii="Calibri" w:eastAsia="Consolas" w:hAnsi="Calibri" w:cs="Calibri"/>
                <w:lang w:val="el-GR"/>
              </w:rPr>
              <w:t>&gt;&gt;</w:t>
            </w:r>
            <w:r w:rsidRPr="00E50BFF">
              <w:rPr>
                <w:rFonts w:ascii="Calibri" w:hAnsi="Calibri" w:cs="Calibri"/>
                <w:lang w:val="el-GR"/>
              </w:rPr>
              <w:t xml:space="preserve"> προς τη μάχη, υποδηλώνοντας ότι η εκπλήρωση μιας αποστολής μπορεί προαιρετικά ή υπό συνθήκες να προκαλέσει εμπλοκή σε μάχη.</w:t>
            </w:r>
          </w:p>
        </w:tc>
      </w:tr>
    </w:tbl>
    <w:p w14:paraId="70E50383" w14:textId="2AC631C2" w:rsidR="27EDF91C" w:rsidRPr="00E50BFF" w:rsidRDefault="27EDF91C" w:rsidP="27EDF91C">
      <w:pPr>
        <w:ind w:left="720"/>
        <w:rPr>
          <w:rFonts w:ascii="Calibri" w:hAnsi="Calibri" w:cs="Calibri"/>
          <w:lang w:val="el-GR"/>
        </w:rPr>
      </w:pPr>
    </w:p>
    <w:p w14:paraId="66C157E3" w14:textId="285B8138" w:rsidR="27EDF91C" w:rsidRPr="00E50BFF" w:rsidRDefault="27EDF91C" w:rsidP="27EDF91C">
      <w:pPr>
        <w:rPr>
          <w:rFonts w:ascii="Calibri" w:hAnsi="Calibri" w:cs="Calibri"/>
          <w:lang w:val="el-GR"/>
        </w:rPr>
      </w:pPr>
    </w:p>
    <w:p w14:paraId="7973A85E" w14:textId="5454A695" w:rsidR="27EDF91C" w:rsidRPr="001F61C4" w:rsidRDefault="27EDF91C" w:rsidP="00162DCA">
      <w:pPr>
        <w:pStyle w:val="Heading2"/>
        <w:rPr>
          <w:rFonts w:ascii="Calibri" w:hAnsi="Calibri" w:cs="Calibri"/>
          <w:b/>
          <w:bCs/>
          <w:color w:val="auto"/>
        </w:rPr>
      </w:pPr>
      <w:r w:rsidRPr="00E50BFF">
        <w:rPr>
          <w:rFonts w:ascii="Calibri" w:hAnsi="Calibri" w:cs="Calibri"/>
          <w:color w:val="auto"/>
          <w:lang w:val="el-GR"/>
        </w:rPr>
        <w:lastRenderedPageBreak/>
        <w:t xml:space="preserve"> </w:t>
      </w:r>
      <w:bookmarkStart w:id="17" w:name="_Toc228046070"/>
      <w:r w:rsidRPr="001F61C4">
        <w:rPr>
          <w:rFonts w:ascii="Calibri" w:hAnsi="Calibri" w:cs="Calibri"/>
          <w:b/>
          <w:bCs/>
          <w:color w:val="auto"/>
          <w:lang w:val="el-GR"/>
        </w:rPr>
        <w:t>4.2 Διάγραμμα Ακολουθίας</w:t>
      </w:r>
      <w:bookmarkEnd w:id="17"/>
    </w:p>
    <w:p w14:paraId="20974574" w14:textId="1D567AFF" w:rsidR="27EDF91C" w:rsidRPr="00E50BFF" w:rsidRDefault="27EDF91C" w:rsidP="00F55628">
      <w:pPr>
        <w:jc w:val="center"/>
        <w:rPr>
          <w:rFonts w:ascii="Calibri" w:hAnsi="Calibri" w:cs="Calibri"/>
        </w:rPr>
      </w:pPr>
      <w:r w:rsidRPr="00E50BFF">
        <w:rPr>
          <w:rFonts w:ascii="Calibri" w:hAnsi="Calibri" w:cs="Calibri"/>
          <w:noProof/>
        </w:rPr>
        <w:drawing>
          <wp:inline distT="0" distB="0" distL="0" distR="0" wp14:anchorId="30BFB79E" wp14:editId="6A3352DF">
            <wp:extent cx="5836920" cy="7405431"/>
            <wp:effectExtent l="0" t="0" r="0" b="5080"/>
            <wp:docPr id="31808784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30EB7B1-F4FD-4700-B7A9-E2A2A33100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87848" name="Picture 3180878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310" cy="744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56C0" w14:textId="47AEE352" w:rsidR="27EDF91C" w:rsidRPr="00E50BFF" w:rsidRDefault="27EDF91C" w:rsidP="27EDF91C">
      <w:p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eastAsia="Aptos" w:hAnsi="Calibri" w:cs="Calibri"/>
          <w:b/>
          <w:bCs/>
          <w:lang w:val="el-GR"/>
        </w:rPr>
        <w:lastRenderedPageBreak/>
        <w:t>Σχολιασμός</w:t>
      </w:r>
      <w:r w:rsidRPr="00E50BFF">
        <w:rPr>
          <w:rFonts w:ascii="Calibri" w:eastAsia="Aptos" w:hAnsi="Calibri" w:cs="Calibri"/>
          <w:lang w:val="el-GR"/>
        </w:rPr>
        <w:t xml:space="preserve"> Για τη σχεδίαση του διαγράμματος ακολουθίας χρησιμοποιήσαμε την πραγματική αρχιτεκτονική της διεπαφής του συστήματος (UI-driven architecture). Ο σκοπός χρήσης αυτού του μοντέλου είναι η διαχείριση των καταστάσεων του παιχνιδιού μέσω μιας Στοίβας Διεπαφών (UI Stack Manager). Ο διαχωρισμός του επιπέδου ελέγχου (UI) από το επίπεδο των δεδομένων (PlayerInfo, GameData) καθιστά τον κώδικα επαναχρησιμοποιήσιμο και ευέλικτο.</w:t>
      </w:r>
    </w:p>
    <w:p w14:paraId="3DC1C70E" w14:textId="09A8B4A9" w:rsidR="27EDF91C" w:rsidRPr="00E50BFF" w:rsidRDefault="27EDF91C" w:rsidP="27EDF91C">
      <w:p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eastAsia="Aptos" w:hAnsi="Calibri" w:cs="Calibri"/>
          <w:lang w:val="el-GR"/>
        </w:rPr>
        <w:t xml:space="preserve">Γι’ αυτό εισάγαμε στο διάγραμμά μας την κλάση του Ελεγκτή </w:t>
      </w:r>
      <w:r w:rsidRPr="00E50BFF">
        <w:rPr>
          <w:rFonts w:ascii="Calibri" w:eastAsia="Consolas" w:hAnsi="Calibri" w:cs="Calibri"/>
          <w:lang w:val="el-GR"/>
        </w:rPr>
        <w:t>UI</w:t>
      </w:r>
      <w:r w:rsidRPr="00E50BFF">
        <w:rPr>
          <w:rFonts w:ascii="Calibri" w:eastAsia="Aptos" w:hAnsi="Calibri" w:cs="Calibri"/>
          <w:lang w:val="el-GR"/>
        </w:rPr>
        <w:t xml:space="preserve">, ο οποίος διαχειρίζεται τα επιμέρους παράθυρα (MainPanel, PlanetPanel, SpaceportPanel) χρησιμοποιώντας τις μεθόδους </w:t>
      </w:r>
      <w:r w:rsidRPr="00E50BFF">
        <w:rPr>
          <w:rFonts w:ascii="Calibri" w:eastAsia="Consolas" w:hAnsi="Calibri" w:cs="Calibri"/>
          <w:lang w:val="el-GR"/>
        </w:rPr>
        <w:t>Push()</w:t>
      </w:r>
      <w:r w:rsidRPr="00E50BFF">
        <w:rPr>
          <w:rFonts w:ascii="Calibri" w:eastAsia="Aptos" w:hAnsi="Calibri" w:cs="Calibri"/>
          <w:lang w:val="el-GR"/>
        </w:rPr>
        <w:t xml:space="preserve"> για την εμφάνιση μιας νέας διεπαφής και </w:t>
      </w:r>
      <w:r w:rsidRPr="00E50BFF">
        <w:rPr>
          <w:rFonts w:ascii="Calibri" w:eastAsia="Consolas" w:hAnsi="Calibri" w:cs="Calibri"/>
          <w:lang w:val="el-GR"/>
        </w:rPr>
        <w:t>Pop()</w:t>
      </w:r>
      <w:r w:rsidRPr="00E50BFF">
        <w:rPr>
          <w:rFonts w:ascii="Calibri" w:eastAsia="Aptos" w:hAnsi="Calibri" w:cs="Calibri"/>
          <w:lang w:val="el-GR"/>
        </w:rPr>
        <w:t xml:space="preserve"> για την καταστροφή/κλείσιμό της.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43"/>
        <w:gridCol w:w="6481"/>
      </w:tblGrid>
      <w:tr w:rsidR="27EDF91C" w:rsidRPr="00E50BFF" w14:paraId="3A0E64BB" w14:textId="77777777" w:rsidTr="27EDF91C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34780818" w14:textId="4F0D194F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Βήμ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>α ΠΧ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14:paraId="52CF7353" w14:textId="62AD8243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proofErr w:type="spellStart"/>
            <w:r w:rsidRPr="00E50BFF">
              <w:rPr>
                <w:rFonts w:ascii="Calibri" w:hAnsi="Calibri" w:cs="Calibri"/>
                <w:b/>
                <w:bCs/>
              </w:rPr>
              <w:t>Υλο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ποίηση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στο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διάγρ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>αμμα α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κολουθί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>ας</w:t>
            </w:r>
          </w:p>
        </w:tc>
      </w:tr>
      <w:tr w:rsidR="27EDF91C" w:rsidRPr="00E50BFF" w14:paraId="1CACA0E2" w14:textId="77777777" w:rsidTr="27EDF91C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4A27430" w14:textId="02F06A5D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t xml:space="preserve">1.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Προσγείωση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 (Landing)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34844375" w14:textId="563C3D5E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 xml:space="preserve">Το βήμα υλοποιείται όταν ο χρήστης προκαλεί το συμβάν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(1)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KeyDown</w:t>
            </w:r>
            <w:proofErr w:type="spellEnd"/>
            <w:r w:rsidRPr="00E50BFF">
              <w:rPr>
                <w:rFonts w:ascii="Calibri" w:hAnsi="Calibri" w:cs="Calibri"/>
                <w:b/>
                <w:bCs/>
                <w:lang w:val="el-GR"/>
              </w:rPr>
              <w:t>('</w:t>
            </w:r>
            <w:r w:rsidRPr="00E50BFF">
              <w:rPr>
                <w:rFonts w:ascii="Calibri" w:hAnsi="Calibri" w:cs="Calibri"/>
                <w:b/>
                <w:bCs/>
              </w:rPr>
              <w:t>L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')</w:t>
            </w:r>
            <w:r w:rsidRPr="00E50BFF">
              <w:rPr>
                <w:rFonts w:ascii="Calibri" w:hAnsi="Calibri" w:cs="Calibri"/>
                <w:lang w:val="el-GR"/>
              </w:rPr>
              <w:t xml:space="preserve"> στο αντικείμενο </w:t>
            </w:r>
            <w:proofErr w:type="spellStart"/>
            <w:r w:rsidRPr="00E50BFF">
              <w:rPr>
                <w:rFonts w:ascii="Calibri" w:eastAsia="Consolas" w:hAnsi="Calibri" w:cs="Calibri"/>
              </w:rPr>
              <w:t>MainPanel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 xml:space="preserve">. Το </w:t>
            </w:r>
            <w:proofErr w:type="spellStart"/>
            <w:r w:rsidRPr="00E50BFF">
              <w:rPr>
                <w:rFonts w:ascii="Calibri" w:eastAsia="Consolas" w:hAnsi="Calibri" w:cs="Calibri"/>
              </w:rPr>
              <w:t>MainPanel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 xml:space="preserve"> καλεί τη μέθοδο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(2)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CanLand</w:t>
            </w:r>
            <w:proofErr w:type="spellEnd"/>
            <w:r w:rsidRPr="00E50BFF">
              <w:rPr>
                <w:rFonts w:ascii="Calibri" w:hAnsi="Calibri" w:cs="Calibri"/>
                <w:b/>
                <w:bCs/>
                <w:lang w:val="el-GR"/>
              </w:rPr>
              <w:t>()</w:t>
            </w:r>
            <w:r w:rsidRPr="00E50BFF">
              <w:rPr>
                <w:rFonts w:ascii="Calibri" w:hAnsi="Calibri" w:cs="Calibri"/>
                <w:lang w:val="el-GR"/>
              </w:rPr>
              <w:t xml:space="preserve"> στο </w:t>
            </w:r>
            <w:proofErr w:type="spellStart"/>
            <w:r w:rsidRPr="00E50BFF">
              <w:rPr>
                <w:rFonts w:ascii="Calibri" w:eastAsia="Consolas" w:hAnsi="Calibri" w:cs="Calibri"/>
              </w:rPr>
              <w:t>PlayerInfo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 xml:space="preserve"> για να ελέγξει αν επιτρέπεται η ενέργεια. Εφόσον επιστραφεί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(3) Επιτρέπεται</w:t>
            </w:r>
            <w:r w:rsidRPr="00E50BFF">
              <w:rPr>
                <w:rFonts w:ascii="Calibri" w:hAnsi="Calibri" w:cs="Calibri"/>
                <w:lang w:val="el-GR"/>
              </w:rPr>
              <w:t xml:space="preserve">, το αντικείμενο ελέγχου καλεί τη μέθοδο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(4) </w:t>
            </w:r>
            <w:r w:rsidRPr="00E50BFF">
              <w:rPr>
                <w:rFonts w:ascii="Calibri" w:hAnsi="Calibri" w:cs="Calibri"/>
                <w:b/>
                <w:bCs/>
              </w:rPr>
              <w:t>Push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(</w:t>
            </w:r>
            <w:r w:rsidRPr="00E50BFF">
              <w:rPr>
                <w:rFonts w:ascii="Calibri" w:hAnsi="Calibri" w:cs="Calibri"/>
                <w:b/>
                <w:bCs/>
              </w:rPr>
              <w:t>new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PlanetPanel</w:t>
            </w:r>
            <w:proofErr w:type="spellEnd"/>
            <w:r w:rsidRPr="00E50BFF">
              <w:rPr>
                <w:rFonts w:ascii="Calibri" w:hAnsi="Calibri" w:cs="Calibri"/>
                <w:b/>
                <w:bCs/>
                <w:lang w:val="el-GR"/>
              </w:rPr>
              <w:t>)</w:t>
            </w:r>
            <w:r w:rsidRPr="00E50BFF">
              <w:rPr>
                <w:rFonts w:ascii="Calibri" w:hAnsi="Calibri" w:cs="Calibri"/>
                <w:lang w:val="el-GR"/>
              </w:rPr>
              <w:t xml:space="preserve"> στον διαχειριστή </w:t>
            </w:r>
            <w:r w:rsidRPr="00E50BFF">
              <w:rPr>
                <w:rFonts w:ascii="Calibri" w:eastAsia="Consolas" w:hAnsi="Calibri" w:cs="Calibri"/>
              </w:rPr>
              <w:t>UI</w:t>
            </w:r>
            <w:r w:rsidRPr="00E50BFF">
              <w:rPr>
                <w:rFonts w:ascii="Calibri" w:hAnsi="Calibri" w:cs="Calibri"/>
                <w:lang w:val="el-GR"/>
              </w:rPr>
              <w:t xml:space="preserve">, ο οποίος δημιουργεί και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(5) εμφανίζει</w:t>
            </w:r>
            <w:r w:rsidRPr="00E50BFF">
              <w:rPr>
                <w:rFonts w:ascii="Calibri" w:hAnsi="Calibri" w:cs="Calibri"/>
                <w:lang w:val="el-GR"/>
              </w:rPr>
              <w:t xml:space="preserve"> το αντικείμενο διεπαφής χρήστη του πλανήτη.</w:t>
            </w:r>
          </w:p>
        </w:tc>
      </w:tr>
      <w:tr w:rsidR="27EDF91C" w:rsidRPr="00E50BFF" w14:paraId="2E7C5A10" w14:textId="77777777" w:rsidTr="27EDF91C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718C2EE" w14:textId="437B91EF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2. Είσοδος στο </w:t>
            </w:r>
            <w:r w:rsidRPr="00E50BFF">
              <w:rPr>
                <w:rFonts w:ascii="Calibri" w:hAnsi="Calibri" w:cs="Calibri"/>
                <w:b/>
                <w:bCs/>
              </w:rPr>
              <w:t>Spaceport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(Εμφάνιση Αποστολών)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2C8C0FBD" w14:textId="075E282C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 xml:space="preserve">Το βήμα υλοποιείται όταν ο χρήστης πατάει το κουμπί του </w:t>
            </w:r>
            <w:r w:rsidRPr="00E50BFF">
              <w:rPr>
                <w:rFonts w:ascii="Calibri" w:hAnsi="Calibri" w:cs="Calibri"/>
              </w:rPr>
              <w:t>Spaceport</w:t>
            </w:r>
            <w:r w:rsidRPr="00E50BFF">
              <w:rPr>
                <w:rFonts w:ascii="Calibri" w:hAnsi="Calibri" w:cs="Calibri"/>
                <w:lang w:val="el-GR"/>
              </w:rPr>
              <w:t xml:space="preserve"> και προκαλεί το συμβάν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(6)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DoClick</w:t>
            </w:r>
            <w:proofErr w:type="spellEnd"/>
            <w:r w:rsidRPr="00E50BFF">
              <w:rPr>
                <w:rFonts w:ascii="Calibri" w:hAnsi="Calibri" w:cs="Calibri"/>
                <w:b/>
                <w:bCs/>
                <w:lang w:val="el-GR"/>
              </w:rPr>
              <w:t>()</w:t>
            </w:r>
            <w:r w:rsidRPr="00E50BFF">
              <w:rPr>
                <w:rFonts w:ascii="Calibri" w:hAnsi="Calibri" w:cs="Calibri"/>
                <w:lang w:val="el-GR"/>
              </w:rPr>
              <w:t xml:space="preserve"> στο </w:t>
            </w:r>
            <w:proofErr w:type="spellStart"/>
            <w:r w:rsidRPr="00E50BFF">
              <w:rPr>
                <w:rFonts w:ascii="Calibri" w:eastAsia="Consolas" w:hAnsi="Calibri" w:cs="Calibri"/>
              </w:rPr>
              <w:t>PlanetPanel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 xml:space="preserve">, το οποίο με τη σειρά του καλεί την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(7) </w:t>
            </w:r>
            <w:r w:rsidRPr="00E50BFF">
              <w:rPr>
                <w:rFonts w:ascii="Calibri" w:hAnsi="Calibri" w:cs="Calibri"/>
                <w:b/>
                <w:bCs/>
              </w:rPr>
              <w:t>Push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(</w:t>
            </w:r>
            <w:r w:rsidRPr="00E50BFF">
              <w:rPr>
                <w:rFonts w:ascii="Calibri" w:hAnsi="Calibri" w:cs="Calibri"/>
                <w:b/>
                <w:bCs/>
              </w:rPr>
              <w:t>new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SpaceportPanel</w:t>
            </w:r>
            <w:proofErr w:type="spellEnd"/>
            <w:r w:rsidRPr="00E50BFF">
              <w:rPr>
                <w:rFonts w:ascii="Calibri" w:hAnsi="Calibri" w:cs="Calibri"/>
                <w:b/>
                <w:bCs/>
                <w:lang w:val="el-GR"/>
              </w:rPr>
              <w:t>)</w:t>
            </w:r>
            <w:r w:rsidRPr="00E50BFF">
              <w:rPr>
                <w:rFonts w:ascii="Calibri" w:hAnsi="Calibri" w:cs="Calibri"/>
                <w:lang w:val="el-GR"/>
              </w:rPr>
              <w:t xml:space="preserve"> στον ελεγκτή </w:t>
            </w:r>
            <w:r w:rsidRPr="00E50BFF">
              <w:rPr>
                <w:rFonts w:ascii="Calibri" w:eastAsia="Consolas" w:hAnsi="Calibri" w:cs="Calibri"/>
              </w:rPr>
              <w:t>UI</w:t>
            </w:r>
            <w:r w:rsidRPr="00E50BFF">
              <w:rPr>
                <w:rFonts w:ascii="Calibri" w:hAnsi="Calibri" w:cs="Calibri"/>
                <w:lang w:val="el-GR"/>
              </w:rPr>
              <w:t xml:space="preserve">. Κατά τη δημιουργία του, το </w:t>
            </w:r>
            <w:proofErr w:type="spellStart"/>
            <w:r w:rsidRPr="00E50BFF">
              <w:rPr>
                <w:rFonts w:ascii="Calibri" w:eastAsia="Consolas" w:hAnsi="Calibri" w:cs="Calibri"/>
              </w:rPr>
              <w:t>SpaceportPanel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 xml:space="preserve"> καλεί τη μέθοδο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(8) </w:t>
            </w:r>
            <w:r w:rsidRPr="00E50BFF">
              <w:rPr>
                <w:rFonts w:ascii="Calibri" w:hAnsi="Calibri" w:cs="Calibri"/>
                <w:b/>
                <w:bCs/>
              </w:rPr>
              <w:t>Conditions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()</w:t>
            </w:r>
            <w:r w:rsidRPr="00E50BFF">
              <w:rPr>
                <w:rFonts w:ascii="Calibri" w:hAnsi="Calibri" w:cs="Calibri"/>
                <w:lang w:val="el-GR"/>
              </w:rPr>
              <w:t xml:space="preserve"> στο </w:t>
            </w:r>
            <w:proofErr w:type="spellStart"/>
            <w:r w:rsidRPr="00E50BFF">
              <w:rPr>
                <w:rFonts w:ascii="Calibri" w:eastAsia="Consolas" w:hAnsi="Calibri" w:cs="Calibri"/>
              </w:rPr>
              <w:t>PlayerInfo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 xml:space="preserve"> για έλεγχο προϋποθέσεων και στη συνέχεια το μήνυμα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(9) </w:t>
            </w:r>
            <w:r w:rsidRPr="00E50BFF">
              <w:rPr>
                <w:rFonts w:ascii="Calibri" w:hAnsi="Calibri" w:cs="Calibri"/>
                <w:b/>
                <w:bCs/>
              </w:rPr>
              <w:t>Load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  <w:b/>
                <w:bCs/>
              </w:rPr>
              <w:t>Jobs</w:t>
            </w:r>
            <w:r w:rsidRPr="00E50BFF">
              <w:rPr>
                <w:rFonts w:ascii="Calibri" w:hAnsi="Calibri" w:cs="Calibri"/>
                <w:lang w:val="el-GR"/>
              </w:rPr>
              <w:t xml:space="preserve"> από το </w:t>
            </w:r>
            <w:proofErr w:type="spellStart"/>
            <w:r w:rsidRPr="00E50BFF">
              <w:rPr>
                <w:rFonts w:ascii="Calibri" w:eastAsia="Consolas" w:hAnsi="Calibri" w:cs="Calibri"/>
              </w:rPr>
              <w:t>GameData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 xml:space="preserve">. Τέλος, το </w:t>
            </w:r>
            <w:r w:rsidRPr="00E50BFF">
              <w:rPr>
                <w:rFonts w:ascii="Calibri" w:eastAsia="Consolas" w:hAnsi="Calibri" w:cs="Calibri"/>
              </w:rPr>
              <w:t>UI</w:t>
            </w:r>
            <w:r w:rsidRPr="00E50BFF">
              <w:rPr>
                <w:rFonts w:ascii="Calibri" w:hAnsi="Calibri" w:cs="Calibri"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(10) εμφανίζει</w:t>
            </w:r>
            <w:r w:rsidRPr="00E50BFF">
              <w:rPr>
                <w:rFonts w:ascii="Calibri" w:hAnsi="Calibri" w:cs="Calibri"/>
                <w:lang w:val="el-GR"/>
              </w:rPr>
              <w:t xml:space="preserve"> τη λίστα των αποστολών στη διεπαφή χρήστη.</w:t>
            </w:r>
          </w:p>
        </w:tc>
      </w:tr>
      <w:tr w:rsidR="27EDF91C" w:rsidRPr="00E50BFF" w14:paraId="78C5ACC6" w14:textId="77777777" w:rsidTr="27EDF91C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2233A98" w14:textId="79C9402E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t>3. Απ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οδοχή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 Απ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οστολής</w:t>
            </w:r>
            <w:proofErr w:type="spellEnd"/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07C195BC" w14:textId="4C5441A6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 xml:space="preserve">Ο χρήστης επιλέγει μια αποστολή, προκαλώντας το συμβάν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(11)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DoClick</w:t>
            </w:r>
            <w:proofErr w:type="spellEnd"/>
            <w:r w:rsidRPr="00E50BFF">
              <w:rPr>
                <w:rFonts w:ascii="Calibri" w:hAnsi="Calibri" w:cs="Calibri"/>
                <w:b/>
                <w:bCs/>
                <w:lang w:val="el-GR"/>
              </w:rPr>
              <w:t>()</w:t>
            </w:r>
            <w:r w:rsidRPr="00E50BFF">
              <w:rPr>
                <w:rFonts w:ascii="Calibri" w:hAnsi="Calibri" w:cs="Calibri"/>
                <w:lang w:val="el-GR"/>
              </w:rPr>
              <w:t xml:space="preserve"> στο κουμπί "</w:t>
            </w:r>
            <w:r w:rsidRPr="00E50BFF">
              <w:rPr>
                <w:rFonts w:ascii="Calibri" w:hAnsi="Calibri" w:cs="Calibri"/>
              </w:rPr>
              <w:t>Accept</w:t>
            </w:r>
            <w:r w:rsidRPr="00E50BFF">
              <w:rPr>
                <w:rFonts w:ascii="Calibri" w:hAnsi="Calibri" w:cs="Calibri"/>
                <w:lang w:val="el-GR"/>
              </w:rPr>
              <w:t xml:space="preserve">" της διεπαφής </w:t>
            </w:r>
            <w:proofErr w:type="spellStart"/>
            <w:r w:rsidRPr="00E50BFF">
              <w:rPr>
                <w:rFonts w:ascii="Calibri" w:eastAsia="Consolas" w:hAnsi="Calibri" w:cs="Calibri"/>
              </w:rPr>
              <w:t>SpaceportPanel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 xml:space="preserve">. Το αντικείμενο καλεί τη μέθοδο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(12)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AddMission</w:t>
            </w:r>
            <w:proofErr w:type="spellEnd"/>
            <w:r w:rsidRPr="00E50BFF">
              <w:rPr>
                <w:rFonts w:ascii="Calibri" w:hAnsi="Calibri" w:cs="Calibri"/>
                <w:b/>
                <w:bCs/>
                <w:lang w:val="el-GR"/>
              </w:rPr>
              <w:t>(</w:t>
            </w:r>
            <w:r w:rsidRPr="00E50BFF">
              <w:rPr>
                <w:rFonts w:ascii="Calibri" w:hAnsi="Calibri" w:cs="Calibri"/>
                <w:b/>
                <w:bCs/>
              </w:rPr>
              <w:t>mission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)</w:t>
            </w:r>
            <w:r w:rsidRPr="00E50BFF">
              <w:rPr>
                <w:rFonts w:ascii="Calibri" w:hAnsi="Calibri" w:cs="Calibri"/>
                <w:lang w:val="el-GR"/>
              </w:rPr>
              <w:t xml:space="preserve"> στο </w:t>
            </w:r>
            <w:proofErr w:type="spellStart"/>
            <w:r w:rsidRPr="00E50BFF">
              <w:rPr>
                <w:rFonts w:ascii="Calibri" w:eastAsia="Consolas" w:hAnsi="Calibri" w:cs="Calibri"/>
              </w:rPr>
              <w:t>PlayerInfo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 xml:space="preserve"> για την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(13) επιτυχή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lastRenderedPageBreak/>
              <w:t>καταχώρηση</w:t>
            </w:r>
            <w:r w:rsidRPr="00E50BFF">
              <w:rPr>
                <w:rFonts w:ascii="Calibri" w:hAnsi="Calibri" w:cs="Calibri"/>
                <w:lang w:val="el-GR"/>
              </w:rPr>
              <w:t xml:space="preserve"> του περιστατικού στη μνήμη. Στη συνέχεια, ο ελεγκτής κλείνει την τρέχουσα διεπαφή καλώντας την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(14) </w:t>
            </w:r>
            <w:r w:rsidRPr="00E50BFF">
              <w:rPr>
                <w:rFonts w:ascii="Calibri" w:hAnsi="Calibri" w:cs="Calibri"/>
                <w:b/>
                <w:bCs/>
              </w:rPr>
              <w:t>Pop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()</w:t>
            </w:r>
            <w:r w:rsidRPr="00E50BFF">
              <w:rPr>
                <w:rFonts w:ascii="Calibri" w:hAnsi="Calibri" w:cs="Calibri"/>
                <w:lang w:val="el-GR"/>
              </w:rPr>
              <w:t xml:space="preserve"> στο </w:t>
            </w:r>
            <w:r w:rsidRPr="00E50BFF">
              <w:rPr>
                <w:rFonts w:ascii="Calibri" w:eastAsia="Consolas" w:hAnsi="Calibri" w:cs="Calibri"/>
              </w:rPr>
              <w:t>UI</w:t>
            </w:r>
            <w:r w:rsidRPr="00E50BFF">
              <w:rPr>
                <w:rFonts w:ascii="Calibri" w:hAnsi="Calibri" w:cs="Calibri"/>
                <w:lang w:val="el-GR"/>
              </w:rPr>
              <w:t xml:space="preserve">, προκαλώντας την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(15) επιστροφή</w:t>
            </w:r>
            <w:r w:rsidRPr="00E50BFF">
              <w:rPr>
                <w:rFonts w:ascii="Calibri" w:hAnsi="Calibri" w:cs="Calibri"/>
                <w:lang w:val="el-GR"/>
              </w:rPr>
              <w:t xml:space="preserve"> στην οθόνη του πλανήτη.</w:t>
            </w:r>
          </w:p>
        </w:tc>
      </w:tr>
      <w:tr w:rsidR="27EDF91C" w:rsidRPr="00E50BFF" w14:paraId="753F1C72" w14:textId="77777777" w:rsidTr="27EDF91C">
        <w:trPr>
          <w:trHeight w:val="300"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214B5B25" w14:textId="5670D99A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lastRenderedPageBreak/>
              <w:t xml:space="preserve">4.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Αν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>αχώρηση (Departure)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188F503F" w14:textId="01C40D0D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 xml:space="preserve">Το βήμα υλοποιείται με το συμβάν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(16)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DoClick</w:t>
            </w:r>
            <w:proofErr w:type="spellEnd"/>
            <w:r w:rsidRPr="00E50BFF">
              <w:rPr>
                <w:rFonts w:ascii="Calibri" w:hAnsi="Calibri" w:cs="Calibri"/>
                <w:b/>
                <w:bCs/>
                <w:lang w:val="el-GR"/>
              </w:rPr>
              <w:t>()</w:t>
            </w:r>
            <w:r w:rsidRPr="00E50BFF">
              <w:rPr>
                <w:rFonts w:ascii="Calibri" w:hAnsi="Calibri" w:cs="Calibri"/>
                <w:lang w:val="el-GR"/>
              </w:rPr>
              <w:t xml:space="preserve"> στο κουμπί "</w:t>
            </w:r>
            <w:r w:rsidRPr="00E50BFF">
              <w:rPr>
                <w:rFonts w:ascii="Calibri" w:hAnsi="Calibri" w:cs="Calibri"/>
              </w:rPr>
              <w:t>Depart</w:t>
            </w:r>
            <w:r w:rsidRPr="00E50BFF">
              <w:rPr>
                <w:rFonts w:ascii="Calibri" w:hAnsi="Calibri" w:cs="Calibri"/>
                <w:lang w:val="el-GR"/>
              </w:rPr>
              <w:t xml:space="preserve">" του </w:t>
            </w:r>
            <w:proofErr w:type="spellStart"/>
            <w:r w:rsidRPr="00E50BFF">
              <w:rPr>
                <w:rFonts w:ascii="Calibri" w:eastAsia="Consolas" w:hAnsi="Calibri" w:cs="Calibri"/>
              </w:rPr>
              <w:t>PlanetPanel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 xml:space="preserve">. Το αντικείμενο εξασφαλίζει την ακεραιότητα των δεδομένων καλώντας τη μέθοδο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(17) </w:t>
            </w:r>
            <w:r w:rsidRPr="00E50BFF">
              <w:rPr>
                <w:rFonts w:ascii="Calibri" w:hAnsi="Calibri" w:cs="Calibri"/>
                <w:b/>
                <w:bCs/>
              </w:rPr>
              <w:t>AutoSave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()</w:t>
            </w:r>
            <w:r w:rsidRPr="00E50BFF">
              <w:rPr>
                <w:rFonts w:ascii="Calibri" w:hAnsi="Calibri" w:cs="Calibri"/>
                <w:lang w:val="el-GR"/>
              </w:rPr>
              <w:t xml:space="preserve"> στο </w:t>
            </w:r>
            <w:proofErr w:type="spellStart"/>
            <w:r w:rsidRPr="00E50BFF">
              <w:rPr>
                <w:rFonts w:ascii="Calibri" w:eastAsia="Consolas" w:hAnsi="Calibri" w:cs="Calibri"/>
              </w:rPr>
              <w:t>PlayerInfo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 xml:space="preserve">. Τέλος, το </w:t>
            </w:r>
            <w:proofErr w:type="spellStart"/>
            <w:r w:rsidRPr="00E50BFF">
              <w:rPr>
                <w:rFonts w:ascii="Calibri" w:eastAsia="Consolas" w:hAnsi="Calibri" w:cs="Calibri"/>
              </w:rPr>
              <w:t>PlanetPanel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 xml:space="preserve"> καλεί την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(18) </w:t>
            </w:r>
            <w:r w:rsidRPr="00E50BFF">
              <w:rPr>
                <w:rFonts w:ascii="Calibri" w:hAnsi="Calibri" w:cs="Calibri"/>
                <w:b/>
                <w:bCs/>
              </w:rPr>
              <w:t>Pop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()</w:t>
            </w:r>
            <w:r w:rsidRPr="00E50BFF">
              <w:rPr>
                <w:rFonts w:ascii="Calibri" w:hAnsi="Calibri" w:cs="Calibri"/>
                <w:lang w:val="el-GR"/>
              </w:rPr>
              <w:t xml:space="preserve"> στον διαχειριστή </w:t>
            </w:r>
            <w:r w:rsidRPr="00E50BFF">
              <w:rPr>
                <w:rFonts w:ascii="Calibri" w:eastAsia="Consolas" w:hAnsi="Calibri" w:cs="Calibri"/>
              </w:rPr>
              <w:t>UI</w:t>
            </w:r>
            <w:r w:rsidRPr="00E50BFF">
              <w:rPr>
                <w:rFonts w:ascii="Calibri" w:hAnsi="Calibri" w:cs="Calibri"/>
                <w:lang w:val="el-GR"/>
              </w:rPr>
              <w:t xml:space="preserve"> για να κλείσει το μενού του πλανήτη, υλοποιώντας έτσι την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(19) επιστροφή</w:t>
            </w:r>
            <w:r w:rsidRPr="00E50BFF">
              <w:rPr>
                <w:rFonts w:ascii="Calibri" w:hAnsi="Calibri" w:cs="Calibri"/>
                <w:lang w:val="el-GR"/>
              </w:rPr>
              <w:t xml:space="preserve"> της ροής στο </w:t>
            </w:r>
            <w:proofErr w:type="spellStart"/>
            <w:r w:rsidRPr="00E50BFF">
              <w:rPr>
                <w:rFonts w:ascii="Calibri" w:eastAsia="Consolas" w:hAnsi="Calibri" w:cs="Calibri"/>
              </w:rPr>
              <w:t>MainPanel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 xml:space="preserve"> (το διάστημα) και ολοκληρώνοντας την περίπτωση χρήσης.</w:t>
            </w:r>
          </w:p>
        </w:tc>
      </w:tr>
    </w:tbl>
    <w:p w14:paraId="7579089A" w14:textId="04462A54" w:rsidR="27EDF91C" w:rsidRPr="00E50BFF" w:rsidRDefault="27EDF91C" w:rsidP="27EDF91C">
      <w:pPr>
        <w:ind w:left="720"/>
        <w:rPr>
          <w:rFonts w:ascii="Calibri" w:hAnsi="Calibri" w:cs="Calibri"/>
          <w:lang w:val="el-GR"/>
        </w:rPr>
      </w:pPr>
    </w:p>
    <w:p w14:paraId="206205AC" w14:textId="26E3F30A" w:rsidR="27EDF91C" w:rsidRPr="00E50BFF" w:rsidRDefault="27EDF91C" w:rsidP="27EDF91C">
      <w:pPr>
        <w:ind w:left="720"/>
        <w:rPr>
          <w:rFonts w:ascii="Calibri" w:hAnsi="Calibri" w:cs="Calibri"/>
          <w:lang w:val="el-GR"/>
        </w:rPr>
      </w:pPr>
    </w:p>
    <w:p w14:paraId="5B4B8773" w14:textId="250B891C" w:rsidR="27EDF91C" w:rsidRPr="00E50BFF" w:rsidRDefault="27EDF91C" w:rsidP="27EDF91C">
      <w:pPr>
        <w:ind w:left="720"/>
        <w:rPr>
          <w:rFonts w:ascii="Calibri" w:hAnsi="Calibri" w:cs="Calibri"/>
          <w:lang w:val="el-GR"/>
        </w:rPr>
      </w:pPr>
    </w:p>
    <w:p w14:paraId="1DA8BB1D" w14:textId="6F890FD5" w:rsidR="27EDF91C" w:rsidRPr="00604AD8" w:rsidRDefault="27EDF91C" w:rsidP="00162DCA">
      <w:pPr>
        <w:pStyle w:val="Heading2"/>
        <w:rPr>
          <w:rFonts w:ascii="Calibri" w:hAnsi="Calibri" w:cs="Calibri"/>
          <w:b/>
          <w:bCs/>
          <w:color w:val="auto"/>
          <w:lang w:val="el-GR"/>
        </w:rPr>
      </w:pPr>
      <w:bookmarkStart w:id="18" w:name="_Toc228046071"/>
      <w:r w:rsidRPr="00604AD8">
        <w:rPr>
          <w:rFonts w:ascii="Calibri" w:hAnsi="Calibri" w:cs="Calibri"/>
          <w:b/>
          <w:bCs/>
          <w:color w:val="auto"/>
          <w:lang w:val="el-GR"/>
        </w:rPr>
        <w:lastRenderedPageBreak/>
        <w:t>4.3 Διάγραμμα Κλάσεων (Εννοιολογικό / Σχεδιαστικό Μοντέλο)</w:t>
      </w:r>
      <w:bookmarkEnd w:id="18"/>
    </w:p>
    <w:p w14:paraId="06BF464C" w14:textId="179CAB21" w:rsidR="27EDF91C" w:rsidRPr="00E50BFF" w:rsidRDefault="27EDF91C" w:rsidP="00F55628">
      <w:pPr>
        <w:jc w:val="center"/>
        <w:rPr>
          <w:rFonts w:ascii="Calibri" w:hAnsi="Calibri" w:cs="Calibri"/>
        </w:rPr>
      </w:pPr>
      <w:r w:rsidRPr="00E50BFF">
        <w:rPr>
          <w:rFonts w:ascii="Calibri" w:hAnsi="Calibri" w:cs="Calibri"/>
          <w:noProof/>
        </w:rPr>
        <w:drawing>
          <wp:inline distT="0" distB="0" distL="0" distR="0" wp14:anchorId="19DB14B9" wp14:editId="4B37E13A">
            <wp:extent cx="4404360" cy="7461504"/>
            <wp:effectExtent l="0" t="0" r="0" b="6350"/>
            <wp:docPr id="142555203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C2352CF-2120-4906-9A83-3B4215932B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52030" name="Picture 14255520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011" cy="747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C132" w14:textId="6F219974" w:rsidR="27EDF91C" w:rsidRPr="00E50BFF" w:rsidRDefault="27EDF91C" w:rsidP="27EDF91C">
      <w:pPr>
        <w:spacing w:before="240" w:after="240"/>
        <w:rPr>
          <w:rFonts w:ascii="Calibri" w:hAnsi="Calibri" w:cs="Calibri"/>
          <w:lang w:val="el-GR"/>
        </w:rPr>
      </w:pPr>
      <w:r w:rsidRPr="00E50BFF">
        <w:rPr>
          <w:rFonts w:ascii="Calibri" w:eastAsia="Aptos" w:hAnsi="Calibri" w:cs="Calibri"/>
          <w:b/>
          <w:bCs/>
          <w:lang w:val="el-GR"/>
        </w:rPr>
        <w:lastRenderedPageBreak/>
        <w:t>Σχολιασμός</w:t>
      </w:r>
      <w:r w:rsidRPr="00E50BFF">
        <w:rPr>
          <w:rFonts w:ascii="Calibri" w:eastAsia="Aptos" w:hAnsi="Calibri" w:cs="Calibri"/>
          <w:lang w:val="el-GR"/>
        </w:rPr>
        <w:t xml:space="preserve"> Για τη σχεδίαση του διαγράμματος κλάσεων υιοθετήθηκε μια αρχιτεκτονική διαχωρισμού της Διεπαφής Χρήστη (UI) από την Επιχειρησιακή Λογική / Δεδομένα (PlayerInfo, GameData), προσεγγίζοντας το μοντέλο MVC. Το διάγραμμα αποτυπώνει την ιεραρχία των παραθύρων του παιχνιδιού και το πώς αυτά αλληλεπιδρούν με τις βασικές οντότητες (Σκάφος, Πλανήτης, Αποστολή).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28"/>
        <w:gridCol w:w="6496"/>
      </w:tblGrid>
      <w:tr w:rsidR="27EDF91C" w:rsidRPr="00E50BFF" w14:paraId="2EECC954" w14:textId="77777777" w:rsidTr="27EDF91C">
        <w:trPr>
          <w:trHeight w:val="300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14:paraId="023B4112" w14:textId="70D8E96F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t>Απα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ίτηση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 /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Ενότητ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>α</w:t>
            </w:r>
          </w:p>
        </w:tc>
        <w:tc>
          <w:tcPr>
            <w:tcW w:w="6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14:paraId="6776FBE9" w14:textId="1E92F2D7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b/>
                <w:bCs/>
                <w:lang w:val="el-GR"/>
              </w:rPr>
              <w:t>Αιτιολόγηση (Επεξήγηση Κλάσεων και Σχέσεων)</w:t>
            </w:r>
          </w:p>
        </w:tc>
      </w:tr>
      <w:tr w:rsidR="27EDF91C" w:rsidRPr="00E50BFF" w14:paraId="7D8DD409" w14:textId="77777777" w:rsidTr="27EDF91C">
        <w:trPr>
          <w:trHeight w:val="300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7592A141" w14:textId="7E050283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t xml:space="preserve">R1.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Δι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 xml:space="preserve">αχείριση 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Διε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>παφής (UI Stack Manager)</w:t>
            </w:r>
          </w:p>
        </w:tc>
        <w:tc>
          <w:tcPr>
            <w:tcW w:w="6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0EF5BB1C" w14:textId="2FAB0E2B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 xml:space="preserve">Οι κλάσεις </w:t>
            </w:r>
            <w:r w:rsidRPr="00E50BFF">
              <w:rPr>
                <w:rFonts w:ascii="Calibri" w:eastAsia="Consolas" w:hAnsi="Calibri" w:cs="Calibri"/>
                <w:lang w:val="el-GR"/>
              </w:rPr>
              <w:t>UI</w:t>
            </w:r>
            <w:r w:rsidRPr="00E50BFF">
              <w:rPr>
                <w:rFonts w:ascii="Calibri" w:hAnsi="Calibri" w:cs="Calibri"/>
                <w:lang w:val="el-GR"/>
              </w:rPr>
              <w:t xml:space="preserve"> και </w:t>
            </w:r>
            <w:r w:rsidRPr="00E50BFF">
              <w:rPr>
                <w:rFonts w:ascii="Calibri" w:eastAsia="Consolas" w:hAnsi="Calibri" w:cs="Calibri"/>
                <w:lang w:val="el-GR"/>
              </w:rPr>
              <w:t>Panel</w:t>
            </w:r>
            <w:r w:rsidRPr="00E50BFF">
              <w:rPr>
                <w:rFonts w:ascii="Calibri" w:hAnsi="Calibri" w:cs="Calibri"/>
                <w:lang w:val="el-GR"/>
              </w:rPr>
              <w:t xml:space="preserve"> υλοποιούν την απαίτηση για δυναμική εναλλαγή οθονών. Η κλάση </w:t>
            </w:r>
            <w:r w:rsidRPr="00E50BFF">
              <w:rPr>
                <w:rFonts w:ascii="Calibri" w:eastAsia="Consolas" w:hAnsi="Calibri" w:cs="Calibri"/>
                <w:lang w:val="el-GR"/>
              </w:rPr>
              <w:t>UI</w:t>
            </w:r>
            <w:r w:rsidRPr="00E50BFF">
              <w:rPr>
                <w:rFonts w:ascii="Calibri" w:hAnsi="Calibri" w:cs="Calibri"/>
                <w:lang w:val="el-GR"/>
              </w:rPr>
              <w:t xml:space="preserve"> διατηρεί μια σχέση Σύνθεσης/Συσσωμάτωσης με την αφηρημένη κλάση </w:t>
            </w:r>
            <w:r w:rsidRPr="00E50BFF">
              <w:rPr>
                <w:rFonts w:ascii="Calibri" w:eastAsia="Consolas" w:hAnsi="Calibri" w:cs="Calibri"/>
                <w:lang w:val="el-GR"/>
              </w:rPr>
              <w:t>Panel</w:t>
            </w:r>
            <w:r w:rsidRPr="00E50BFF">
              <w:rPr>
                <w:rFonts w:ascii="Calibri" w:hAnsi="Calibri" w:cs="Calibri"/>
                <w:lang w:val="el-GR"/>
              </w:rPr>
              <w:t xml:space="preserve"> (όπως φαίνεται από τη μεταβλητή </w:t>
            </w:r>
            <w:r w:rsidRPr="00E50BFF">
              <w:rPr>
                <w:rFonts w:ascii="Calibri" w:eastAsia="Consolas" w:hAnsi="Calibri" w:cs="Calibri"/>
                <w:lang w:val="el-GR"/>
              </w:rPr>
              <w:t>panels: Stack&lt;Panel&gt;</w:t>
            </w:r>
            <w:r w:rsidRPr="00E50BFF">
              <w:rPr>
                <w:rFonts w:ascii="Calibri" w:hAnsi="Calibri" w:cs="Calibri"/>
                <w:lang w:val="el-GR"/>
              </w:rPr>
              <w:t xml:space="preserve">). Οι εξειδικευμένες οθόνες </w:t>
            </w:r>
            <w:r w:rsidRPr="00E50BFF">
              <w:rPr>
                <w:rFonts w:ascii="Calibri" w:eastAsia="Consolas" w:hAnsi="Calibri" w:cs="Calibri"/>
                <w:b/>
                <w:bCs/>
                <w:lang w:val="el-GR"/>
              </w:rPr>
              <w:t>MainPanel</w:t>
            </w:r>
            <w:r w:rsidRPr="00E50BFF">
              <w:rPr>
                <w:rFonts w:ascii="Calibri" w:hAnsi="Calibri" w:cs="Calibri"/>
                <w:lang w:val="el-GR"/>
              </w:rPr>
              <w:t xml:space="preserve">, </w:t>
            </w:r>
            <w:r w:rsidRPr="00E50BFF">
              <w:rPr>
                <w:rFonts w:ascii="Calibri" w:eastAsia="Consolas" w:hAnsi="Calibri" w:cs="Calibri"/>
                <w:b/>
                <w:bCs/>
                <w:lang w:val="el-GR"/>
              </w:rPr>
              <w:t>PlanetPanel</w:t>
            </w:r>
            <w:r w:rsidRPr="00E50BFF">
              <w:rPr>
                <w:rFonts w:ascii="Calibri" w:hAnsi="Calibri" w:cs="Calibri"/>
                <w:lang w:val="el-GR"/>
              </w:rPr>
              <w:t xml:space="preserve"> και </w:t>
            </w:r>
            <w:r w:rsidRPr="00E50BFF">
              <w:rPr>
                <w:rFonts w:ascii="Calibri" w:eastAsia="Consolas" w:hAnsi="Calibri" w:cs="Calibri"/>
                <w:b/>
                <w:bCs/>
                <w:lang w:val="el-GR"/>
              </w:rPr>
              <w:t>SpaceportPanel</w:t>
            </w:r>
            <w:r w:rsidRPr="00E50BFF">
              <w:rPr>
                <w:rFonts w:ascii="Calibri" w:hAnsi="Calibri" w:cs="Calibri"/>
                <w:lang w:val="el-GR"/>
              </w:rPr>
              <w:t xml:space="preserve"> σχετίζονται με την </w:t>
            </w:r>
            <w:r w:rsidRPr="00E50BFF">
              <w:rPr>
                <w:rFonts w:ascii="Calibri" w:eastAsia="Consolas" w:hAnsi="Calibri" w:cs="Calibri"/>
                <w:lang w:val="el-GR"/>
              </w:rPr>
              <w:t>Panel</w:t>
            </w:r>
            <w:r w:rsidRPr="00E50BFF">
              <w:rPr>
                <w:rFonts w:ascii="Calibri" w:hAnsi="Calibri" w:cs="Calibri"/>
                <w:lang w:val="el-GR"/>
              </w:rPr>
              <w:t xml:space="preserve"> με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Σχέση Κληρονομικότητας</w:t>
            </w:r>
            <w:r w:rsidRPr="00E50BFF">
              <w:rPr>
                <w:rFonts w:ascii="Calibri" w:hAnsi="Calibri" w:cs="Calibri"/>
                <w:lang w:val="el-GR"/>
              </w:rPr>
              <w:t xml:space="preserve"> (βέλος με κενό τρίγωνο), υποδηλώνοντας ότι επαναχρησιμοποιούν βασικές μεθόδους όπως η </w:t>
            </w:r>
            <w:r w:rsidRPr="00E50BFF">
              <w:rPr>
                <w:rFonts w:ascii="Calibri" w:eastAsia="Consolas" w:hAnsi="Calibri" w:cs="Calibri"/>
                <w:lang w:val="el-GR"/>
              </w:rPr>
              <w:t>Draw()</w:t>
            </w:r>
            <w:r w:rsidRPr="00E50BFF">
              <w:rPr>
                <w:rFonts w:ascii="Calibri" w:hAnsi="Calibri" w:cs="Calibri"/>
                <w:lang w:val="el-GR"/>
              </w:rPr>
              <w:t xml:space="preserve"> και προσθέτουν τη δική τους συμπεριφορά.  </w:t>
            </w:r>
          </w:p>
        </w:tc>
      </w:tr>
      <w:tr w:rsidR="27EDF91C" w:rsidRPr="00E50BFF" w14:paraId="1CAF865B" w14:textId="77777777" w:rsidTr="27EDF91C">
        <w:trPr>
          <w:trHeight w:val="300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00D3DCF" w14:textId="3F758EBC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b/>
                <w:bCs/>
              </w:rPr>
              <w:t>R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2. Προφίλ και Δεδομένα Παίκτη</w:t>
            </w:r>
          </w:p>
        </w:tc>
        <w:tc>
          <w:tcPr>
            <w:tcW w:w="6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5450A2D9" w14:textId="61AFB5FB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 xml:space="preserve">Η κλάση </w:t>
            </w:r>
            <w:proofErr w:type="spellStart"/>
            <w:r w:rsidRPr="00E50BFF">
              <w:rPr>
                <w:rFonts w:ascii="Calibri" w:eastAsia="Consolas" w:hAnsi="Calibri" w:cs="Calibri"/>
                <w:b/>
                <w:bCs/>
              </w:rPr>
              <w:t>PlayerInfo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 xml:space="preserve"> αποτελεί την κεντρική οντότητα ελέγχου των δεδομένων του χρήστη. Περιλαμβάνει χαρακτηριστικά όπως </w:t>
            </w:r>
            <w:proofErr w:type="spellStart"/>
            <w:r w:rsidRPr="00E50BFF">
              <w:rPr>
                <w:rFonts w:ascii="Calibri" w:eastAsia="Consolas" w:hAnsi="Calibri" w:cs="Calibri"/>
              </w:rPr>
              <w:t>playerName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 xml:space="preserve">, </w:t>
            </w:r>
            <w:r w:rsidRPr="00E50BFF">
              <w:rPr>
                <w:rFonts w:ascii="Calibri" w:eastAsia="Consolas" w:hAnsi="Calibri" w:cs="Calibri"/>
              </w:rPr>
              <w:t>credits</w:t>
            </w:r>
            <w:r w:rsidRPr="00E50BFF">
              <w:rPr>
                <w:rFonts w:ascii="Calibri" w:hAnsi="Calibri" w:cs="Calibri"/>
                <w:lang w:val="el-GR"/>
              </w:rPr>
              <w:t xml:space="preserve"> και συνδέεται με τις άλλες κλάσεις ως εξής:</w:t>
            </w:r>
          </w:p>
          <w:p w14:paraId="70AB863C" w14:textId="79C66915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</w:p>
          <w:p w14:paraId="5A934C77" w14:textId="38940BE0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 xml:space="preserve">•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Σύνδεση (</w:t>
            </w:r>
            <w:r w:rsidRPr="00E50BFF">
              <w:rPr>
                <w:rFonts w:ascii="Calibri" w:hAnsi="Calibri" w:cs="Calibri"/>
                <w:b/>
                <w:bCs/>
              </w:rPr>
              <w:t>Association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) 1 προς *:</w:t>
            </w:r>
            <w:r w:rsidRPr="00E50BFF">
              <w:rPr>
                <w:rFonts w:ascii="Calibri" w:hAnsi="Calibri" w:cs="Calibri"/>
                <w:lang w:val="el-GR"/>
              </w:rPr>
              <w:t xml:space="preserve"> Με την κλάση </w:t>
            </w:r>
            <w:r w:rsidRPr="00E50BFF">
              <w:rPr>
                <w:rFonts w:ascii="Calibri" w:eastAsia="Consolas" w:hAnsi="Calibri" w:cs="Calibri"/>
              </w:rPr>
              <w:t>Ship</w:t>
            </w:r>
            <w:r w:rsidRPr="00E50BFF">
              <w:rPr>
                <w:rFonts w:ascii="Calibri" w:hAnsi="Calibri" w:cs="Calibri"/>
                <w:lang w:val="el-GR"/>
              </w:rPr>
              <w:t xml:space="preserve"> (ο στόλος του παίκτη) και την κλάση </w:t>
            </w:r>
            <w:r w:rsidRPr="00E50BFF">
              <w:rPr>
                <w:rFonts w:ascii="Calibri" w:eastAsia="Consolas" w:hAnsi="Calibri" w:cs="Calibri"/>
              </w:rPr>
              <w:t>Mission</w:t>
            </w:r>
            <w:r w:rsidRPr="00E50BFF">
              <w:rPr>
                <w:rFonts w:ascii="Calibri" w:hAnsi="Calibri" w:cs="Calibri"/>
                <w:lang w:val="el-GR"/>
              </w:rPr>
              <w:t xml:space="preserve"> (τις αποστολές που αναλαμβάνει - "</w:t>
            </w:r>
            <w:r w:rsidRPr="00E50BFF">
              <w:rPr>
                <w:rFonts w:ascii="Calibri" w:hAnsi="Calibri" w:cs="Calibri"/>
              </w:rPr>
              <w:t>undertakes</w:t>
            </w:r>
            <w:r w:rsidRPr="00E50BFF">
              <w:rPr>
                <w:rFonts w:ascii="Calibri" w:hAnsi="Calibri" w:cs="Calibri"/>
                <w:lang w:val="el-GR"/>
              </w:rPr>
              <w:t>").</w:t>
            </w:r>
          </w:p>
          <w:p w14:paraId="550EF166" w14:textId="34C8F730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</w:p>
          <w:p w14:paraId="033A4D6F" w14:textId="1DF8D3BE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 xml:space="preserve">•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Απλή Σύνδεση (</w:t>
            </w:r>
            <w:r w:rsidRPr="00E50BFF">
              <w:rPr>
                <w:rFonts w:ascii="Calibri" w:hAnsi="Calibri" w:cs="Calibri"/>
                <w:b/>
                <w:bCs/>
              </w:rPr>
              <w:t>current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):</w:t>
            </w:r>
            <w:r w:rsidRPr="00E50BFF">
              <w:rPr>
                <w:rFonts w:ascii="Calibri" w:hAnsi="Calibri" w:cs="Calibri"/>
                <w:lang w:val="el-GR"/>
              </w:rPr>
              <w:t xml:space="preserve"> Διατηρεί αναφορά στο τρέχον σύστημα (</w:t>
            </w:r>
            <w:r w:rsidRPr="00E50BFF">
              <w:rPr>
                <w:rFonts w:ascii="Calibri" w:eastAsia="Consolas" w:hAnsi="Calibri" w:cs="Calibri"/>
              </w:rPr>
              <w:t>System</w:t>
            </w:r>
            <w:r w:rsidRPr="00E50BFF">
              <w:rPr>
                <w:rFonts w:ascii="Calibri" w:hAnsi="Calibri" w:cs="Calibri"/>
                <w:lang w:val="el-GR"/>
              </w:rPr>
              <w:t>) και στον τρέχοντα πλανήτη (</w:t>
            </w:r>
            <w:r w:rsidRPr="00E50BFF">
              <w:rPr>
                <w:rFonts w:ascii="Calibri" w:eastAsia="Consolas" w:hAnsi="Calibri" w:cs="Calibri"/>
              </w:rPr>
              <w:t>Planet</w:t>
            </w:r>
            <w:r w:rsidRPr="00E50BFF">
              <w:rPr>
                <w:rFonts w:ascii="Calibri" w:hAnsi="Calibri" w:cs="Calibri"/>
                <w:lang w:val="el-GR"/>
              </w:rPr>
              <w:t>) όπου βρίσκεται ο παίκτης.</w:t>
            </w:r>
          </w:p>
        </w:tc>
      </w:tr>
      <w:tr w:rsidR="27EDF91C" w:rsidRPr="00E50BFF" w14:paraId="2BE2BBDA" w14:textId="77777777" w:rsidTr="27EDF91C">
        <w:trPr>
          <w:trHeight w:val="300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4C026A19" w14:textId="342E7150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b/>
                <w:bCs/>
              </w:rPr>
              <w:t>R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3. Οντότητες του Κόσμου (</w:t>
            </w:r>
            <w:r w:rsidRPr="00E50BFF">
              <w:rPr>
                <w:rFonts w:ascii="Calibri" w:hAnsi="Calibri" w:cs="Calibri"/>
                <w:b/>
                <w:bCs/>
              </w:rPr>
              <w:t>World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</w:t>
            </w:r>
            <w:r w:rsidRPr="00E50BFF">
              <w:rPr>
                <w:rFonts w:ascii="Calibri" w:hAnsi="Calibri" w:cs="Calibri"/>
                <w:b/>
                <w:bCs/>
              </w:rPr>
              <w:t>Entities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)</w:t>
            </w:r>
          </w:p>
        </w:tc>
        <w:tc>
          <w:tcPr>
            <w:tcW w:w="6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1D6F3E2B" w14:textId="5CADCD8A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 xml:space="preserve">Οι κλάσεις </w:t>
            </w:r>
            <w:r w:rsidRPr="00E50BFF">
              <w:rPr>
                <w:rFonts w:ascii="Calibri" w:eastAsia="Consolas" w:hAnsi="Calibri" w:cs="Calibri"/>
                <w:b/>
                <w:bCs/>
              </w:rPr>
              <w:t>System</w:t>
            </w:r>
            <w:r w:rsidRPr="00E50BFF">
              <w:rPr>
                <w:rFonts w:ascii="Calibri" w:hAnsi="Calibri" w:cs="Calibri"/>
                <w:lang w:val="el-GR"/>
              </w:rPr>
              <w:t xml:space="preserve"> και </w:t>
            </w:r>
            <w:r w:rsidRPr="00E50BFF">
              <w:rPr>
                <w:rFonts w:ascii="Calibri" w:eastAsia="Consolas" w:hAnsi="Calibri" w:cs="Calibri"/>
                <w:b/>
                <w:bCs/>
              </w:rPr>
              <w:t>Planet</w:t>
            </w:r>
            <w:r w:rsidRPr="00E50BFF">
              <w:rPr>
                <w:rFonts w:ascii="Calibri" w:hAnsi="Calibri" w:cs="Calibri"/>
                <w:lang w:val="el-GR"/>
              </w:rPr>
              <w:t xml:space="preserve"> αποτυπώνουν τον χάρτη του παιχνιδιού. Η κλάση </w:t>
            </w:r>
            <w:r w:rsidRPr="00E50BFF">
              <w:rPr>
                <w:rFonts w:ascii="Calibri" w:eastAsia="Consolas" w:hAnsi="Calibri" w:cs="Calibri"/>
              </w:rPr>
              <w:t>System</w:t>
            </w:r>
            <w:r w:rsidRPr="00E50BFF">
              <w:rPr>
                <w:rFonts w:ascii="Calibri" w:hAnsi="Calibri" w:cs="Calibri"/>
                <w:lang w:val="el-GR"/>
              </w:rPr>
              <w:t xml:space="preserve"> συνδέεται με την κλάση </w:t>
            </w:r>
            <w:r w:rsidRPr="00E50BFF">
              <w:rPr>
                <w:rFonts w:ascii="Calibri" w:eastAsia="Consolas" w:hAnsi="Calibri" w:cs="Calibri"/>
              </w:rPr>
              <w:t>Planet</w:t>
            </w:r>
            <w:r w:rsidRPr="00E50BFF">
              <w:rPr>
                <w:rFonts w:ascii="Calibri" w:hAnsi="Calibri" w:cs="Calibri"/>
                <w:lang w:val="el-GR"/>
              </w:rPr>
              <w:t xml:space="preserve"> με πληθικότητα 1 προς *, καταδεικνύοντας ότι ένα αστρικό </w:t>
            </w:r>
            <w:r w:rsidRPr="00E50BFF">
              <w:rPr>
                <w:rFonts w:ascii="Calibri" w:hAnsi="Calibri" w:cs="Calibri"/>
                <w:lang w:val="el-GR"/>
              </w:rPr>
              <w:lastRenderedPageBreak/>
              <w:t xml:space="preserve">σύστημα περιέχει πολλούς πλανήτες. Η κλάση </w:t>
            </w:r>
            <w:r w:rsidRPr="00E50BFF">
              <w:rPr>
                <w:rFonts w:ascii="Calibri" w:eastAsia="Consolas" w:hAnsi="Calibri" w:cs="Calibri"/>
              </w:rPr>
              <w:t>System</w:t>
            </w:r>
            <w:r w:rsidRPr="00E50BFF">
              <w:rPr>
                <w:rFonts w:ascii="Calibri" w:hAnsi="Calibri" w:cs="Calibri"/>
                <w:lang w:val="el-GR"/>
              </w:rPr>
              <w:t xml:space="preserve"> διαθέτει τη μέθοδο </w:t>
            </w:r>
            <w:proofErr w:type="spellStart"/>
            <w:r w:rsidRPr="00E50BFF">
              <w:rPr>
                <w:rFonts w:ascii="Calibri" w:eastAsia="Consolas" w:hAnsi="Calibri" w:cs="Calibri"/>
              </w:rPr>
              <w:t>GetLinks</w:t>
            </w:r>
            <w:proofErr w:type="spellEnd"/>
            <w:r w:rsidRPr="00E50BFF">
              <w:rPr>
                <w:rFonts w:ascii="Calibri" w:eastAsia="Consolas" w:hAnsi="Calibri" w:cs="Calibri"/>
                <w:lang w:val="el-GR"/>
              </w:rPr>
              <w:t>()</w:t>
            </w:r>
            <w:r w:rsidRPr="00E50BFF">
              <w:rPr>
                <w:rFonts w:ascii="Calibri" w:hAnsi="Calibri" w:cs="Calibri"/>
                <w:lang w:val="el-GR"/>
              </w:rPr>
              <w:t xml:space="preserve"> για τα ταξίδια μεταξύ συστημάτων, ενώ ο </w:t>
            </w:r>
            <w:r w:rsidRPr="00E50BFF">
              <w:rPr>
                <w:rFonts w:ascii="Calibri" w:eastAsia="Consolas" w:hAnsi="Calibri" w:cs="Calibri"/>
              </w:rPr>
              <w:t>Planet</w:t>
            </w:r>
            <w:r w:rsidRPr="00E50BFF">
              <w:rPr>
                <w:rFonts w:ascii="Calibri" w:hAnsi="Calibri" w:cs="Calibri"/>
                <w:lang w:val="el-GR"/>
              </w:rPr>
              <w:t xml:space="preserve"> τις </w:t>
            </w:r>
            <w:proofErr w:type="spellStart"/>
            <w:r w:rsidRPr="00E50BFF">
              <w:rPr>
                <w:rFonts w:ascii="Calibri" w:eastAsia="Consolas" w:hAnsi="Calibri" w:cs="Calibri"/>
              </w:rPr>
              <w:t>HasShipyard</w:t>
            </w:r>
            <w:proofErr w:type="spellEnd"/>
            <w:r w:rsidRPr="00E50BFF">
              <w:rPr>
                <w:rFonts w:ascii="Calibri" w:eastAsia="Consolas" w:hAnsi="Calibri" w:cs="Calibri"/>
                <w:lang w:val="el-GR"/>
              </w:rPr>
              <w:t>()</w:t>
            </w:r>
            <w:r w:rsidRPr="00E50BFF">
              <w:rPr>
                <w:rFonts w:ascii="Calibri" w:hAnsi="Calibri" w:cs="Calibri"/>
                <w:lang w:val="el-GR"/>
              </w:rPr>
              <w:t xml:space="preserve"> / </w:t>
            </w:r>
            <w:proofErr w:type="spellStart"/>
            <w:r w:rsidRPr="00E50BFF">
              <w:rPr>
                <w:rFonts w:ascii="Calibri" w:eastAsia="Consolas" w:hAnsi="Calibri" w:cs="Calibri"/>
              </w:rPr>
              <w:t>HasOutfitter</w:t>
            </w:r>
            <w:proofErr w:type="spellEnd"/>
            <w:r w:rsidRPr="00E50BFF">
              <w:rPr>
                <w:rFonts w:ascii="Calibri" w:eastAsia="Consolas" w:hAnsi="Calibri" w:cs="Calibri"/>
                <w:lang w:val="el-GR"/>
              </w:rPr>
              <w:t>()</w:t>
            </w:r>
            <w:r w:rsidRPr="00E50BFF">
              <w:rPr>
                <w:rFonts w:ascii="Calibri" w:hAnsi="Calibri" w:cs="Calibri"/>
                <w:lang w:val="el-GR"/>
              </w:rPr>
              <w:t xml:space="preserve"> για τις εγκαταστάσεις του.</w:t>
            </w:r>
          </w:p>
        </w:tc>
      </w:tr>
      <w:tr w:rsidR="27EDF91C" w:rsidRPr="00E50BFF" w14:paraId="24E47325" w14:textId="77777777" w:rsidTr="27EDF91C">
        <w:trPr>
          <w:trHeight w:val="300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0DCAAA77" w14:textId="22BA9CAC" w:rsidR="27EDF91C" w:rsidRPr="00E50BFF" w:rsidRDefault="27EDF91C" w:rsidP="27EDF91C">
            <w:pPr>
              <w:spacing w:after="0"/>
              <w:rPr>
                <w:rFonts w:ascii="Calibri" w:hAnsi="Calibri" w:cs="Calibri"/>
              </w:rPr>
            </w:pPr>
            <w:r w:rsidRPr="00E50BFF">
              <w:rPr>
                <w:rFonts w:ascii="Calibri" w:hAnsi="Calibri" w:cs="Calibri"/>
                <w:b/>
                <w:bCs/>
              </w:rPr>
              <w:lastRenderedPageBreak/>
              <w:t>R4. Δ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ι</w:t>
            </w:r>
            <w:proofErr w:type="spellEnd"/>
            <w:r w:rsidRPr="00E50BFF">
              <w:rPr>
                <w:rFonts w:ascii="Calibri" w:hAnsi="Calibri" w:cs="Calibri"/>
                <w:b/>
                <w:bCs/>
              </w:rPr>
              <w:t>αχείριση Απ</w:t>
            </w:r>
            <w:proofErr w:type="spellStart"/>
            <w:r w:rsidRPr="00E50BFF">
              <w:rPr>
                <w:rFonts w:ascii="Calibri" w:hAnsi="Calibri" w:cs="Calibri"/>
                <w:b/>
                <w:bCs/>
              </w:rPr>
              <w:t>οστολών</w:t>
            </w:r>
            <w:proofErr w:type="spellEnd"/>
          </w:p>
        </w:tc>
        <w:tc>
          <w:tcPr>
            <w:tcW w:w="6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763C36D9" w14:textId="0F16F0BA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 xml:space="preserve">Η κλάση </w:t>
            </w:r>
            <w:r w:rsidRPr="00E50BFF">
              <w:rPr>
                <w:rFonts w:ascii="Calibri" w:eastAsia="Consolas" w:hAnsi="Calibri" w:cs="Calibri"/>
                <w:b/>
                <w:bCs/>
              </w:rPr>
              <w:t>Mission</w:t>
            </w:r>
            <w:r w:rsidRPr="00E50BFF">
              <w:rPr>
                <w:rFonts w:ascii="Calibri" w:hAnsi="Calibri" w:cs="Calibri"/>
                <w:lang w:val="el-GR"/>
              </w:rPr>
              <w:t xml:space="preserve"> ενθυλακώνει τα δεδομένα μιας αποστολής (</w:t>
            </w:r>
            <w:r w:rsidRPr="00E50BFF">
              <w:rPr>
                <w:rFonts w:ascii="Calibri" w:eastAsia="Consolas" w:hAnsi="Calibri" w:cs="Calibri"/>
              </w:rPr>
              <w:t>reward</w:t>
            </w:r>
            <w:r w:rsidRPr="00E50BFF">
              <w:rPr>
                <w:rFonts w:ascii="Calibri" w:hAnsi="Calibri" w:cs="Calibri"/>
                <w:lang w:val="el-GR"/>
              </w:rPr>
              <w:t xml:space="preserve">, </w:t>
            </w:r>
            <w:proofErr w:type="spellStart"/>
            <w:r w:rsidRPr="00E50BFF">
              <w:rPr>
                <w:rFonts w:ascii="Calibri" w:eastAsia="Consolas" w:hAnsi="Calibri" w:cs="Calibri"/>
              </w:rPr>
              <w:t>cargoSize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>). Διατηρεί σχέση κατεύθυνσης ("</w:t>
            </w:r>
            <w:r w:rsidRPr="00E50BFF">
              <w:rPr>
                <w:rFonts w:ascii="Calibri" w:hAnsi="Calibri" w:cs="Calibri"/>
              </w:rPr>
              <w:t>destination</w:t>
            </w:r>
            <w:r w:rsidRPr="00E50BFF">
              <w:rPr>
                <w:rFonts w:ascii="Calibri" w:hAnsi="Calibri" w:cs="Calibri"/>
                <w:lang w:val="el-GR"/>
              </w:rPr>
              <w:t xml:space="preserve">") με την κλάση </w:t>
            </w:r>
            <w:r w:rsidRPr="00E50BFF">
              <w:rPr>
                <w:rFonts w:ascii="Calibri" w:eastAsia="Consolas" w:hAnsi="Calibri" w:cs="Calibri"/>
              </w:rPr>
              <w:t>Planet</w:t>
            </w:r>
            <w:r w:rsidRPr="00E50BFF">
              <w:rPr>
                <w:rFonts w:ascii="Calibri" w:hAnsi="Calibri" w:cs="Calibri"/>
                <w:lang w:val="el-GR"/>
              </w:rPr>
              <w:t xml:space="preserve">, καθώς κάθε αποστολή έχει έναν συγκεκριμένο πλανήτη προορισμού. Επίσης, διαθέτει ελεγκτικές μεθόδους όπως η </w:t>
            </w:r>
            <w:proofErr w:type="spellStart"/>
            <w:r w:rsidRPr="00E50BFF">
              <w:rPr>
                <w:rFonts w:ascii="Calibri" w:eastAsia="Consolas" w:hAnsi="Calibri" w:cs="Calibri"/>
              </w:rPr>
              <w:t>IsOffered</w:t>
            </w:r>
            <w:proofErr w:type="spellEnd"/>
            <w:r w:rsidRPr="00E50BFF">
              <w:rPr>
                <w:rFonts w:ascii="Calibri" w:eastAsia="Consolas" w:hAnsi="Calibri" w:cs="Calibri"/>
                <w:lang w:val="el-GR"/>
              </w:rPr>
              <w:t>(</w:t>
            </w:r>
            <w:r w:rsidRPr="00E50BFF">
              <w:rPr>
                <w:rFonts w:ascii="Calibri" w:eastAsia="Consolas" w:hAnsi="Calibri" w:cs="Calibri"/>
              </w:rPr>
              <w:t>p</w:t>
            </w:r>
            <w:r w:rsidRPr="00E50BFF">
              <w:rPr>
                <w:rFonts w:ascii="Calibri" w:eastAsia="Consolas" w:hAnsi="Calibri" w:cs="Calibri"/>
                <w:lang w:val="el-GR"/>
              </w:rPr>
              <w:t xml:space="preserve">: </w:t>
            </w:r>
            <w:proofErr w:type="spellStart"/>
            <w:r w:rsidRPr="00E50BFF">
              <w:rPr>
                <w:rFonts w:ascii="Calibri" w:eastAsia="Consolas" w:hAnsi="Calibri" w:cs="Calibri"/>
              </w:rPr>
              <w:t>PlayerInfo</w:t>
            </w:r>
            <w:proofErr w:type="spellEnd"/>
            <w:r w:rsidRPr="00E50BFF">
              <w:rPr>
                <w:rFonts w:ascii="Calibri" w:eastAsia="Consolas" w:hAnsi="Calibri" w:cs="Calibri"/>
                <w:lang w:val="el-GR"/>
              </w:rPr>
              <w:t>)</w:t>
            </w:r>
            <w:r w:rsidRPr="00E50BFF">
              <w:rPr>
                <w:rFonts w:ascii="Calibri" w:hAnsi="Calibri" w:cs="Calibri"/>
                <w:lang w:val="el-GR"/>
              </w:rPr>
              <w:t xml:space="preserve"> για να διαπιστωθεί αν ο παίκτης πληροί τις προϋποθέσεις.</w:t>
            </w:r>
          </w:p>
        </w:tc>
      </w:tr>
      <w:tr w:rsidR="27EDF91C" w:rsidRPr="00E50BFF" w14:paraId="50D51AD0" w14:textId="77777777" w:rsidTr="27EDF91C">
        <w:trPr>
          <w:trHeight w:val="300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14:paraId="187BF6AC" w14:textId="53F3581F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b/>
                <w:bCs/>
              </w:rPr>
              <w:t>R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5. Επικοινωνία </w:t>
            </w:r>
            <w:r w:rsidRPr="00E50BFF">
              <w:rPr>
                <w:rFonts w:ascii="Calibri" w:hAnsi="Calibri" w:cs="Calibri"/>
                <w:b/>
                <w:bCs/>
              </w:rPr>
              <w:t>UI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και Δεδομένων</w:t>
            </w:r>
          </w:p>
        </w:tc>
        <w:tc>
          <w:tcPr>
            <w:tcW w:w="6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bottom w:w="240" w:type="dxa"/>
            </w:tcMar>
            <w:vAlign w:val="center"/>
          </w:tcPr>
          <w:p w14:paraId="5E970227" w14:textId="6D14499D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 xml:space="preserve">Στο διάγραμμα απεικονίζονται 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>Σχέσεις Εξάρτησης (</w:t>
            </w:r>
            <w:r w:rsidRPr="00E50BFF">
              <w:rPr>
                <w:rFonts w:ascii="Calibri" w:hAnsi="Calibri" w:cs="Calibri"/>
                <w:b/>
                <w:bCs/>
              </w:rPr>
              <w:t>Dependencies</w:t>
            </w:r>
            <w:r w:rsidRPr="00E50BFF">
              <w:rPr>
                <w:rFonts w:ascii="Calibri" w:hAnsi="Calibri" w:cs="Calibri"/>
                <w:b/>
                <w:bCs/>
                <w:lang w:val="el-GR"/>
              </w:rPr>
              <w:t xml:space="preserve"> - Διακεκομμένα βέλη)</w:t>
            </w:r>
            <w:r w:rsidRPr="00E50BFF">
              <w:rPr>
                <w:rFonts w:ascii="Calibri" w:hAnsi="Calibri" w:cs="Calibri"/>
                <w:lang w:val="el-GR"/>
              </w:rPr>
              <w:t xml:space="preserve"> μεταξύ των κλάσεων διεπαφής και των δεδομένων:</w:t>
            </w:r>
          </w:p>
          <w:p w14:paraId="2E81A37E" w14:textId="661DE8B6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</w:p>
          <w:p w14:paraId="333F8C4B" w14:textId="7C8878B8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 xml:space="preserve">• Το </w:t>
            </w:r>
            <w:proofErr w:type="spellStart"/>
            <w:r w:rsidRPr="00E50BFF">
              <w:rPr>
                <w:rFonts w:ascii="Calibri" w:eastAsia="Consolas" w:hAnsi="Calibri" w:cs="Calibri"/>
              </w:rPr>
              <w:t>PlanetPanel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 xml:space="preserve"> και το </w:t>
            </w:r>
            <w:proofErr w:type="spellStart"/>
            <w:r w:rsidRPr="00E50BFF">
              <w:rPr>
                <w:rFonts w:ascii="Calibri" w:eastAsia="Consolas" w:hAnsi="Calibri" w:cs="Calibri"/>
              </w:rPr>
              <w:t>MainPanel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 xml:space="preserve"> εξαρτώνται από το </w:t>
            </w:r>
            <w:proofErr w:type="spellStart"/>
            <w:r w:rsidRPr="00E50BFF">
              <w:rPr>
                <w:rFonts w:ascii="Calibri" w:eastAsia="Consolas" w:hAnsi="Calibri" w:cs="Calibri"/>
              </w:rPr>
              <w:t>PlayerInfo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 xml:space="preserve"> καλώντας μεθόδους όπως </w:t>
            </w:r>
            <w:proofErr w:type="spellStart"/>
            <w:r w:rsidRPr="00E50BFF">
              <w:rPr>
                <w:rFonts w:ascii="Calibri" w:eastAsia="Consolas" w:hAnsi="Calibri" w:cs="Calibri"/>
              </w:rPr>
              <w:t>CanLand</w:t>
            </w:r>
            <w:proofErr w:type="spellEnd"/>
            <w:r w:rsidRPr="00E50BFF">
              <w:rPr>
                <w:rFonts w:ascii="Calibri" w:eastAsia="Consolas" w:hAnsi="Calibri" w:cs="Calibri"/>
                <w:lang w:val="el-GR"/>
              </w:rPr>
              <w:t>()</w:t>
            </w:r>
            <w:r w:rsidRPr="00E50BFF">
              <w:rPr>
                <w:rFonts w:ascii="Calibri" w:hAnsi="Calibri" w:cs="Calibri"/>
                <w:lang w:val="el-GR"/>
              </w:rPr>
              <w:t xml:space="preserve"> και </w:t>
            </w:r>
            <w:r w:rsidRPr="00E50BFF">
              <w:rPr>
                <w:rFonts w:ascii="Calibri" w:eastAsia="Consolas" w:hAnsi="Calibri" w:cs="Calibri"/>
              </w:rPr>
              <w:t>AutoSave</w:t>
            </w:r>
            <w:r w:rsidRPr="00E50BFF">
              <w:rPr>
                <w:rFonts w:ascii="Calibri" w:eastAsia="Consolas" w:hAnsi="Calibri" w:cs="Calibri"/>
                <w:lang w:val="el-GR"/>
              </w:rPr>
              <w:t>()</w:t>
            </w:r>
            <w:r w:rsidRPr="00E50BFF">
              <w:rPr>
                <w:rFonts w:ascii="Calibri" w:hAnsi="Calibri" w:cs="Calibri"/>
                <w:lang w:val="el-GR"/>
              </w:rPr>
              <w:t>.</w:t>
            </w:r>
          </w:p>
          <w:p w14:paraId="3587D817" w14:textId="4718D52C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</w:p>
          <w:p w14:paraId="001522BF" w14:textId="5CDDFDC9" w:rsidR="27EDF91C" w:rsidRPr="00E50BFF" w:rsidRDefault="27EDF91C" w:rsidP="27EDF91C">
            <w:pPr>
              <w:spacing w:after="0"/>
              <w:rPr>
                <w:rFonts w:ascii="Calibri" w:hAnsi="Calibri" w:cs="Calibri"/>
                <w:lang w:val="el-GR"/>
              </w:rPr>
            </w:pPr>
            <w:r w:rsidRPr="00E50BFF">
              <w:rPr>
                <w:rFonts w:ascii="Calibri" w:hAnsi="Calibri" w:cs="Calibri"/>
                <w:lang w:val="el-GR"/>
              </w:rPr>
              <w:t xml:space="preserve">• Το </w:t>
            </w:r>
            <w:proofErr w:type="spellStart"/>
            <w:r w:rsidRPr="00E50BFF">
              <w:rPr>
                <w:rFonts w:ascii="Calibri" w:eastAsia="Consolas" w:hAnsi="Calibri" w:cs="Calibri"/>
              </w:rPr>
              <w:t>SpaceportPanel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 xml:space="preserve"> παρουσιάζει διπλή εξάρτηση: εξαρτάται από την κλάση </w:t>
            </w:r>
            <w:proofErr w:type="spellStart"/>
            <w:r w:rsidRPr="00E50BFF">
              <w:rPr>
                <w:rFonts w:ascii="Calibri" w:eastAsia="Consolas" w:hAnsi="Calibri" w:cs="Calibri"/>
                <w:b/>
                <w:bCs/>
              </w:rPr>
              <w:t>GameData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 xml:space="preserve"> για την άντληση των διαθέσιμων αποστολών (μέθοδος </w:t>
            </w:r>
            <w:r w:rsidRPr="00E50BFF">
              <w:rPr>
                <w:rFonts w:ascii="Calibri" w:eastAsia="Consolas" w:hAnsi="Calibri" w:cs="Calibri"/>
              </w:rPr>
              <w:t>Load</w:t>
            </w:r>
            <w:r w:rsidRPr="00E50BFF">
              <w:rPr>
                <w:rFonts w:ascii="Calibri" w:eastAsia="Consolas" w:hAnsi="Calibri" w:cs="Calibri"/>
                <w:lang w:val="el-GR"/>
              </w:rPr>
              <w:t>()</w:t>
            </w:r>
            <w:r w:rsidRPr="00E50BFF">
              <w:rPr>
                <w:rFonts w:ascii="Calibri" w:hAnsi="Calibri" w:cs="Calibri"/>
                <w:lang w:val="el-GR"/>
              </w:rPr>
              <w:t xml:space="preserve">), και από το </w:t>
            </w:r>
            <w:proofErr w:type="spellStart"/>
            <w:r w:rsidRPr="00E50BFF">
              <w:rPr>
                <w:rFonts w:ascii="Calibri" w:eastAsia="Consolas" w:hAnsi="Calibri" w:cs="Calibri"/>
              </w:rPr>
              <w:t>PlayerInfo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 xml:space="preserve"> για να καταχωρήσει την επιλεγμένη αποστολή (</w:t>
            </w:r>
            <w:proofErr w:type="spellStart"/>
            <w:r w:rsidRPr="00E50BFF">
              <w:rPr>
                <w:rFonts w:ascii="Calibri" w:eastAsia="Consolas" w:hAnsi="Calibri" w:cs="Calibri"/>
              </w:rPr>
              <w:t>AddMission</w:t>
            </w:r>
            <w:proofErr w:type="spellEnd"/>
            <w:r w:rsidRPr="00E50BFF">
              <w:rPr>
                <w:rFonts w:ascii="Calibri" w:eastAsia="Consolas" w:hAnsi="Calibri" w:cs="Calibri"/>
                <w:lang w:val="el-GR"/>
              </w:rPr>
              <w:t>()</w:t>
            </w:r>
            <w:r w:rsidRPr="00E50BFF">
              <w:rPr>
                <w:rFonts w:ascii="Calibri" w:hAnsi="Calibri" w:cs="Calibri"/>
                <w:lang w:val="el-GR"/>
              </w:rPr>
              <w:t xml:space="preserve">). Η κλάση </w:t>
            </w:r>
            <w:proofErr w:type="spellStart"/>
            <w:r w:rsidRPr="00E50BFF">
              <w:rPr>
                <w:rFonts w:ascii="Calibri" w:eastAsia="Consolas" w:hAnsi="Calibri" w:cs="Calibri"/>
              </w:rPr>
              <w:t>GameData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 xml:space="preserve"> είναι αποκομμένη, λειτουργώντας ως στατική βιβλιοθήκη φορτωμένων στοιχείων (</w:t>
            </w:r>
            <w:proofErr w:type="spellStart"/>
            <w:r w:rsidRPr="00E50BFF">
              <w:rPr>
                <w:rFonts w:ascii="Calibri" w:hAnsi="Calibri" w:cs="Calibri"/>
              </w:rPr>
              <w:t>NamedLists</w:t>
            </w:r>
            <w:proofErr w:type="spellEnd"/>
            <w:r w:rsidRPr="00E50BFF">
              <w:rPr>
                <w:rFonts w:ascii="Calibri" w:hAnsi="Calibri" w:cs="Calibri"/>
                <w:lang w:val="el-GR"/>
              </w:rPr>
              <w:t>).</w:t>
            </w:r>
          </w:p>
        </w:tc>
      </w:tr>
    </w:tbl>
    <w:p w14:paraId="4BA9008C" w14:textId="4B6239B7" w:rsidR="27EDF91C" w:rsidRPr="00E50BFF" w:rsidRDefault="27EDF91C" w:rsidP="27EDF91C">
      <w:pPr>
        <w:ind w:left="720"/>
        <w:rPr>
          <w:lang w:val="el-GR"/>
        </w:rPr>
      </w:pPr>
    </w:p>
    <w:sectPr w:rsidR="27EDF91C" w:rsidRPr="00E50BFF"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D6E3A" w14:textId="77777777" w:rsidR="00E42A2B" w:rsidRDefault="00E42A2B" w:rsidP="000A533E">
      <w:pPr>
        <w:spacing w:after="0" w:line="240" w:lineRule="auto"/>
      </w:pPr>
      <w:r>
        <w:separator/>
      </w:r>
    </w:p>
  </w:endnote>
  <w:endnote w:type="continuationSeparator" w:id="0">
    <w:p w14:paraId="64D1AB73" w14:textId="77777777" w:rsidR="00E42A2B" w:rsidRDefault="00E42A2B" w:rsidP="000A5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41138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16DA65" w14:textId="12721262" w:rsidR="000A533E" w:rsidRDefault="000A533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FD8CBF" w14:textId="77777777" w:rsidR="000A533E" w:rsidRDefault="000A53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17657" w14:textId="77777777" w:rsidR="00E42A2B" w:rsidRDefault="00E42A2B" w:rsidP="000A533E">
      <w:pPr>
        <w:spacing w:after="0" w:line="240" w:lineRule="auto"/>
      </w:pPr>
      <w:r>
        <w:separator/>
      </w:r>
    </w:p>
  </w:footnote>
  <w:footnote w:type="continuationSeparator" w:id="0">
    <w:p w14:paraId="21BE902D" w14:textId="77777777" w:rsidR="00E42A2B" w:rsidRDefault="00E42A2B" w:rsidP="000A53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72CD"/>
    <w:multiLevelType w:val="hybridMultilevel"/>
    <w:tmpl w:val="FFFFFFFF"/>
    <w:lvl w:ilvl="0" w:tplc="75302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BC0A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DA2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B463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9CD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5619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B698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0275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16D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04146"/>
    <w:multiLevelType w:val="multilevel"/>
    <w:tmpl w:val="CD8C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C44FE"/>
    <w:multiLevelType w:val="multilevel"/>
    <w:tmpl w:val="FDEE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47464"/>
    <w:multiLevelType w:val="hybridMultilevel"/>
    <w:tmpl w:val="FFFFFFFF"/>
    <w:lvl w:ilvl="0" w:tplc="D4D44D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B215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ACEA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9625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7C0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5EDB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AE0A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7853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883A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01DCD"/>
    <w:multiLevelType w:val="multilevel"/>
    <w:tmpl w:val="FA30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6C8AB"/>
    <w:multiLevelType w:val="hybridMultilevel"/>
    <w:tmpl w:val="FFFFFFFF"/>
    <w:lvl w:ilvl="0" w:tplc="A1D266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EC21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12C4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54E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FCB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1224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A2D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5C4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804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46620"/>
    <w:multiLevelType w:val="multilevel"/>
    <w:tmpl w:val="5F56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5F1D3"/>
    <w:multiLevelType w:val="hybridMultilevel"/>
    <w:tmpl w:val="FFFFFFFF"/>
    <w:lvl w:ilvl="0" w:tplc="B1942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B288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420B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D4A5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C69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32D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76AF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FB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5472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958935"/>
    <w:multiLevelType w:val="hybridMultilevel"/>
    <w:tmpl w:val="FFFFFFFF"/>
    <w:lvl w:ilvl="0" w:tplc="CD84F2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7C9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7627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F679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7E5F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E60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04D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9040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86F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12B8EA"/>
    <w:multiLevelType w:val="hybridMultilevel"/>
    <w:tmpl w:val="FFFFFFFF"/>
    <w:lvl w:ilvl="0" w:tplc="0B74A5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46B4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726B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3632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260D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34C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EE1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9887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8E5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F2B41"/>
    <w:multiLevelType w:val="multilevel"/>
    <w:tmpl w:val="4FF4C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800D0F"/>
    <w:multiLevelType w:val="multilevel"/>
    <w:tmpl w:val="4AF0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24C38"/>
    <w:multiLevelType w:val="hybridMultilevel"/>
    <w:tmpl w:val="FFFFFFFF"/>
    <w:lvl w:ilvl="0" w:tplc="EC4CA6B8">
      <w:start w:val="1"/>
      <w:numFmt w:val="decimal"/>
      <w:lvlText w:val="%1."/>
      <w:lvlJc w:val="left"/>
      <w:pPr>
        <w:ind w:left="720" w:hanging="360"/>
      </w:pPr>
    </w:lvl>
    <w:lvl w:ilvl="1" w:tplc="8690CF36">
      <w:start w:val="1"/>
      <w:numFmt w:val="lowerLetter"/>
      <w:lvlText w:val="%2."/>
      <w:lvlJc w:val="left"/>
      <w:pPr>
        <w:ind w:left="1440" w:hanging="360"/>
      </w:pPr>
    </w:lvl>
    <w:lvl w:ilvl="2" w:tplc="E97242E8">
      <w:start w:val="1"/>
      <w:numFmt w:val="lowerRoman"/>
      <w:lvlText w:val="%3."/>
      <w:lvlJc w:val="right"/>
      <w:pPr>
        <w:ind w:left="2160" w:hanging="180"/>
      </w:pPr>
    </w:lvl>
    <w:lvl w:ilvl="3" w:tplc="1DFA6C0C">
      <w:start w:val="1"/>
      <w:numFmt w:val="decimal"/>
      <w:lvlText w:val="%4."/>
      <w:lvlJc w:val="left"/>
      <w:pPr>
        <w:ind w:left="2880" w:hanging="360"/>
      </w:pPr>
    </w:lvl>
    <w:lvl w:ilvl="4" w:tplc="73DE8240">
      <w:start w:val="1"/>
      <w:numFmt w:val="lowerLetter"/>
      <w:lvlText w:val="%5."/>
      <w:lvlJc w:val="left"/>
      <w:pPr>
        <w:ind w:left="3600" w:hanging="360"/>
      </w:pPr>
    </w:lvl>
    <w:lvl w:ilvl="5" w:tplc="7B061D3E">
      <w:start w:val="1"/>
      <w:numFmt w:val="lowerRoman"/>
      <w:lvlText w:val="%6."/>
      <w:lvlJc w:val="right"/>
      <w:pPr>
        <w:ind w:left="4320" w:hanging="180"/>
      </w:pPr>
    </w:lvl>
    <w:lvl w:ilvl="6" w:tplc="3DFA0746">
      <w:start w:val="1"/>
      <w:numFmt w:val="decimal"/>
      <w:lvlText w:val="%7."/>
      <w:lvlJc w:val="left"/>
      <w:pPr>
        <w:ind w:left="5040" w:hanging="360"/>
      </w:pPr>
    </w:lvl>
    <w:lvl w:ilvl="7" w:tplc="59FEFBDA">
      <w:start w:val="1"/>
      <w:numFmt w:val="lowerLetter"/>
      <w:lvlText w:val="%8."/>
      <w:lvlJc w:val="left"/>
      <w:pPr>
        <w:ind w:left="5760" w:hanging="360"/>
      </w:pPr>
    </w:lvl>
    <w:lvl w:ilvl="8" w:tplc="624EACB0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54F48E"/>
    <w:multiLevelType w:val="hybridMultilevel"/>
    <w:tmpl w:val="FFFFFFFF"/>
    <w:lvl w:ilvl="0" w:tplc="B4D27B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F0F2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1CD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AA1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44FF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08E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E00D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BC93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C8F3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C479FA"/>
    <w:multiLevelType w:val="multilevel"/>
    <w:tmpl w:val="6932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597111">
    <w:abstractNumId w:val="4"/>
  </w:num>
  <w:num w:numId="2" w16cid:durableId="1157303137">
    <w:abstractNumId w:val="2"/>
  </w:num>
  <w:num w:numId="3" w16cid:durableId="1158349860">
    <w:abstractNumId w:val="1"/>
  </w:num>
  <w:num w:numId="4" w16cid:durableId="1267690122">
    <w:abstractNumId w:val="3"/>
  </w:num>
  <w:num w:numId="5" w16cid:durableId="1462074126">
    <w:abstractNumId w:val="10"/>
  </w:num>
  <w:num w:numId="6" w16cid:durableId="1517111324">
    <w:abstractNumId w:val="13"/>
  </w:num>
  <w:num w:numId="7" w16cid:durableId="1585727140">
    <w:abstractNumId w:val="5"/>
  </w:num>
  <w:num w:numId="8" w16cid:durableId="1761637893">
    <w:abstractNumId w:val="0"/>
  </w:num>
  <w:num w:numId="9" w16cid:durableId="1895852154">
    <w:abstractNumId w:val="7"/>
  </w:num>
  <w:num w:numId="10" w16cid:durableId="1932811263">
    <w:abstractNumId w:val="8"/>
  </w:num>
  <w:num w:numId="11" w16cid:durableId="2122676217">
    <w:abstractNumId w:val="14"/>
  </w:num>
  <w:num w:numId="12" w16cid:durableId="593900013">
    <w:abstractNumId w:val="6"/>
  </w:num>
  <w:num w:numId="13" w16cid:durableId="634066925">
    <w:abstractNumId w:val="12"/>
  </w:num>
  <w:num w:numId="14" w16cid:durableId="726153092">
    <w:abstractNumId w:val="9"/>
  </w:num>
  <w:num w:numId="15" w16cid:durableId="9057254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D35"/>
    <w:rsid w:val="000A533E"/>
    <w:rsid w:val="00107FBE"/>
    <w:rsid w:val="00130827"/>
    <w:rsid w:val="00150F06"/>
    <w:rsid w:val="00162DCA"/>
    <w:rsid w:val="00172653"/>
    <w:rsid w:val="001B3C0F"/>
    <w:rsid w:val="001F152E"/>
    <w:rsid w:val="001F61C4"/>
    <w:rsid w:val="00226222"/>
    <w:rsid w:val="00245823"/>
    <w:rsid w:val="003E1A19"/>
    <w:rsid w:val="003F78BB"/>
    <w:rsid w:val="0043199C"/>
    <w:rsid w:val="004516A2"/>
    <w:rsid w:val="00472C9B"/>
    <w:rsid w:val="005B1940"/>
    <w:rsid w:val="005C08FE"/>
    <w:rsid w:val="005E0806"/>
    <w:rsid w:val="00604AD8"/>
    <w:rsid w:val="00613593"/>
    <w:rsid w:val="00664C09"/>
    <w:rsid w:val="00671452"/>
    <w:rsid w:val="007255C1"/>
    <w:rsid w:val="00796484"/>
    <w:rsid w:val="007F0C4C"/>
    <w:rsid w:val="00804D00"/>
    <w:rsid w:val="00813225"/>
    <w:rsid w:val="008319EC"/>
    <w:rsid w:val="0088292F"/>
    <w:rsid w:val="008C548D"/>
    <w:rsid w:val="00916D4C"/>
    <w:rsid w:val="00943DF7"/>
    <w:rsid w:val="00981EFB"/>
    <w:rsid w:val="00982D35"/>
    <w:rsid w:val="009A44E6"/>
    <w:rsid w:val="009F547D"/>
    <w:rsid w:val="00A14355"/>
    <w:rsid w:val="00A31F96"/>
    <w:rsid w:val="00A64FCA"/>
    <w:rsid w:val="00AB755D"/>
    <w:rsid w:val="00BB1A71"/>
    <w:rsid w:val="00BD0709"/>
    <w:rsid w:val="00C3648E"/>
    <w:rsid w:val="00CB769A"/>
    <w:rsid w:val="00D67A74"/>
    <w:rsid w:val="00D95419"/>
    <w:rsid w:val="00DE4524"/>
    <w:rsid w:val="00DF1AB3"/>
    <w:rsid w:val="00E42A2B"/>
    <w:rsid w:val="00E50BFF"/>
    <w:rsid w:val="00F16E33"/>
    <w:rsid w:val="00F31459"/>
    <w:rsid w:val="00F55628"/>
    <w:rsid w:val="00FE057B"/>
    <w:rsid w:val="0756A56C"/>
    <w:rsid w:val="08AAECEE"/>
    <w:rsid w:val="27EDF91C"/>
    <w:rsid w:val="2D1F8EB6"/>
    <w:rsid w:val="442ED035"/>
    <w:rsid w:val="4A58F2F6"/>
    <w:rsid w:val="5E839270"/>
    <w:rsid w:val="6514BA04"/>
    <w:rsid w:val="6548CC12"/>
    <w:rsid w:val="69831280"/>
    <w:rsid w:val="743728A2"/>
    <w:rsid w:val="74A2C847"/>
    <w:rsid w:val="75CDA0D4"/>
    <w:rsid w:val="7E43C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6F655"/>
  <w15:chartTrackingRefBased/>
  <w15:docId w15:val="{0FCE898F-E1D7-499F-866D-77DAE47F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2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D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27EDF91C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A53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33E"/>
  </w:style>
  <w:style w:type="paragraph" w:styleId="Footer">
    <w:name w:val="footer"/>
    <w:basedOn w:val="Normal"/>
    <w:link w:val="FooterChar"/>
    <w:uiPriority w:val="99"/>
    <w:unhideWhenUsed/>
    <w:rsid w:val="000A53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33E"/>
  </w:style>
  <w:style w:type="paragraph" w:styleId="TOCHeading">
    <w:name w:val="TOC Heading"/>
    <w:basedOn w:val="Heading1"/>
    <w:next w:val="Normal"/>
    <w:uiPriority w:val="39"/>
    <w:unhideWhenUsed/>
    <w:qFormat/>
    <w:rsid w:val="0088292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829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8292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ndless-sky/endless-sky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C2FAC-14B1-4B2C-B81E-86642D6C1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17</Pages>
  <Words>2633</Words>
  <Characters>15010</Characters>
  <Application>Microsoft Office Word</Application>
  <DocSecurity>0</DocSecurity>
  <Lines>125</Lines>
  <Paragraphs>35</Paragraphs>
  <ScaleCrop>false</ScaleCrop>
  <Company/>
  <LinksUpToDate>false</LinksUpToDate>
  <CharactersWithSpaces>17608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Ηρώ Σωτηριάδου</dc:creator>
  <cp:keywords/>
  <dc:description/>
  <cp:lastModifiedBy>Ηρώ Σωτηριάδου</cp:lastModifiedBy>
  <cp:revision>30</cp:revision>
  <dcterms:created xsi:type="dcterms:W3CDTF">2026-04-25T18:17:00Z</dcterms:created>
  <dcterms:modified xsi:type="dcterms:W3CDTF">2026-04-25T18:52:00Z</dcterms:modified>
</cp:coreProperties>
</file>