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C338" w14:textId="717093AC" w:rsidR="006B1C87" w:rsidRPr="006B1C87" w:rsidRDefault="006B1C87" w:rsidP="006B1C8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ІНСТРУКЦІЯ З ІНСТАЛЯЦІЇ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DOCKER</w:t>
      </w:r>
    </w:p>
    <w:p w14:paraId="116BEF79" w14:textId="7437A1B0" w:rsidR="006B7E75" w:rsidRPr="00AA11AF" w:rsidRDefault="006B7E75" w:rsidP="006B7E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C2AFD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uk-UA"/>
        </w:rPr>
        <w:t xml:space="preserve"> — інструментарій для управління ізольованими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uk-UA"/>
        </w:rPr>
        <w:t xml:space="preserve">-контейнерами.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uk-UA"/>
        </w:rPr>
        <w:t xml:space="preserve"> доповнює інструментарій LXC більш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uk-UA"/>
        </w:rPr>
        <w:t xml:space="preserve"> API, що дозволяє керувати контейнерами на рівні ізоляції окремих процесів. Зокрема, </w:t>
      </w:r>
      <w:proofErr w:type="spellStart"/>
      <w:r w:rsidRPr="00BC2AFD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C2AFD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не переймаючись вмістом контейнера запускати довільні процеси в режимі ізоляції і потім переносити і клонувати сформовані для даних процесів контейнери на інші сервери, беручи на себе всю роботу зі створення, обслуговування і підтримки контейнерів.</w:t>
      </w:r>
    </w:p>
    <w:p w14:paraId="15BCDF35" w14:textId="6A9D5A88" w:rsidR="006B7E75" w:rsidRPr="00AA11AF" w:rsidRDefault="006B7E75" w:rsidP="006B7E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</w:t>
      </w:r>
      <w:r w:rsidR="00BC2AF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йдіть на офіційний сайт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B7E75">
        <w:rPr>
          <w:rFonts w:ascii="Times New Roman" w:hAnsi="Times New Roman" w:cs="Times New Roman"/>
          <w:sz w:val="28"/>
          <w:szCs w:val="28"/>
          <w:lang w:val="ru-RU"/>
        </w:rPr>
        <w:t>www</w:t>
      </w:r>
      <w:proofErr w:type="spellEnd"/>
      <w:r w:rsidRPr="00AA11A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B7E75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AA11A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6B7E75">
        <w:rPr>
          <w:rFonts w:ascii="Times New Roman" w:hAnsi="Times New Roman" w:cs="Times New Roman"/>
          <w:sz w:val="28"/>
          <w:szCs w:val="28"/>
          <w:lang w:val="ru-RU"/>
        </w:rPr>
        <w:t>com</w:t>
      </w:r>
      <w:proofErr w:type="spellEnd"/>
      <w:r w:rsidRPr="00AA11A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217831"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831">
        <w:rPr>
          <w:rFonts w:ascii="Times New Roman" w:hAnsi="Times New Roman" w:cs="Times New Roman"/>
          <w:sz w:val="28"/>
          <w:szCs w:val="28"/>
          <w:lang w:val="uk-UA"/>
        </w:rPr>
        <w:t xml:space="preserve">і виберіть </w:t>
      </w:r>
      <w:r w:rsidR="00217831">
        <w:rPr>
          <w:rFonts w:ascii="Times New Roman" w:hAnsi="Times New Roman" w:cs="Times New Roman"/>
          <w:sz w:val="28"/>
          <w:szCs w:val="28"/>
        </w:rPr>
        <w:t>Product</w:t>
      </w:r>
      <w:r w:rsidR="00217831" w:rsidRPr="00AA11A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7831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217831" w:rsidRPr="00AA11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705C9A" w14:textId="77777777" w:rsidR="00BC2AFD" w:rsidRPr="00AA11AF" w:rsidRDefault="00BC2AFD" w:rsidP="006B7E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21751A" w14:textId="5F54F977" w:rsidR="00217831" w:rsidRDefault="00217831" w:rsidP="00392D7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17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69887" wp14:editId="41756F40">
            <wp:extent cx="5270740" cy="16026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2929" cy="16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62B" w14:textId="2D32DC1B" w:rsidR="00217831" w:rsidRDefault="00217831" w:rsidP="00217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BC2AF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2AFD">
        <w:rPr>
          <w:rFonts w:ascii="Times New Roman" w:hAnsi="Times New Roman" w:cs="Times New Roman"/>
          <w:sz w:val="28"/>
          <w:szCs w:val="28"/>
          <w:lang w:val="uk-UA"/>
        </w:rPr>
        <w:t xml:space="preserve">Вкладка </w:t>
      </w:r>
      <w:r w:rsidR="00BC2AFD">
        <w:rPr>
          <w:rFonts w:ascii="Times New Roman" w:hAnsi="Times New Roman" w:cs="Times New Roman"/>
          <w:sz w:val="28"/>
          <w:szCs w:val="28"/>
        </w:rPr>
        <w:t>Product</w:t>
      </w:r>
    </w:p>
    <w:p w14:paraId="1332D420" w14:textId="77777777" w:rsidR="00BC2AFD" w:rsidRDefault="00BC2AFD" w:rsidP="002178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DC289" w14:textId="6B8DC8C8" w:rsidR="00BC2AFD" w:rsidRDefault="00BC2AFD" w:rsidP="00BC2A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BC2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r w:rsidRPr="00BC2A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 DOCKER COMMUNITY EDITION</w:t>
      </w:r>
      <w:r w:rsidRPr="00BC2A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5C83A3" w14:textId="77777777" w:rsidR="00BC2AFD" w:rsidRDefault="00BC2AFD" w:rsidP="00BC2A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C2170F" w14:textId="5A62181F" w:rsidR="00B716FF" w:rsidRDefault="000A31D2" w:rsidP="006B1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1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1A6FB3" wp14:editId="161269FB">
            <wp:extent cx="4908430" cy="2067141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689" cy="20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4CD6" w14:textId="653FE98D" w:rsidR="00BC2AFD" w:rsidRDefault="00B716FF" w:rsidP="00B71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2 -</w:t>
      </w:r>
      <w:r w:rsidR="00822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 DOCKER COMMUNITY EDITION</w:t>
      </w:r>
    </w:p>
    <w:p w14:paraId="732B0CB3" w14:textId="77777777" w:rsidR="00B716FF" w:rsidRDefault="00B716FF" w:rsidP="00B716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0E517" w14:textId="195EDD2E" w:rsidR="00B716FF" w:rsidRDefault="00B716FF" w:rsidP="006E3E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до секції </w:t>
      </w:r>
      <w:r>
        <w:rPr>
          <w:rFonts w:ascii="Times New Roman" w:hAnsi="Times New Roman" w:cs="Times New Roman"/>
          <w:sz w:val="28"/>
          <w:szCs w:val="28"/>
        </w:rPr>
        <w:t xml:space="preserve">Download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Edition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натисніть </w:t>
      </w:r>
      <w:r>
        <w:rPr>
          <w:rFonts w:ascii="Times New Roman" w:hAnsi="Times New Roman" w:cs="Times New Roman"/>
          <w:sz w:val="28"/>
          <w:szCs w:val="28"/>
        </w:rPr>
        <w:t xml:space="preserve">Download from Docker Store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секцією </w:t>
      </w:r>
      <w:r>
        <w:rPr>
          <w:rFonts w:ascii="Times New Roman" w:hAnsi="Times New Roman" w:cs="Times New Roman"/>
          <w:sz w:val="28"/>
          <w:szCs w:val="28"/>
        </w:rPr>
        <w:t>DOCKER CE FOR WINDOWS(</w:t>
      </w: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</w:rPr>
        <w:t>. 3)</w:t>
      </w:r>
    </w:p>
    <w:p w14:paraId="6757EFCC" w14:textId="77777777" w:rsidR="0091151E" w:rsidRDefault="0091151E" w:rsidP="006E3E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8737E3" w14:textId="779BA532" w:rsidR="00822531" w:rsidRDefault="0091151E" w:rsidP="009115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115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93F51" wp14:editId="10DEB4F6">
            <wp:extent cx="53721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C5DF" w14:textId="60B2885F" w:rsidR="00FA120D" w:rsidRDefault="00822531" w:rsidP="006B1C87">
      <w:pPr>
        <w:tabs>
          <w:tab w:val="left" w:pos="358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</w:t>
      </w:r>
      <w:r w:rsidR="004E618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618F">
        <w:rPr>
          <w:rFonts w:ascii="Times New Roman" w:hAnsi="Times New Roman" w:cs="Times New Roman"/>
          <w:sz w:val="28"/>
          <w:szCs w:val="28"/>
        </w:rPr>
        <w:t>Download from Docker Store</w:t>
      </w:r>
    </w:p>
    <w:p w14:paraId="3C2683AC" w14:textId="77777777" w:rsidR="006B1C87" w:rsidRDefault="006B1C87" w:rsidP="006B1C87">
      <w:pPr>
        <w:tabs>
          <w:tab w:val="left" w:pos="358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67965E" w14:textId="07B718B5" w:rsidR="00FA120D" w:rsidRDefault="00FA120D" w:rsidP="00FA120D">
      <w:pPr>
        <w:tabs>
          <w:tab w:val="left" w:pos="358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щойно відкритій вкладці, натисніть кнопку </w:t>
      </w:r>
      <w:r>
        <w:rPr>
          <w:rFonts w:ascii="Times New Roman" w:hAnsi="Times New Roman" w:cs="Times New Roman"/>
          <w:sz w:val="28"/>
          <w:szCs w:val="28"/>
        </w:rPr>
        <w:t>Get Docker CE for Windows (stable)(</w:t>
      </w:r>
      <w:r>
        <w:rPr>
          <w:rFonts w:ascii="Times New Roman" w:hAnsi="Times New Roman" w:cs="Times New Roman"/>
          <w:sz w:val="28"/>
          <w:szCs w:val="28"/>
          <w:lang w:val="uk-UA"/>
        </w:rPr>
        <w:t>рис. 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63B9BFB" w14:textId="77777777" w:rsidR="00014437" w:rsidRPr="00FA120D" w:rsidRDefault="00014437" w:rsidP="00FA120D">
      <w:pPr>
        <w:tabs>
          <w:tab w:val="left" w:pos="358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F0115F" w14:textId="0A6960E6" w:rsidR="004E618F" w:rsidRPr="00FA120D" w:rsidRDefault="00014437" w:rsidP="00014437">
      <w:pPr>
        <w:tabs>
          <w:tab w:val="left" w:pos="2377"/>
          <w:tab w:val="left" w:pos="358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14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BEEC3" wp14:editId="0C63F720">
            <wp:extent cx="4589253" cy="212007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888" cy="21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57A" w14:textId="24AE867C" w:rsidR="004E618F" w:rsidRDefault="00DD1241" w:rsidP="00822531">
      <w:pPr>
        <w:tabs>
          <w:tab w:val="left" w:pos="358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Get Docker CE for Windows (stable)</w:t>
      </w:r>
    </w:p>
    <w:p w14:paraId="566A0548" w14:textId="77777777" w:rsidR="006B1C87" w:rsidRDefault="006B1C87" w:rsidP="00822531">
      <w:pPr>
        <w:tabs>
          <w:tab w:val="left" w:pos="358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DF75E6" w14:textId="6A7D079F" w:rsidR="00AA11AF" w:rsidRPr="00AA11AF" w:rsidRDefault="00AA11AF" w:rsidP="00AA11AF">
      <w:pPr>
        <w:tabs>
          <w:tab w:val="left" w:pos="358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щойно скачаний пакет інсталяції. Інсталяція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тривіальне і не вимагає ніякого налаштування. Після успішної інсталяції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ярлика на робочому столі або за допомогою меню пуск.</w:t>
      </w:r>
    </w:p>
    <w:p w14:paraId="52717268" w14:textId="6AED75D8" w:rsidR="004E618F" w:rsidRDefault="00AA11AF" w:rsidP="00FE7927">
      <w:pPr>
        <w:tabs>
          <w:tab w:val="left" w:pos="358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коректної роботи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операційній системі повинен бути запущений сервіс </w:t>
      </w:r>
      <w:r>
        <w:rPr>
          <w:rFonts w:ascii="Times New Roman" w:hAnsi="Times New Roman" w:cs="Times New Roman"/>
          <w:sz w:val="28"/>
          <w:szCs w:val="28"/>
        </w:rPr>
        <w:t>Hyper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 Вашій машині не ввімкнений сервіс </w:t>
      </w:r>
      <w:r>
        <w:rPr>
          <w:rFonts w:ascii="Times New Roman" w:hAnsi="Times New Roman" w:cs="Times New Roman"/>
          <w:sz w:val="28"/>
          <w:szCs w:val="28"/>
        </w:rPr>
        <w:t>Hyper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діалогове вікно для його ввімкнення</w:t>
      </w:r>
      <w:r w:rsidR="002C5F12">
        <w:rPr>
          <w:rFonts w:ascii="Times New Roman" w:hAnsi="Times New Roman" w:cs="Times New Roman"/>
          <w:sz w:val="28"/>
          <w:szCs w:val="28"/>
          <w:lang w:val="uk-UA"/>
        </w:rPr>
        <w:t>(рис. 5)</w:t>
      </w:r>
      <w:r>
        <w:rPr>
          <w:rFonts w:ascii="Times New Roman" w:hAnsi="Times New Roman" w:cs="Times New Roman"/>
          <w:sz w:val="28"/>
          <w:szCs w:val="28"/>
          <w:lang w:val="uk-UA"/>
        </w:rPr>
        <w:t>. Зверніть увагу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після його активації деяке програмне забезпечення для віртуалізації, як наприклад, </w:t>
      </w:r>
      <w:r>
        <w:rPr>
          <w:rFonts w:ascii="Times New Roman" w:hAnsi="Times New Roman" w:cs="Times New Roman"/>
          <w:sz w:val="28"/>
          <w:szCs w:val="28"/>
        </w:rPr>
        <w:t>Virtual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Box</w:t>
      </w:r>
      <w:r w:rsidRPr="00AA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припинить працювати.</w:t>
      </w:r>
    </w:p>
    <w:p w14:paraId="32CEC7FF" w14:textId="77777777" w:rsidR="00392D7A" w:rsidRDefault="00392D7A" w:rsidP="00FE7927">
      <w:pPr>
        <w:tabs>
          <w:tab w:val="left" w:pos="3586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AA347F" w14:textId="4A8A2D57" w:rsidR="002C5F12" w:rsidRDefault="002C5F12" w:rsidP="002C5F12">
      <w:pPr>
        <w:tabs>
          <w:tab w:val="left" w:pos="3586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5F1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FA45BD" wp14:editId="7B1752EB">
            <wp:extent cx="5115464" cy="1855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751" cy="185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9689" w14:textId="2A18CE8A" w:rsidR="002C5F12" w:rsidRPr="002C5F12" w:rsidRDefault="002C5F12" w:rsidP="002C5F12">
      <w:pPr>
        <w:tabs>
          <w:tab w:val="left" w:pos="3586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Активація </w:t>
      </w:r>
      <w:r>
        <w:rPr>
          <w:rFonts w:ascii="Times New Roman" w:hAnsi="Times New Roman" w:cs="Times New Roman"/>
          <w:sz w:val="28"/>
          <w:szCs w:val="28"/>
        </w:rPr>
        <w:t>Hyper - V</w:t>
      </w:r>
    </w:p>
    <w:sectPr w:rsidR="002C5F12" w:rsidRPr="002C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B"/>
    <w:rsid w:val="00014437"/>
    <w:rsid w:val="000A31D2"/>
    <w:rsid w:val="00217831"/>
    <w:rsid w:val="002C5F12"/>
    <w:rsid w:val="00392D7A"/>
    <w:rsid w:val="004E618F"/>
    <w:rsid w:val="005E5D06"/>
    <w:rsid w:val="006464AB"/>
    <w:rsid w:val="006B1C87"/>
    <w:rsid w:val="006B7E75"/>
    <w:rsid w:val="006C3C18"/>
    <w:rsid w:val="006E3E99"/>
    <w:rsid w:val="0081333B"/>
    <w:rsid w:val="00822531"/>
    <w:rsid w:val="00831F3A"/>
    <w:rsid w:val="0091151E"/>
    <w:rsid w:val="00A737AE"/>
    <w:rsid w:val="00A848A2"/>
    <w:rsid w:val="00AA11AF"/>
    <w:rsid w:val="00B716FF"/>
    <w:rsid w:val="00BC2AFD"/>
    <w:rsid w:val="00BE5FF5"/>
    <w:rsid w:val="00DD1241"/>
    <w:rsid w:val="00F6676B"/>
    <w:rsid w:val="00FA120D"/>
    <w:rsid w:val="00F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1BA8"/>
  <w15:chartTrackingRefBased/>
  <w15:docId w15:val="{B885416E-DA8A-4D56-8AF6-87431289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Skryl</dc:creator>
  <cp:keywords/>
  <dc:description/>
  <cp:lastModifiedBy>Aleksandr Skryl</cp:lastModifiedBy>
  <cp:revision>21</cp:revision>
  <dcterms:created xsi:type="dcterms:W3CDTF">2018-03-22T14:52:00Z</dcterms:created>
  <dcterms:modified xsi:type="dcterms:W3CDTF">2018-03-23T14:54:00Z</dcterms:modified>
</cp:coreProperties>
</file>