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numPr>
          <w:ilvl w:val="0"/>
          <w:numId w:val="0"/>
        </w:numPr>
        <w:spacing w:before="0" w:after="0"/>
        <w:jc w:val="center"/>
        <w:rPr/>
      </w:pPr>
      <w:r>
        <w:rPr>
          <w:rFonts w:cs="Arial" w:ascii="Arial" w:hAnsi="Arial"/>
          <w:color w:val="00000A"/>
          <w:sz w:val="20"/>
          <w:szCs w:val="20"/>
        </w:rPr>
        <w:t>Endless Condiciones de Uso</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Gracias por su comprar un producto de Endless Mobile, Inc. (en adelante llamados "</w:t>
      </w:r>
      <w:r>
        <w:rPr>
          <w:rFonts w:cs="Arial" w:ascii="Arial" w:hAnsi="Arial"/>
          <w:b/>
          <w:bCs/>
          <w:sz w:val="20"/>
          <w:szCs w:val="20"/>
        </w:rPr>
        <w:t>Endless</w:t>
      </w:r>
      <w:r>
        <w:rPr>
          <w:rFonts w:cs="Arial" w:ascii="Arial" w:hAnsi="Arial"/>
          <w:sz w:val="20"/>
          <w:szCs w:val="20"/>
        </w:rPr>
        <w:t>" o "</w:t>
      </w:r>
      <w:r>
        <w:rPr>
          <w:rFonts w:cs="Arial" w:ascii="Arial" w:hAnsi="Arial"/>
          <w:b/>
          <w:bCs/>
          <w:sz w:val="20"/>
          <w:szCs w:val="20"/>
        </w:rPr>
        <w:t>nosotros</w:t>
      </w:r>
      <w:r>
        <w:rPr>
          <w:rFonts w:cs="Arial" w:ascii="Arial" w:hAnsi="Arial"/>
          <w:sz w:val="20"/>
          <w:szCs w:val="20"/>
        </w:rPr>
        <w:t>"). Estas Condiciones de Uso (en adelante llamadas las “</w:t>
      </w:r>
      <w:r>
        <w:rPr>
          <w:rFonts w:cs="Arial" w:ascii="Arial" w:hAnsi="Arial"/>
          <w:b/>
          <w:bCs/>
          <w:sz w:val="20"/>
          <w:szCs w:val="20"/>
        </w:rPr>
        <w:t>Condiciones</w:t>
      </w:r>
      <w:r>
        <w:rPr>
          <w:rFonts w:cs="Arial" w:ascii="Arial" w:hAnsi="Arial"/>
          <w:sz w:val="20"/>
          <w:szCs w:val="20"/>
        </w:rPr>
        <w:t>") regirán el uso del sistema operativo Endless (el “</w:t>
      </w:r>
      <w:r>
        <w:rPr>
          <w:rFonts w:cs="Arial" w:ascii="Arial" w:hAnsi="Arial"/>
          <w:b/>
          <w:bCs/>
          <w:sz w:val="20"/>
          <w:szCs w:val="20"/>
        </w:rPr>
        <w:t>SO</w:t>
      </w:r>
      <w:r>
        <w:rPr>
          <w:rFonts w:cs="Arial" w:ascii="Arial" w:hAnsi="Arial"/>
          <w:sz w:val="20"/>
          <w:szCs w:val="20"/>
        </w:rPr>
        <w:t>"), los programas de terceros que vienen incluido o disponibles para el SO (los "</w:t>
      </w:r>
      <w:r>
        <w:rPr>
          <w:rFonts w:cs="Arial" w:ascii="Arial" w:hAnsi="Arial"/>
          <w:b/>
          <w:bCs/>
          <w:sz w:val="20"/>
          <w:szCs w:val="20"/>
        </w:rPr>
        <w:t>Programas</w:t>
      </w:r>
      <w:r>
        <w:rPr>
          <w:rFonts w:cs="Arial" w:ascii="Arial" w:hAnsi="Arial"/>
          <w:sz w:val="20"/>
          <w:szCs w:val="20"/>
        </w:rPr>
        <w:t>"), y otros servicios prestados por nosotros y en las que se muestra un enlace a estas Condiciones de Uso (colectivamente, junto con el SO, y los Programas, referidos como el "</w:t>
      </w:r>
      <w:r>
        <w:rPr>
          <w:rFonts w:cs="Arial" w:ascii="Arial" w:hAnsi="Arial"/>
          <w:b/>
          <w:bCs/>
          <w:sz w:val="20"/>
          <w:szCs w:val="20"/>
        </w:rPr>
        <w:t>Servicio</w:t>
      </w:r>
      <w:r>
        <w:rPr>
          <w:rFonts w:cs="Arial" w:ascii="Arial" w:hAnsi="Arial"/>
          <w:sz w:val="20"/>
          <w:szCs w:val="20"/>
        </w:rPr>
        <w:t>"). Estas Condiciones de Uso constituyen un contrato legalmente vinculante entre usted y Endless con respecto a su uso del Servicio.</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POR FAVOR LEA LAS SIGUIENTES CONDICIONES DE USO CUIDADOSAMENTE. AL SELECCIONAR CON EL BOTÓN “ACEPTAR”, USTED RECONOCE QUE HA LEÍDO, ENTENDIDO Y ACEPTADO LOS SIGUIENTES TÉRMINOS Y CONDICIONES. Si usted no es elegible, es un menor de edad, o no está de acuerdo con estas Condiciones, por favor no use el Servicio. Si usted adquirió un aparato con el sistema operativo precargado y no está de acuerdo con estas Condiciones, debe devolver el aparato sin usar (incluyendo todos los accesorios y materiales proporcionados con el dispositivo) al distribuidor donde lo adquirió para solicitar un reembolso del precio de compra.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4"/>
        </w:rPr>
        <w:t>ESTE CONTRATO INCLUYE UN ACUERDO DE ARBITRAJE</w:t>
      </w:r>
      <w:r>
        <w:rPr>
          <w:rFonts w:cs="Arial" w:ascii="Arial" w:hAnsi="Arial"/>
          <w:sz w:val="20"/>
          <w:szCs w:val="20"/>
        </w:rPr>
        <w:t xml:space="preserve">.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w:t>
      </w:r>
      <w:r>
        <w:rPr/>
        <w:fldChar w:fldCharType="begin"/>
      </w:r>
      <w:r>
        <w:rPr/>
        <w:instrText> REF __RefNumPara__1732_745018008 \r \h </w:instrText>
      </w:r>
      <w:r>
        <w:rPr/>
        <w:fldChar w:fldCharType="separate"/>
      </w:r>
      <w:r>
        <w:rPr/>
        <w:t>17</w:t>
      </w:r>
      <w:r>
        <w:rPr/>
        <w:fldChar w:fldCharType="end"/>
      </w:r>
      <w:r>
        <w:rPr>
          <w:rFonts w:cs="Arial" w:ascii="Arial" w:hAnsi="Arial"/>
          <w:sz w:val="20"/>
          <w:szCs w:val="20"/>
        </w:rPr>
        <w:t xml:space="preserve"> a continuación para los detalles con respecto a su aceptación de arbitrar cualquier disputa con Endless.</w:t>
      </w:r>
    </w:p>
    <w:p>
      <w:pPr>
        <w:pStyle w:val="Outlinenumbered"/>
        <w:numPr>
          <w:ilvl w:val="0"/>
          <w:numId w:val="1"/>
        </w:numPr>
        <w:suppressAutoHyphens w:val="true"/>
        <w:jc w:val="both"/>
        <w:rPr/>
      </w:pPr>
      <w:r>
        <w:rPr>
          <w:b/>
          <w:sz w:val="20"/>
          <w:szCs w:val="20"/>
        </w:rPr>
        <w:t>Descripción General del Servicio Endless.</w:t>
      </w:r>
    </w:p>
    <w:p>
      <w:pPr>
        <w:pStyle w:val="Outlinenumbered"/>
        <w:numPr>
          <w:ilvl w:val="1"/>
          <w:numId w:val="1"/>
        </w:numPr>
        <w:suppressAutoHyphens w:val="true"/>
        <w:jc w:val="both"/>
        <w:rPr/>
      </w:pPr>
      <w:r>
        <w:rPr>
          <w:b/>
          <w:sz w:val="20"/>
          <w:szCs w:val="20"/>
        </w:rPr>
        <w:t>Software Integrado</w:t>
      </w:r>
      <w:r>
        <w:rPr>
          <w:b w:val="false"/>
          <w:bCs w:val="false"/>
          <w:sz w:val="20"/>
          <w:szCs w:val="20"/>
        </w:rPr>
        <w:t>.  Propo</w:t>
      </w:r>
      <w:r>
        <w:rPr>
          <w:sz w:val="20"/>
          <w:szCs w:val="20"/>
        </w:rPr>
        <w:t>rcionamos el SO, Programas, firmware, documentación, interfaces, contenido, fuentes, otros datos distribuidos y los incluimos como parte de nuestro Servicio (en conjunto el "</w:t>
      </w:r>
      <w:r>
        <w:rPr>
          <w:b/>
          <w:bCs/>
          <w:sz w:val="20"/>
          <w:szCs w:val="20"/>
        </w:rPr>
        <w:t>Software</w:t>
      </w:r>
      <w:r>
        <w:rPr>
          <w:sz w:val="20"/>
          <w:szCs w:val="20"/>
        </w:rPr>
        <w:t xml:space="preserve">"). Los Programas son incluido con el SO y usted puede activar y acceder a los Programas a través del Centro de Programas de Endless, disponible desde el escritorio del SO. Ciertos Programas también pueden ser adquiridos en línea si su aparato está conectado al internet.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w:t>
      </w:r>
      <w:r>
        <w:rPr/>
        <w:fldChar w:fldCharType="begin"/>
      </w:r>
      <w:r>
        <w:rPr/>
        <w:instrText> REF __RefNumPara__1376_2066426327 \r \h </w:instrText>
      </w:r>
      <w:r>
        <w:rPr/>
        <w:fldChar w:fldCharType="separate"/>
      </w:r>
      <w:r>
        <w:rPr/>
        <w:t>5</w:t>
      </w:r>
      <w:r>
        <w:rPr/>
        <w:fldChar w:fldCharType="end"/>
      </w:r>
      <w:r>
        <w:rPr>
          <w:sz w:val="20"/>
          <w:szCs w:val="20"/>
        </w:rPr>
        <w:t>.</w:t>
      </w:r>
    </w:p>
    <w:p>
      <w:pPr>
        <w:pStyle w:val="Outlinenumbered"/>
        <w:numPr>
          <w:ilvl w:val="1"/>
          <w:numId w:val="1"/>
        </w:numPr>
        <w:suppressAutoHyphens w:val="true"/>
        <w:jc w:val="both"/>
        <w:rPr/>
      </w:pPr>
      <w:r>
        <w:rPr>
          <w:b/>
          <w:bCs/>
          <w:sz w:val="20"/>
          <w:szCs w:val="20"/>
        </w:rPr>
        <w:t>Servicios de Actualización</w:t>
      </w:r>
      <w:r>
        <w:rPr>
          <w:b w:val="false"/>
          <w:bCs w:val="false"/>
          <w:sz w:val="20"/>
          <w:szCs w:val="20"/>
        </w:rPr>
        <w:t>. Endl</w:t>
      </w:r>
      <w:r>
        <w:rPr>
          <w:sz w:val="20"/>
          <w:szCs w:val="20"/>
        </w:rPr>
        <w:t>ess puede hacer uso de los servicios basados en Internet en el software (los "</w:t>
      </w:r>
      <w:r>
        <w:rPr>
          <w:b/>
          <w:bCs/>
          <w:sz w:val="20"/>
          <w:szCs w:val="20"/>
        </w:rPr>
        <w:t>Servicios de Actualización</w:t>
      </w:r>
      <w:r>
        <w:rPr>
          <w:sz w:val="20"/>
          <w:szCs w:val="20"/>
        </w:rPr>
        <w:t>") para entregar a usted actualizaciones (como se define a continuación) y / o notificaciones en relación con el Servicio. Endless se reserva el derecho de cambiar su método de entrega de los Servicios de Actualización en cualquier momento. Endless no será responsable de cualquier error en el de Actualizaciones, al momento de intentar proporcionar las mismas pero que no se complete debido a la interferencia con los Servicios de Actualización.</w:t>
      </w:r>
    </w:p>
    <w:p>
      <w:pPr>
        <w:pStyle w:val="Outlinenumbered"/>
        <w:numPr>
          <w:ilvl w:val="1"/>
          <w:numId w:val="1"/>
        </w:numPr>
        <w:suppressAutoHyphens w:val="true"/>
        <w:jc w:val="both"/>
        <w:rPr/>
      </w:pPr>
      <w:r>
        <w:rPr>
          <w:b/>
          <w:bCs/>
          <w:sz w:val="20"/>
          <w:szCs w:val="20"/>
        </w:rPr>
        <w:t>Actualizaciones</w:t>
      </w:r>
      <w:r>
        <w:rPr>
          <w:b w:val="false"/>
          <w:bCs w:val="false"/>
          <w:sz w:val="20"/>
          <w:szCs w:val="20"/>
        </w:rPr>
        <w:t>. De ve</w:t>
      </w:r>
      <w:r>
        <w:rPr>
          <w:sz w:val="20"/>
          <w:szCs w:val="20"/>
        </w:rPr>
        <w:t>z en cuando, Endless podría, a su propia discreción, crear actualizaciones, nuevas versiones, mejoras o correcciones de errores (colectivamente "</w:t>
      </w:r>
      <w:r>
        <w:rPr>
          <w:b/>
          <w:bCs/>
          <w:sz w:val="20"/>
          <w:szCs w:val="20"/>
        </w:rPr>
        <w:t>Actualizaciones</w:t>
      </w:r>
      <w:r>
        <w:rPr>
          <w:sz w:val="20"/>
          <w:szCs w:val="20"/>
        </w:rPr>
        <w:t>") para el Software y realizará las Actualizaciones disponibles para usted. Usted puede obtener Actualizaciones solamente de Endless o de sus fuentes autorizadas. Las Actualizaciones pueden ser emitidas con el fin de garantizar que el Servicio es compatible con otro hardware o software, pero Endless no garantiza ni asegura que el Servicio o cualquier Actualización será compatible con cualquier otro sistema operativo, programas, hardware o software, o cualquier versión mejorada y mejoras a la misma. Las Actualizaciones que se han instalado en el dispositivo serán consideradas parte del SO con el propósito de las presentes Condiciones. Si hay disponible una Actualización,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suppressAutoHyphens w:val="true"/>
        <w:jc w:val="both"/>
        <w:rPr/>
      </w:pPr>
      <w:r>
        <w:rPr>
          <w:b/>
          <w:bCs/>
          <w:sz w:val="20"/>
          <w:szCs w:val="20"/>
        </w:rPr>
        <w:t>Fuentes</w:t>
      </w:r>
      <w:r>
        <w:rPr>
          <w:b w:val="false"/>
          <w:bCs w:val="false"/>
          <w:sz w:val="20"/>
          <w:szCs w:val="20"/>
        </w:rPr>
        <w:t>. Sujet</w:t>
      </w:r>
      <w:r>
        <w:rPr>
          <w:sz w:val="20"/>
          <w:szCs w:val="20"/>
        </w:rPr>
        <w: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suppressAutoHyphens w:val="true"/>
        <w:jc w:val="both"/>
        <w:rPr/>
      </w:pPr>
      <w:r>
        <w:rPr>
          <w:b/>
          <w:bCs/>
          <w:sz w:val="20"/>
          <w:szCs w:val="20"/>
        </w:rPr>
        <w:t>Copias de Seguridad</w:t>
      </w:r>
      <w:r>
        <w:rPr>
          <w:b w:val="false"/>
          <w:bCs w:val="false"/>
          <w:sz w:val="20"/>
          <w:szCs w:val="20"/>
        </w:rPr>
        <w:t>. Us</w:t>
      </w:r>
      <w:r>
        <w:rPr>
          <w:sz w:val="20"/>
          <w:szCs w:val="20"/>
        </w:rPr>
        <w:t>ted puede copiar el Software para fines de copia de seguridad solamente, a condición de que todas las copias de respaldo sean exclusivamente para uso personal.</w:t>
      </w:r>
    </w:p>
    <w:p>
      <w:pPr>
        <w:pStyle w:val="Outlinenumbered"/>
        <w:numPr>
          <w:ilvl w:val="0"/>
          <w:numId w:val="1"/>
        </w:numPr>
        <w:suppressAutoHyphens w:val="true"/>
        <w:jc w:val="both"/>
        <w:rPr/>
      </w:pPr>
      <w:bookmarkStart w:id="0" w:name="__RefHeading__8548_1337920592"/>
      <w:bookmarkEnd w:id="0"/>
      <w:r>
        <w:rPr>
          <w:b/>
          <w:bCs/>
          <w:sz w:val="20"/>
          <w:szCs w:val="20"/>
        </w:rPr>
        <w:t>Elegibilidad</w:t>
      </w:r>
      <w:r>
        <w:rPr>
          <w:b w:val="false"/>
          <w:bCs w:val="false"/>
          <w:sz w:val="20"/>
          <w:szCs w:val="20"/>
        </w:rPr>
        <w:t>. Al a</w:t>
      </w:r>
      <w:r>
        <w:rPr>
          <w:sz w:val="20"/>
          <w:szCs w:val="20"/>
        </w:rPr>
        <w:t>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suppressAutoHyphens w:val="true"/>
        <w:jc w:val="both"/>
        <w:rPr/>
      </w:pPr>
      <w:r>
        <w:rPr>
          <w:b/>
          <w:bCs/>
          <w:sz w:val="20"/>
          <w:szCs w:val="20"/>
        </w:rPr>
        <w:t>Contenido de Aviso Legal</w:t>
      </w:r>
      <w:r>
        <w:rPr>
          <w:b w:val="false"/>
          <w:bCs w:val="false"/>
          <w:sz w:val="20"/>
          <w:szCs w:val="20"/>
        </w:rPr>
        <w:t>. Ust</w:t>
      </w:r>
      <w:r>
        <w:rPr>
          <w:sz w:val="20"/>
          <w:szCs w:val="20"/>
        </w:rPr>
        <w:t>ed entiende que al usar el Servicio puede estar expuesto a contenido de una variedad de fuentes, no necesariamente la nuestra, y reconoce que el contenido en el Servicio puede ser inexacto, ofensivo, indecente u objetable. Cualquier contenido que se accede a través de Internet utilizando el Servicio es totalmente independiente de Endless y Endless no es responsable de dicho contenido.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suppressAutoHyphens w:val="true"/>
        <w:jc w:val="both"/>
        <w:rPr/>
      </w:pPr>
      <w:r>
        <w:rPr>
          <w:b/>
          <w:bCs/>
          <w:sz w:val="20"/>
          <w:szCs w:val="20"/>
        </w:rPr>
        <w:t>Información Anónima</w:t>
      </w:r>
      <w:r>
        <w:rPr>
          <w:b w:val="false"/>
          <w:bCs w:val="false"/>
          <w:sz w:val="20"/>
          <w:szCs w:val="20"/>
        </w:rPr>
        <w:t>. Al utilizar el Servicio, acepta a Endless recopilar información acerca del sistema operativo, periódicamente a través de internet. Esta información incluirá la versión del sistema operativo que se instaló y actualmente está siendo utilizado, el aparato que se utiliza para ejecutar el sistema operativo y su ubicación aproximada, y el tiempo que el sistema operativo ha sido instalado en ese dispositivo (colectivamente "</w:t>
      </w:r>
      <w:r>
        <w:rPr>
          <w:b/>
          <w:bCs/>
          <w:sz w:val="20"/>
          <w:szCs w:val="20"/>
        </w:rPr>
        <w:t>Información Anónima</w:t>
      </w:r>
      <w:r>
        <w:rPr>
          <w:b w:val="false"/>
          <w:bCs w:val="false"/>
          <w:sz w:val="20"/>
          <w:szCs w:val="20"/>
        </w:rPr>
        <w:t>"), pero no incluirá ninguna información de identificación personal o información que se pueda utilizar para realizar un seguimiento de las actividades de los usuarios individuales a través del tiempo. El usuario acepta que Endless puede procesar y utilizar esta información de forma anónima y agregada, y así compartir la Información Anónima con terceros, incluyendo, pero no limitado a, los proveedores de contenido actual y potencial, los desarrolladores de aplicaciones, fabricantes de hardware que distribuyen el sistema operativo, inversionistas, y con cualquier aplicación de la ley o agencia gubernamental a quien Endless está obligada a revelar dicha información conforme a la ley. Esta colección de Información Anónima es independiente de nuestro sistema de métricas de usuario, más detallado, que es opcional y se puede activar y desactivar en la sección de configuración de "privacidad" en el centro de control dentro del SO.</w:t>
      </w:r>
    </w:p>
    <w:p>
      <w:pPr>
        <w:pStyle w:val="Outlinenumbered"/>
        <w:numPr>
          <w:ilvl w:val="0"/>
          <w:numId w:val="1"/>
        </w:numPr>
        <w:suppressAutoHyphens w:val="true"/>
        <w:jc w:val="both"/>
        <w:rPr/>
      </w:pPr>
      <w:bookmarkStart w:id="1" w:name="__RefNumPara__1376_2066426327"/>
      <w:bookmarkEnd w:id="1"/>
      <w:r>
        <w:rPr>
          <w:b/>
          <w:bCs/>
          <w:sz w:val="20"/>
          <w:szCs w:val="20"/>
        </w:rPr>
        <w:t>Conducta Prohibida</w:t>
      </w:r>
      <w:r>
        <w:rPr>
          <w:b w:val="false"/>
          <w:bCs w:val="false"/>
          <w:sz w:val="20"/>
          <w:szCs w:val="20"/>
        </w:rPr>
        <w:t xml:space="preserve">. AL </w:t>
      </w:r>
      <w:r>
        <w:rPr>
          <w:sz w:val="20"/>
          <w:szCs w:val="20"/>
        </w:rPr>
        <w:t>UTILIZAR EL SERVICIO ACUERDA NO:</w:t>
      </w:r>
    </w:p>
    <w:p>
      <w:pPr>
        <w:pStyle w:val="Outlinenumbered"/>
        <w:numPr>
          <w:ilvl w:val="1"/>
          <w:numId w:val="1"/>
        </w:numPr>
        <w:suppressAutoHyphens w:val="true"/>
        <w:jc w:val="both"/>
        <w:rPr/>
      </w:pPr>
      <w:r>
        <w:rPr>
          <w:sz w:val="20"/>
          <w:szCs w:val="20"/>
        </w:rPr>
        <w:t>utilizar el Servicio para cualquier propósito ilegal o en violación de cualquier ley local, estatal, nacional o internacional;</w:t>
      </w:r>
    </w:p>
    <w:p>
      <w:pPr>
        <w:pStyle w:val="Outlinenumbered"/>
        <w:numPr>
          <w:ilvl w:val="1"/>
          <w:numId w:val="1"/>
        </w:numPr>
        <w:suppressAutoHyphens w:val="true"/>
        <w:jc w:val="both"/>
        <w:rPr/>
      </w:pPr>
      <w:r>
        <w:rPr>
          <w:sz w:val="20"/>
          <w:szCs w:val="20"/>
        </w:rPr>
        <w:t xml:space="preserve">violar los derechos de terceros, incluyendo al infringir o apropiarse indebidamente de los derechos de propiedad intelectual de terceros; </w:t>
      </w:r>
    </w:p>
    <w:p>
      <w:pPr>
        <w:pStyle w:val="Outlinenumbered"/>
        <w:numPr>
          <w:ilvl w:val="1"/>
          <w:numId w:val="1"/>
        </w:numPr>
        <w:suppressAutoHyphens w:val="true"/>
        <w:jc w:val="both"/>
        <w:rPr/>
      </w:pPr>
      <w:r>
        <w:rPr>
          <w:sz w:val="20"/>
          <w:szCs w:val="20"/>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suppressAutoHyphens w:val="true"/>
        <w:jc w:val="both"/>
        <w:rPr/>
      </w:pPr>
      <w:r>
        <w:rPr>
          <w:sz w:val="20"/>
          <w:szCs w:val="20"/>
        </w:rPr>
        <w:t xml:space="preserve">intentar hacer cualquiera de lo anteriormente mencionado, o ayudar o permitir a cualquier persona en participar o intentar participar en cualquiera de las actividades descritas en la presente Sección </w:t>
      </w:r>
      <w:r>
        <w:rPr/>
        <w:fldChar w:fldCharType="begin"/>
      </w:r>
      <w:r>
        <w:rPr/>
        <w:instrText> REF __RefNumPara__1376_2066426327 \r \h </w:instrText>
      </w:r>
      <w:r>
        <w:rPr/>
        <w:fldChar w:fldCharType="separate"/>
      </w:r>
      <w:r>
        <w:rPr/>
        <w:t>5</w:t>
      </w:r>
      <w:r>
        <w:rPr/>
        <w:fldChar w:fldCharType="end"/>
      </w:r>
      <w:r>
        <w:rPr>
          <w:sz w:val="20"/>
          <w:szCs w:val="20"/>
        </w:rPr>
        <w:t>.</w:t>
      </w:r>
    </w:p>
    <w:p>
      <w:pPr>
        <w:pStyle w:val="Outlinenumbered"/>
        <w:numPr>
          <w:ilvl w:val="0"/>
          <w:numId w:val="1"/>
        </w:numPr>
        <w:suppressAutoHyphens w:val="true"/>
        <w:jc w:val="both"/>
        <w:rPr/>
      </w:pPr>
      <w:r>
        <w:rPr>
          <w:b/>
          <w:bCs/>
          <w:sz w:val="20"/>
          <w:szCs w:val="20"/>
        </w:rPr>
        <w:t>Terminación de Uso; La Interrupción y Modificación del Servicio</w:t>
      </w:r>
      <w:r>
        <w:rPr>
          <w:b w:val="false"/>
          <w:bCs w:val="false"/>
          <w:sz w:val="20"/>
          <w:szCs w:val="20"/>
        </w:rPr>
        <w:t>.</w:t>
      </w:r>
      <w:bookmarkStart w:id="2" w:name="_Ref329019115"/>
      <w:r>
        <w:rPr>
          <w:b w:val="false"/>
          <w:bCs w:val="false"/>
          <w:sz w:val="20"/>
          <w:szCs w:val="20"/>
        </w:rPr>
        <w:t xml:space="preserve"> Si us</w:t>
      </w:r>
      <w:r>
        <w:rPr>
          <w:bCs/>
          <w:sz w:val="20"/>
          <w:szCs w:val="20"/>
        </w:rPr>
        <w:t xml:space="preserve">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mismo. Usted puede terminar el presente contrato en cualquier momento poniéndose en contacto con el servicio al cliente en </w:t>
      </w:r>
      <w:hyperlink r:id="rId3">
        <w:r>
          <w:rPr>
            <w:rStyle w:val="InternetLink"/>
            <w:rFonts w:eastAsia="新細明體" w:eastAsiaTheme="majorEastAsia"/>
            <w:bCs/>
            <w:sz w:val="20"/>
            <w:szCs w:val="20"/>
          </w:rPr>
          <w:t>ayuda@endlessm.com</w:t>
        </w:r>
      </w:hyperlink>
      <w:r>
        <w:rPr>
          <w:bCs/>
          <w:sz w:val="20"/>
          <w:szCs w:val="20"/>
        </w:rPr>
        <w:t xml:space="preserve">. </w:t>
      </w:r>
      <w:bookmarkEnd w:id="2"/>
      <w:r>
        <w:rPr>
          <w:bCs/>
          <w:sz w:val="20"/>
          <w:szCs w:val="20"/>
        </w:rPr>
        <w:t>Si termina estas Condiciones, usted seguirá siendo obligado a pagar todas las cuotas pendientes de pago, en su caso, en relación con su uso del Servicio incurrido antes de la terminación. A la terminación de estas Condiciones, usted dejará de utilizar el Servicio.</w:t>
      </w:r>
    </w:p>
    <w:p>
      <w:pPr>
        <w:pStyle w:val="Outlinenumbered"/>
        <w:numPr>
          <w:ilvl w:val="0"/>
          <w:numId w:val="1"/>
        </w:numPr>
        <w:suppressAutoHyphens w:val="true"/>
        <w:jc w:val="both"/>
        <w:rPr/>
      </w:pPr>
      <w:r>
        <w:rPr>
          <w:b/>
          <w:bCs/>
          <w:sz w:val="20"/>
          <w:szCs w:val="20"/>
        </w:rPr>
        <w:t>Términos Adicionales</w:t>
      </w:r>
      <w:r>
        <w:rPr>
          <w:sz w:val="20"/>
          <w:szCs w:val="20"/>
        </w:rPr>
        <w:t xml:space="preserve">. La utilización del Servicio está sujeto a todos los términos adicionales, políticas, reglas o directrices aplicables al Servicio o ciertas características del Servicio que podemos ofrecer con Programas o de otro tipo de Software o partes del Servicio en el futuro (los "Términos Adicionales"), tales como los acuerdos de licencia de usuario final para cualquier Programa que podemos ofrecer, o reglas aplicables a las características particulares o contenido en el Servicio, sujeto a la Sección </w:t>
      </w:r>
      <w:r>
        <w:rPr/>
        <w:fldChar w:fldCharType="begin"/>
      </w:r>
      <w:r>
        <w:rPr/>
        <w:instrText> REF __RefNumPara__1734_745018008 \r \h </w:instrText>
      </w:r>
      <w:r>
        <w:rPr/>
        <w:fldChar w:fldCharType="separate"/>
      </w:r>
      <w:r>
        <w:rPr/>
        <w:t>10</w:t>
      </w:r>
      <w:r>
        <w:rPr/>
        <w:fldChar w:fldCharType="end"/>
      </w:r>
      <w:bookmarkStart w:id="3" w:name="_Ref315034760"/>
      <w:r>
        <w:rPr>
          <w:sz w:val="20"/>
          <w:szCs w:val="20"/>
        </w:rPr>
        <w:t xml:space="preserve"> a continuación. Los Términos Adicionales pueden requerir que usted los acepte en el futuro para poder continuar utilizando el Servicio. Todos estos términos adicionales se incorporan en, y forman parte de estas Condiciones.</w:t>
      </w:r>
    </w:p>
    <w:p>
      <w:pPr>
        <w:pStyle w:val="Outlinenumbered"/>
        <w:numPr>
          <w:ilvl w:val="0"/>
          <w:numId w:val="1"/>
        </w:numPr>
        <w:suppressAutoHyphens w:val="true"/>
        <w:jc w:val="both"/>
        <w:rPr/>
      </w:pPr>
      <w:r>
        <w:rPr>
          <w:b/>
          <w:bCs/>
          <w:sz w:val="20"/>
          <w:szCs w:val="20"/>
        </w:rPr>
        <w:t>Idiomas y localización</w:t>
      </w:r>
      <w:r>
        <w:rPr>
          <w:bCs/>
          <w:sz w:val="20"/>
          <w:szCs w:val="20"/>
        </w:rPr>
        <w:t xml:space="preserve">. Cualquier traducción de estas Condiciones se hace por las exigencias locales y en el caso de una disputa entre la versión de las mismas en Inglés y las versiones que no estén en Inglés, la versión en </w:t>
      </w:r>
      <w:hyperlink r:id="rId4">
        <w:r>
          <w:rPr>
            <w:rStyle w:val="InternetLink"/>
            <w:bCs/>
            <w:sz w:val="20"/>
            <w:szCs w:val="20"/>
          </w:rPr>
          <w:t>Inglés</w:t>
        </w:r>
      </w:hyperlink>
      <w:bookmarkStart w:id="4" w:name="_Ref337650008"/>
      <w:r>
        <w:rPr>
          <w:bCs/>
          <w:sz w:val="20"/>
          <w:szCs w:val="20"/>
        </w:rPr>
        <w:t xml:space="preserve">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en que usted elija utilizar o acceder al Servicio, incluyendo Software de Terceros, lo hace bajo su propia iniciativa y es responsable de cumplir con todas las leyes aplicables, incluyendo pero no limitando a las leyes locales aplicables y las leyes de privacidad y de recopilación de datos.</w:t>
      </w:r>
    </w:p>
    <w:p>
      <w:pPr>
        <w:pStyle w:val="Outlinenumbered"/>
        <w:numPr>
          <w:ilvl w:val="0"/>
          <w:numId w:val="1"/>
        </w:numPr>
        <w:suppressAutoHyphens w:val="true"/>
        <w:jc w:val="both"/>
        <w:rPr/>
      </w:pPr>
      <w:bookmarkEnd w:id="3"/>
      <w:bookmarkEnd w:id="4"/>
      <w:r>
        <w:rPr>
          <w:b/>
          <w:bCs/>
          <w:sz w:val="20"/>
          <w:szCs w:val="20"/>
        </w:rPr>
        <w:t>Propiedad; Derechos de Propiedad</w:t>
      </w:r>
      <w:r>
        <w:rPr>
          <w:sz w:val="20"/>
          <w:szCs w:val="20"/>
        </w:rPr>
        <w:t>. El Servicio es propiedad de y está operado por Endless y nuestros licenciantes de terceros. El Software, el aparato, el firmware y otro software incrustado en o distribuido con un aparato con el SO precargado, interfaces visuales, gráficos, diseño, compilación, información, datos, código de computadora (incluyendo el código fuente o código objeto), productos, software, servicios, y todo otros elementos del Servicio (los "</w:t>
      </w:r>
      <w:r>
        <w:rPr>
          <w:b/>
          <w:bCs/>
          <w:sz w:val="20"/>
          <w:szCs w:val="20"/>
        </w:rPr>
        <w:t>Materiales</w:t>
      </w:r>
      <w:r>
        <w:rPr>
          <w:sz w:val="20"/>
          <w:szCs w:val="20"/>
        </w:rPr>
        <w:t xml:space="preserve">") proporcionados por Endless y nuestros otorgantes de licencias de terceros están protegidos por todos los derechos de propiedad y propiedad intelectual relevantes y las leyes aplicables. A excepción de cualquier hardware adquirido con el aparato, todos los Materiales son propiedad de Endless o nuestros licenciantes. Con excepción de lo expresamente autorizado por Endless o a un proveedor de licencias ajeno a Endless cuando sea aplicable o de lo requerido por la ley aplicable, usted no puede hacer uso de los Materiales. Endless se reserva todos los derechos sobre los Materiales no otorgados expresamente en estas Condiciones. </w:t>
      </w:r>
    </w:p>
    <w:p>
      <w:pPr>
        <w:pStyle w:val="Outlinenumbered"/>
        <w:numPr>
          <w:ilvl w:val="0"/>
          <w:numId w:val="1"/>
        </w:numPr>
        <w:suppressAutoHyphens w:val="true"/>
        <w:jc w:val="both"/>
        <w:rPr>
          <w:b/>
          <w:b/>
          <w:sz w:val="20"/>
          <w:szCs w:val="20"/>
        </w:rPr>
      </w:pPr>
      <w:bookmarkStart w:id="5" w:name="__RefNumPara__1734_745018008"/>
      <w:bookmarkStart w:id="6" w:name="__RefHeading__8942_1337920592"/>
      <w:bookmarkStart w:id="7" w:name="_Ref402196241"/>
      <w:bookmarkStart w:id="8" w:name="_Ref402188622"/>
      <w:bookmarkEnd w:id="5"/>
      <w:bookmarkEnd w:id="6"/>
      <w:bookmarkEnd w:id="8"/>
      <w:r>
        <w:rPr>
          <w:b/>
          <w:sz w:val="20"/>
          <w:szCs w:val="20"/>
        </w:rPr>
        <w:t>Software de Terceros y Código Abierto</w:t>
      </w:r>
      <w:r>
        <w:rPr>
          <w:sz w:val="20"/>
          <w:szCs w:val="20"/>
        </w:rPr>
        <w:t>.</w:t>
      </w:r>
      <w:bookmarkEnd w:id="7"/>
      <w:r>
        <w:rPr>
          <w:b/>
          <w:sz w:val="20"/>
          <w:szCs w:val="20"/>
        </w:rPr>
        <w:t xml:space="preserve"> </w:t>
      </w:r>
    </w:p>
    <w:p>
      <w:pPr>
        <w:pStyle w:val="Outlinenumbered"/>
        <w:numPr>
          <w:ilvl w:val="1"/>
          <w:numId w:val="1"/>
        </w:numPr>
        <w:suppressAutoHyphens w:val="true"/>
        <w:jc w:val="both"/>
        <w:rPr/>
      </w:pPr>
      <w:r>
        <w:rPr>
          <w:b/>
          <w:bCs/>
          <w:sz w:val="20"/>
          <w:szCs w:val="20"/>
        </w:rPr>
        <w:t>Términos de Terceros</w:t>
      </w:r>
      <w:r>
        <w:rPr>
          <w:sz w:val="20"/>
          <w:szCs w:val="20"/>
        </w:rPr>
        <w:t>. Los Materiales pueden contener o irán acompañados de materiales, incluyendo código de software proporcionado por terceros ("</w:t>
      </w:r>
      <w:r>
        <w:rPr>
          <w:b/>
          <w:bCs/>
          <w:sz w:val="20"/>
          <w:szCs w:val="20"/>
        </w:rPr>
        <w:t>Software de Terceros</w:t>
      </w:r>
      <w:r>
        <w:rPr>
          <w:sz w:val="20"/>
          <w:szCs w:val="20"/>
        </w:rPr>
        <w:t>") sujeto a los términos de licencia independientes (los "</w:t>
      </w:r>
      <w:r>
        <w:rPr>
          <w:b/>
          <w:bCs/>
          <w:sz w:val="20"/>
          <w:szCs w:val="20"/>
        </w:rPr>
        <w:t>Términos de Terceros</w:t>
      </w:r>
      <w:r>
        <w:rPr>
          <w:sz w:val="20"/>
          <w:szCs w:val="20"/>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al uso del Software de Terceros. Además de las secciones </w:t>
      </w:r>
      <w:r>
        <w:rPr/>
        <w:fldChar w:fldCharType="begin"/>
      </w:r>
      <w:r>
        <w:rPr/>
        <w:instrText> REF __RefHeading__6670_1337920592 \r \h </w:instrText>
      </w:r>
      <w:r>
        <w:rPr/>
        <w:fldChar w:fldCharType="separate"/>
      </w:r>
      <w:r>
        <w:rPr/>
        <w:t>10.3</w:t>
      </w:r>
      <w:r>
        <w:rPr/>
        <w:fldChar w:fldCharType="end"/>
      </w:r>
      <w:r>
        <w:rPr>
          <w:sz w:val="20"/>
          <w:szCs w:val="20"/>
        </w:rPr>
        <w:t xml:space="preserve"> y </w:t>
      </w:r>
      <w:r>
        <w:rPr/>
        <w:fldChar w:fldCharType="begin"/>
      </w:r>
      <w:r>
        <w:rPr/>
        <w:instrText> REF __RefHeading__6672_1337920592 \r \h </w:instrText>
      </w:r>
      <w:r>
        <w:rPr/>
        <w:fldChar w:fldCharType="separate"/>
      </w:r>
      <w:r>
        <w:rPr/>
        <w:t>10.4</w:t>
      </w:r>
      <w:r>
        <w:rPr/>
        <w:fldChar w:fldCharType="end"/>
      </w:r>
      <w:r>
        <w:rPr>
          <w:sz w:val="20"/>
          <w:szCs w:val="20"/>
        </w:rPr>
        <w:t xml:space="preserve"> a continuación, usted puede encontrar ciertas notificaciones requeridas y otra información relacionada con Software de Terceros, incluido el software de código abierto, </w:t>
      </w:r>
      <w:hyperlink r:id="rId5">
        <w:r>
          <w:rPr>
            <w:rStyle w:val="InternetLink"/>
            <w:rFonts w:eastAsia="新細明體" w:eastAsiaTheme="majorEastAsia"/>
            <w:sz w:val="20"/>
            <w:szCs w:val="20"/>
          </w:rPr>
          <w:t>aquí</w:t>
        </w:r>
      </w:hyperlink>
      <w:r>
        <w:rPr>
          <w:sz w:val="20"/>
          <w:szCs w:val="20"/>
        </w:rPr>
        <w:t xml:space="preserve">. Además, Endless muestra algunos de los componentes de código abierto incluidos en el Software de terceros en nuestra cuenta de GitHub pública, situada en </w:t>
      </w:r>
      <w:hyperlink r:id="rId6">
        <w:r>
          <w:rPr>
            <w:rStyle w:val="InternetLink"/>
            <w:sz w:val="20"/>
            <w:szCs w:val="20"/>
          </w:rPr>
          <w:t>https://github.com/endlessm</w:t>
        </w:r>
      </w:hyperlink>
      <w:r>
        <w:rPr>
          <w:sz w:val="20"/>
          <w:szCs w:val="20"/>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w:t>
      </w:r>
      <w:r>
        <w:rPr/>
        <w:fldChar w:fldCharType="begin"/>
      </w:r>
      <w:r>
        <w:rPr/>
        <w:instrText> REF __RefHeading__9298_1337920592 \r \h </w:instrText>
      </w:r>
      <w:r>
        <w:rPr/>
        <w:fldChar w:fldCharType="separate"/>
      </w:r>
      <w:r>
        <w:rPr/>
        <w:t>19</w:t>
      </w:r>
      <w:r>
        <w:rPr/>
        <w:fldChar w:fldCharType="end"/>
      </w:r>
      <w:r>
        <w:rPr>
          <w:sz w:val="20"/>
          <w:szCs w:val="20"/>
        </w:rPr>
        <w:t xml:space="preserve"> a continuación.</w:t>
      </w:r>
    </w:p>
    <w:p>
      <w:pPr>
        <w:pStyle w:val="Outlinenumbered"/>
        <w:numPr>
          <w:ilvl w:val="1"/>
          <w:numId w:val="1"/>
        </w:numPr>
        <w:suppressAutoHyphens w:val="true"/>
        <w:jc w:val="both"/>
        <w:rPr/>
      </w:pPr>
      <w:bookmarkStart w:id="9" w:name="_Ref40218862210"/>
      <w:bookmarkEnd w:id="9"/>
      <w:r>
        <w:rPr>
          <w:b/>
          <w:bCs/>
          <w:sz w:val="20"/>
          <w:szCs w:val="20"/>
        </w:rPr>
        <w:t>Modificación del Código Abierto</w:t>
      </w:r>
      <w:r>
        <w:rPr>
          <w:sz w:val="20"/>
          <w:szCs w:val="20"/>
        </w:rPr>
        <w:t>. Usted puede modificar el Software de Terceros que están ofrecidos bajo una licencia de código abierto, siempre y cuando usted cumpla con las Condiciones y los Términos de Terceros aplicables. Las actualizaciones periódicas del SO pueden sobrescribir las modificaciones de usuario.</w:t>
      </w:r>
    </w:p>
    <w:p>
      <w:pPr>
        <w:pStyle w:val="Outlinenumbered"/>
        <w:numPr>
          <w:ilvl w:val="1"/>
          <w:numId w:val="1"/>
        </w:numPr>
        <w:suppressAutoHyphens w:val="true"/>
        <w:jc w:val="both"/>
        <w:rPr/>
      </w:pPr>
      <w:bookmarkStart w:id="10" w:name="__RefHeading__6670_1337920592"/>
      <w:bookmarkEnd w:id="10"/>
      <w:r>
        <w:rPr>
          <w:b/>
          <w:bCs/>
          <w:sz w:val="20"/>
          <w:szCs w:val="20"/>
        </w:rPr>
        <w:t>Google</w:t>
      </w:r>
      <w:r>
        <w:rPr>
          <w:sz w:val="20"/>
          <w:szCs w:val="20"/>
        </w:rPr>
        <w:t>. El uso del software y los servicios de Google Inc. en el aparato está sujeto a los términos de servicio de Google</w:t>
      </w:r>
      <w:bookmarkStart w:id="11" w:name="_Ref402191977"/>
      <w:r>
        <w:rPr>
          <w:sz w:val="20"/>
          <w:szCs w:val="20"/>
        </w:rPr>
        <w:t xml:space="preserve"> (</w:t>
      </w:r>
      <w:hyperlink r:id="rId7">
        <w:r>
          <w:rPr>
            <w:rStyle w:val="InternetLink"/>
            <w:rFonts w:eastAsia="新細明體" w:eastAsiaTheme="majorEastAsia"/>
            <w:sz w:val="20"/>
            <w:szCs w:val="20"/>
          </w:rPr>
          <w:t>http://www.google.com/terms_of_service.html</w:t>
        </w:r>
      </w:hyperlink>
      <w:r>
        <w:rPr>
          <w:sz w:val="20"/>
          <w:szCs w:val="20"/>
        </w:rPr>
        <w:t>) y a la política de privacidad de Google (</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bookmarkStart w:id="12" w:name="__RefHeading__6672_1337920592"/>
      <w:bookmarkEnd w:id="11"/>
      <w:bookmarkEnd w:id="12"/>
      <w:r>
        <w:rPr>
          <w:b/>
          <w:bCs/>
          <w:sz w:val="20"/>
          <w:szCs w:val="20"/>
        </w:rPr>
        <w:t>GNU</w:t>
      </w:r>
      <w:r>
        <w:rPr>
          <w:sz w:val="20"/>
          <w:szCs w:val="20"/>
        </w:rPr>
        <w:t>. 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w:t>
      </w:r>
      <w:bookmarkStart w:id="13" w:name="_Ref402191989"/>
      <w:r>
        <w:rPr>
          <w:sz w:val="20"/>
          <w:szCs w:val="20"/>
        </w:rPr>
        <w:t xml:space="preserve"> </w:t>
      </w:r>
      <w:hyperlink r:id="rId9">
        <w:r>
          <w:rPr>
            <w:rStyle w:val="InternetLink"/>
            <w:rFonts w:eastAsia="新細明體" w:eastAsiaTheme="majorEastAsia"/>
            <w:sz w:val="20"/>
            <w:szCs w:val="20"/>
          </w:rPr>
          <w:t>http://www.gnu.org/copyleft/gpl.html</w:t>
        </w:r>
      </w:hyperlink>
      <w:r>
        <w:rPr>
          <w:sz w:val="20"/>
          <w:szCs w:val="20"/>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w:t>
      </w:r>
      <w:r>
        <w:rPr/>
        <w:fldChar w:fldCharType="begin"/>
      </w:r>
      <w:r>
        <w:rPr/>
        <w:instrText> REF __RefHeading__7795_1337920592 \r \h </w:instrText>
      </w:r>
      <w:r>
        <w:rPr/>
        <w:fldChar w:fldCharType="separate"/>
      </w:r>
      <w:r>
        <w:rPr/>
        <w:t>10.5</w:t>
      </w:r>
      <w:r>
        <w:rPr/>
        <w:fldChar w:fldCharType="end"/>
      </w:r>
      <w:r>
        <w:rPr>
          <w:sz w:val="20"/>
          <w:szCs w:val="20"/>
        </w:rPr>
        <w:t xml:space="preserve"> abajo. </w:t>
      </w:r>
    </w:p>
    <w:p>
      <w:pPr>
        <w:pStyle w:val="Outlinenumbered"/>
        <w:numPr>
          <w:ilvl w:val="1"/>
          <w:numId w:val="1"/>
        </w:numPr>
        <w:suppressAutoHyphens w:val="true"/>
        <w:jc w:val="both"/>
        <w:rPr/>
      </w:pPr>
      <w:bookmarkStart w:id="14" w:name="__RefHeading__7795_1337920592"/>
      <w:bookmarkEnd w:id="14"/>
      <w:r>
        <w:rPr>
          <w:b/>
          <w:bCs/>
          <w:sz w:val="20"/>
          <w:szCs w:val="20"/>
        </w:rPr>
        <w:t>Solicitudes para el Código Fuente</w:t>
      </w:r>
      <w:r>
        <w:rPr>
          <w:sz w:val="20"/>
          <w:szCs w:val="20"/>
        </w:rPr>
        <w:t>. 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numPr>
          <w:ilvl w:val="0"/>
          <w:numId w:val="0"/>
        </w:numPr>
        <w:ind w:left="0" w:hanging="0"/>
        <w:jc w:val="both"/>
        <w:rPr/>
      </w:pPr>
      <w:bookmarkStart w:id="15" w:name="_Ref402192987"/>
      <w:bookmarkEnd w:id="13"/>
      <w:bookmarkEnd w:id="15"/>
      <w:r>
        <w:rPr>
          <w:sz w:val="20"/>
          <w:szCs w:val="20"/>
        </w:rPr>
        <w:tab/>
        <w:tab/>
      </w:r>
      <w:r>
        <w:rPr>
          <w:b/>
          <w:sz w:val="20"/>
          <w:szCs w:val="20"/>
        </w:rPr>
        <w:t>Por Correo</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pPr>
      <w:r>
        <w:rPr>
          <w:sz w:val="20"/>
          <w:szCs w:val="20"/>
        </w:rPr>
        <w:tab/>
        <w:tab/>
        <w:t>575 Market Street, Suite 825</w:t>
      </w:r>
    </w:p>
    <w:p>
      <w:pPr>
        <w:pStyle w:val="Outlinenumbered"/>
        <w:numPr>
          <w:ilvl w:val="0"/>
          <w:numId w:val="0"/>
        </w:numPr>
        <w:spacing w:before="0" w:after="0"/>
        <w:ind w:left="0" w:hanging="0"/>
        <w:jc w:val="both"/>
        <w:rPr/>
      </w:pPr>
      <w:r>
        <w:rPr>
          <w:sz w:val="20"/>
          <w:szCs w:val="20"/>
        </w:rPr>
        <w:tab/>
        <w:tab/>
        <w:t>San Francisco, CA 94105</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pPr>
      <w:r>
        <w:rPr>
          <w:sz w:val="20"/>
          <w:szCs w:val="20"/>
        </w:rPr>
        <w:tab/>
        <w:tab/>
      </w:r>
      <w:r>
        <w:rPr>
          <w:b/>
          <w:sz w:val="20"/>
          <w:szCs w:val="20"/>
        </w:rPr>
        <w:t>Por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pPr>
      <w:r>
        <w:rPr>
          <w:sz w:val="20"/>
          <w:szCs w:val="20"/>
        </w:rPr>
        <w:tab/>
        <w:t>Por favor, incluya la siguiente información en sus solicitudes:</w:t>
      </w:r>
    </w:p>
    <w:p>
      <w:pPr>
        <w:pStyle w:val="Outlinenumbered"/>
        <w:numPr>
          <w:ilvl w:val="0"/>
          <w:numId w:val="2"/>
        </w:numPr>
        <w:suppressAutoHyphens w:val="true"/>
        <w:spacing w:before="0" w:after="0"/>
        <w:jc w:val="both"/>
        <w:rPr/>
      </w:pPr>
      <w:r>
        <w:rPr>
          <w:sz w:val="20"/>
          <w:szCs w:val="20"/>
        </w:rPr>
        <w:t>los paquetes de software para el que está solicitando el código fuente;</w:t>
      </w:r>
    </w:p>
    <w:p>
      <w:pPr>
        <w:pStyle w:val="Outlinenumbered"/>
        <w:numPr>
          <w:ilvl w:val="0"/>
          <w:numId w:val="2"/>
        </w:numPr>
        <w:suppressAutoHyphens w:val="true"/>
        <w:spacing w:before="0" w:after="0"/>
        <w:jc w:val="both"/>
        <w:rPr/>
      </w:pPr>
      <w:r>
        <w:rPr>
          <w:sz w:val="20"/>
          <w:szCs w:val="20"/>
        </w:rPr>
        <w:t>el SO y número de versión con la cual el Software solicitado fue distribuido;</w:t>
      </w:r>
    </w:p>
    <w:p>
      <w:pPr>
        <w:pStyle w:val="Outlinenumbered"/>
        <w:numPr>
          <w:ilvl w:val="0"/>
          <w:numId w:val="2"/>
        </w:numPr>
        <w:suppressAutoHyphens w:val="true"/>
        <w:spacing w:before="0" w:after="0"/>
        <w:jc w:val="both"/>
        <w:rPr/>
      </w:pPr>
      <w:r>
        <w:rPr>
          <w:sz w:val="20"/>
          <w:szCs w:val="20"/>
        </w:rPr>
        <w:t>una dirección de correo electrónico y/o número de teléfono en el que podemos comunicarnos con usted en relación con la solicitud (si está disponible); y</w:t>
      </w:r>
    </w:p>
    <w:p>
      <w:pPr>
        <w:pStyle w:val="Outlinenumbered"/>
        <w:numPr>
          <w:ilvl w:val="0"/>
          <w:numId w:val="2"/>
        </w:numPr>
        <w:suppressAutoHyphens w:val="true"/>
        <w:spacing w:before="0" w:after="0"/>
        <w:jc w:val="both"/>
        <w:rPr/>
      </w:pPr>
      <w:r>
        <w:rPr>
          <w:sz w:val="20"/>
          <w:szCs w:val="20"/>
        </w:rPr>
        <w:t>la dirección postal para la entrega del código fuente solicitada.</w:t>
      </w:r>
    </w:p>
    <w:p>
      <w:pPr>
        <w:pStyle w:val="Outlinenumbered"/>
        <w:numPr>
          <w:ilvl w:val="0"/>
          <w:numId w:val="0"/>
        </w:numPr>
        <w:spacing w:before="0" w:after="0"/>
        <w:jc w:val="both"/>
        <w:rPr>
          <w:sz w:val="20"/>
          <w:szCs w:val="20"/>
        </w:rPr>
      </w:pPr>
      <w:r>
        <w:rPr>
          <w:sz w:val="20"/>
          <w:szCs w:val="20"/>
        </w:rPr>
      </w:r>
    </w:p>
    <w:p>
      <w:pPr>
        <w:pStyle w:val="Outlinenumbered"/>
        <w:widowControl/>
        <w:numPr>
          <w:ilvl w:val="0"/>
          <w:numId w:val="0"/>
        </w:numPr>
        <w:suppressAutoHyphens w:val="true"/>
        <w:bidi w:val="0"/>
        <w:spacing w:lineRule="auto" w:line="240" w:before="0" w:after="0"/>
        <w:ind w:left="737" w:right="0" w:hanging="0"/>
        <w:jc w:val="both"/>
        <w:rPr/>
      </w:pPr>
      <w:r>
        <w:rPr>
          <w:sz w:val="20"/>
          <w:szCs w:val="20"/>
        </w:rPr>
        <w:t>Haremos todos los esfuerzos comercialmente razonables para honrar sus solicitudes válidas de una forma oportuna.</w:t>
      </w:r>
    </w:p>
    <w:p>
      <w:pPr>
        <w:pStyle w:val="Outlinenumbered"/>
        <w:numPr>
          <w:ilvl w:val="0"/>
          <w:numId w:val="1"/>
        </w:numPr>
        <w:suppressAutoHyphens w:val="true"/>
        <w:jc w:val="both"/>
        <w:rPr/>
      </w:pPr>
      <w:r>
        <w:rPr>
          <w:b/>
          <w:bCs/>
          <w:sz w:val="20"/>
          <w:szCs w:val="20"/>
        </w:rPr>
        <w:t>Indemnización</w:t>
      </w:r>
      <w:r>
        <w:rPr>
          <w:sz w:val="20"/>
          <w:szCs w:val="20"/>
        </w:rPr>
        <w:t>. Usted acepta que usted será el único responsable de su uso del Servicio, y usted acepta defender, indemnizar y mantener indemne a Endless y sus funcionarios, directores, empleados, consultores, filiales, subsidiarias, minoristas y agentes (colectivamente, las "</w:t>
      </w:r>
      <w:r>
        <w:rPr>
          <w:b/>
          <w:bCs/>
          <w:sz w:val="20"/>
          <w:szCs w:val="20"/>
        </w:rPr>
        <w:t>Entidades Endless</w:t>
      </w:r>
      <w:r>
        <w:rPr>
          <w:sz w:val="20"/>
          <w:szCs w:val="20"/>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suppressAutoHyphens w:val="true"/>
        <w:jc w:val="both"/>
        <w:rPr/>
      </w:pPr>
      <w:r>
        <w:rPr>
          <w:b/>
          <w:sz w:val="20"/>
          <w:szCs w:val="20"/>
        </w:rPr>
        <w:t>Renuncias; Sin Garantías</w:t>
      </w:r>
    </w:p>
    <w:p>
      <w:pPr>
        <w:pStyle w:val="ListParagraph"/>
        <w:shd w:val="clear" w:color="auto" w:fill="FFFFFF"/>
        <w:spacing w:before="240" w:after="0"/>
        <w:ind w:left="0" w:hanging="0"/>
        <w:contextualSpacing/>
        <w:jc w:val="both"/>
        <w:rPr/>
      </w:pPr>
      <w:r>
        <w:rPr>
          <w:rFonts w:cs="Arial" w:ascii="Arial" w:hAnsi="Arial"/>
          <w:sz w:val="20"/>
          <w:szCs w:val="20"/>
        </w:rPr>
        <w:t xml:space="preserve">A EXCEPCIÓN DE LO DISPUESTO EN LOS TÉRMINOS DE GARANTÍA ENTREGA JUNTO CON UN APARATO CON EL SO PRECARGADOS,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LIMITACIÓN) RECHAZAN TODAS LAS GARANTÍAS DE CUALQUIER TIPO, YA SEA EXPRESA O IMPLÍCITA, EN RELACIÓN CON EL SERVICIO Y TODOS LOS MATERIALES Y EL CONTENIDO DISPONIBLE A TRAVÉS DEL SERVICIO, INCLUYENDO PERO NO LIMITADO A: (A) CUALQUIER GARANTÍA IMPLÍCITA DE COMERCIABILIDAD EIDONEIDAD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SOFTWARE DE TERCEROS, PROGRAMAS, O SERVICIOS DE TERCEROS, QUE EL SERVICIO O CUALQUIER PARTE DEL MISMO SERÁ ININTERRUMPIDO, SEGURO O LIBRE DE ERRORES, DEFECTOS, VIRUS, U OTROS COMPONENTES DAÑINOS, O QUE CUALQUIERA DE LO ANTERIOR SERÁ CORREGIDO. LA INSTALACIÓN O EL USO DEL SOFTWARE PUEDE AFECTAR A LA FUNCIONALIDAD DEL SOFTWARE DE TERCEROS, PROGRAMAS O SERVICIOS DE TERCEROS.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CÓMPUTO UTILIZADO EN RELACIÓN CON EL SERVICIO) O PÉRDIDA DE DATOS QUE RESULTE DEL USO DEL SERVICIO O LA DESCARGA O USO DE DICHOS MATERIALES O CONTENIDO.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FÍSICOS O AMBIENTALES, INCLUYENDO PERO NO LIMITADOS AEL FUNCIONAMIENTO DE INSTALACIONES NUCLEARES, NAVEGACIÓN AÉREA O SISTEMAS DE COMUNICACIÓN, CONTROL DE TRÁFICO AÉREO, VEHÍCULOS DE MOTOR, SOPORTE VITAL O SISTEMAS DE ARMAS.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NINGUNA INFORMACIÓN ORAL O POR ESCRITO O CONSEJO PROPORCIONADA POR ENDLESS O SUS REPRESENTANTES AUTORIZADOS CREARÁ CUALQUIER GARANTÍA NO EXPRESAMENTE ESTABLECIDA EN ESTAS CONDICIONES JUNTO CON UN APARATO CON EL SISTEMA OPERATIVO PRECARGADOS. A EXCEPCIÓN DE LO DISPUESTO EN LOS TÉRMINOS DE GARANTÍA ENTREGA JUNTO CON UN APARATO CON EL SO PRECARGADOS, SI EL SOFTWARE O SERVICIO RESULTAN DEFECTUOSOS Y POR LO TANTO OCASIONAN ALGÚN DAÑO, USTED ASUME EL COSTO TOTAL DE TODO MANTENIMIENTO, REPARACIÓN O CORRECCIÓN.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PUEDEN PROHIBIR ALGUNAS RENUNCIAS DE GARANTÍAS Y USTED PUEDE TENER OTROS DERECHOS QUE PUEDEN VARIAR DE JURISDICCIÓN EN JURISDICCIÓN. PARA SABER MÁS ACERCA DE SUS DERECHOS, DEBE CONTACTAR A UNA ORGANIZACIÓN DE CONSUMIDORES, AUTORIDAD PROTECCIÓN DE LOS CONSUMIDORES O UN ABOGADO.</w:t>
      </w:r>
    </w:p>
    <w:p>
      <w:pPr>
        <w:pStyle w:val="Outlinenumbered"/>
        <w:numPr>
          <w:ilvl w:val="0"/>
          <w:numId w:val="1"/>
        </w:numPr>
        <w:suppressAutoHyphens w:val="true"/>
        <w:jc w:val="both"/>
        <w:rPr/>
      </w:pPr>
      <w:bookmarkStart w:id="16" w:name="__RefHeading__8176_1337920592"/>
      <w:bookmarkEnd w:id="16"/>
      <w:r>
        <w:rPr>
          <w:b/>
          <w:sz w:val="20"/>
          <w:szCs w:val="20"/>
        </w:rPr>
        <w:t>Limitación de Responsabilidad</w:t>
      </w:r>
      <w:bookmarkStart w:id="17" w:name="_Ref341221031"/>
      <w:bookmarkEnd w:id="17"/>
      <w:r>
        <w:rPr>
          <w:b w:val="false"/>
          <w:bCs w:val="false"/>
          <w:sz w:val="20"/>
          <w:szCs w:val="20"/>
        </w:rPr>
        <w:t>.</w:t>
      </w:r>
    </w:p>
    <w:p>
      <w:pPr>
        <w:pStyle w:val="ListParagraph"/>
        <w:shd w:val="clear" w:color="auto" w:fill="FFFFFF"/>
        <w:spacing w:before="240" w:after="0"/>
        <w:ind w:left="0" w:hanging="0"/>
        <w:contextualSpacing/>
        <w:jc w:val="both"/>
        <w:rPr/>
      </w:pPr>
      <w:r>
        <w:rPr>
          <w:rFonts w:cs="Arial" w:ascii="Arial" w:hAnsi="Arial"/>
          <w:sz w:val="20"/>
          <w:szCs w:val="20"/>
        </w:rPr>
        <w:t xml:space="preserve">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INFORMACIÓN,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NO PERMITEN LA EXCLUSIÓN O LIMITACIÓN DE RESPONSABILIDAD POR DAÑOS EMERGENTES O INCIDENTALES. POR CONSIGUIENTE, SI ESE ES EL CASO Y ÚNICAMENTE EN ESA MEDIDA, LA LIMITACIÓN ANTERIOR PUEDE NO APLICARSE A USTED.</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LA SECCIÓN </w:t>
      </w:r>
      <w:r>
        <w:rPr/>
        <w:fldChar w:fldCharType="begin"/>
      </w:r>
      <w:r>
        <w:rPr/>
        <w:instrText> REF __RefHeading__8176_1337920592 \r \h </w:instrText>
      </w:r>
      <w:r>
        <w:rPr/>
        <w:fldChar w:fldCharType="separate"/>
      </w:r>
      <w:r>
        <w:rPr/>
        <w:t>13</w:t>
      </w:r>
      <w:r>
        <w:rPr/>
        <w:fldChar w:fldCharType="end"/>
      </w:r>
      <w:r>
        <w:rPr>
          <w:rFonts w:cs="Arial" w:ascii="Arial" w:hAnsi="Arial"/>
          <w:sz w:val="20"/>
          <w:szCs w:val="20"/>
        </w:rPr>
        <w:t xml:space="preserve"> SE APLICARÁN INCLUSO SI CUALQUIER REMEDIO LIMITADO NO CUMPLE CON SU PROPÓSITO ESENCIAL.</w:t>
      </w:r>
    </w:p>
    <w:p>
      <w:pPr>
        <w:pStyle w:val="Outlinenumbered"/>
        <w:numPr>
          <w:ilvl w:val="0"/>
          <w:numId w:val="1"/>
        </w:numPr>
        <w:suppressAutoHyphens w:val="true"/>
        <w:jc w:val="both"/>
        <w:rPr/>
      </w:pPr>
      <w:bookmarkStart w:id="18" w:name="__RefHeading__8931_1337920592"/>
      <w:bookmarkEnd w:id="18"/>
      <w:r>
        <w:rPr>
          <w:b/>
          <w:bCs/>
          <w:sz w:val="20"/>
          <w:szCs w:val="20"/>
        </w:rPr>
        <w:t>Legislación Aplicable</w:t>
      </w:r>
      <w:r>
        <w:rPr>
          <w:sz w:val="20"/>
          <w:szCs w:val="20"/>
        </w:rPr>
        <w:t>. 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aceptan someterse a la jurisdicción personal y exclusiva de los tribunales estatales y los tribunales federales con sede en el condado de San Francisco, California de los Estados Unidos de América con el fin de litigar dichas disputas.</w:t>
      </w:r>
    </w:p>
    <w:p>
      <w:pPr>
        <w:pStyle w:val="Outlinenumbered"/>
        <w:numPr>
          <w:ilvl w:val="0"/>
          <w:numId w:val="1"/>
        </w:numPr>
        <w:suppressAutoHyphens w:val="true"/>
        <w:jc w:val="both"/>
        <w:rPr/>
      </w:pPr>
      <w:r>
        <w:rPr>
          <w:b/>
          <w:bCs/>
          <w:sz w:val="20"/>
          <w:szCs w:val="20"/>
        </w:rPr>
        <w:t>Exportación.</w:t>
      </w:r>
      <w:r>
        <w:rPr>
          <w:sz w:val="20"/>
          <w:szCs w:val="20"/>
        </w:rPr>
        <w:t xml:space="preserve"> El Servicio y Software de Endless puede estar sujeto a leyes de control y regulaciones locales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suppressAutoHyphens w:val="true"/>
        <w:jc w:val="both"/>
        <w:rPr/>
      </w:pPr>
      <w:r>
        <w:rPr>
          <w:b/>
          <w:bCs/>
          <w:sz w:val="20"/>
          <w:szCs w:val="20"/>
        </w:rPr>
        <w:t>General</w:t>
      </w:r>
      <w:r>
        <w:rPr>
          <w:sz w:val="20"/>
          <w:szCs w:val="20"/>
        </w:rPr>
        <w:t xml:space="preserve">. 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el derecho de Endless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limitado a, las secciones </w:t>
      </w:r>
      <w:r>
        <w:rPr/>
        <w:fldChar w:fldCharType="begin"/>
      </w:r>
      <w:r>
        <w:rPr/>
        <w:instrText> REF __RefHeading__8548_1337920592 \r \h </w:instrText>
      </w:r>
      <w:r>
        <w:rPr/>
        <w:fldChar w:fldCharType="separate"/>
      </w:r>
      <w:r>
        <w:rPr/>
        <w:t>2</w:t>
      </w:r>
      <w:r>
        <w:rPr/>
        <w:fldChar w:fldCharType="end"/>
      </w:r>
      <w:r>
        <w:rPr>
          <w:sz w:val="20"/>
          <w:szCs w:val="20"/>
        </w:rPr>
        <w:t xml:space="preserve">, y </w:t>
      </w:r>
      <w:r>
        <w:rPr/>
        <w:fldChar w:fldCharType="begin"/>
      </w:r>
      <w:r>
        <w:rPr/>
        <w:instrText> REF __RefNumPara__1376_2066426327 \r \h </w:instrText>
      </w:r>
      <w:r>
        <w:rPr/>
        <w:fldChar w:fldCharType="separate"/>
      </w:r>
      <w:r>
        <w:rPr/>
        <w:t>5</w:t>
      </w:r>
      <w:r>
        <w:rPr/>
        <w:fldChar w:fldCharType="end"/>
      </w:r>
      <w:r>
        <w:rPr>
          <w:sz w:val="20"/>
          <w:szCs w:val="20"/>
        </w:rPr>
        <w:t xml:space="preserve"> a la </w:t>
      </w:r>
      <w:r>
        <w:rPr/>
        <w:fldChar w:fldCharType="begin"/>
      </w:r>
      <w:r>
        <w:rPr/>
        <w:instrText> REF __RefNumPara__1736_745018008 \r \h </w:instrText>
      </w:r>
      <w:r>
        <w:rPr/>
        <w:fldChar w:fldCharType="separate"/>
      </w:r>
      <w:r>
        <w:rPr/>
        <w:t>19</w:t>
      </w:r>
      <w:r>
        <w:rPr/>
        <w:fldChar w:fldCharType="end"/>
      </w:r>
      <w:r>
        <w:rPr>
          <w:sz w:val="20"/>
          <w:szCs w:val="20"/>
        </w:rPr>
        <w:t>.</w:t>
      </w:r>
    </w:p>
    <w:p>
      <w:pPr>
        <w:pStyle w:val="Outlinenumbered"/>
        <w:numPr>
          <w:ilvl w:val="0"/>
          <w:numId w:val="1"/>
        </w:numPr>
        <w:suppressAutoHyphens w:val="true"/>
        <w:jc w:val="both"/>
        <w:rPr/>
      </w:pPr>
      <w:bookmarkStart w:id="19" w:name="__RefNumPara__1732_745018008"/>
      <w:bookmarkStart w:id="20" w:name="__RefHeading__8929_1337920592"/>
      <w:bookmarkStart w:id="21" w:name="_Ref337663206"/>
      <w:bookmarkStart w:id="22" w:name="_Ref337639440"/>
      <w:bookmarkEnd w:id="19"/>
      <w:bookmarkEnd w:id="20"/>
      <w:bookmarkEnd w:id="21"/>
      <w:bookmarkEnd w:id="22"/>
      <w:r>
        <w:rPr>
          <w:b/>
          <w:sz w:val="20"/>
          <w:szCs w:val="20"/>
        </w:rPr>
        <w:t>Resolución de Disputas y Arbitraje</w:t>
      </w:r>
      <w:r>
        <w:rPr>
          <w:b w:val="false"/>
          <w:bCs w:val="false"/>
          <w:sz w:val="20"/>
          <w:szCs w:val="20"/>
        </w:rPr>
        <w:t>.</w:t>
      </w:r>
    </w:p>
    <w:p>
      <w:pPr>
        <w:pStyle w:val="Outlinenumbered"/>
        <w:numPr>
          <w:ilvl w:val="1"/>
          <w:numId w:val="1"/>
        </w:numPr>
        <w:suppressAutoHyphens w:val="true"/>
        <w:jc w:val="both"/>
        <w:rPr/>
      </w:pPr>
      <w:bookmarkStart w:id="23" w:name="__RefHeading__8917_1337920592"/>
      <w:bookmarkEnd w:id="23"/>
      <w:r>
        <w:rPr>
          <w:b/>
          <w:bCs/>
          <w:sz w:val="20"/>
          <w:szCs w:val="20"/>
        </w:rPr>
        <w:t>Generalmente</w:t>
      </w:r>
      <w:r>
        <w:rPr>
          <w:sz w:val="20"/>
          <w:szCs w:val="20"/>
        </w:rPr>
        <w:t>. ESTE CONTRATO CONTIENE UN ACUERDO DE ARBITRAJE.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suppressAutoHyphens w:val="true"/>
        <w:jc w:val="both"/>
        <w:rPr/>
      </w:pPr>
      <w:r>
        <w:rPr>
          <w:b/>
          <w:bCs/>
          <w:sz w:val="20"/>
          <w:szCs w:val="20"/>
        </w:rPr>
        <w:t>Excepciones</w:t>
      </w:r>
      <w:r>
        <w:rPr>
          <w:sz w:val="20"/>
          <w:szCs w:val="20"/>
        </w:rPr>
        <w:t xml:space="preserve">. No obstante la subsección </w:t>
      </w:r>
      <w:r>
        <w:rPr/>
        <w:fldChar w:fldCharType="begin"/>
      </w:r>
      <w:r>
        <w:rPr/>
        <w:instrText> REF __RefHeading__8917_1337920592 \r \h </w:instrText>
      </w:r>
      <w:r>
        <w:rPr/>
        <w:fldChar w:fldCharType="separate"/>
      </w:r>
      <w:r>
        <w:rPr/>
        <w:t>17.1</w:t>
      </w:r>
      <w:r>
        <w:rPr/>
        <w:fldChar w:fldCharType="end"/>
      </w:r>
      <w:r>
        <w:rPr>
          <w:sz w:val="20"/>
          <w:szCs w:val="20"/>
        </w:rPr>
        <w:t>,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w:t>
      </w:r>
    </w:p>
    <w:p>
      <w:pPr>
        <w:pStyle w:val="Outlinenumbered"/>
        <w:numPr>
          <w:ilvl w:val="1"/>
          <w:numId w:val="1"/>
        </w:numPr>
        <w:suppressAutoHyphens w:val="true"/>
        <w:jc w:val="both"/>
        <w:rPr/>
      </w:pPr>
      <w:r>
        <w:rPr>
          <w:b/>
          <w:bCs/>
          <w:sz w:val="20"/>
          <w:szCs w:val="20"/>
        </w:rPr>
        <w:t>Árbitro</w:t>
      </w:r>
      <w:r>
        <w:rPr>
          <w:sz w:val="20"/>
          <w:szCs w:val="20"/>
        </w:rPr>
        <w:t>. Cualquier arbitraje entre usted y Endless se regirá por los procedimientos de resolución de disputas comerciales y los Procedimientos Suplementarios para Disputas Relacionadas con el Consumidor (colectivamente, "</w:t>
      </w:r>
      <w:r>
        <w:rPr>
          <w:b/>
          <w:bCs/>
          <w:sz w:val="20"/>
          <w:szCs w:val="20"/>
        </w:rPr>
        <w:t>Reglas AAA</w:t>
      </w:r>
      <w:r>
        <w:rPr>
          <w:sz w:val="20"/>
          <w:szCs w:val="20"/>
        </w:rPr>
        <w:t>") de la Asociación Americana de Arbitraje ("</w:t>
      </w:r>
      <w:r>
        <w:rPr>
          <w:b/>
          <w:bCs/>
          <w:sz w:val="20"/>
          <w:szCs w:val="20"/>
        </w:rPr>
        <w:t>AAA</w:t>
      </w:r>
      <w:r>
        <w:rPr>
          <w:sz w:val="20"/>
          <w:szCs w:val="20"/>
        </w:rPr>
        <w:t xml:space="preserve">"), tal y como se han modificado por las presentes Condiciones, y será administrado por la AAA. Las Reglas de la AAA y formularios de presentación están disponibles en línea en </w:t>
      </w:r>
      <w:hyperlink r:id="rId11">
        <w:r>
          <w:rPr>
            <w:rStyle w:val="InternetLink"/>
            <w:sz w:val="20"/>
            <w:szCs w:val="20"/>
          </w:rPr>
          <w:t>www.adr.org</w:t>
        </w:r>
      </w:hyperlink>
      <w:r>
        <w:rPr>
          <w:sz w:val="20"/>
          <w:szCs w:val="20"/>
        </w:rPr>
        <w:t>, o llamando a la AAA al 1-800-778-7879, o poniéndose en contacto con Endless.</w:t>
      </w:r>
    </w:p>
    <w:p>
      <w:pPr>
        <w:pStyle w:val="Outlinenumbered"/>
        <w:numPr>
          <w:ilvl w:val="1"/>
          <w:numId w:val="1"/>
        </w:numPr>
        <w:suppressAutoHyphens w:val="true"/>
        <w:jc w:val="both"/>
        <w:rPr/>
      </w:pPr>
      <w:r>
        <w:rPr>
          <w:b/>
          <w:bCs/>
          <w:sz w:val="20"/>
          <w:szCs w:val="20"/>
        </w:rPr>
        <w:t>Notificaciones</w:t>
      </w:r>
      <w:r>
        <w:rPr>
          <w:sz w:val="20"/>
          <w:szCs w:val="20"/>
        </w:rPr>
        <w:t>; Proceso.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bCs/>
          <w:sz w:val="20"/>
          <w:szCs w:val="20"/>
        </w:rPr>
        <w:t>Aviso</w:t>
      </w:r>
      <w:r>
        <w:rPr>
          <w:sz w:val="20"/>
          <w:szCs w:val="20"/>
        </w:rPr>
        <w:t>"). La dirección de Endless para notificaciones es: Endless Mobile, Inc. 575 Market Street, Suite 825, San Francisco, CA 94105, U.S.A.. El Aviso debe (a) describir la naturaleza y el fundamento de la reclamación o disputa; y (b) establecer la reparación que se pretende ("</w:t>
      </w:r>
      <w:r>
        <w:rPr>
          <w:b/>
          <w:bCs/>
          <w:sz w:val="20"/>
          <w:szCs w:val="20"/>
        </w:rPr>
        <w:t>Demanda</w:t>
      </w:r>
      <w:r>
        <w:rPr>
          <w:sz w:val="20"/>
          <w:szCs w:val="20"/>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suppressAutoHyphens w:val="true"/>
        <w:jc w:val="both"/>
        <w:rPr/>
      </w:pPr>
      <w:bookmarkStart w:id="24" w:name="__RefHeading__8927_1337920592"/>
      <w:bookmarkEnd w:id="24"/>
      <w:r>
        <w:rPr>
          <w:b/>
          <w:bCs/>
          <w:sz w:val="20"/>
          <w:szCs w:val="20"/>
        </w:rPr>
        <w:t>No hay Acciones Colectivas</w:t>
      </w:r>
      <w:r>
        <w:rPr>
          <w:sz w:val="20"/>
          <w:szCs w:val="20"/>
        </w:rPr>
        <w:t>. USTED Y ENDLESS ESTÁN DE ACUERDO EN QUE CADA UNO PODRÁ PRESENTAR RECLAMOS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suppressAutoHyphens w:val="true"/>
        <w:jc w:val="both"/>
        <w:rPr/>
      </w:pPr>
      <w:r>
        <w:rPr>
          <w:b/>
          <w:bCs/>
          <w:sz w:val="20"/>
          <w:szCs w:val="20"/>
        </w:rPr>
        <w:t>Modificaciones</w:t>
      </w:r>
      <w:r>
        <w:rPr>
          <w:sz w:val="20"/>
          <w:szCs w:val="20"/>
        </w:rPr>
        <w:t>. Endless puede revisar y modificar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suppressAutoHyphens w:val="true"/>
        <w:jc w:val="both"/>
        <w:rPr/>
      </w:pPr>
      <w:r>
        <w:rPr>
          <w:b/>
          <w:bCs/>
          <w:sz w:val="20"/>
          <w:szCs w:val="20"/>
        </w:rPr>
        <w:t>Exigibilidad</w:t>
      </w:r>
      <w:r>
        <w:rPr>
          <w:sz w:val="20"/>
          <w:szCs w:val="20"/>
        </w:rPr>
        <w:t xml:space="preserve">. Si se determina que la Subsección </w:t>
      </w:r>
      <w:r>
        <w:rPr/>
        <w:fldChar w:fldCharType="begin"/>
      </w:r>
      <w:r>
        <w:rPr/>
        <w:instrText> REF __RefHeading__8927_1337920592 \r \h </w:instrText>
      </w:r>
      <w:r>
        <w:rPr/>
        <w:fldChar w:fldCharType="separate"/>
      </w:r>
      <w:r>
        <w:rPr/>
        <w:t>17.5</w:t>
      </w:r>
      <w:r>
        <w:rPr/>
        <w:fldChar w:fldCharType="end"/>
      </w:r>
      <w:r>
        <w:rPr>
          <w:sz w:val="20"/>
          <w:szCs w:val="20"/>
        </w:rPr>
        <w:t xml:space="preserve"> es inejecutable o si la totalidad de esta Sección </w:t>
      </w:r>
      <w:r>
        <w:rPr/>
        <w:fldChar w:fldCharType="begin"/>
      </w:r>
      <w:r>
        <w:rPr/>
        <w:instrText> REF __RefHeading__8929_1337920592 \r \h </w:instrText>
      </w:r>
      <w:r>
        <w:rPr/>
        <w:fldChar w:fldCharType="separate"/>
      </w:r>
      <w:r>
        <w:rPr/>
        <w:t>17</w:t>
      </w:r>
      <w:r>
        <w:rPr/>
        <w:fldChar w:fldCharType="end"/>
      </w:r>
      <w:r>
        <w:rPr>
          <w:sz w:val="20"/>
          <w:szCs w:val="20"/>
        </w:rPr>
        <w:t xml:space="preserve"> es inejecutable entonces la totalidad de esta Sección </w:t>
      </w:r>
      <w:r>
        <w:rPr/>
        <w:fldChar w:fldCharType="begin"/>
      </w:r>
      <w:r>
        <w:rPr/>
        <w:instrText> REF __RefHeading__8929_1337920592 \r \h </w:instrText>
      </w:r>
      <w:r>
        <w:rPr/>
        <w:fldChar w:fldCharType="separate"/>
      </w:r>
      <w:r>
        <w:rPr/>
        <w:t>17</w:t>
      </w:r>
      <w:r>
        <w:rPr/>
        <w:fldChar w:fldCharType="end"/>
      </w:r>
      <w:r>
        <w:rPr>
          <w:sz w:val="20"/>
          <w:szCs w:val="20"/>
        </w:rPr>
        <w:t xml:space="preserve"> será nula y sin efecto y, en tal caso, las partes acuerdan que la jurisdicción y competencia exclusiva descrita en la Sección </w:t>
      </w:r>
      <w:r>
        <w:rPr/>
        <w:fldChar w:fldCharType="begin"/>
      </w:r>
      <w:r>
        <w:rPr/>
        <w:instrText> REF __RefHeading__8931_1337920592 \r \h </w:instrText>
      </w:r>
      <w:r>
        <w:rPr/>
        <w:fldChar w:fldCharType="separate"/>
      </w:r>
      <w:r>
        <w:rPr/>
        <w:t>14</w:t>
      </w:r>
      <w:r>
        <w:rPr/>
        <w:fldChar w:fldCharType="end"/>
      </w:r>
      <w:r>
        <w:rPr>
          <w:sz w:val="20"/>
          <w:szCs w:val="20"/>
        </w:rPr>
        <w:t xml:space="preserve"> regirá cualquier acción que surja de o esté relacionada con estas Condiciones.</w:t>
      </w:r>
    </w:p>
    <w:p>
      <w:pPr>
        <w:pStyle w:val="Outlinenumbered"/>
        <w:numPr>
          <w:ilvl w:val="0"/>
          <w:numId w:val="1"/>
        </w:numPr>
        <w:suppressAutoHyphens w:val="true"/>
        <w:jc w:val="both"/>
        <w:rPr/>
      </w:pPr>
      <w:bookmarkStart w:id="25" w:name="_Ref341270145"/>
      <w:r>
        <w:rPr>
          <w:b/>
          <w:sz w:val="20"/>
          <w:szCs w:val="20"/>
        </w:rPr>
        <w:t>Consentimiento para Comunicaciones Electrónicas</w:t>
      </w:r>
      <w:r>
        <w:rPr>
          <w:b w:val="false"/>
          <w:bCs w:val="false"/>
          <w:sz w:val="20"/>
          <w:szCs w:val="20"/>
        </w:rPr>
        <w:t>. Al utilizar el Servicio, usted autoriza a recibir ciertas comunicaciones electrónicas de parte de Endless. Usted acepta que cualquier aviso, acuerdos, revelaciones u otras comunicaciones que le enviamos a usted electrónicamente satisfacen todas las necesidades de comunicación legales, incluyendo que dichas comunicaciones sean por escrito.</w:t>
      </w:r>
      <w:bookmarkEnd w:id="25"/>
      <w:r>
        <w:rPr>
          <w:b w:val="false"/>
          <w:bCs w:val="false"/>
          <w:sz w:val="20"/>
          <w:szCs w:val="20"/>
        </w:rPr>
        <w:t xml:space="preserve"> </w:t>
      </w:r>
    </w:p>
    <w:p>
      <w:pPr>
        <w:pStyle w:val="Outlinenumbered"/>
        <w:numPr>
          <w:ilvl w:val="0"/>
          <w:numId w:val="1"/>
        </w:numPr>
        <w:suppressAutoHyphens w:val="true"/>
        <w:jc w:val="both"/>
        <w:rPr/>
      </w:pPr>
      <w:bookmarkStart w:id="26" w:name="__RefNumPara__1736_745018008"/>
      <w:bookmarkStart w:id="27" w:name="__RefHeading__9298_1337920592"/>
      <w:bookmarkEnd w:id="26"/>
      <w:bookmarkEnd w:id="27"/>
      <w:r>
        <w:rPr>
          <w:rStyle w:val="Strong"/>
          <w:sz w:val="20"/>
          <w:szCs w:val="20"/>
        </w:rPr>
        <w:t>Avisos</w:t>
      </w:r>
      <w:r>
        <w:rPr>
          <w:rStyle w:val="Strong"/>
          <w:b w:val="false"/>
          <w:bCs w:val="false"/>
          <w:sz w:val="20"/>
          <w:szCs w:val="20"/>
        </w:rPr>
        <w:t xml:space="preserve">. A excepción de las notificaciones establecidas en las Secciones </w:t>
      </w:r>
      <w:r>
        <w:rPr/>
        <w:fldChar w:fldCharType="begin"/>
      </w:r>
      <w:r>
        <w:rPr/>
        <w:instrText> REF __RefHeading__8942_1337920592 \r \h </w:instrText>
      </w:r>
      <w:r>
        <w:rPr/>
        <w:fldChar w:fldCharType="separate"/>
      </w:r>
      <w:r>
        <w:rPr/>
        <w:t>10</w:t>
      </w:r>
      <w:r>
        <w:rPr/>
        <w:fldChar w:fldCharType="end"/>
      </w:r>
      <w:r>
        <w:rPr>
          <w:rStyle w:val="Strong"/>
          <w:b w:val="false"/>
          <w:bCs w:val="false"/>
          <w:sz w:val="20"/>
          <w:szCs w:val="20"/>
        </w:rPr>
        <w:t xml:space="preserve"> y </w:t>
      </w:r>
      <w:r>
        <w:rPr/>
        <w:fldChar w:fldCharType="begin"/>
      </w:r>
      <w:r>
        <w:rPr/>
        <w:instrText> REF __RefHeading__8929_1337920592 \r \h </w:instrText>
      </w:r>
      <w:r>
        <w:rPr/>
        <w:fldChar w:fldCharType="separate"/>
      </w:r>
      <w:r>
        <w:rPr/>
        <w:t>17</w:t>
      </w:r>
      <w:r>
        <w:rPr/>
        <w:fldChar w:fldCharType="end"/>
      </w:r>
      <w:r>
        <w:rPr>
          <w:rStyle w:val="Strong"/>
          <w:b w:val="false"/>
          <w:bCs w:val="false"/>
          <w:sz w:val="20"/>
          <w:szCs w:val="20"/>
        </w:rPr>
        <w:t xml:space="preserve">, todas las notificaciones a Endless deben enviarse a Endless Mobile, Inc., </w:t>
      </w:r>
      <w:r>
        <w:rPr>
          <w:rStyle w:val="Strong"/>
          <w:b/>
          <w:bCs/>
          <w:sz w:val="20"/>
          <w:szCs w:val="20"/>
        </w:rPr>
        <w:t>575 Market Street, Suite 825, San Francisco, CA 94105, U.S.A.</w:t>
      </w:r>
      <w:r>
        <w:rPr>
          <w:rStyle w:val="Strong"/>
          <w:b w:val="false"/>
          <w:bCs w:val="false"/>
          <w:sz w:val="20"/>
          <w:szCs w:val="20"/>
        </w:rPr>
        <w:t>, por correo certificado, y se entenderá realizada mediante la recepción por Endless. Todas las notificaciones para Endless se enviarán a la dirección de correo electrónico que ha puesto a disposición Endless, y se considerarán entregadas en el día enviadas.</w:t>
      </w:r>
      <w:r>
        <w:rPr>
          <w:rStyle w:val="Strong"/>
          <w:sz w:val="20"/>
          <w:szCs w:val="20"/>
        </w:rPr>
        <w:t xml:space="preserve"> </w:t>
      </w:r>
    </w:p>
    <w:p>
      <w:pPr>
        <w:pStyle w:val="Outlinenumbered"/>
        <w:numPr>
          <w:ilvl w:val="0"/>
          <w:numId w:val="1"/>
        </w:numPr>
        <w:suppressAutoHyphens w:val="true"/>
        <w:jc w:val="both"/>
        <w:rPr/>
      </w:pPr>
      <w:r>
        <w:rPr>
          <w:b/>
          <w:bCs/>
          <w:sz w:val="20"/>
          <w:szCs w:val="20"/>
        </w:rPr>
        <w:t>Información de Contacto</w:t>
      </w:r>
      <w:r>
        <w:rPr>
          <w:sz w:val="20"/>
          <w:szCs w:val="20"/>
        </w:rPr>
        <w:t xml:space="preserve">. La servicios acá descritos son prestados por Endless Mobile, Inc., ubicada en 575 Market Street, Suite 825, San Francisco, CA 94105, U.S.A. Puede comunicarse con nosotros mediante el envío de correspondencia a la dirección anterior o por correo electrónico a </w:t>
      </w:r>
      <w:hyperlink r:id="rId12">
        <w:r>
          <w:rPr>
            <w:rStyle w:val="InternetLink"/>
            <w:sz w:val="20"/>
            <w:szCs w:val="20"/>
          </w:rPr>
          <w:t>ayuda@endlessm.com</w:t>
        </w:r>
      </w:hyperlink>
      <w:r>
        <w:rPr>
          <w:sz w:val="20"/>
          <w:szCs w:val="20"/>
        </w:rPr>
        <w:t>. Si usted es un residente de California, usted puede recibir estas Condiciones por correo electrónico o mediante el envío de una carta a la dirección anterior con su dirección de correo electrónico y una solicitud de estas Condiciones.</w:t>
      </w:r>
    </w:p>
    <w:p>
      <w:pPr>
        <w:pStyle w:val="Normal"/>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2 de Junio,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20"/>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sz w:val="20"/>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b/>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b/>
      <w:sz w:val="20"/>
    </w:rPr>
  </w:style>
  <w:style w:type="character" w:styleId="ListLabel81">
    <w:name w:val="ListLabel 81"/>
    <w:qFormat/>
    <w:rPr>
      <w:rFonts w:cs="Symbol"/>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sz w:val="20"/>
    </w:rPr>
  </w:style>
  <w:style w:type="character" w:styleId="ListLabel85">
    <w:name w:val="ListLabel 85"/>
    <w:qFormat/>
    <w:rPr>
      <w:rFonts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b/>
      <w:sz w:val="20"/>
    </w:rPr>
  </w:style>
  <w:style w:type="character" w:styleId="ListLabel89">
    <w:name w:val="ListLabel 89"/>
    <w:qFormat/>
    <w:rPr>
      <w:rFonts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sz w:val="20"/>
    </w:rPr>
  </w:style>
  <w:style w:type="character" w:styleId="ListLabel93">
    <w:name w:val="ListLabel 93"/>
    <w:qFormat/>
    <w:rPr>
      <w:rFonts w:cs="Symbol"/>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b/>
      <w:sz w:val="20"/>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sz w:val="20"/>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sz w:val="20"/>
    </w:rPr>
  </w:style>
  <w:style w:type="character" w:styleId="ListLabel105">
    <w:name w:val="ListLabel 105"/>
    <w:qFormat/>
    <w:rPr>
      <w:rFonts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b/>
      <w:sz w:val="20"/>
    </w:rPr>
  </w:style>
  <w:style w:type="character" w:styleId="ListLabel109">
    <w:name w:val="ListLabel 109"/>
    <w:qFormat/>
    <w:rPr>
      <w:rFonts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b/>
      <w:sz w:val="20"/>
    </w:rPr>
  </w:style>
  <w:style w:type="character" w:styleId="ListLabel113">
    <w:name w:val="ListLabel 113"/>
    <w:qFormat/>
    <w:rPr>
      <w:rFonts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b/>
      <w:sz w:val="20"/>
    </w:rPr>
  </w:style>
  <w:style w:type="character" w:styleId="ListLabel117">
    <w:name w:val="ListLabel 117"/>
    <w:qFormat/>
    <w:rPr>
      <w:rFonts w:cs="Symbol"/>
      <w:sz w:val="20"/>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sz w:val="20"/>
    </w:rPr>
  </w:style>
  <w:style w:type="character" w:styleId="ListLabel121">
    <w:name w:val="ListLabel 121"/>
    <w:qFormat/>
    <w:rPr>
      <w:rFonts w:cs="Symbol"/>
      <w:sz w:val="20"/>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b/>
      <w:sz w:val="20"/>
    </w:rPr>
  </w:style>
  <w:style w:type="character" w:styleId="ListLabel125">
    <w:name w:val="ListLabel 125"/>
    <w:qFormat/>
    <w:rPr>
      <w:rFonts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sz w:val="20"/>
    </w:rPr>
  </w:style>
  <w:style w:type="character" w:styleId="ListLabel129">
    <w:name w:val="ListLabel 129"/>
    <w:qFormat/>
    <w:rPr>
      <w:rFonts w:cs="Symbol"/>
      <w:sz w:val="2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b/>
      <w:sz w:val="20"/>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Bullets">
    <w:name w:val="Bullets"/>
    <w:qFormat/>
    <w:rPr>
      <w:rFonts w:ascii="OpenSymbol" w:hAnsi="OpenSymbol" w:eastAsia="OpenSymbol" w:cs="OpenSymbol"/>
    </w:rPr>
  </w:style>
  <w:style w:type="character" w:styleId="ListLabel136">
    <w:name w:val="ListLabel 136"/>
    <w:qFormat/>
    <w:rPr>
      <w:b/>
      <w:sz w:val="20"/>
    </w:rPr>
  </w:style>
  <w:style w:type="character" w:styleId="ListLabel137">
    <w:name w:val="ListLabel 137"/>
    <w:qFormat/>
    <w:rPr>
      <w:rFonts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b/>
      <w:sz w:val="20"/>
    </w:rPr>
  </w:style>
  <w:style w:type="character" w:styleId="ListLabel141">
    <w:name w:val="ListLabel 141"/>
    <w:qFormat/>
    <w:rPr>
      <w:rFonts w:cs="Symbol"/>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0"/>
    </w:rPr>
  </w:style>
  <w:style w:type="character" w:styleId="ListLabel145">
    <w:name w:val="ListLabel 145"/>
    <w:qFormat/>
    <w:rPr>
      <w:rFonts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sz w:val="20"/>
    </w:rPr>
  </w:style>
  <w:style w:type="character" w:styleId="ListLabel149">
    <w:name w:val="ListLabel 149"/>
    <w:qFormat/>
    <w:rPr>
      <w:rFonts w:cs="Symbol"/>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b/>
      <w:sz w:val="20"/>
    </w:rPr>
  </w:style>
  <w:style w:type="character" w:styleId="ListLabel153">
    <w:name w:val="ListLabel 153"/>
    <w:qFormat/>
    <w:rPr>
      <w:b/>
      <w:sz w:val="20"/>
    </w:rPr>
  </w:style>
  <w:style w:type="character" w:styleId="ListLabel154">
    <w:name w:val="ListLabel 154"/>
    <w:qFormat/>
    <w:rPr>
      <w:rFonts w:cs="Symbol"/>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 w:val="20"/>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0"/>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b/>
      <w:sz w:val="20"/>
    </w:rPr>
  </w:style>
  <w:style w:type="character" w:styleId="ListLabel164">
    <w:name w:val="ListLabel 164"/>
    <w:qFormat/>
    <w:rPr>
      <w:rFonts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b/>
      <w:sz w:val="20"/>
    </w:rPr>
  </w:style>
  <w:style w:type="character" w:styleId="ListLabel168">
    <w:name w:val="ListLabel 168"/>
    <w:qFormat/>
    <w:rPr>
      <w:rFonts w:cs="Symbol"/>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b/>
      <w:sz w:val="20"/>
    </w:rPr>
  </w:style>
  <w:style w:type="character" w:styleId="ListLabel172">
    <w:name w:val="ListLabel 172"/>
    <w:qFormat/>
    <w:rPr>
      <w:b/>
      <w:sz w:val="20"/>
    </w:rPr>
  </w:style>
  <w:style w:type="character" w:styleId="ListLabel173">
    <w:name w:val="ListLabel 173"/>
    <w:qFormat/>
    <w:rPr>
      <w:rFonts w:cs="Symbol"/>
      <w:sz w:val="20"/>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sz w:val="20"/>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sz w:val="20"/>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eastAsia="新細明體" w:eastAsiaTheme="majorEastAsia"/>
      <w:bCs/>
      <w:sz w:val="20"/>
      <w:szCs w:val="20"/>
    </w:rPr>
  </w:style>
  <w:style w:type="character" w:styleId="ListLabel183">
    <w:name w:val="ListLabel 183"/>
    <w:qFormat/>
    <w:rPr>
      <w:bCs/>
      <w:sz w:val="20"/>
      <w:szCs w:val="20"/>
    </w:rPr>
  </w:style>
  <w:style w:type="character" w:styleId="ListLabel184">
    <w:name w:val="ListLabel 184"/>
    <w:qFormat/>
    <w:rPr>
      <w:rFonts w:eastAsia="新細明體" w:eastAsiaTheme="majorEastAsia"/>
      <w:sz w:val="20"/>
      <w:szCs w:val="20"/>
    </w:rPr>
  </w:style>
  <w:style w:type="character" w:styleId="ListLabel185">
    <w:name w:val="ListLabel 185"/>
    <w:qFormat/>
    <w:rPr>
      <w:sz w:val="20"/>
      <w:szCs w:val="20"/>
    </w:rPr>
  </w:style>
  <w:style w:type="character" w:styleId="ListLabel186">
    <w:name w:val="ListLabel 186"/>
    <w:qFormat/>
    <w:rPr>
      <w:b/>
      <w:sz w:val="20"/>
    </w:rPr>
  </w:style>
  <w:style w:type="character" w:styleId="ListLabel187">
    <w:name w:val="ListLabel 187"/>
    <w:qFormat/>
    <w:rPr>
      <w:b/>
      <w:sz w:val="20"/>
    </w:rPr>
  </w:style>
  <w:style w:type="character" w:styleId="ListLabel188">
    <w:name w:val="ListLabel 188"/>
    <w:qFormat/>
    <w:rPr>
      <w:rFonts w:cs="Symbol"/>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sz w:val="20"/>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sz w:val="20"/>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eastAsia="新細明體" w:eastAsiaTheme="majorEastAsia"/>
      <w:bCs/>
      <w:sz w:val="20"/>
      <w:szCs w:val="20"/>
    </w:rPr>
  </w:style>
  <w:style w:type="character" w:styleId="ListLabel198">
    <w:name w:val="ListLabel 198"/>
    <w:qFormat/>
    <w:rPr>
      <w:bCs/>
      <w:sz w:val="20"/>
      <w:szCs w:val="20"/>
    </w:rPr>
  </w:style>
  <w:style w:type="character" w:styleId="ListLabel199">
    <w:name w:val="ListLabel 199"/>
    <w:qFormat/>
    <w:rPr>
      <w:rFonts w:eastAsia="新細明體" w:eastAsiaTheme="majorEastAsia"/>
      <w:sz w:val="20"/>
      <w:szCs w:val="20"/>
    </w:rPr>
  </w:style>
  <w:style w:type="character" w:styleId="ListLabel200">
    <w:name w:val="ListLabel 200"/>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yuda@endlessm.com"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http://www.adr.org/" TargetMode="External"/><Relationship Id="rId12" Type="http://schemas.openxmlformats.org/officeDocument/2006/relationships/hyperlink" Target="mailto:ayuda@endless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LibreOffice/6.2.5.2$Linux_X86_64 LibreOffice_project/1ec314fa52f458adc18c4f025c545a4e8b22c159</Application>
  <Pages>9</Pages>
  <Words>5316</Words>
  <Characters>29188</Characters>
  <CharactersWithSpaces>34420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dc:creator/>
  <dc:description/>
  <cp:keywords>
 </cp:keywords>
  <dc:language>en-US</dc:language>
  <cp:lastModifiedBy/>
  <cp:lastPrinted>2013-12-16T23:20:00Z</cp:lastPrinted>
  <dcterms:modified xsi:type="dcterms:W3CDTF">2019-07-31T17:52:17Z</dcterms:modified>
  <cp:revision>39</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