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F8737" w14:textId="6B0C8BF0" w:rsidR="00CA0E75" w:rsidRPr="00B15BFF" w:rsidRDefault="00CA0E75" w:rsidP="00CA0E75">
      <w:pPr>
        <w:tabs>
          <w:tab w:val="left" w:pos="593"/>
        </w:tabs>
        <w:autoSpaceDE w:val="0"/>
        <w:autoSpaceDN w:val="0"/>
        <w:adjustRightInd w:val="0"/>
        <w:spacing w:after="0" w:line="240" w:lineRule="auto"/>
        <w:rPr>
          <w:rFonts w:asciiTheme="minorBidi" w:hAnsiTheme="minorBidi"/>
          <w:color w:val="000000" w:themeColor="text1"/>
          <w:kern w:val="0"/>
        </w:rPr>
      </w:pPr>
      <w:r w:rsidRPr="00B15BFF">
        <w:rPr>
          <w:rFonts w:asciiTheme="minorBidi" w:hAnsiTheme="minorBidi"/>
          <w:b/>
          <w:bCs/>
          <w:color w:val="000000" w:themeColor="text1"/>
          <w:kern w:val="0"/>
        </w:rPr>
        <w:t>Our Hypotheses</w:t>
      </w:r>
      <w:r>
        <w:rPr>
          <w:rFonts w:asciiTheme="minorBidi" w:hAnsiTheme="minorBidi"/>
          <w:b/>
          <w:bCs/>
          <w:color w:val="000000" w:themeColor="text1"/>
          <w:kern w:val="0"/>
        </w:rPr>
        <w:t xml:space="preserve"> &amp; Findings</w:t>
      </w:r>
    </w:p>
    <w:p w14:paraId="398F1844" w14:textId="77777777" w:rsidR="00CA0E75" w:rsidRDefault="00CA0E75"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61DF1E18" w14:textId="05B63154" w:rsidR="00CA0E75" w:rsidRPr="00CA0E75" w:rsidRDefault="00CA0E75" w:rsidP="00CA0E75">
      <w:pPr>
        <w:pStyle w:val="ListParagraph"/>
        <w:numPr>
          <w:ilvl w:val="0"/>
          <w:numId w:val="1"/>
        </w:numPr>
        <w:tabs>
          <w:tab w:val="left" w:pos="593"/>
        </w:tabs>
        <w:autoSpaceDE w:val="0"/>
        <w:autoSpaceDN w:val="0"/>
        <w:adjustRightInd w:val="0"/>
        <w:spacing w:after="0" w:line="240" w:lineRule="auto"/>
        <w:rPr>
          <w:rFonts w:asciiTheme="minorBidi" w:hAnsiTheme="minorBidi"/>
          <w:color w:val="000000" w:themeColor="text1"/>
          <w:kern w:val="0"/>
        </w:rPr>
      </w:pPr>
      <w:r w:rsidRPr="00CA0E75">
        <w:rPr>
          <w:rFonts w:asciiTheme="minorBidi" w:hAnsiTheme="minorBidi"/>
          <w:color w:val="000000" w:themeColor="text1"/>
          <w:kern w:val="0"/>
        </w:rPr>
        <w:t>Production Cost vs. Worldwide Sales</w:t>
      </w:r>
    </w:p>
    <w:p w14:paraId="1E331350" w14:textId="4DFE8C97" w:rsidR="00CA0E75" w:rsidRDefault="00CA0E75" w:rsidP="00CA0E75">
      <w:pPr>
        <w:tabs>
          <w:tab w:val="left" w:pos="593"/>
        </w:tabs>
        <w:autoSpaceDE w:val="0"/>
        <w:autoSpaceDN w:val="0"/>
        <w:adjustRightInd w:val="0"/>
        <w:spacing w:after="0" w:line="240" w:lineRule="auto"/>
        <w:rPr>
          <w:rFonts w:asciiTheme="minorBidi" w:hAnsiTheme="minorBidi"/>
          <w:color w:val="000000" w:themeColor="text1"/>
          <w:kern w:val="0"/>
        </w:rPr>
      </w:pPr>
      <w:r>
        <w:rPr>
          <w:rFonts w:asciiTheme="minorBidi" w:hAnsiTheme="minorBidi"/>
          <w:color w:val="000000" w:themeColor="text1"/>
          <w:kern w:val="0"/>
        </w:rPr>
        <w:t>Our first hypothesis is that h</w:t>
      </w:r>
      <w:r w:rsidRPr="00B15BFF">
        <w:rPr>
          <w:rFonts w:asciiTheme="minorBidi" w:hAnsiTheme="minorBidi"/>
          <w:color w:val="000000" w:themeColor="text1"/>
          <w:kern w:val="0"/>
        </w:rPr>
        <w:t>igh</w:t>
      </w:r>
      <w:r>
        <w:rPr>
          <w:rFonts w:asciiTheme="minorBidi" w:hAnsiTheme="minorBidi"/>
          <w:color w:val="000000" w:themeColor="text1"/>
          <w:kern w:val="0"/>
        </w:rPr>
        <w:t>er</w:t>
      </w:r>
      <w:r w:rsidRPr="00B15BFF">
        <w:rPr>
          <w:rFonts w:asciiTheme="minorBidi" w:hAnsiTheme="minorBidi"/>
          <w:color w:val="000000" w:themeColor="text1"/>
          <w:kern w:val="0"/>
        </w:rPr>
        <w:t xml:space="preserve"> production cost</w:t>
      </w:r>
      <w:r>
        <w:rPr>
          <w:rFonts w:asciiTheme="minorBidi" w:hAnsiTheme="minorBidi"/>
          <w:color w:val="000000" w:themeColor="text1"/>
          <w:kern w:val="0"/>
        </w:rPr>
        <w:t>s</w:t>
      </w:r>
      <w:r w:rsidRPr="00B15BFF">
        <w:rPr>
          <w:rFonts w:asciiTheme="minorBidi" w:hAnsiTheme="minorBidi"/>
          <w:color w:val="000000" w:themeColor="text1"/>
          <w:kern w:val="0"/>
        </w:rPr>
        <w:t xml:space="preserve"> </w:t>
      </w:r>
      <w:r>
        <w:rPr>
          <w:rFonts w:asciiTheme="minorBidi" w:hAnsiTheme="minorBidi"/>
          <w:color w:val="000000" w:themeColor="text1"/>
          <w:kern w:val="0"/>
        </w:rPr>
        <w:t xml:space="preserve">would </w:t>
      </w:r>
      <w:r w:rsidRPr="00B15BFF">
        <w:rPr>
          <w:rFonts w:asciiTheme="minorBidi" w:hAnsiTheme="minorBidi"/>
          <w:color w:val="000000" w:themeColor="text1"/>
          <w:kern w:val="0"/>
        </w:rPr>
        <w:t>result in higher worldwide sales</w:t>
      </w:r>
      <w:r>
        <w:rPr>
          <w:rFonts w:asciiTheme="minorBidi" w:hAnsiTheme="minorBidi"/>
          <w:color w:val="000000" w:themeColor="text1"/>
          <w:kern w:val="0"/>
        </w:rPr>
        <w:t xml:space="preserve">. We argue that the more money a production company puts into a movie, the higher </w:t>
      </w:r>
      <w:r w:rsidR="00066AE2">
        <w:rPr>
          <w:rFonts w:asciiTheme="minorBidi" w:hAnsiTheme="minorBidi"/>
          <w:color w:val="000000" w:themeColor="text1"/>
          <w:kern w:val="0"/>
        </w:rPr>
        <w:t xml:space="preserve">the </w:t>
      </w:r>
      <w:r>
        <w:rPr>
          <w:rFonts w:asciiTheme="minorBidi" w:hAnsiTheme="minorBidi"/>
          <w:color w:val="000000" w:themeColor="text1"/>
          <w:kern w:val="0"/>
        </w:rPr>
        <w:t xml:space="preserve">return they will see (thinking of action movies like </w:t>
      </w:r>
      <w:r w:rsidR="003E585F">
        <w:rPr>
          <w:rFonts w:asciiTheme="minorBidi" w:hAnsiTheme="minorBidi"/>
          <w:color w:val="000000" w:themeColor="text1"/>
          <w:kern w:val="0"/>
        </w:rPr>
        <w:t>T</w:t>
      </w:r>
      <w:r>
        <w:rPr>
          <w:rFonts w:asciiTheme="minorBidi" w:hAnsiTheme="minorBidi"/>
          <w:color w:val="000000" w:themeColor="text1"/>
          <w:kern w:val="0"/>
        </w:rPr>
        <w:t xml:space="preserve">he Avengers or Barbie). </w:t>
      </w:r>
      <w:r w:rsidR="00FE036F">
        <w:rPr>
          <w:rFonts w:asciiTheme="minorBidi" w:hAnsiTheme="minorBidi"/>
          <w:color w:val="000000" w:themeColor="text1"/>
          <w:kern w:val="0"/>
        </w:rPr>
        <w:t>The null hypothesis in this instance would be that higher production costs do not result In higher or lower worldwide sales.</w:t>
      </w:r>
    </w:p>
    <w:p w14:paraId="3FD1EC4E" w14:textId="77777777" w:rsidR="00CA0E75" w:rsidRDefault="00CA0E75"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4359D494" w14:textId="77777777" w:rsidR="00CA0E75" w:rsidRDefault="00CA0E75"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6878A7F0" w14:textId="339E4D3C" w:rsidR="00CA0E75" w:rsidRDefault="00CA0E75" w:rsidP="00CA0E75">
      <w:pPr>
        <w:tabs>
          <w:tab w:val="left" w:pos="593"/>
        </w:tabs>
        <w:autoSpaceDE w:val="0"/>
        <w:autoSpaceDN w:val="0"/>
        <w:adjustRightInd w:val="0"/>
        <w:spacing w:after="0" w:line="240" w:lineRule="auto"/>
        <w:rPr>
          <w:rFonts w:asciiTheme="minorBidi" w:hAnsiTheme="minorBidi"/>
          <w:color w:val="000000" w:themeColor="text1"/>
          <w:kern w:val="0"/>
        </w:rPr>
      </w:pPr>
      <w:r>
        <w:rPr>
          <w:rFonts w:asciiTheme="minorBidi" w:hAnsiTheme="minorBidi"/>
          <w:noProof/>
          <w:color w:val="000000" w:themeColor="text1"/>
          <w:kern w:val="0"/>
        </w:rPr>
        <w:drawing>
          <wp:inline distT="0" distB="0" distL="0" distR="0" wp14:anchorId="5B05D102" wp14:editId="532037CC">
            <wp:extent cx="5905500" cy="4660900"/>
            <wp:effectExtent l="0" t="0" r="0" b="0"/>
            <wp:docPr id="1885783572" name="Picture 1" descr="A graph with red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83572" name="Picture 1" descr="A graph with red dots and a blue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05500" cy="4660900"/>
                    </a:xfrm>
                    <a:prstGeom prst="rect">
                      <a:avLst/>
                    </a:prstGeom>
                  </pic:spPr>
                </pic:pic>
              </a:graphicData>
            </a:graphic>
          </wp:inline>
        </w:drawing>
      </w:r>
    </w:p>
    <w:p w14:paraId="6E1AE71C" w14:textId="77777777" w:rsidR="00CA0E75" w:rsidRPr="00FE036F" w:rsidRDefault="00CA0E75" w:rsidP="00CA0E75">
      <w:pPr>
        <w:tabs>
          <w:tab w:val="left" w:pos="593"/>
        </w:tabs>
        <w:autoSpaceDE w:val="0"/>
        <w:autoSpaceDN w:val="0"/>
        <w:adjustRightInd w:val="0"/>
        <w:spacing w:after="0" w:line="240" w:lineRule="auto"/>
        <w:rPr>
          <w:rFonts w:asciiTheme="minorBidi" w:hAnsiTheme="minorBidi"/>
          <w:color w:val="000000" w:themeColor="text1"/>
          <w:kern w:val="0"/>
          <w:vertAlign w:val="subscript"/>
        </w:rPr>
      </w:pPr>
    </w:p>
    <w:p w14:paraId="07CF256C" w14:textId="77777777" w:rsidR="005D604B" w:rsidRDefault="00A9270A" w:rsidP="00CA0E75">
      <w:pPr>
        <w:tabs>
          <w:tab w:val="left" w:pos="593"/>
        </w:tabs>
        <w:autoSpaceDE w:val="0"/>
        <w:autoSpaceDN w:val="0"/>
        <w:adjustRightInd w:val="0"/>
        <w:spacing w:after="0" w:line="240" w:lineRule="auto"/>
        <w:rPr>
          <w:rFonts w:asciiTheme="minorBidi" w:hAnsiTheme="minorBidi"/>
        </w:rPr>
      </w:pPr>
      <w:r w:rsidRPr="00A9270A">
        <w:rPr>
          <w:rFonts w:asciiTheme="minorBidi" w:hAnsiTheme="minorBidi"/>
        </w:rPr>
        <w:t>An r-value of 0.55 between production cost and worldwide sales indicates a moderate positive correlation. This suggests that as production costs increase, worldwide sales tend to increase as well, but the relationship is not extremely strong.</w:t>
      </w:r>
      <w:r w:rsidR="00FE036F">
        <w:rPr>
          <w:rFonts w:asciiTheme="minorBidi" w:hAnsiTheme="minorBidi"/>
        </w:rPr>
        <w:t xml:space="preserve"> </w:t>
      </w:r>
    </w:p>
    <w:p w14:paraId="67EB0D03" w14:textId="77777777" w:rsidR="005D604B" w:rsidRDefault="005D604B" w:rsidP="00CA0E75">
      <w:pPr>
        <w:tabs>
          <w:tab w:val="left" w:pos="593"/>
        </w:tabs>
        <w:autoSpaceDE w:val="0"/>
        <w:autoSpaceDN w:val="0"/>
        <w:adjustRightInd w:val="0"/>
        <w:spacing w:after="0" w:line="240" w:lineRule="auto"/>
        <w:rPr>
          <w:rFonts w:asciiTheme="minorBidi" w:hAnsiTheme="minorBidi"/>
        </w:rPr>
      </w:pPr>
    </w:p>
    <w:p w14:paraId="1749D248" w14:textId="38C2532F" w:rsidR="005D604B" w:rsidRPr="005D604B" w:rsidRDefault="00D01E7A" w:rsidP="005D604B">
      <w:pPr>
        <w:tabs>
          <w:tab w:val="left" w:pos="593"/>
        </w:tabs>
        <w:autoSpaceDE w:val="0"/>
        <w:autoSpaceDN w:val="0"/>
        <w:adjustRightInd w:val="0"/>
        <w:spacing w:after="0" w:line="240" w:lineRule="auto"/>
        <w:rPr>
          <w:rFonts w:asciiTheme="minorBidi" w:hAnsiTheme="minorBidi"/>
        </w:rPr>
      </w:pPr>
      <w:r>
        <w:rPr>
          <w:rFonts w:asciiTheme="minorBidi" w:hAnsiTheme="minorBidi"/>
        </w:rPr>
        <w:t xml:space="preserve">The p-value in this instance is </w:t>
      </w:r>
      <w:r w:rsidR="005D604B" w:rsidRPr="005D604B">
        <w:rPr>
          <w:rFonts w:asciiTheme="minorBidi" w:hAnsiTheme="minorBidi"/>
        </w:rPr>
        <w:t>3.2</w:t>
      </w:r>
      <w:r>
        <w:rPr>
          <w:rFonts w:asciiTheme="minorBidi" w:hAnsiTheme="minorBidi"/>
        </w:rPr>
        <w:t>9</w:t>
      </w:r>
      <w:r w:rsidR="005D604B" w:rsidRPr="005D604B">
        <w:rPr>
          <w:rFonts w:asciiTheme="minorBidi" w:hAnsiTheme="minorBidi"/>
        </w:rPr>
        <w:t>e-38</w:t>
      </w:r>
      <w:r>
        <w:rPr>
          <w:rFonts w:asciiTheme="minorBidi" w:hAnsiTheme="minorBidi"/>
        </w:rPr>
        <w:t>. With a p-value significantly less than .05, we can safely reject the null hypothesis.</w:t>
      </w:r>
    </w:p>
    <w:p w14:paraId="73259B21" w14:textId="77777777" w:rsidR="00CA0E75" w:rsidRDefault="00CA0E75" w:rsidP="00CA0E75">
      <w:pPr>
        <w:tabs>
          <w:tab w:val="left" w:pos="593"/>
        </w:tabs>
        <w:autoSpaceDE w:val="0"/>
        <w:autoSpaceDN w:val="0"/>
        <w:adjustRightInd w:val="0"/>
        <w:spacing w:after="0" w:line="240" w:lineRule="auto"/>
        <w:rPr>
          <w:rFonts w:asciiTheme="minorBidi" w:hAnsiTheme="minorBidi"/>
        </w:rPr>
      </w:pPr>
    </w:p>
    <w:p w14:paraId="58139916" w14:textId="77777777" w:rsidR="00D01E7A" w:rsidRDefault="00D01E7A" w:rsidP="00CA0E75">
      <w:pPr>
        <w:tabs>
          <w:tab w:val="left" w:pos="593"/>
        </w:tabs>
        <w:autoSpaceDE w:val="0"/>
        <w:autoSpaceDN w:val="0"/>
        <w:adjustRightInd w:val="0"/>
        <w:spacing w:after="0" w:line="240" w:lineRule="auto"/>
        <w:rPr>
          <w:rFonts w:asciiTheme="minorBidi" w:hAnsiTheme="minorBidi"/>
        </w:rPr>
      </w:pPr>
    </w:p>
    <w:p w14:paraId="1E5B9279" w14:textId="77777777" w:rsidR="00D01E7A" w:rsidRPr="00B15BFF" w:rsidRDefault="00D01E7A"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009AF866" w14:textId="372E3EED" w:rsidR="00CA0E75" w:rsidRPr="00CA0E75" w:rsidRDefault="0077358E" w:rsidP="00CA0E75">
      <w:pPr>
        <w:pStyle w:val="ListParagraph"/>
        <w:numPr>
          <w:ilvl w:val="0"/>
          <w:numId w:val="1"/>
        </w:numPr>
        <w:tabs>
          <w:tab w:val="left" w:pos="593"/>
        </w:tabs>
        <w:autoSpaceDE w:val="0"/>
        <w:autoSpaceDN w:val="0"/>
        <w:adjustRightInd w:val="0"/>
        <w:spacing w:after="0" w:line="240" w:lineRule="auto"/>
        <w:rPr>
          <w:rFonts w:asciiTheme="minorBidi" w:hAnsiTheme="minorBidi"/>
          <w:color w:val="000000" w:themeColor="text1"/>
          <w:kern w:val="0"/>
        </w:rPr>
      </w:pPr>
      <w:r>
        <w:rPr>
          <w:rFonts w:asciiTheme="minorBidi" w:hAnsiTheme="minorBidi"/>
          <w:color w:val="000000" w:themeColor="text1"/>
          <w:kern w:val="0"/>
        </w:rPr>
        <w:lastRenderedPageBreak/>
        <w:t>Profit Margin vs. Genre</w:t>
      </w:r>
    </w:p>
    <w:p w14:paraId="28789EBC" w14:textId="09AD6C30" w:rsidR="00CA0E75" w:rsidRDefault="0077358E" w:rsidP="00CA0E75">
      <w:pPr>
        <w:tabs>
          <w:tab w:val="left" w:pos="593"/>
        </w:tabs>
        <w:autoSpaceDE w:val="0"/>
        <w:autoSpaceDN w:val="0"/>
        <w:adjustRightInd w:val="0"/>
        <w:spacing w:after="0" w:line="240" w:lineRule="auto"/>
        <w:rPr>
          <w:rFonts w:asciiTheme="minorBidi" w:hAnsiTheme="minorBidi"/>
          <w:color w:val="000000" w:themeColor="text1"/>
          <w:kern w:val="0"/>
        </w:rPr>
      </w:pPr>
      <w:r>
        <w:rPr>
          <w:rFonts w:asciiTheme="minorBidi" w:hAnsiTheme="minorBidi"/>
          <w:color w:val="000000" w:themeColor="text1"/>
          <w:kern w:val="0"/>
        </w:rPr>
        <w:t>Our second hypothesis is that a</w:t>
      </w:r>
      <w:r w:rsidR="00CA0E75" w:rsidRPr="00B15BFF">
        <w:rPr>
          <w:rFonts w:asciiTheme="minorBidi" w:hAnsiTheme="minorBidi"/>
          <w:color w:val="000000" w:themeColor="text1"/>
          <w:kern w:val="0"/>
        </w:rPr>
        <w:t>ction movies</w:t>
      </w:r>
      <w:r>
        <w:rPr>
          <w:rFonts w:asciiTheme="minorBidi" w:hAnsiTheme="minorBidi"/>
          <w:color w:val="000000" w:themeColor="text1"/>
          <w:kern w:val="0"/>
        </w:rPr>
        <w:t xml:space="preserve"> would</w:t>
      </w:r>
      <w:r w:rsidR="00CA0E75" w:rsidRPr="00B15BFF">
        <w:rPr>
          <w:rFonts w:asciiTheme="minorBidi" w:hAnsiTheme="minorBidi"/>
          <w:color w:val="000000" w:themeColor="text1"/>
          <w:kern w:val="0"/>
        </w:rPr>
        <w:t xml:space="preserve"> have lower profit margin</w:t>
      </w:r>
      <w:r>
        <w:rPr>
          <w:rFonts w:asciiTheme="minorBidi" w:hAnsiTheme="minorBidi"/>
          <w:color w:val="000000" w:themeColor="text1"/>
          <w:kern w:val="0"/>
        </w:rPr>
        <w:t>s</w:t>
      </w:r>
      <w:r w:rsidR="00CA0E75" w:rsidRPr="00B15BFF">
        <w:rPr>
          <w:rFonts w:asciiTheme="minorBidi" w:hAnsiTheme="minorBidi"/>
          <w:color w:val="000000" w:themeColor="text1"/>
          <w:kern w:val="0"/>
        </w:rPr>
        <w:t xml:space="preserve"> because they cost more</w:t>
      </w:r>
      <w:r>
        <w:rPr>
          <w:rFonts w:asciiTheme="minorBidi" w:hAnsiTheme="minorBidi"/>
          <w:color w:val="000000" w:themeColor="text1"/>
          <w:kern w:val="0"/>
        </w:rPr>
        <w:t xml:space="preserve"> to make. We define profit margin as (Worldwide Sales – Production Cost).</w:t>
      </w:r>
    </w:p>
    <w:p w14:paraId="28FFCE29" w14:textId="77777777" w:rsidR="0077358E" w:rsidRDefault="0077358E"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71C3C9B0" w14:textId="7749B69C" w:rsidR="003E585F" w:rsidRDefault="00C650EA" w:rsidP="00CA0E75">
      <w:pPr>
        <w:tabs>
          <w:tab w:val="left" w:pos="593"/>
        </w:tabs>
        <w:autoSpaceDE w:val="0"/>
        <w:autoSpaceDN w:val="0"/>
        <w:adjustRightInd w:val="0"/>
        <w:spacing w:after="0" w:line="240" w:lineRule="auto"/>
        <w:rPr>
          <w:rFonts w:asciiTheme="minorBidi" w:hAnsiTheme="minorBidi"/>
          <w:color w:val="000000" w:themeColor="text1"/>
          <w:kern w:val="0"/>
        </w:rPr>
      </w:pPr>
      <w:r w:rsidRPr="00C650EA">
        <w:rPr>
          <w:rFonts w:asciiTheme="minorBidi" w:hAnsiTheme="minorBidi"/>
          <w:color w:val="000000" w:themeColor="text1"/>
          <w:kern w:val="0"/>
        </w:rPr>
        <w:drawing>
          <wp:inline distT="0" distB="0" distL="0" distR="0" wp14:anchorId="61EF84CB" wp14:editId="6A513EB9">
            <wp:extent cx="5943600" cy="5351780"/>
            <wp:effectExtent l="0" t="0" r="0" b="1270"/>
            <wp:docPr id="811335007" name="Picture 1" descr="A graph with green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335007" name="Picture 1" descr="A graph with green and white lines&#10;&#10;Description automatically generated"/>
                    <pic:cNvPicPr/>
                  </pic:nvPicPr>
                  <pic:blipFill>
                    <a:blip r:embed="rId6"/>
                    <a:stretch>
                      <a:fillRect/>
                    </a:stretch>
                  </pic:blipFill>
                  <pic:spPr>
                    <a:xfrm>
                      <a:off x="0" y="0"/>
                      <a:ext cx="5943600" cy="5351780"/>
                    </a:xfrm>
                    <a:prstGeom prst="rect">
                      <a:avLst/>
                    </a:prstGeom>
                  </pic:spPr>
                </pic:pic>
              </a:graphicData>
            </a:graphic>
          </wp:inline>
        </w:drawing>
      </w:r>
    </w:p>
    <w:p w14:paraId="41BBA453" w14:textId="607EDE33" w:rsidR="005D121C" w:rsidRDefault="005D121C" w:rsidP="005D121C">
      <w:pPr>
        <w:tabs>
          <w:tab w:val="left" w:pos="593"/>
        </w:tabs>
        <w:autoSpaceDE w:val="0"/>
        <w:autoSpaceDN w:val="0"/>
        <w:adjustRightInd w:val="0"/>
        <w:spacing w:after="0" w:line="240" w:lineRule="auto"/>
        <w:rPr>
          <w:rFonts w:asciiTheme="minorBidi" w:hAnsiTheme="minorBidi"/>
          <w:color w:val="000000" w:themeColor="text1"/>
          <w:kern w:val="0"/>
        </w:rPr>
      </w:pPr>
      <w:r>
        <w:rPr>
          <w:rFonts w:asciiTheme="minorBidi" w:hAnsiTheme="minorBidi"/>
          <w:color w:val="000000" w:themeColor="text1"/>
          <w:kern w:val="0"/>
        </w:rPr>
        <w:t xml:space="preserve">The </w:t>
      </w:r>
      <w:r w:rsidRPr="005D121C">
        <w:rPr>
          <w:rFonts w:asciiTheme="minorBidi" w:hAnsiTheme="minorBidi"/>
          <w:color w:val="000000" w:themeColor="text1"/>
          <w:kern w:val="0"/>
        </w:rPr>
        <w:t xml:space="preserve">p-value indicates whether or not we reject the null hypothesis. </w:t>
      </w:r>
      <w:r>
        <w:rPr>
          <w:rFonts w:asciiTheme="minorBidi" w:hAnsiTheme="minorBidi"/>
          <w:color w:val="000000" w:themeColor="text1"/>
          <w:kern w:val="0"/>
        </w:rPr>
        <w:t>I</w:t>
      </w:r>
      <w:r w:rsidRPr="005D121C">
        <w:rPr>
          <w:rFonts w:asciiTheme="minorBidi" w:hAnsiTheme="minorBidi"/>
          <w:color w:val="000000" w:themeColor="text1"/>
          <w:kern w:val="0"/>
        </w:rPr>
        <w:t>n this instance, our p-value of .005 allows us to reject the null hypothesis, telling us that genre does have an impact on profit margin.</w:t>
      </w:r>
    </w:p>
    <w:p w14:paraId="1F57F831" w14:textId="77777777" w:rsidR="006406E2" w:rsidRPr="005D121C" w:rsidRDefault="006406E2" w:rsidP="005D121C">
      <w:pPr>
        <w:tabs>
          <w:tab w:val="left" w:pos="593"/>
        </w:tabs>
        <w:autoSpaceDE w:val="0"/>
        <w:autoSpaceDN w:val="0"/>
        <w:adjustRightInd w:val="0"/>
        <w:spacing w:after="0" w:line="240" w:lineRule="auto"/>
        <w:rPr>
          <w:rFonts w:asciiTheme="minorBidi" w:hAnsiTheme="minorBidi"/>
          <w:color w:val="000000" w:themeColor="text1"/>
          <w:kern w:val="0"/>
        </w:rPr>
      </w:pPr>
    </w:p>
    <w:p w14:paraId="256EE34C" w14:textId="6123133F" w:rsidR="003E585F" w:rsidRDefault="006406E2" w:rsidP="005D121C">
      <w:pPr>
        <w:tabs>
          <w:tab w:val="left" w:pos="593"/>
        </w:tabs>
        <w:autoSpaceDE w:val="0"/>
        <w:autoSpaceDN w:val="0"/>
        <w:adjustRightInd w:val="0"/>
        <w:spacing w:after="0" w:line="240" w:lineRule="auto"/>
        <w:rPr>
          <w:rFonts w:asciiTheme="minorBidi" w:hAnsiTheme="minorBidi"/>
          <w:color w:val="000000" w:themeColor="text1"/>
          <w:kern w:val="0"/>
        </w:rPr>
      </w:pPr>
      <w:r>
        <w:rPr>
          <w:rFonts w:asciiTheme="minorBidi" w:hAnsiTheme="minorBidi"/>
          <w:color w:val="000000" w:themeColor="text1"/>
          <w:kern w:val="0"/>
        </w:rPr>
        <w:t xml:space="preserve">The </w:t>
      </w:r>
      <w:r w:rsidR="005D121C" w:rsidRPr="005D121C">
        <w:rPr>
          <w:rFonts w:asciiTheme="minorBidi" w:hAnsiTheme="minorBidi"/>
          <w:color w:val="000000" w:themeColor="text1"/>
          <w:kern w:val="0"/>
        </w:rPr>
        <w:t>f-statistic indicates whether or not there are statistically significant differences (variance</w:t>
      </w:r>
      <w:r>
        <w:rPr>
          <w:rFonts w:asciiTheme="minorBidi" w:hAnsiTheme="minorBidi"/>
          <w:color w:val="000000" w:themeColor="text1"/>
          <w:kern w:val="0"/>
        </w:rPr>
        <w:t>s</w:t>
      </w:r>
      <w:r w:rsidR="005D121C" w:rsidRPr="005D121C">
        <w:rPr>
          <w:rFonts w:asciiTheme="minorBidi" w:hAnsiTheme="minorBidi"/>
          <w:color w:val="000000" w:themeColor="text1"/>
          <w:kern w:val="0"/>
        </w:rPr>
        <w:t>) between the groups (genre</w:t>
      </w:r>
      <w:r>
        <w:rPr>
          <w:rFonts w:asciiTheme="minorBidi" w:hAnsiTheme="minorBidi"/>
          <w:color w:val="000000" w:themeColor="text1"/>
          <w:kern w:val="0"/>
        </w:rPr>
        <w:t>s</w:t>
      </w:r>
      <w:r w:rsidR="005D121C" w:rsidRPr="005D121C">
        <w:rPr>
          <w:rFonts w:asciiTheme="minorBidi" w:hAnsiTheme="minorBidi"/>
          <w:color w:val="000000" w:themeColor="text1"/>
          <w:kern w:val="0"/>
        </w:rPr>
        <w:t xml:space="preserve">). </w:t>
      </w:r>
      <w:r>
        <w:rPr>
          <w:rFonts w:asciiTheme="minorBidi" w:hAnsiTheme="minorBidi"/>
          <w:color w:val="000000" w:themeColor="text1"/>
          <w:kern w:val="0"/>
        </w:rPr>
        <w:t>I</w:t>
      </w:r>
      <w:r w:rsidR="005D121C" w:rsidRPr="005D121C">
        <w:rPr>
          <w:rFonts w:asciiTheme="minorBidi" w:hAnsiTheme="minorBidi"/>
          <w:color w:val="000000" w:themeColor="text1"/>
          <w:kern w:val="0"/>
        </w:rPr>
        <w:t>n this instance, our f-statistic of 2.757 (greater than 1.938 critical value) tells us there are statistically significant differences between genres.</w:t>
      </w:r>
    </w:p>
    <w:p w14:paraId="25F1A580" w14:textId="77777777" w:rsidR="003E585F" w:rsidRDefault="003E585F"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0ABC8D9C" w14:textId="54BF8F21" w:rsidR="0077358E" w:rsidRPr="0077358E" w:rsidRDefault="0077358E" w:rsidP="0077358E">
      <w:pPr>
        <w:pStyle w:val="ListParagraph"/>
        <w:numPr>
          <w:ilvl w:val="0"/>
          <w:numId w:val="1"/>
        </w:numPr>
        <w:tabs>
          <w:tab w:val="left" w:pos="593"/>
        </w:tabs>
        <w:autoSpaceDE w:val="0"/>
        <w:autoSpaceDN w:val="0"/>
        <w:adjustRightInd w:val="0"/>
        <w:spacing w:after="0" w:line="240" w:lineRule="auto"/>
        <w:rPr>
          <w:rFonts w:asciiTheme="minorBidi" w:hAnsiTheme="minorBidi"/>
          <w:color w:val="000000" w:themeColor="text1"/>
          <w:kern w:val="0"/>
        </w:rPr>
      </w:pPr>
      <w:r>
        <w:rPr>
          <w:rFonts w:asciiTheme="minorBidi" w:hAnsiTheme="minorBidi"/>
          <w:color w:val="000000" w:themeColor="text1"/>
          <w:kern w:val="0"/>
        </w:rPr>
        <w:t>Opening Weekend Sales vs. Worldwide Sales</w:t>
      </w:r>
    </w:p>
    <w:p w14:paraId="72AEFEA8" w14:textId="10E96A88" w:rsidR="00CA0E75" w:rsidRDefault="0077358E" w:rsidP="00CA0E75">
      <w:pPr>
        <w:tabs>
          <w:tab w:val="left" w:pos="593"/>
        </w:tabs>
        <w:autoSpaceDE w:val="0"/>
        <w:autoSpaceDN w:val="0"/>
        <w:adjustRightInd w:val="0"/>
        <w:spacing w:after="0" w:line="240" w:lineRule="auto"/>
        <w:rPr>
          <w:rFonts w:asciiTheme="minorBidi" w:hAnsiTheme="minorBidi"/>
          <w:color w:val="000000" w:themeColor="text1"/>
          <w:kern w:val="0"/>
        </w:rPr>
      </w:pPr>
      <w:r>
        <w:rPr>
          <w:rFonts w:asciiTheme="minorBidi" w:hAnsiTheme="minorBidi"/>
          <w:color w:val="000000" w:themeColor="text1"/>
          <w:kern w:val="0"/>
        </w:rPr>
        <w:lastRenderedPageBreak/>
        <w:t>Our third hypothesis is that there is a strong correlation between a movie’s opening weekend sales and its overall worldwide sales. In other words, movies that do well on opening weekend show a greater likelihood of doing well overall.</w:t>
      </w:r>
    </w:p>
    <w:p w14:paraId="31A622FE" w14:textId="77777777" w:rsidR="0077358E" w:rsidRDefault="0077358E"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0A8F2CF4" w14:textId="1F4D810E" w:rsidR="0077358E" w:rsidRDefault="0077358E" w:rsidP="00CA0E75">
      <w:pPr>
        <w:tabs>
          <w:tab w:val="left" w:pos="593"/>
        </w:tabs>
        <w:autoSpaceDE w:val="0"/>
        <w:autoSpaceDN w:val="0"/>
        <w:adjustRightInd w:val="0"/>
        <w:spacing w:after="0" w:line="240" w:lineRule="auto"/>
        <w:rPr>
          <w:rFonts w:asciiTheme="minorBidi" w:hAnsiTheme="minorBidi"/>
          <w:color w:val="000000" w:themeColor="text1"/>
          <w:kern w:val="0"/>
        </w:rPr>
      </w:pPr>
      <w:r>
        <w:rPr>
          <w:rFonts w:asciiTheme="minorBidi" w:hAnsiTheme="minorBidi"/>
          <w:noProof/>
          <w:color w:val="000000" w:themeColor="text1"/>
          <w:kern w:val="0"/>
        </w:rPr>
        <w:drawing>
          <wp:inline distT="0" distB="0" distL="0" distR="0" wp14:anchorId="7B5CAD4E" wp14:editId="4A0CB58D">
            <wp:extent cx="5905500" cy="4660900"/>
            <wp:effectExtent l="0" t="0" r="0" b="0"/>
            <wp:docPr id="815497059" name="Picture 2" descr="A graph with orange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497059" name="Picture 2" descr="A graph with orange dots and a blue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05500" cy="4660900"/>
                    </a:xfrm>
                    <a:prstGeom prst="rect">
                      <a:avLst/>
                    </a:prstGeom>
                  </pic:spPr>
                </pic:pic>
              </a:graphicData>
            </a:graphic>
          </wp:inline>
        </w:drawing>
      </w:r>
    </w:p>
    <w:p w14:paraId="07533FE2" w14:textId="77777777" w:rsidR="00CA0E75" w:rsidRDefault="00CA0E75"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1A1FF2B3" w14:textId="31DF597A" w:rsidR="00CA0E75" w:rsidRDefault="009673EE" w:rsidP="009673EE">
      <w:pPr>
        <w:tabs>
          <w:tab w:val="left" w:pos="593"/>
        </w:tabs>
        <w:autoSpaceDE w:val="0"/>
        <w:autoSpaceDN w:val="0"/>
        <w:adjustRightInd w:val="0"/>
        <w:spacing w:after="0" w:line="240" w:lineRule="auto"/>
        <w:rPr>
          <w:rFonts w:asciiTheme="minorBidi" w:hAnsiTheme="minorBidi"/>
          <w:color w:val="000000" w:themeColor="text1"/>
          <w:kern w:val="0"/>
        </w:rPr>
      </w:pPr>
      <w:r w:rsidRPr="009673EE">
        <w:rPr>
          <w:rFonts w:asciiTheme="minorBidi" w:hAnsiTheme="minorBidi"/>
          <w:color w:val="000000" w:themeColor="text1"/>
          <w:kern w:val="0"/>
        </w:rPr>
        <w:t>An r-value of 0.81 between opening weekend sales and worldwide sales indicates a strong positive correlation. This suggests that movies with higher opening weekend sales tend to have higher worldwide sales.</w:t>
      </w:r>
    </w:p>
    <w:p w14:paraId="690B9D93" w14:textId="77777777" w:rsidR="00D01E7A" w:rsidRDefault="00D01E7A" w:rsidP="009673EE">
      <w:pPr>
        <w:tabs>
          <w:tab w:val="left" w:pos="593"/>
        </w:tabs>
        <w:autoSpaceDE w:val="0"/>
        <w:autoSpaceDN w:val="0"/>
        <w:adjustRightInd w:val="0"/>
        <w:spacing w:after="0" w:line="240" w:lineRule="auto"/>
        <w:rPr>
          <w:rFonts w:asciiTheme="minorBidi" w:hAnsiTheme="minorBidi"/>
          <w:color w:val="000000" w:themeColor="text1"/>
          <w:kern w:val="0"/>
        </w:rPr>
      </w:pPr>
    </w:p>
    <w:p w14:paraId="6A224830" w14:textId="68A29D58" w:rsidR="00D01E7A" w:rsidRPr="00D01E7A" w:rsidRDefault="00D01E7A" w:rsidP="00D01E7A">
      <w:pPr>
        <w:tabs>
          <w:tab w:val="left" w:pos="593"/>
        </w:tabs>
        <w:autoSpaceDE w:val="0"/>
        <w:autoSpaceDN w:val="0"/>
        <w:adjustRightInd w:val="0"/>
        <w:spacing w:after="0" w:line="240" w:lineRule="auto"/>
        <w:rPr>
          <w:rFonts w:asciiTheme="minorBidi" w:hAnsiTheme="minorBidi"/>
          <w:color w:val="000000" w:themeColor="text1"/>
          <w:kern w:val="0"/>
        </w:rPr>
      </w:pPr>
      <w:r>
        <w:rPr>
          <w:rFonts w:asciiTheme="minorBidi" w:hAnsiTheme="minorBidi"/>
          <w:color w:val="000000" w:themeColor="text1"/>
          <w:kern w:val="0"/>
        </w:rPr>
        <w:t xml:space="preserve">In this instance, we have a p-value of </w:t>
      </w:r>
      <w:r w:rsidRPr="00D01E7A">
        <w:rPr>
          <w:rFonts w:asciiTheme="minorBidi" w:hAnsiTheme="minorBidi"/>
          <w:color w:val="000000" w:themeColor="text1"/>
          <w:kern w:val="0"/>
        </w:rPr>
        <w:t>1.17e-107</w:t>
      </w:r>
      <w:r>
        <w:rPr>
          <w:rFonts w:asciiTheme="minorBidi" w:hAnsiTheme="minorBidi"/>
          <w:color w:val="000000" w:themeColor="text1"/>
          <w:kern w:val="0"/>
        </w:rPr>
        <w:t>. With a p-value significantly less than .05, we can safely reject the null hypothesis.</w:t>
      </w:r>
    </w:p>
    <w:p w14:paraId="54D016F4" w14:textId="77777777" w:rsidR="00D01E7A" w:rsidRDefault="00D01E7A" w:rsidP="009673EE">
      <w:pPr>
        <w:tabs>
          <w:tab w:val="left" w:pos="593"/>
        </w:tabs>
        <w:autoSpaceDE w:val="0"/>
        <w:autoSpaceDN w:val="0"/>
        <w:adjustRightInd w:val="0"/>
        <w:spacing w:after="0" w:line="240" w:lineRule="auto"/>
        <w:rPr>
          <w:rFonts w:asciiTheme="minorBidi" w:hAnsiTheme="minorBidi"/>
          <w:color w:val="000000" w:themeColor="text1"/>
          <w:kern w:val="0"/>
        </w:rPr>
      </w:pPr>
    </w:p>
    <w:p w14:paraId="20858B38" w14:textId="77777777" w:rsidR="00A9270A" w:rsidRDefault="00A9270A"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7727BB0F" w14:textId="27BA2ED2" w:rsidR="00CA0E75" w:rsidRPr="0077358E" w:rsidRDefault="0077358E" w:rsidP="0077358E">
      <w:pPr>
        <w:pStyle w:val="ListParagraph"/>
        <w:numPr>
          <w:ilvl w:val="0"/>
          <w:numId w:val="1"/>
        </w:numPr>
        <w:tabs>
          <w:tab w:val="left" w:pos="593"/>
        </w:tabs>
        <w:autoSpaceDE w:val="0"/>
        <w:autoSpaceDN w:val="0"/>
        <w:adjustRightInd w:val="0"/>
        <w:spacing w:after="0" w:line="240" w:lineRule="auto"/>
        <w:rPr>
          <w:rFonts w:asciiTheme="minorBidi" w:hAnsiTheme="minorBidi"/>
          <w:color w:val="000000" w:themeColor="text1"/>
          <w:kern w:val="0"/>
        </w:rPr>
      </w:pPr>
      <w:r>
        <w:rPr>
          <w:rFonts w:asciiTheme="minorBidi" w:hAnsiTheme="minorBidi"/>
          <w:color w:val="000000" w:themeColor="text1"/>
          <w:kern w:val="0"/>
        </w:rPr>
        <w:t>Release Date vs. Opening Weekend Sales</w:t>
      </w:r>
    </w:p>
    <w:p w14:paraId="40C21FBB" w14:textId="73CB63FD" w:rsidR="00CA0E75" w:rsidRDefault="0077358E" w:rsidP="00CA0E75">
      <w:pPr>
        <w:tabs>
          <w:tab w:val="left" w:pos="593"/>
        </w:tabs>
        <w:autoSpaceDE w:val="0"/>
        <w:autoSpaceDN w:val="0"/>
        <w:adjustRightInd w:val="0"/>
        <w:spacing w:after="0" w:line="240" w:lineRule="auto"/>
        <w:rPr>
          <w:rFonts w:asciiTheme="minorBidi" w:hAnsiTheme="minorBidi"/>
          <w:color w:val="000000" w:themeColor="text1"/>
          <w:kern w:val="0"/>
        </w:rPr>
      </w:pPr>
      <w:r>
        <w:rPr>
          <w:rFonts w:asciiTheme="minorBidi" w:hAnsiTheme="minorBidi"/>
          <w:color w:val="000000" w:themeColor="text1"/>
          <w:kern w:val="0"/>
        </w:rPr>
        <w:t>Our fourth hypothesis is that the release date plays a significant role in determining a movie’s opening weekend sales. In particular, s</w:t>
      </w:r>
      <w:r w:rsidR="00CA0E75" w:rsidRPr="00B15BFF">
        <w:rPr>
          <w:rFonts w:asciiTheme="minorBidi" w:hAnsiTheme="minorBidi"/>
          <w:color w:val="000000" w:themeColor="text1"/>
          <w:kern w:val="0"/>
        </w:rPr>
        <w:t>ummer movies have higher opening weekend sales</w:t>
      </w:r>
      <w:r>
        <w:rPr>
          <w:rFonts w:asciiTheme="minorBidi" w:hAnsiTheme="minorBidi"/>
          <w:color w:val="000000" w:themeColor="text1"/>
          <w:kern w:val="0"/>
        </w:rPr>
        <w:t>.</w:t>
      </w:r>
      <w:r w:rsidR="003E585F">
        <w:rPr>
          <w:rFonts w:asciiTheme="minorBidi" w:hAnsiTheme="minorBidi"/>
          <w:color w:val="000000" w:themeColor="text1"/>
          <w:kern w:val="0"/>
        </w:rPr>
        <w:t xml:space="preserve"> This hypothesis is based on our understanding that going to the movies is more popular during the summer.</w:t>
      </w:r>
    </w:p>
    <w:p w14:paraId="12AC3E04" w14:textId="77777777" w:rsidR="0077358E" w:rsidRDefault="0077358E"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6867C305" w14:textId="7DEB2118" w:rsidR="00CA0E75" w:rsidRDefault="0077358E" w:rsidP="003E585F">
      <w:pPr>
        <w:tabs>
          <w:tab w:val="left" w:pos="593"/>
        </w:tabs>
        <w:autoSpaceDE w:val="0"/>
        <w:autoSpaceDN w:val="0"/>
        <w:adjustRightInd w:val="0"/>
        <w:spacing w:after="0" w:line="240" w:lineRule="auto"/>
        <w:rPr>
          <w:rFonts w:asciiTheme="minorBidi" w:hAnsiTheme="minorBidi"/>
          <w:color w:val="000000" w:themeColor="text1"/>
          <w:kern w:val="0"/>
        </w:rPr>
      </w:pPr>
      <w:r>
        <w:rPr>
          <w:rFonts w:asciiTheme="minorBidi" w:hAnsiTheme="minorBidi"/>
          <w:noProof/>
          <w:color w:val="000000" w:themeColor="text1"/>
          <w:kern w:val="0"/>
        </w:rPr>
        <w:lastRenderedPageBreak/>
        <w:drawing>
          <wp:inline distT="0" distB="0" distL="0" distR="0" wp14:anchorId="69DC596C" wp14:editId="48698A47">
            <wp:extent cx="5842000" cy="4381500"/>
            <wp:effectExtent l="0" t="0" r="0" b="0"/>
            <wp:docPr id="892183080" name="Picture 3" descr="A graph of a number of different seas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183080" name="Picture 3" descr="A graph of a number of different season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094F1FC3" w14:textId="77777777" w:rsidR="00CA0E75" w:rsidRDefault="00CA0E75"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105E479E" w14:textId="5289F6D0" w:rsidR="00033E70" w:rsidRDefault="00D01E7A" w:rsidP="009673EE">
      <w:pPr>
        <w:tabs>
          <w:tab w:val="left" w:pos="593"/>
        </w:tabs>
        <w:autoSpaceDE w:val="0"/>
        <w:autoSpaceDN w:val="0"/>
        <w:adjustRightInd w:val="0"/>
        <w:spacing w:after="0" w:line="240" w:lineRule="auto"/>
        <w:rPr>
          <w:rFonts w:asciiTheme="minorBidi" w:hAnsiTheme="minorBidi"/>
          <w:color w:val="000000" w:themeColor="text1"/>
          <w:kern w:val="0"/>
        </w:rPr>
      </w:pPr>
      <w:r>
        <w:rPr>
          <w:rFonts w:asciiTheme="minorBidi" w:hAnsiTheme="minorBidi"/>
          <w:color w:val="000000" w:themeColor="text1"/>
          <w:kern w:val="0"/>
        </w:rPr>
        <w:t xml:space="preserve">We conducted in independent t-test. </w:t>
      </w:r>
      <w:r w:rsidR="009673EE" w:rsidRPr="009673EE">
        <w:rPr>
          <w:rFonts w:asciiTheme="minorBidi" w:hAnsiTheme="minorBidi"/>
          <w:color w:val="000000" w:themeColor="text1"/>
          <w:kern w:val="0"/>
        </w:rPr>
        <w:t>The p-value of 0.0994 is greater than the commonly used benchmark of 0.05. This means that the difference in opening weekend sales between summer and non-summer movies is not statistically significant</w:t>
      </w:r>
      <w:r>
        <w:rPr>
          <w:rFonts w:asciiTheme="minorBidi" w:hAnsiTheme="minorBidi"/>
          <w:color w:val="000000" w:themeColor="text1"/>
          <w:kern w:val="0"/>
        </w:rPr>
        <w:t>. Thus, we fail to reject the null hypothesis.</w:t>
      </w:r>
    </w:p>
    <w:p w14:paraId="4C60932D" w14:textId="77777777" w:rsidR="00033E70" w:rsidRDefault="00033E70" w:rsidP="009673EE">
      <w:pPr>
        <w:tabs>
          <w:tab w:val="left" w:pos="593"/>
        </w:tabs>
        <w:autoSpaceDE w:val="0"/>
        <w:autoSpaceDN w:val="0"/>
        <w:adjustRightInd w:val="0"/>
        <w:spacing w:after="0" w:line="240" w:lineRule="auto"/>
        <w:rPr>
          <w:rFonts w:asciiTheme="minorBidi" w:hAnsiTheme="minorBidi"/>
          <w:color w:val="000000" w:themeColor="text1"/>
          <w:kern w:val="0"/>
        </w:rPr>
      </w:pPr>
    </w:p>
    <w:p w14:paraId="49031E4B" w14:textId="77777777" w:rsidR="00033E70" w:rsidRDefault="009673EE" w:rsidP="009673EE">
      <w:pPr>
        <w:tabs>
          <w:tab w:val="left" w:pos="593"/>
        </w:tabs>
        <w:autoSpaceDE w:val="0"/>
        <w:autoSpaceDN w:val="0"/>
        <w:adjustRightInd w:val="0"/>
        <w:spacing w:after="0" w:line="240" w:lineRule="auto"/>
        <w:rPr>
          <w:rFonts w:asciiTheme="minorBidi" w:hAnsiTheme="minorBidi"/>
          <w:color w:val="000000" w:themeColor="text1"/>
          <w:kern w:val="0"/>
        </w:rPr>
      </w:pPr>
      <w:r w:rsidRPr="009673EE">
        <w:rPr>
          <w:rFonts w:asciiTheme="minorBidi" w:hAnsiTheme="minorBidi"/>
          <w:color w:val="000000" w:themeColor="text1"/>
          <w:kern w:val="0"/>
        </w:rPr>
        <w:t>Although not statistically significant, the t-statistic of 1.65 and a p-value of 0.0994 indicate a trend that summer movies might have higher opening weekend sales compared to non-summer movies. This trend is approaching significance and may warrant further investigation with a larger sample size or additional data.</w:t>
      </w:r>
      <w:r>
        <w:rPr>
          <w:rFonts w:asciiTheme="minorBidi" w:hAnsiTheme="minorBidi"/>
          <w:color w:val="000000" w:themeColor="text1"/>
          <w:kern w:val="0"/>
        </w:rPr>
        <w:t xml:space="preserve"> </w:t>
      </w:r>
    </w:p>
    <w:p w14:paraId="094321A0" w14:textId="77777777" w:rsidR="00033E70" w:rsidRDefault="00033E70" w:rsidP="009673EE">
      <w:pPr>
        <w:tabs>
          <w:tab w:val="left" w:pos="593"/>
        </w:tabs>
        <w:autoSpaceDE w:val="0"/>
        <w:autoSpaceDN w:val="0"/>
        <w:adjustRightInd w:val="0"/>
        <w:spacing w:after="0" w:line="240" w:lineRule="auto"/>
        <w:rPr>
          <w:rFonts w:asciiTheme="minorBidi" w:hAnsiTheme="minorBidi"/>
          <w:color w:val="000000" w:themeColor="text1"/>
          <w:kern w:val="0"/>
        </w:rPr>
      </w:pPr>
    </w:p>
    <w:p w14:paraId="05D9D017" w14:textId="17AE0003" w:rsidR="009673EE" w:rsidRDefault="009673EE" w:rsidP="009673EE">
      <w:pPr>
        <w:tabs>
          <w:tab w:val="left" w:pos="593"/>
        </w:tabs>
        <w:autoSpaceDE w:val="0"/>
        <w:autoSpaceDN w:val="0"/>
        <w:adjustRightInd w:val="0"/>
        <w:spacing w:after="0" w:line="240" w:lineRule="auto"/>
        <w:rPr>
          <w:rFonts w:asciiTheme="minorBidi" w:hAnsiTheme="minorBidi"/>
          <w:color w:val="000000" w:themeColor="text1"/>
          <w:kern w:val="0"/>
        </w:rPr>
      </w:pPr>
      <w:r w:rsidRPr="009673EE">
        <w:rPr>
          <w:rFonts w:asciiTheme="minorBidi" w:hAnsiTheme="minorBidi"/>
          <w:color w:val="000000" w:themeColor="text1"/>
          <w:kern w:val="0"/>
        </w:rPr>
        <w:t>The p-value suggests that other factors beyond just the release season may be influencing opening weekend sales. These factors could include marketing efforts, competition from other movies, the popularity of the franchise, star power, etc.</w:t>
      </w:r>
    </w:p>
    <w:p w14:paraId="6E10A78C" w14:textId="77777777" w:rsidR="009673EE" w:rsidRDefault="009673EE"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79D9CFC6" w14:textId="7BC835F8" w:rsidR="00CA0E75" w:rsidRPr="003E585F" w:rsidRDefault="003E585F" w:rsidP="003E585F">
      <w:pPr>
        <w:pStyle w:val="ListParagraph"/>
        <w:numPr>
          <w:ilvl w:val="0"/>
          <w:numId w:val="1"/>
        </w:numPr>
        <w:tabs>
          <w:tab w:val="left" w:pos="593"/>
        </w:tabs>
        <w:autoSpaceDE w:val="0"/>
        <w:autoSpaceDN w:val="0"/>
        <w:adjustRightInd w:val="0"/>
        <w:spacing w:after="0" w:line="240" w:lineRule="auto"/>
        <w:rPr>
          <w:rFonts w:asciiTheme="minorBidi" w:hAnsiTheme="minorBidi"/>
          <w:color w:val="000000" w:themeColor="text1"/>
          <w:kern w:val="0"/>
        </w:rPr>
      </w:pPr>
      <w:r>
        <w:rPr>
          <w:rFonts w:asciiTheme="minorBidi" w:hAnsiTheme="minorBidi"/>
          <w:color w:val="000000" w:themeColor="text1"/>
          <w:kern w:val="0"/>
        </w:rPr>
        <w:t>MPAA Rating vs. Worldwide Sales</w:t>
      </w:r>
    </w:p>
    <w:p w14:paraId="5FA503AF" w14:textId="77777777" w:rsidR="003E585F" w:rsidRDefault="003E585F" w:rsidP="003E585F">
      <w:pPr>
        <w:tabs>
          <w:tab w:val="left" w:pos="593"/>
        </w:tabs>
        <w:autoSpaceDE w:val="0"/>
        <w:autoSpaceDN w:val="0"/>
        <w:adjustRightInd w:val="0"/>
        <w:spacing w:after="0" w:line="240" w:lineRule="auto"/>
        <w:rPr>
          <w:rFonts w:asciiTheme="minorBidi" w:hAnsiTheme="minorBidi"/>
          <w:color w:val="000000" w:themeColor="text1"/>
          <w:kern w:val="0"/>
        </w:rPr>
      </w:pPr>
      <w:r>
        <w:rPr>
          <w:rFonts w:asciiTheme="minorBidi" w:hAnsiTheme="minorBidi"/>
          <w:color w:val="000000" w:themeColor="text1"/>
          <w:kern w:val="0"/>
        </w:rPr>
        <w:t xml:space="preserve">Our fifth and last hypothesis is that MPAA Rating has a significant impact on worldwide sales. </w:t>
      </w:r>
      <w:r w:rsidR="00CA0E75" w:rsidRPr="00B15BFF">
        <w:rPr>
          <w:rFonts w:asciiTheme="minorBidi" w:hAnsiTheme="minorBidi"/>
          <w:color w:val="000000" w:themeColor="text1"/>
          <w:kern w:val="0"/>
        </w:rPr>
        <w:t>G &amp; PG-rated movies have higher worldwide sales compared to PG-13</w:t>
      </w:r>
      <w:r>
        <w:rPr>
          <w:rFonts w:asciiTheme="minorBidi" w:hAnsiTheme="minorBidi"/>
          <w:color w:val="000000" w:themeColor="text1"/>
          <w:kern w:val="0"/>
        </w:rPr>
        <w:t xml:space="preserve"> &amp; </w:t>
      </w:r>
      <w:r w:rsidR="00CA0E75" w:rsidRPr="00B15BFF">
        <w:rPr>
          <w:rFonts w:asciiTheme="minorBidi" w:hAnsiTheme="minorBidi"/>
          <w:color w:val="000000" w:themeColor="text1"/>
          <w:kern w:val="0"/>
        </w:rPr>
        <w:t>R-rated movies</w:t>
      </w:r>
      <w:r>
        <w:rPr>
          <w:rFonts w:asciiTheme="minorBidi" w:hAnsiTheme="minorBidi"/>
          <w:color w:val="000000" w:themeColor="text1"/>
          <w:kern w:val="0"/>
        </w:rPr>
        <w:t xml:space="preserve"> because they appeal to a wider audience (i.e. their audience includes children).</w:t>
      </w:r>
    </w:p>
    <w:p w14:paraId="24520904" w14:textId="09CEDA9A" w:rsidR="003E585F" w:rsidRPr="00B15BFF" w:rsidRDefault="003E585F" w:rsidP="003E585F">
      <w:pPr>
        <w:tabs>
          <w:tab w:val="left" w:pos="593"/>
        </w:tabs>
        <w:autoSpaceDE w:val="0"/>
        <w:autoSpaceDN w:val="0"/>
        <w:adjustRightInd w:val="0"/>
        <w:spacing w:after="0" w:line="240" w:lineRule="auto"/>
        <w:rPr>
          <w:rFonts w:asciiTheme="minorBidi" w:hAnsiTheme="minorBidi"/>
          <w:color w:val="000000" w:themeColor="text1"/>
          <w:kern w:val="0"/>
        </w:rPr>
      </w:pPr>
      <w:r>
        <w:rPr>
          <w:rFonts w:asciiTheme="minorBidi" w:hAnsiTheme="minorBidi"/>
          <w:color w:val="000000" w:themeColor="text1"/>
          <w:kern w:val="0"/>
        </w:rPr>
        <w:lastRenderedPageBreak/>
        <w:t xml:space="preserve">  </w:t>
      </w:r>
      <w:r>
        <w:rPr>
          <w:rFonts w:asciiTheme="minorBidi" w:hAnsiTheme="minorBidi"/>
          <w:noProof/>
          <w:color w:val="000000" w:themeColor="text1"/>
          <w:kern w:val="0"/>
        </w:rPr>
        <w:drawing>
          <wp:inline distT="0" distB="0" distL="0" distR="0" wp14:anchorId="4B7AC8BF" wp14:editId="79CB0E29">
            <wp:extent cx="5943600" cy="3566160"/>
            <wp:effectExtent l="0" t="0" r="0" b="2540"/>
            <wp:docPr id="1384658535" name="Picture 4"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658535" name="Picture 4" descr="A graph of a bar 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0D5253A5" w14:textId="77777777" w:rsidR="007A2F69" w:rsidRDefault="007A2F69"/>
    <w:p w14:paraId="24446520" w14:textId="437B1721" w:rsidR="00BA1AD3" w:rsidRPr="00BA1AD3" w:rsidRDefault="00D01E7A" w:rsidP="00BA1AD3">
      <w:pPr>
        <w:rPr>
          <w:rFonts w:asciiTheme="minorBidi" w:hAnsiTheme="minorBidi"/>
        </w:rPr>
      </w:pPr>
      <w:r>
        <w:rPr>
          <w:rFonts w:asciiTheme="minorBidi" w:hAnsiTheme="minorBidi"/>
        </w:rPr>
        <w:t xml:space="preserve">We conducted an ANOVA test. </w:t>
      </w:r>
      <w:r w:rsidR="00070486" w:rsidRPr="00070486">
        <w:rPr>
          <w:rFonts w:asciiTheme="minorBidi" w:hAnsiTheme="minorBidi"/>
        </w:rPr>
        <w:t>The p-value of 0.00234 is well below the common threshold of 0.05. This indicates that there is a statistically significant difference in worldwide sales across different MPAA ratings. The low p-value suggests that the variation in worldwide sales is unlikely to be due to random chance, and the MPAA rating likely has a real impact on the sales.</w:t>
      </w:r>
      <w:r w:rsidR="00070486">
        <w:rPr>
          <w:rFonts w:asciiTheme="minorBidi" w:hAnsiTheme="minorBidi"/>
        </w:rPr>
        <w:t xml:space="preserve"> </w:t>
      </w:r>
      <w:r>
        <w:rPr>
          <w:rFonts w:asciiTheme="minorBidi" w:hAnsiTheme="minorBidi"/>
        </w:rPr>
        <w:t>Therefore, we can reject the null hypothesis.</w:t>
      </w:r>
    </w:p>
    <w:p w14:paraId="0B8B3BA7" w14:textId="47CEA5D1" w:rsidR="008A0EC1" w:rsidRDefault="008A0EC1" w:rsidP="008A0EC1">
      <w:pPr>
        <w:rPr>
          <w:rFonts w:asciiTheme="minorBidi" w:hAnsiTheme="minorBidi"/>
        </w:rPr>
      </w:pPr>
      <w:r>
        <w:rPr>
          <w:rFonts w:asciiTheme="minorBidi" w:hAnsiTheme="minorBidi"/>
          <w:noProof/>
        </w:rPr>
        <w:lastRenderedPageBreak/>
        <w:drawing>
          <wp:inline distT="0" distB="0" distL="0" distR="0" wp14:anchorId="2D374C20" wp14:editId="5366FD33">
            <wp:extent cx="5891917" cy="3273287"/>
            <wp:effectExtent l="0" t="0" r="1270" b="3810"/>
            <wp:docPr id="2122027697" name="Picture 5"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27697" name="Picture 5" descr="A screenshot of a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25940" cy="3292189"/>
                    </a:xfrm>
                    <a:prstGeom prst="rect">
                      <a:avLst/>
                    </a:prstGeom>
                  </pic:spPr>
                </pic:pic>
              </a:graphicData>
            </a:graphic>
          </wp:inline>
        </w:drawing>
      </w:r>
    </w:p>
    <w:p w14:paraId="6A2E0BD0" w14:textId="365CFE10" w:rsidR="00070486" w:rsidRDefault="008A0EC1" w:rsidP="00070486">
      <w:pPr>
        <w:rPr>
          <w:rFonts w:asciiTheme="minorBidi" w:hAnsiTheme="minorBidi"/>
        </w:rPr>
      </w:pPr>
      <w:r>
        <w:rPr>
          <w:rFonts w:asciiTheme="minorBidi" w:hAnsiTheme="minorBidi"/>
        </w:rPr>
        <w:t>T</w:t>
      </w:r>
      <w:r w:rsidR="00070486" w:rsidRPr="00070486">
        <w:rPr>
          <w:rFonts w:asciiTheme="minorBidi" w:hAnsiTheme="minorBidi"/>
        </w:rPr>
        <w:t>he f-statistic measures the ratio of the variance explained by the model to the unexplained variance</w:t>
      </w:r>
      <w:r>
        <w:rPr>
          <w:rFonts w:asciiTheme="minorBidi" w:hAnsiTheme="minorBidi"/>
        </w:rPr>
        <w:t>. We referenced an F distribution critical values chart to find that our critical value for the F-statistic is 2.0947 (we had 4 groups and 460 observations). An F-statistic</w:t>
      </w:r>
      <w:r w:rsidR="00070486" w:rsidRPr="00070486">
        <w:rPr>
          <w:rFonts w:asciiTheme="minorBidi" w:hAnsiTheme="minorBidi"/>
        </w:rPr>
        <w:t xml:space="preserve"> value of 4.89 </w:t>
      </w:r>
      <w:r>
        <w:rPr>
          <w:rFonts w:asciiTheme="minorBidi" w:hAnsiTheme="minorBidi"/>
        </w:rPr>
        <w:t xml:space="preserve">in this instance </w:t>
      </w:r>
      <w:r w:rsidR="00070486" w:rsidRPr="00070486">
        <w:rPr>
          <w:rFonts w:asciiTheme="minorBidi" w:hAnsiTheme="minorBidi"/>
        </w:rPr>
        <w:t>suggests that the MPAA rating explains a meaningful portion of the variance in worldwide sales.</w:t>
      </w:r>
      <w:r w:rsidR="00070486">
        <w:rPr>
          <w:rFonts w:asciiTheme="minorBidi" w:hAnsiTheme="minorBidi"/>
        </w:rPr>
        <w:t xml:space="preserve"> </w:t>
      </w:r>
    </w:p>
    <w:p w14:paraId="63FAA734" w14:textId="528E1B66" w:rsidR="00070486" w:rsidRPr="00070486" w:rsidRDefault="00070486" w:rsidP="00070486">
      <w:pPr>
        <w:rPr>
          <w:rFonts w:asciiTheme="minorBidi" w:hAnsiTheme="minorBidi"/>
        </w:rPr>
      </w:pPr>
      <w:r w:rsidRPr="00070486">
        <w:rPr>
          <w:rFonts w:asciiTheme="minorBidi" w:hAnsiTheme="minorBidi"/>
        </w:rPr>
        <w:t xml:space="preserve">The statistically significant f-statistic and p-value indicate that MPAA ratings have a meaningful impact on worldwide sales. Studios can leverage this insight for strategic decision-making in movie production, marketing, and distribution to maximize their financial returns. </w:t>
      </w:r>
    </w:p>
    <w:p w14:paraId="2FAEB554" w14:textId="77777777" w:rsidR="009673EE" w:rsidRDefault="009673EE"/>
    <w:p w14:paraId="242974C8" w14:textId="77777777" w:rsidR="00BA1AD3" w:rsidRDefault="00BA1AD3"/>
    <w:p w14:paraId="5E0D6EB3" w14:textId="77777777" w:rsidR="00BA1AD3" w:rsidRDefault="00BA1AD3"/>
    <w:p w14:paraId="30E3D031" w14:textId="77777777" w:rsidR="00BA1AD3" w:rsidRDefault="00BA1AD3"/>
    <w:p w14:paraId="33802A24" w14:textId="77777777" w:rsidR="00BA1AD3" w:rsidRDefault="00BA1AD3"/>
    <w:p w14:paraId="08040770" w14:textId="77777777" w:rsidR="00BA1AD3" w:rsidRDefault="00BA1AD3"/>
    <w:p w14:paraId="53DBB88A" w14:textId="77777777" w:rsidR="00BA1AD3" w:rsidRDefault="00BA1AD3"/>
    <w:p w14:paraId="47F3778D" w14:textId="77777777" w:rsidR="00BA1AD3" w:rsidRDefault="00BA1AD3"/>
    <w:p w14:paraId="060088C2" w14:textId="77777777" w:rsidR="00BA1AD3" w:rsidRDefault="00BA1AD3"/>
    <w:p w14:paraId="73DAECFD" w14:textId="623E2AE5" w:rsidR="00BA1AD3" w:rsidRDefault="00BA1AD3">
      <w:r>
        <w:lastRenderedPageBreak/>
        <w:t>Additional Analysis</w:t>
      </w:r>
    </w:p>
    <w:p w14:paraId="544F2990" w14:textId="7BFA4B5B" w:rsidR="00BA1AD3" w:rsidRDefault="00BA1AD3">
      <w:r>
        <w:rPr>
          <w:rFonts w:asciiTheme="minorBidi" w:hAnsiTheme="minorBidi"/>
          <w:noProof/>
        </w:rPr>
        <w:drawing>
          <wp:inline distT="0" distB="0" distL="0" distR="0" wp14:anchorId="4C29DE4A" wp14:editId="18ED547F">
            <wp:extent cx="5943600" cy="3566160"/>
            <wp:effectExtent l="0" t="0" r="0" b="2540"/>
            <wp:docPr id="378129406" name="Picture 6" descr="A graph of a number of act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29406" name="Picture 6" descr="A graph of a number of actor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150CC67C" w14:textId="77777777" w:rsidR="008B52B1" w:rsidRDefault="008B52B1"/>
    <w:p w14:paraId="4ACDB40E" w14:textId="110F638C" w:rsidR="008B52B1" w:rsidRDefault="008B52B1"/>
    <w:p w14:paraId="50142802" w14:textId="77777777" w:rsidR="008B52B1" w:rsidRDefault="008B52B1"/>
    <w:p w14:paraId="7B02CCB1" w14:textId="77777777" w:rsidR="008B52B1" w:rsidRDefault="008B52B1"/>
    <w:p w14:paraId="66A4CA94" w14:textId="4498CD75" w:rsidR="00BA1AD3" w:rsidRDefault="00BA1AD3" w:rsidP="00BA1AD3">
      <w:r>
        <w:rPr>
          <w:noProof/>
        </w:rPr>
        <w:lastRenderedPageBreak/>
        <w:drawing>
          <wp:inline distT="0" distB="0" distL="0" distR="0" wp14:anchorId="265A4EA7" wp14:editId="0E3FEA48">
            <wp:extent cx="5842000" cy="4381500"/>
            <wp:effectExtent l="0" t="0" r="0" b="0"/>
            <wp:docPr id="2138065970" name="Picture 7" descr="A graph of blue dot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65970" name="Picture 7" descr="A graph of blue dots and a red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25B05454" w14:textId="292C52BA" w:rsidR="00BA1AD3" w:rsidRDefault="00BA1AD3">
      <w:r>
        <w:rPr>
          <w:noProof/>
        </w:rPr>
        <w:lastRenderedPageBreak/>
        <w:drawing>
          <wp:inline distT="0" distB="0" distL="0" distR="0" wp14:anchorId="246E7360" wp14:editId="5CBFC942">
            <wp:extent cx="5842000" cy="4381500"/>
            <wp:effectExtent l="0" t="0" r="0" b="0"/>
            <wp:docPr id="1234837292" name="Picture 8" descr="A graph with yellow dots and a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837292" name="Picture 8" descr="A graph with yellow dots and a purple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13978C73" w14:textId="77777777" w:rsidR="00BA1AD3" w:rsidRDefault="00BA1AD3"/>
    <w:p w14:paraId="1F44E8BA" w14:textId="2DB5F48D" w:rsidR="00BA1AD3" w:rsidRDefault="00BA1AD3">
      <w:r>
        <w:t>Both duration graphs have statistically significant p-values, which tell us that the duration of the film does have a positive correlation with a movie’s financial success and popularity.</w:t>
      </w:r>
    </w:p>
    <w:p w14:paraId="437F5EF4" w14:textId="77777777" w:rsidR="00BA1AD3" w:rsidRDefault="00BA1AD3"/>
    <w:p w14:paraId="7CD37DBB" w14:textId="7F165A39" w:rsidR="00BA1AD3" w:rsidRDefault="00BA1AD3">
      <w:r>
        <w:t>We could use this information to conduct additional analysis for many of the questions that we have above. As duration is positively related to worldwide sales, we can imagine it is also positively related to opening weekend sales as opening weekend sales has already been proven to be related to worldwide sales. We can also use this to further explain the relationship between a movie’s MPAA rating and worldwide sales</w:t>
      </w:r>
      <w:r w:rsidR="006E5242">
        <w:t>, as well as its IMDB rating.</w:t>
      </w:r>
    </w:p>
    <w:p w14:paraId="1591D7B1" w14:textId="77777777" w:rsidR="008B52B1" w:rsidRDefault="008B52B1"/>
    <w:p w14:paraId="532B9EA2" w14:textId="77777777" w:rsidR="008B52B1" w:rsidRDefault="008B52B1"/>
    <w:p w14:paraId="5F6E0D45" w14:textId="77777777" w:rsidR="008B52B1" w:rsidRDefault="008B52B1"/>
    <w:p w14:paraId="4671FBC9" w14:textId="77777777" w:rsidR="008B52B1" w:rsidRDefault="008B52B1"/>
    <w:p w14:paraId="15F98E00" w14:textId="21C95D09" w:rsidR="008B52B1" w:rsidRDefault="008B52B1">
      <w:r>
        <w:rPr>
          <w:noProof/>
        </w:rPr>
        <w:lastRenderedPageBreak/>
        <w:drawing>
          <wp:inline distT="0" distB="0" distL="0" distR="0" wp14:anchorId="4502DD3D" wp14:editId="19EE4521">
            <wp:extent cx="5842000" cy="4381500"/>
            <wp:effectExtent l="0" t="0" r="0" b="0"/>
            <wp:docPr id="1518999271" name="Picture 9" descr="A green and purple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99271" name="Picture 9" descr="A green and purple line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16BAFA7B" w14:textId="77777777" w:rsidR="008B52B1" w:rsidRDefault="008B52B1"/>
    <w:p w14:paraId="00BFB8B0" w14:textId="55E8FEBB" w:rsidR="008B52B1" w:rsidRDefault="006E5242">
      <w:r>
        <w:t>In the graph above, you can see that a movie’s IMDB rating is a good indicator of its profit margin. A p-value of 4.82e-17 proves that this relationship is statistically significant.</w:t>
      </w:r>
    </w:p>
    <w:p w14:paraId="2D9A1D87" w14:textId="77777777" w:rsidR="008B52B1" w:rsidRDefault="008B52B1"/>
    <w:p w14:paraId="16E560AA" w14:textId="77777777" w:rsidR="008B52B1" w:rsidRDefault="008B52B1"/>
    <w:p w14:paraId="17B6C4A6" w14:textId="29884F21" w:rsidR="008B52B1" w:rsidRDefault="008B52B1">
      <w:r>
        <w:t xml:space="preserve">While worldwide sales are a great indicator of a movie’s financial success, movie executives and the people who profit </w:t>
      </w:r>
      <w:r w:rsidR="006E5242">
        <w:t>from</w:t>
      </w:r>
      <w:r>
        <w:t xml:space="preserve"> the movie are more concerned with profit margin. Most of our analysis focuses on worldwide sales, but if we were interested in optimizing a movie’s return on investment, we could </w:t>
      </w:r>
      <w:r w:rsidR="006E5242">
        <w:t>add more to</w:t>
      </w:r>
      <w:r>
        <w:t xml:space="preserve"> our analysis </w:t>
      </w:r>
      <w:r w:rsidR="006E5242">
        <w:t>by including more graphs that use</w:t>
      </w:r>
      <w:r>
        <w:t xml:space="preserve"> profit margin as the independent variable instead of worldwide sales. </w:t>
      </w:r>
    </w:p>
    <w:sectPr w:rsidR="008B5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2413D1"/>
    <w:multiLevelType w:val="hybridMultilevel"/>
    <w:tmpl w:val="350A49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98362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ADD"/>
    <w:rsid w:val="00033E70"/>
    <w:rsid w:val="00066AE2"/>
    <w:rsid w:val="00070486"/>
    <w:rsid w:val="003E585F"/>
    <w:rsid w:val="005D121C"/>
    <w:rsid w:val="005D604B"/>
    <w:rsid w:val="006406E2"/>
    <w:rsid w:val="006E5242"/>
    <w:rsid w:val="00747A75"/>
    <w:rsid w:val="0077358E"/>
    <w:rsid w:val="007A2F69"/>
    <w:rsid w:val="0088357E"/>
    <w:rsid w:val="008A0EC1"/>
    <w:rsid w:val="008B52B1"/>
    <w:rsid w:val="009673EE"/>
    <w:rsid w:val="00A9270A"/>
    <w:rsid w:val="00B114A2"/>
    <w:rsid w:val="00BA1AD3"/>
    <w:rsid w:val="00BC1ADD"/>
    <w:rsid w:val="00C650EA"/>
    <w:rsid w:val="00C656B0"/>
    <w:rsid w:val="00CA0E75"/>
    <w:rsid w:val="00D01E7A"/>
    <w:rsid w:val="00D1181C"/>
    <w:rsid w:val="00EE7434"/>
    <w:rsid w:val="00FE03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9083C"/>
  <w15:chartTrackingRefBased/>
  <w15:docId w15:val="{DD281C7A-CAFA-BD4A-814C-0D0B7AADE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E75"/>
  </w:style>
  <w:style w:type="paragraph" w:styleId="Heading1">
    <w:name w:val="heading 1"/>
    <w:basedOn w:val="Normal"/>
    <w:next w:val="Normal"/>
    <w:link w:val="Heading1Char"/>
    <w:uiPriority w:val="9"/>
    <w:qFormat/>
    <w:rsid w:val="00BC1A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1A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1A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1A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1A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1A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1A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1A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1A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A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1A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1A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1A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1A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1A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1A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1A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1ADD"/>
    <w:rPr>
      <w:rFonts w:eastAsiaTheme="majorEastAsia" w:cstheme="majorBidi"/>
      <w:color w:val="272727" w:themeColor="text1" w:themeTint="D8"/>
    </w:rPr>
  </w:style>
  <w:style w:type="paragraph" w:styleId="Title">
    <w:name w:val="Title"/>
    <w:basedOn w:val="Normal"/>
    <w:next w:val="Normal"/>
    <w:link w:val="TitleChar"/>
    <w:uiPriority w:val="10"/>
    <w:qFormat/>
    <w:rsid w:val="00BC1A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A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1A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1A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1ADD"/>
    <w:pPr>
      <w:spacing w:before="160"/>
      <w:jc w:val="center"/>
    </w:pPr>
    <w:rPr>
      <w:i/>
      <w:iCs/>
      <w:color w:val="404040" w:themeColor="text1" w:themeTint="BF"/>
    </w:rPr>
  </w:style>
  <w:style w:type="character" w:customStyle="1" w:styleId="QuoteChar">
    <w:name w:val="Quote Char"/>
    <w:basedOn w:val="DefaultParagraphFont"/>
    <w:link w:val="Quote"/>
    <w:uiPriority w:val="29"/>
    <w:rsid w:val="00BC1ADD"/>
    <w:rPr>
      <w:i/>
      <w:iCs/>
      <w:color w:val="404040" w:themeColor="text1" w:themeTint="BF"/>
    </w:rPr>
  </w:style>
  <w:style w:type="paragraph" w:styleId="ListParagraph">
    <w:name w:val="List Paragraph"/>
    <w:basedOn w:val="Normal"/>
    <w:uiPriority w:val="34"/>
    <w:qFormat/>
    <w:rsid w:val="00BC1ADD"/>
    <w:pPr>
      <w:ind w:left="720"/>
      <w:contextualSpacing/>
    </w:pPr>
  </w:style>
  <w:style w:type="character" w:styleId="IntenseEmphasis">
    <w:name w:val="Intense Emphasis"/>
    <w:basedOn w:val="DefaultParagraphFont"/>
    <w:uiPriority w:val="21"/>
    <w:qFormat/>
    <w:rsid w:val="00BC1ADD"/>
    <w:rPr>
      <w:i/>
      <w:iCs/>
      <w:color w:val="0F4761" w:themeColor="accent1" w:themeShade="BF"/>
    </w:rPr>
  </w:style>
  <w:style w:type="paragraph" w:styleId="IntenseQuote">
    <w:name w:val="Intense Quote"/>
    <w:basedOn w:val="Normal"/>
    <w:next w:val="Normal"/>
    <w:link w:val="IntenseQuoteChar"/>
    <w:uiPriority w:val="30"/>
    <w:qFormat/>
    <w:rsid w:val="00BC1A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1ADD"/>
    <w:rPr>
      <w:i/>
      <w:iCs/>
      <w:color w:val="0F4761" w:themeColor="accent1" w:themeShade="BF"/>
    </w:rPr>
  </w:style>
  <w:style w:type="character" w:styleId="IntenseReference">
    <w:name w:val="Intense Reference"/>
    <w:basedOn w:val="DefaultParagraphFont"/>
    <w:uiPriority w:val="32"/>
    <w:qFormat/>
    <w:rsid w:val="00BC1A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233532">
      <w:bodyDiv w:val="1"/>
      <w:marLeft w:val="0"/>
      <w:marRight w:val="0"/>
      <w:marTop w:val="0"/>
      <w:marBottom w:val="0"/>
      <w:divBdr>
        <w:top w:val="none" w:sz="0" w:space="0" w:color="auto"/>
        <w:left w:val="none" w:sz="0" w:space="0" w:color="auto"/>
        <w:bottom w:val="none" w:sz="0" w:space="0" w:color="auto"/>
        <w:right w:val="none" w:sz="0" w:space="0" w:color="auto"/>
      </w:divBdr>
    </w:div>
    <w:div w:id="1261448538">
      <w:bodyDiv w:val="1"/>
      <w:marLeft w:val="0"/>
      <w:marRight w:val="0"/>
      <w:marTop w:val="0"/>
      <w:marBottom w:val="0"/>
      <w:divBdr>
        <w:top w:val="none" w:sz="0" w:space="0" w:color="auto"/>
        <w:left w:val="none" w:sz="0" w:space="0" w:color="auto"/>
        <w:bottom w:val="none" w:sz="0" w:space="0" w:color="auto"/>
        <w:right w:val="none" w:sz="0" w:space="0" w:color="auto"/>
      </w:divBdr>
    </w:div>
    <w:div w:id="1466435909">
      <w:bodyDiv w:val="1"/>
      <w:marLeft w:val="0"/>
      <w:marRight w:val="0"/>
      <w:marTop w:val="0"/>
      <w:marBottom w:val="0"/>
      <w:divBdr>
        <w:top w:val="none" w:sz="0" w:space="0" w:color="auto"/>
        <w:left w:val="none" w:sz="0" w:space="0" w:color="auto"/>
        <w:bottom w:val="none" w:sz="0" w:space="0" w:color="auto"/>
        <w:right w:val="none" w:sz="0" w:space="0" w:color="auto"/>
      </w:divBdr>
    </w:div>
    <w:div w:id="175370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10</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Arffmann</dc:creator>
  <cp:keywords/>
  <dc:description/>
  <cp:lastModifiedBy>Parisha Gupta</cp:lastModifiedBy>
  <cp:revision>10</cp:revision>
  <dcterms:created xsi:type="dcterms:W3CDTF">2024-06-15T13:09:00Z</dcterms:created>
  <dcterms:modified xsi:type="dcterms:W3CDTF">2024-06-15T21:36:00Z</dcterms:modified>
</cp:coreProperties>
</file>